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2A19" w:rsidRPr="0022142E" w:rsidRDefault="00F02A19" w:rsidP="0022142E">
      <w:pPr>
        <w:jc w:val="center"/>
        <w:rPr>
          <w:rFonts w:ascii="Times New Roman" w:hAnsi="Times New Roman" w:cs="Times New Roman"/>
          <w:b/>
          <w:bCs/>
          <w:sz w:val="24"/>
          <w:szCs w:val="24"/>
          <w:u w:val="single"/>
        </w:rPr>
      </w:pPr>
      <w:r w:rsidRPr="0022142E">
        <w:rPr>
          <w:rFonts w:ascii="Times New Roman" w:hAnsi="Times New Roman" w:cs="Times New Roman"/>
          <w:b/>
          <w:bCs/>
          <w:sz w:val="24"/>
          <w:szCs w:val="24"/>
          <w:u w:val="single"/>
        </w:rPr>
        <w:t>Annexure – A</w:t>
      </w:r>
    </w:p>
    <w:p w:rsidR="00F02A19" w:rsidRPr="00911426" w:rsidRDefault="00F02A19" w:rsidP="00911426">
      <w:pPr>
        <w:jc w:val="center"/>
        <w:rPr>
          <w:rFonts w:ascii="Times New Roman" w:hAnsi="Times New Roman" w:cs="Times New Roman"/>
          <w:b/>
          <w:bCs/>
          <w:sz w:val="24"/>
          <w:szCs w:val="24"/>
          <w:u w:val="single"/>
        </w:rPr>
      </w:pPr>
      <w:r w:rsidRPr="00911426">
        <w:rPr>
          <w:rFonts w:ascii="Times New Roman" w:hAnsi="Times New Roman" w:cs="Times New Roman"/>
          <w:b/>
          <w:bCs/>
          <w:sz w:val="24"/>
          <w:szCs w:val="24"/>
          <w:u w:val="single"/>
        </w:rPr>
        <w:t>KMD Gates</w:t>
      </w:r>
    </w:p>
    <w:p w:rsidR="00F02A19" w:rsidRPr="0022142E" w:rsidRDefault="00E04B3C">
      <w:pPr>
        <w:rPr>
          <w:rFonts w:ascii="Times New Roman" w:hAnsi="Times New Roman" w:cs="Times New Roman"/>
          <w:sz w:val="24"/>
          <w:szCs w:val="24"/>
        </w:rPr>
      </w:pPr>
      <w:r w:rsidRPr="0022142E">
        <w:rPr>
          <w:rFonts w:ascii="Times New Roman" w:hAnsi="Times New Roman" w:cs="Times New Roman"/>
          <w:sz w:val="24"/>
          <w:szCs w:val="24"/>
        </w:rPr>
        <w:t>The functional diagram</w:t>
      </w:r>
      <w:r w:rsidR="00BE74C8" w:rsidRPr="0022142E">
        <w:rPr>
          <w:rFonts w:ascii="Times New Roman" w:hAnsi="Times New Roman" w:cs="Times New Roman"/>
          <w:sz w:val="24"/>
          <w:szCs w:val="24"/>
        </w:rPr>
        <w:t>s</w:t>
      </w:r>
      <w:r w:rsidRPr="0022142E">
        <w:rPr>
          <w:rFonts w:ascii="Times New Roman" w:hAnsi="Times New Roman" w:cs="Times New Roman"/>
          <w:sz w:val="24"/>
          <w:szCs w:val="24"/>
        </w:rPr>
        <w:t xml:space="preserve"> of the reversible </w:t>
      </w:r>
      <w:r w:rsidRPr="0022142E">
        <w:rPr>
          <w:rFonts w:ascii="Times New Roman" w:hAnsi="Times New Roman" w:cs="Times New Roman"/>
          <w:sz w:val="24"/>
          <w:szCs w:val="24"/>
        </w:rPr>
        <w:t xml:space="preserve">KMD </w:t>
      </w:r>
      <w:r w:rsidRPr="0022142E">
        <w:rPr>
          <w:rFonts w:ascii="Times New Roman" w:hAnsi="Times New Roman" w:cs="Times New Roman"/>
          <w:sz w:val="24"/>
          <w:szCs w:val="24"/>
        </w:rPr>
        <w:t>gates</w:t>
      </w:r>
      <w:r w:rsidRPr="0022142E">
        <w:rPr>
          <w:rFonts w:ascii="Times New Roman" w:hAnsi="Times New Roman" w:cs="Times New Roman"/>
          <w:sz w:val="24"/>
          <w:szCs w:val="24"/>
        </w:rPr>
        <w:t xml:space="preserve"> are </w:t>
      </w:r>
      <w:r w:rsidR="00544D85">
        <w:rPr>
          <w:rFonts w:ascii="Times New Roman" w:hAnsi="Times New Roman" w:cs="Times New Roman"/>
          <w:sz w:val="24"/>
          <w:szCs w:val="24"/>
        </w:rPr>
        <w:t>shown in Figure A.1</w:t>
      </w:r>
      <w:r w:rsidRPr="0022142E">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401"/>
        <w:gridCol w:w="4841"/>
      </w:tblGrid>
      <w:tr w:rsidR="000E2BCA" w:rsidRPr="0022142E" w:rsidTr="00765CBD">
        <w:tc>
          <w:tcPr>
            <w:tcW w:w="4401" w:type="dxa"/>
            <w:vAlign w:val="center"/>
          </w:tcPr>
          <w:p w:rsidR="000E2BCA" w:rsidRPr="0022142E" w:rsidRDefault="000E2BCA" w:rsidP="00C47174">
            <w:pPr>
              <w:jc w:val="center"/>
              <w:rPr>
                <w:rFonts w:ascii="Times New Roman" w:hAnsi="Times New Roman" w:cs="Times New Roman"/>
                <w:sz w:val="24"/>
                <w:szCs w:val="24"/>
              </w:rPr>
            </w:pPr>
            <w:r w:rsidRPr="0022142E">
              <w:rPr>
                <w:rFonts w:ascii="Times New Roman" w:hAnsi="Times New Roman" w:cs="Times New Roman"/>
                <w:noProof/>
                <w:sz w:val="24"/>
                <w:szCs w:val="24"/>
                <w:lang w:eastAsia="en-IN"/>
              </w:rPr>
              <w:drawing>
                <wp:inline distT="0" distB="0" distL="0" distR="0" wp14:anchorId="37D8C29E" wp14:editId="11AEEBE3">
                  <wp:extent cx="2647950" cy="997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5560" cy="996695"/>
                          </a:xfrm>
                          <a:prstGeom prst="rect">
                            <a:avLst/>
                          </a:prstGeom>
                          <a:noFill/>
                        </pic:spPr>
                      </pic:pic>
                    </a:graphicData>
                  </a:graphic>
                </wp:inline>
              </w:drawing>
            </w:r>
          </w:p>
        </w:tc>
        <w:tc>
          <w:tcPr>
            <w:tcW w:w="4841" w:type="dxa"/>
            <w:vAlign w:val="center"/>
          </w:tcPr>
          <w:p w:rsidR="000E2BCA" w:rsidRPr="0022142E" w:rsidRDefault="000E2BCA" w:rsidP="00C47174">
            <w:pPr>
              <w:jc w:val="center"/>
              <w:rPr>
                <w:rFonts w:ascii="Times New Roman" w:hAnsi="Times New Roman" w:cs="Times New Roman"/>
                <w:sz w:val="24"/>
                <w:szCs w:val="24"/>
              </w:rPr>
            </w:pPr>
            <w:r w:rsidRPr="0022142E">
              <w:rPr>
                <w:rFonts w:ascii="Times New Roman" w:hAnsi="Times New Roman" w:cs="Times New Roman"/>
                <w:noProof/>
                <w:sz w:val="24"/>
                <w:szCs w:val="24"/>
                <w:lang w:eastAsia="en-IN"/>
              </w:rPr>
              <w:drawing>
                <wp:inline distT="0" distB="0" distL="0" distR="0" wp14:anchorId="7E9C17B0" wp14:editId="4545ABEE">
                  <wp:extent cx="2905125" cy="10944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2503" cy="1093496"/>
                          </a:xfrm>
                          <a:prstGeom prst="rect">
                            <a:avLst/>
                          </a:prstGeom>
                          <a:noFill/>
                        </pic:spPr>
                      </pic:pic>
                    </a:graphicData>
                  </a:graphic>
                </wp:inline>
              </w:drawing>
            </w:r>
          </w:p>
        </w:tc>
      </w:tr>
      <w:tr w:rsidR="000E2BCA" w:rsidRPr="0022142E" w:rsidTr="00765CBD">
        <w:tc>
          <w:tcPr>
            <w:tcW w:w="4401" w:type="dxa"/>
            <w:vAlign w:val="center"/>
          </w:tcPr>
          <w:p w:rsidR="000E2BCA" w:rsidRPr="0022142E" w:rsidRDefault="000E2BCA" w:rsidP="00C47174">
            <w:pPr>
              <w:jc w:val="center"/>
              <w:rPr>
                <w:rFonts w:ascii="Times New Roman" w:hAnsi="Times New Roman" w:cs="Times New Roman"/>
                <w:sz w:val="24"/>
                <w:szCs w:val="24"/>
              </w:rPr>
            </w:pPr>
            <w:r w:rsidRPr="0022142E">
              <w:rPr>
                <w:rFonts w:ascii="Times New Roman" w:hAnsi="Times New Roman" w:cs="Times New Roman"/>
                <w:noProof/>
                <w:sz w:val="24"/>
                <w:szCs w:val="24"/>
                <w:lang w:eastAsia="en-IN"/>
              </w:rPr>
              <w:drawing>
                <wp:inline distT="0" distB="0" distL="0" distR="0" wp14:anchorId="1CE1A001" wp14:editId="16C41856">
                  <wp:extent cx="2657837" cy="957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4165" cy="959816"/>
                          </a:xfrm>
                          <a:prstGeom prst="rect">
                            <a:avLst/>
                          </a:prstGeom>
                          <a:noFill/>
                        </pic:spPr>
                      </pic:pic>
                    </a:graphicData>
                  </a:graphic>
                </wp:inline>
              </w:drawing>
            </w:r>
          </w:p>
        </w:tc>
        <w:tc>
          <w:tcPr>
            <w:tcW w:w="4841" w:type="dxa"/>
            <w:vAlign w:val="center"/>
          </w:tcPr>
          <w:p w:rsidR="000E2BCA" w:rsidRPr="0022142E" w:rsidRDefault="000E2BCA" w:rsidP="00C47174">
            <w:pPr>
              <w:jc w:val="center"/>
              <w:rPr>
                <w:rFonts w:ascii="Times New Roman" w:hAnsi="Times New Roman" w:cs="Times New Roman"/>
                <w:sz w:val="24"/>
                <w:szCs w:val="24"/>
              </w:rPr>
            </w:pPr>
            <w:r w:rsidRPr="0022142E">
              <w:rPr>
                <w:rFonts w:ascii="Times New Roman" w:hAnsi="Times New Roman" w:cs="Times New Roman"/>
                <w:noProof/>
                <w:sz w:val="24"/>
                <w:szCs w:val="24"/>
                <w:lang w:eastAsia="en-IN"/>
              </w:rPr>
              <w:drawing>
                <wp:inline distT="0" distB="0" distL="0" distR="0" wp14:anchorId="7BE66A23" wp14:editId="5182CB2E">
                  <wp:extent cx="2876550" cy="10752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5906" cy="1075006"/>
                          </a:xfrm>
                          <a:prstGeom prst="rect">
                            <a:avLst/>
                          </a:prstGeom>
                          <a:noFill/>
                        </pic:spPr>
                      </pic:pic>
                    </a:graphicData>
                  </a:graphic>
                </wp:inline>
              </w:drawing>
            </w:r>
          </w:p>
        </w:tc>
      </w:tr>
    </w:tbl>
    <w:p w:rsidR="004D6717" w:rsidRPr="00765CBD" w:rsidRDefault="00765CBD" w:rsidP="00765CBD">
      <w:pPr>
        <w:jc w:val="center"/>
        <w:rPr>
          <w:rFonts w:ascii="Times New Roman" w:hAnsi="Times New Roman" w:cs="Times New Roman"/>
          <w:b/>
          <w:bCs/>
          <w:sz w:val="24"/>
          <w:szCs w:val="24"/>
        </w:rPr>
      </w:pPr>
      <w:r w:rsidRPr="00765CBD">
        <w:rPr>
          <w:rFonts w:ascii="Times New Roman" w:hAnsi="Times New Roman" w:cs="Times New Roman"/>
          <w:b/>
          <w:bCs/>
          <w:sz w:val="24"/>
          <w:szCs w:val="24"/>
        </w:rPr>
        <w:t>Figure A.1</w:t>
      </w:r>
      <w:r w:rsidRPr="00765CBD">
        <w:rPr>
          <w:rFonts w:ascii="Times New Roman" w:hAnsi="Times New Roman" w:cs="Times New Roman"/>
          <w:b/>
          <w:bCs/>
          <w:sz w:val="24"/>
          <w:szCs w:val="24"/>
        </w:rPr>
        <w:t xml:space="preserve">: Functional Diagrams </w:t>
      </w:r>
      <w:r w:rsidRPr="00765CBD">
        <w:rPr>
          <w:rFonts w:ascii="Times New Roman" w:hAnsi="Times New Roman" w:cs="Times New Roman"/>
          <w:b/>
          <w:bCs/>
          <w:sz w:val="24"/>
          <w:szCs w:val="24"/>
        </w:rPr>
        <w:t xml:space="preserve">of the </w:t>
      </w:r>
      <w:r>
        <w:rPr>
          <w:rFonts w:ascii="Times New Roman" w:hAnsi="Times New Roman" w:cs="Times New Roman"/>
          <w:b/>
          <w:bCs/>
          <w:sz w:val="24"/>
          <w:szCs w:val="24"/>
        </w:rPr>
        <w:t>R</w:t>
      </w:r>
      <w:r w:rsidRPr="00765CBD">
        <w:rPr>
          <w:rFonts w:ascii="Times New Roman" w:hAnsi="Times New Roman" w:cs="Times New Roman"/>
          <w:b/>
          <w:bCs/>
          <w:sz w:val="24"/>
          <w:szCs w:val="24"/>
        </w:rPr>
        <w:t>eversible KMD gates</w:t>
      </w:r>
    </w:p>
    <w:p w:rsidR="004D6717" w:rsidRPr="0022142E" w:rsidRDefault="004D6717">
      <w:pPr>
        <w:rPr>
          <w:rFonts w:ascii="Times New Roman" w:hAnsi="Times New Roman" w:cs="Times New Roman"/>
          <w:sz w:val="24"/>
          <w:szCs w:val="24"/>
        </w:rPr>
      </w:pPr>
      <w:r w:rsidRPr="0022142E">
        <w:rPr>
          <w:rFonts w:ascii="Times New Roman" w:hAnsi="Times New Roman" w:cs="Times New Roman"/>
          <w:sz w:val="24"/>
          <w:szCs w:val="24"/>
        </w:rPr>
        <w:br w:type="page"/>
      </w:r>
    </w:p>
    <w:p w:rsidR="004D6717" w:rsidRPr="0022142E" w:rsidRDefault="004D6717" w:rsidP="0022142E">
      <w:pPr>
        <w:pStyle w:val="cfrChaptercontent"/>
        <w:tabs>
          <w:tab w:val="left" w:pos="1080"/>
        </w:tabs>
        <w:spacing w:line="240" w:lineRule="auto"/>
        <w:ind w:firstLine="0"/>
        <w:jc w:val="center"/>
        <w:rPr>
          <w:b/>
          <w:color w:val="000000" w:themeColor="text1"/>
          <w:sz w:val="24"/>
          <w:szCs w:val="24"/>
          <w:u w:val="single"/>
        </w:rPr>
      </w:pPr>
      <w:r w:rsidRPr="0022142E">
        <w:rPr>
          <w:b/>
          <w:color w:val="000000" w:themeColor="text1"/>
          <w:sz w:val="24"/>
          <w:szCs w:val="24"/>
          <w:u w:val="single"/>
        </w:rPr>
        <w:lastRenderedPageBreak/>
        <w:t>Annexure - B</w:t>
      </w:r>
    </w:p>
    <w:p w:rsidR="004D6717" w:rsidRPr="0022142E" w:rsidRDefault="004D6717" w:rsidP="004D6717">
      <w:pPr>
        <w:pStyle w:val="cfrChaptercontent"/>
        <w:tabs>
          <w:tab w:val="left" w:pos="1080"/>
        </w:tabs>
        <w:spacing w:line="240" w:lineRule="auto"/>
        <w:ind w:firstLine="0"/>
        <w:rPr>
          <w:color w:val="000000" w:themeColor="text1"/>
          <w:sz w:val="24"/>
          <w:szCs w:val="24"/>
        </w:rPr>
      </w:pPr>
      <w:r w:rsidRPr="0022142E">
        <w:rPr>
          <w:b/>
          <w:color w:val="000000" w:themeColor="text1"/>
          <w:sz w:val="24"/>
          <w:szCs w:val="24"/>
        </w:rPr>
        <w:t>Derivative functions of KMD Gates</w:t>
      </w:r>
    </w:p>
    <w:p w:rsidR="004D6717" w:rsidRPr="0022142E" w:rsidRDefault="004D6717" w:rsidP="004D6717">
      <w:pPr>
        <w:tabs>
          <w:tab w:val="left" w:pos="1080"/>
        </w:tabs>
        <w:spacing w:after="320" w:line="240" w:lineRule="auto"/>
        <w:jc w:val="both"/>
        <w:rPr>
          <w:rFonts w:ascii="Times New Roman" w:eastAsia="Times New Roman" w:hAnsi="Times New Roman" w:cs="Times New Roman"/>
          <w:color w:val="000000" w:themeColor="text1"/>
          <w:sz w:val="24"/>
          <w:szCs w:val="24"/>
          <w:lang w:val="en-GB" w:bidi="en-US"/>
        </w:rPr>
      </w:pPr>
      <w:r w:rsidRPr="0022142E">
        <w:rPr>
          <w:rFonts w:ascii="Times New Roman" w:eastAsia="Times New Roman" w:hAnsi="Times New Roman" w:cs="Times New Roman"/>
          <w:color w:val="000000" w:themeColor="text1"/>
          <w:sz w:val="24"/>
          <w:szCs w:val="24"/>
          <w:lang w:val="en-GB" w:bidi="en-US"/>
        </w:rPr>
        <w:t xml:space="preserve">ALU, Floating Point Division and Vedic Multiplier </w:t>
      </w:r>
      <w:proofErr w:type="gramStart"/>
      <w:r w:rsidRPr="0022142E">
        <w:rPr>
          <w:rFonts w:ascii="Times New Roman" w:eastAsia="Times New Roman" w:hAnsi="Times New Roman" w:cs="Times New Roman"/>
          <w:color w:val="000000" w:themeColor="text1"/>
          <w:sz w:val="24"/>
          <w:szCs w:val="24"/>
          <w:lang w:val="en-GB" w:bidi="en-US"/>
        </w:rPr>
        <w:t>is</w:t>
      </w:r>
      <w:proofErr w:type="gramEnd"/>
      <w:r w:rsidRPr="0022142E">
        <w:rPr>
          <w:rFonts w:ascii="Times New Roman" w:eastAsia="Times New Roman" w:hAnsi="Times New Roman" w:cs="Times New Roman"/>
          <w:color w:val="000000" w:themeColor="text1"/>
          <w:sz w:val="24"/>
          <w:szCs w:val="24"/>
          <w:lang w:val="en-GB" w:bidi="en-US"/>
        </w:rPr>
        <w:t xml:space="preserve"> designed using the proposed reversible KMD Gates. The functional units required for the construction of the above systems / circuits are as shown in Table </w:t>
      </w:r>
      <w:r w:rsidR="003A7D6C">
        <w:rPr>
          <w:rFonts w:ascii="Times New Roman" w:eastAsia="Times New Roman" w:hAnsi="Times New Roman" w:cs="Times New Roman"/>
          <w:color w:val="000000" w:themeColor="text1"/>
          <w:sz w:val="24"/>
          <w:szCs w:val="24"/>
          <w:lang w:val="en-GB" w:bidi="en-US"/>
        </w:rPr>
        <w:t>B.</w:t>
      </w:r>
      <w:r w:rsidRPr="0022142E">
        <w:rPr>
          <w:rFonts w:ascii="Times New Roman" w:eastAsia="Times New Roman" w:hAnsi="Times New Roman" w:cs="Times New Roman"/>
          <w:color w:val="000000" w:themeColor="text1"/>
          <w:sz w:val="24"/>
          <w:szCs w:val="24"/>
          <w:lang w:val="en-GB" w:bidi="en-US"/>
        </w:rPr>
        <w:t xml:space="preserve">1. </w:t>
      </w:r>
    </w:p>
    <w:p w:rsidR="004D6717" w:rsidRPr="0022142E" w:rsidRDefault="004D6717" w:rsidP="004D6717">
      <w:pPr>
        <w:tabs>
          <w:tab w:val="left" w:pos="1080"/>
        </w:tabs>
        <w:spacing w:after="320" w:line="240" w:lineRule="auto"/>
        <w:jc w:val="center"/>
        <w:rPr>
          <w:rFonts w:ascii="Times New Roman" w:eastAsia="Times New Roman" w:hAnsi="Times New Roman" w:cs="Times New Roman"/>
          <w:b/>
          <w:color w:val="000000" w:themeColor="text1"/>
          <w:sz w:val="24"/>
          <w:szCs w:val="24"/>
          <w:lang w:bidi="en-US"/>
        </w:rPr>
      </w:pPr>
      <w:r w:rsidRPr="0022142E">
        <w:rPr>
          <w:rFonts w:ascii="Times New Roman" w:eastAsia="Times New Roman" w:hAnsi="Times New Roman" w:cs="Times New Roman"/>
          <w:b/>
          <w:color w:val="000000" w:themeColor="text1"/>
          <w:sz w:val="24"/>
          <w:szCs w:val="24"/>
          <w:lang w:bidi="en-US"/>
        </w:rPr>
        <w:t xml:space="preserve">Table </w:t>
      </w:r>
      <w:r w:rsidR="003A7D6C">
        <w:rPr>
          <w:rFonts w:ascii="Times New Roman" w:eastAsia="Times New Roman" w:hAnsi="Times New Roman" w:cs="Times New Roman"/>
          <w:b/>
          <w:color w:val="000000" w:themeColor="text1"/>
          <w:sz w:val="24"/>
          <w:szCs w:val="24"/>
          <w:lang w:bidi="en-US"/>
        </w:rPr>
        <w:t>B.</w:t>
      </w:r>
      <w:r w:rsidRPr="0022142E">
        <w:rPr>
          <w:rFonts w:ascii="Times New Roman" w:eastAsia="Times New Roman" w:hAnsi="Times New Roman" w:cs="Times New Roman"/>
          <w:b/>
          <w:color w:val="000000" w:themeColor="text1"/>
          <w:sz w:val="24"/>
          <w:szCs w:val="24"/>
          <w:lang w:bidi="en-US"/>
        </w:rPr>
        <w:t>1: Functional units required for Proposed Designs</w:t>
      </w:r>
    </w:p>
    <w:tbl>
      <w:tblPr>
        <w:tblStyle w:val="TableGrid2"/>
        <w:tblW w:w="5000" w:type="pct"/>
        <w:jc w:val="center"/>
        <w:tblCellMar>
          <w:left w:w="29" w:type="dxa"/>
          <w:right w:w="29" w:type="dxa"/>
        </w:tblCellMar>
        <w:tblLook w:val="04A0" w:firstRow="1" w:lastRow="0" w:firstColumn="1" w:lastColumn="0" w:noHBand="0" w:noVBand="1"/>
      </w:tblPr>
      <w:tblGrid>
        <w:gridCol w:w="1009"/>
        <w:gridCol w:w="2669"/>
        <w:gridCol w:w="6472"/>
      </w:tblGrid>
      <w:tr w:rsidR="004D6717" w:rsidRPr="0022142E" w:rsidTr="00C47174">
        <w:trPr>
          <w:jc w:val="center"/>
        </w:trPr>
        <w:tc>
          <w:tcPr>
            <w:tcW w:w="497" w:type="pct"/>
          </w:tcPr>
          <w:p w:rsidR="004D6717" w:rsidRPr="0022142E" w:rsidRDefault="004D6717" w:rsidP="00C47174">
            <w:pPr>
              <w:tabs>
                <w:tab w:val="left" w:pos="1080"/>
              </w:tabs>
              <w:spacing w:before="60" w:after="40"/>
              <w:jc w:val="center"/>
              <w:rPr>
                <w:rFonts w:cs="Times New Roman"/>
                <w:b/>
                <w:bCs/>
                <w:color w:val="000000" w:themeColor="text1"/>
                <w:sz w:val="24"/>
                <w:szCs w:val="24"/>
                <w:lang w:val="en-GB"/>
              </w:rPr>
            </w:pPr>
            <w:r w:rsidRPr="0022142E">
              <w:rPr>
                <w:rFonts w:cs="Times New Roman"/>
                <w:b/>
                <w:bCs/>
                <w:color w:val="000000" w:themeColor="text1"/>
                <w:sz w:val="24"/>
                <w:szCs w:val="24"/>
                <w:lang w:val="en-GB"/>
              </w:rPr>
              <w:t>S. No.</w:t>
            </w:r>
          </w:p>
        </w:tc>
        <w:tc>
          <w:tcPr>
            <w:tcW w:w="1315" w:type="pct"/>
          </w:tcPr>
          <w:p w:rsidR="004D6717" w:rsidRPr="0022142E" w:rsidRDefault="004D6717" w:rsidP="00C47174">
            <w:pPr>
              <w:tabs>
                <w:tab w:val="left" w:pos="1080"/>
              </w:tabs>
              <w:spacing w:before="60" w:after="40"/>
              <w:jc w:val="center"/>
              <w:rPr>
                <w:rFonts w:cs="Times New Roman"/>
                <w:b/>
                <w:bCs/>
                <w:color w:val="000000" w:themeColor="text1"/>
                <w:sz w:val="24"/>
                <w:szCs w:val="24"/>
                <w:lang w:val="en-GB"/>
              </w:rPr>
            </w:pPr>
            <w:r w:rsidRPr="0022142E">
              <w:rPr>
                <w:rFonts w:cs="Times New Roman"/>
                <w:b/>
                <w:bCs/>
                <w:color w:val="000000" w:themeColor="text1"/>
                <w:sz w:val="24"/>
                <w:szCs w:val="24"/>
                <w:lang w:val="en-GB"/>
              </w:rPr>
              <w:t>Proposed Design</w:t>
            </w:r>
          </w:p>
        </w:tc>
        <w:tc>
          <w:tcPr>
            <w:tcW w:w="3188" w:type="pct"/>
          </w:tcPr>
          <w:p w:rsidR="004D6717" w:rsidRPr="0022142E" w:rsidRDefault="004D6717" w:rsidP="00C47174">
            <w:pPr>
              <w:tabs>
                <w:tab w:val="left" w:pos="1080"/>
              </w:tabs>
              <w:spacing w:before="60" w:after="40"/>
              <w:jc w:val="center"/>
              <w:rPr>
                <w:rFonts w:cs="Times New Roman"/>
                <w:b/>
                <w:bCs/>
                <w:color w:val="000000" w:themeColor="text1"/>
                <w:sz w:val="24"/>
                <w:szCs w:val="24"/>
                <w:lang w:val="en-GB"/>
              </w:rPr>
            </w:pPr>
            <w:r w:rsidRPr="0022142E">
              <w:rPr>
                <w:rFonts w:cs="Times New Roman"/>
                <w:b/>
                <w:bCs/>
                <w:color w:val="000000" w:themeColor="text1"/>
                <w:sz w:val="24"/>
                <w:szCs w:val="24"/>
                <w:lang w:val="en-GB"/>
              </w:rPr>
              <w:t>Functional Units</w:t>
            </w:r>
          </w:p>
        </w:tc>
      </w:tr>
      <w:tr w:rsidR="004D6717" w:rsidRPr="0022142E" w:rsidTr="00C47174">
        <w:trPr>
          <w:jc w:val="center"/>
        </w:trPr>
        <w:tc>
          <w:tcPr>
            <w:tcW w:w="497" w:type="pct"/>
          </w:tcPr>
          <w:p w:rsidR="004D6717" w:rsidRPr="0022142E" w:rsidRDefault="004D6717" w:rsidP="004D6717">
            <w:pPr>
              <w:numPr>
                <w:ilvl w:val="0"/>
                <w:numId w:val="2"/>
              </w:numPr>
              <w:tabs>
                <w:tab w:val="left" w:pos="1080"/>
              </w:tabs>
              <w:spacing w:before="60" w:after="40"/>
              <w:ind w:left="0" w:firstLine="0"/>
              <w:jc w:val="center"/>
              <w:rPr>
                <w:rFonts w:cs="Times New Roman"/>
                <w:color w:val="000000" w:themeColor="text1"/>
                <w:sz w:val="24"/>
                <w:szCs w:val="24"/>
                <w:lang w:val="en-GB"/>
              </w:rPr>
            </w:pPr>
          </w:p>
        </w:tc>
        <w:tc>
          <w:tcPr>
            <w:tcW w:w="1315" w:type="pct"/>
          </w:tcPr>
          <w:p w:rsidR="004D6717" w:rsidRPr="0022142E" w:rsidRDefault="004D6717" w:rsidP="00C47174">
            <w:pPr>
              <w:tabs>
                <w:tab w:val="left" w:pos="1080"/>
              </w:tabs>
              <w:spacing w:before="60" w:after="40"/>
              <w:rPr>
                <w:rFonts w:cs="Times New Roman"/>
                <w:color w:val="000000" w:themeColor="text1"/>
                <w:sz w:val="24"/>
                <w:szCs w:val="24"/>
                <w:lang w:val="en-GB"/>
              </w:rPr>
            </w:pPr>
            <w:r w:rsidRPr="0022142E">
              <w:rPr>
                <w:rFonts w:cs="Times New Roman"/>
                <w:color w:val="000000" w:themeColor="text1"/>
                <w:sz w:val="24"/>
                <w:szCs w:val="24"/>
                <w:lang w:val="en-GB"/>
              </w:rPr>
              <w:t>Arithmetic and Logic Unit</w:t>
            </w:r>
          </w:p>
        </w:tc>
        <w:tc>
          <w:tcPr>
            <w:tcW w:w="3188" w:type="pct"/>
          </w:tcPr>
          <w:p w:rsidR="004D6717" w:rsidRPr="0022142E" w:rsidRDefault="004D6717" w:rsidP="00C47174">
            <w:pPr>
              <w:tabs>
                <w:tab w:val="left" w:pos="1080"/>
              </w:tabs>
              <w:spacing w:before="60" w:after="40"/>
              <w:rPr>
                <w:rFonts w:cs="Times New Roman"/>
                <w:color w:val="000000" w:themeColor="text1"/>
                <w:sz w:val="24"/>
                <w:szCs w:val="24"/>
                <w:lang w:val="en-GB"/>
              </w:rPr>
            </w:pPr>
            <w:r w:rsidRPr="0022142E">
              <w:rPr>
                <w:rFonts w:cs="Times New Roman"/>
                <w:color w:val="000000" w:themeColor="text1"/>
                <w:sz w:val="24"/>
                <w:szCs w:val="24"/>
                <w:lang w:val="en-GB"/>
              </w:rPr>
              <w:t>Inverter, AND logic, OR logic, XOR logic, Adder and Multiplexer</w:t>
            </w:r>
          </w:p>
        </w:tc>
      </w:tr>
      <w:tr w:rsidR="004D6717" w:rsidRPr="0022142E" w:rsidTr="00C47174">
        <w:trPr>
          <w:jc w:val="center"/>
        </w:trPr>
        <w:tc>
          <w:tcPr>
            <w:tcW w:w="497" w:type="pct"/>
          </w:tcPr>
          <w:p w:rsidR="004D6717" w:rsidRPr="0022142E" w:rsidRDefault="004D6717" w:rsidP="004D6717">
            <w:pPr>
              <w:numPr>
                <w:ilvl w:val="0"/>
                <w:numId w:val="2"/>
              </w:numPr>
              <w:tabs>
                <w:tab w:val="left" w:pos="1080"/>
              </w:tabs>
              <w:spacing w:before="60" w:after="40"/>
              <w:ind w:left="0" w:firstLine="0"/>
              <w:jc w:val="center"/>
              <w:rPr>
                <w:rFonts w:cs="Times New Roman"/>
                <w:color w:val="000000" w:themeColor="text1"/>
                <w:sz w:val="24"/>
                <w:szCs w:val="24"/>
                <w:lang w:val="en-GB"/>
              </w:rPr>
            </w:pPr>
          </w:p>
        </w:tc>
        <w:tc>
          <w:tcPr>
            <w:tcW w:w="1315" w:type="pct"/>
          </w:tcPr>
          <w:p w:rsidR="004D6717" w:rsidRPr="0022142E" w:rsidRDefault="004D6717" w:rsidP="00C47174">
            <w:pPr>
              <w:tabs>
                <w:tab w:val="left" w:pos="1080"/>
              </w:tabs>
              <w:spacing w:before="60" w:after="40"/>
              <w:rPr>
                <w:rFonts w:cs="Times New Roman"/>
                <w:color w:val="000000" w:themeColor="text1"/>
                <w:sz w:val="24"/>
                <w:szCs w:val="24"/>
                <w:lang w:val="en-GB"/>
              </w:rPr>
            </w:pPr>
            <w:r w:rsidRPr="0022142E">
              <w:rPr>
                <w:rFonts w:cs="Times New Roman"/>
                <w:color w:val="000000" w:themeColor="text1"/>
                <w:sz w:val="24"/>
                <w:szCs w:val="24"/>
                <w:lang w:val="en-GB"/>
              </w:rPr>
              <w:t>Floating Point Division</w:t>
            </w:r>
          </w:p>
        </w:tc>
        <w:tc>
          <w:tcPr>
            <w:tcW w:w="3188" w:type="pct"/>
          </w:tcPr>
          <w:p w:rsidR="004D6717" w:rsidRPr="0022142E" w:rsidRDefault="004D6717" w:rsidP="00C47174">
            <w:pPr>
              <w:tabs>
                <w:tab w:val="left" w:pos="1080"/>
              </w:tabs>
              <w:spacing w:before="60" w:after="40"/>
              <w:rPr>
                <w:rFonts w:cs="Times New Roman"/>
                <w:color w:val="000000" w:themeColor="text1"/>
                <w:sz w:val="24"/>
                <w:szCs w:val="24"/>
                <w:lang w:val="en-GB"/>
              </w:rPr>
            </w:pPr>
            <w:r w:rsidRPr="0022142E">
              <w:rPr>
                <w:rFonts w:cs="Times New Roman"/>
                <w:color w:val="000000" w:themeColor="text1"/>
                <w:sz w:val="24"/>
                <w:szCs w:val="24"/>
                <w:lang w:val="en-GB"/>
              </w:rPr>
              <w:t>Multiplexer, Adder, D Latch and Multi-functional Register</w:t>
            </w:r>
          </w:p>
        </w:tc>
      </w:tr>
      <w:tr w:rsidR="004D6717" w:rsidRPr="0022142E" w:rsidTr="00C47174">
        <w:trPr>
          <w:jc w:val="center"/>
        </w:trPr>
        <w:tc>
          <w:tcPr>
            <w:tcW w:w="497" w:type="pct"/>
          </w:tcPr>
          <w:p w:rsidR="004D6717" w:rsidRPr="0022142E" w:rsidRDefault="004D6717" w:rsidP="004D6717">
            <w:pPr>
              <w:numPr>
                <w:ilvl w:val="0"/>
                <w:numId w:val="2"/>
              </w:numPr>
              <w:tabs>
                <w:tab w:val="left" w:pos="1080"/>
              </w:tabs>
              <w:spacing w:before="60" w:after="40"/>
              <w:ind w:left="0" w:firstLine="0"/>
              <w:jc w:val="center"/>
              <w:rPr>
                <w:rFonts w:cs="Times New Roman"/>
                <w:color w:val="000000" w:themeColor="text1"/>
                <w:sz w:val="24"/>
                <w:szCs w:val="24"/>
                <w:lang w:val="en-GB"/>
              </w:rPr>
            </w:pPr>
          </w:p>
        </w:tc>
        <w:tc>
          <w:tcPr>
            <w:tcW w:w="1315" w:type="pct"/>
          </w:tcPr>
          <w:p w:rsidR="004D6717" w:rsidRPr="0022142E" w:rsidRDefault="004D6717" w:rsidP="00C47174">
            <w:pPr>
              <w:tabs>
                <w:tab w:val="left" w:pos="1080"/>
              </w:tabs>
              <w:spacing w:before="60" w:after="40"/>
              <w:rPr>
                <w:rFonts w:cs="Times New Roman"/>
                <w:color w:val="000000" w:themeColor="text1"/>
                <w:sz w:val="24"/>
                <w:szCs w:val="24"/>
                <w:lang w:val="en-GB"/>
              </w:rPr>
            </w:pPr>
            <w:r w:rsidRPr="0022142E">
              <w:rPr>
                <w:rFonts w:cs="Times New Roman"/>
                <w:color w:val="000000" w:themeColor="text1"/>
                <w:sz w:val="24"/>
                <w:szCs w:val="24"/>
                <w:lang w:val="en-GB"/>
              </w:rPr>
              <w:t>Vedic Multiplier</w:t>
            </w:r>
          </w:p>
        </w:tc>
        <w:tc>
          <w:tcPr>
            <w:tcW w:w="3188" w:type="pct"/>
          </w:tcPr>
          <w:p w:rsidR="004D6717" w:rsidRPr="0022142E" w:rsidRDefault="004D6717" w:rsidP="00C47174">
            <w:pPr>
              <w:tabs>
                <w:tab w:val="left" w:pos="1080"/>
              </w:tabs>
              <w:spacing w:before="60" w:after="40"/>
              <w:rPr>
                <w:rFonts w:cs="Times New Roman"/>
                <w:color w:val="000000" w:themeColor="text1"/>
                <w:sz w:val="24"/>
                <w:szCs w:val="24"/>
                <w:lang w:val="en-GB"/>
              </w:rPr>
            </w:pPr>
            <w:r w:rsidRPr="0022142E">
              <w:rPr>
                <w:rFonts w:cs="Times New Roman"/>
                <w:color w:val="000000" w:themeColor="text1"/>
                <w:sz w:val="24"/>
                <w:szCs w:val="24"/>
                <w:lang w:val="en-GB"/>
              </w:rPr>
              <w:t>AND logic, Half adder and Full adder</w:t>
            </w:r>
          </w:p>
        </w:tc>
      </w:tr>
    </w:tbl>
    <w:p w:rsidR="004D6717" w:rsidRPr="0022142E" w:rsidRDefault="004D6717" w:rsidP="004D6717">
      <w:pPr>
        <w:tabs>
          <w:tab w:val="left" w:pos="1080"/>
        </w:tabs>
        <w:spacing w:after="320" w:line="240" w:lineRule="auto"/>
        <w:jc w:val="both"/>
        <w:rPr>
          <w:rFonts w:ascii="Times New Roman" w:eastAsia="Times New Roman" w:hAnsi="Times New Roman" w:cs="Times New Roman"/>
          <w:color w:val="000000" w:themeColor="text1"/>
          <w:sz w:val="24"/>
          <w:szCs w:val="24"/>
          <w:lang w:val="en-GB" w:bidi="en-US"/>
        </w:rPr>
      </w:pPr>
      <w:r w:rsidRPr="0022142E">
        <w:rPr>
          <w:rFonts w:ascii="Times New Roman" w:eastAsia="Times New Roman" w:hAnsi="Times New Roman" w:cs="Times New Roman"/>
          <w:color w:val="000000" w:themeColor="text1"/>
          <w:sz w:val="24"/>
          <w:szCs w:val="24"/>
          <w:lang w:val="en-GB" w:bidi="en-US"/>
        </w:rPr>
        <w:tab/>
        <w:t>The functional units needed to construct the Arithmetic and Logic Unit, Floating-Point Division and Vedic Multiplier can be derived from the KMD Gates are as follows:</w:t>
      </w:r>
    </w:p>
    <w:p w:rsidR="004D6717" w:rsidRPr="0022142E" w:rsidRDefault="004D6717" w:rsidP="004D6717">
      <w:pPr>
        <w:numPr>
          <w:ilvl w:val="0"/>
          <w:numId w:val="1"/>
        </w:numPr>
        <w:tabs>
          <w:tab w:val="left" w:pos="1627"/>
        </w:tabs>
        <w:spacing w:after="320" w:line="240" w:lineRule="auto"/>
        <w:ind w:left="1627" w:hanging="547"/>
        <w:jc w:val="both"/>
        <w:rPr>
          <w:rFonts w:ascii="Times New Roman" w:eastAsia="Times New Roman" w:hAnsi="Times New Roman" w:cs="Times New Roman"/>
          <w:color w:val="000000" w:themeColor="text1"/>
          <w:sz w:val="24"/>
          <w:szCs w:val="24"/>
          <w:lang w:bidi="en-US"/>
        </w:rPr>
      </w:pPr>
      <w:r w:rsidRPr="0022142E">
        <w:rPr>
          <w:rFonts w:ascii="Times New Roman" w:eastAsia="Times New Roman" w:hAnsi="Times New Roman" w:cs="Times New Roman"/>
          <w:color w:val="000000" w:themeColor="text1"/>
          <w:sz w:val="24"/>
          <w:szCs w:val="24"/>
          <w:lang w:bidi="en-US"/>
        </w:rPr>
        <w:t xml:space="preserve">Inverter function obtained from KMD Gate1 for the inputs </w:t>
      </w:r>
      <w:r w:rsidRPr="0022142E">
        <w:rPr>
          <w:rFonts w:ascii="Times New Roman" w:eastAsia="Times New Roman" w:hAnsi="Times New Roman" w:cs="Times New Roman"/>
          <w:color w:val="000000" w:themeColor="text1"/>
          <w:sz w:val="24"/>
          <w:szCs w:val="24"/>
          <w:lang w:bidi="en-US"/>
        </w:rPr>
        <w:br/>
        <w:t>A &amp; B.</w:t>
      </w:r>
    </w:p>
    <w:p w:rsidR="004D6717" w:rsidRPr="0022142E" w:rsidRDefault="004D6717" w:rsidP="004D6717">
      <w:pPr>
        <w:numPr>
          <w:ilvl w:val="0"/>
          <w:numId w:val="1"/>
        </w:numPr>
        <w:tabs>
          <w:tab w:val="left" w:pos="1627"/>
        </w:tabs>
        <w:spacing w:after="320" w:line="240" w:lineRule="auto"/>
        <w:ind w:left="1627" w:hanging="547"/>
        <w:jc w:val="both"/>
        <w:rPr>
          <w:rFonts w:ascii="Times New Roman" w:eastAsia="Times New Roman" w:hAnsi="Times New Roman" w:cs="Times New Roman"/>
          <w:color w:val="000000" w:themeColor="text1"/>
          <w:sz w:val="24"/>
          <w:szCs w:val="24"/>
          <w:lang w:bidi="en-US"/>
        </w:rPr>
      </w:pPr>
      <w:r w:rsidRPr="0022142E">
        <w:rPr>
          <w:rFonts w:ascii="Times New Roman" w:eastAsia="Times New Roman" w:hAnsi="Times New Roman" w:cs="Times New Roman"/>
          <w:color w:val="000000" w:themeColor="text1"/>
          <w:sz w:val="24"/>
          <w:szCs w:val="24"/>
          <w:lang w:bidi="en-US"/>
        </w:rPr>
        <w:t xml:space="preserve">2×1 multiplexer &amp; XOR gate is derived from KMD Gate 3 </w:t>
      </w:r>
    </w:p>
    <w:p w:rsidR="004D6717" w:rsidRPr="0022142E" w:rsidRDefault="004D6717" w:rsidP="004D6717">
      <w:pPr>
        <w:numPr>
          <w:ilvl w:val="0"/>
          <w:numId w:val="1"/>
        </w:numPr>
        <w:tabs>
          <w:tab w:val="left" w:pos="1627"/>
        </w:tabs>
        <w:spacing w:after="320" w:line="240" w:lineRule="auto"/>
        <w:ind w:left="1627" w:hanging="547"/>
        <w:jc w:val="both"/>
        <w:rPr>
          <w:rFonts w:ascii="Times New Roman" w:eastAsia="Times New Roman" w:hAnsi="Times New Roman" w:cs="Times New Roman"/>
          <w:color w:val="000000" w:themeColor="text1"/>
          <w:sz w:val="24"/>
          <w:szCs w:val="24"/>
          <w:lang w:bidi="en-US"/>
        </w:rPr>
      </w:pPr>
      <w:r w:rsidRPr="0022142E">
        <w:rPr>
          <w:rFonts w:ascii="Times New Roman" w:eastAsia="Times New Roman" w:hAnsi="Times New Roman" w:cs="Times New Roman"/>
          <w:color w:val="000000" w:themeColor="text1"/>
          <w:sz w:val="24"/>
          <w:szCs w:val="24"/>
          <w:lang w:bidi="en-US"/>
        </w:rPr>
        <w:t xml:space="preserve">AND logic is derived from KMD Gate2 </w:t>
      </w:r>
    </w:p>
    <w:p w:rsidR="004D6717" w:rsidRPr="0022142E" w:rsidRDefault="004D6717" w:rsidP="004D6717">
      <w:pPr>
        <w:numPr>
          <w:ilvl w:val="0"/>
          <w:numId w:val="1"/>
        </w:numPr>
        <w:tabs>
          <w:tab w:val="left" w:pos="1627"/>
        </w:tabs>
        <w:spacing w:after="320" w:line="240" w:lineRule="auto"/>
        <w:ind w:left="1627" w:hanging="547"/>
        <w:jc w:val="both"/>
        <w:rPr>
          <w:rFonts w:ascii="Times New Roman" w:eastAsia="Times New Roman" w:hAnsi="Times New Roman" w:cs="Times New Roman"/>
          <w:color w:val="000000" w:themeColor="text1"/>
          <w:sz w:val="24"/>
          <w:szCs w:val="24"/>
          <w:lang w:bidi="en-US"/>
        </w:rPr>
      </w:pPr>
      <w:r w:rsidRPr="0022142E">
        <w:rPr>
          <w:rFonts w:ascii="Times New Roman" w:eastAsia="Times New Roman" w:hAnsi="Times New Roman" w:cs="Times New Roman"/>
          <w:color w:val="000000" w:themeColor="text1"/>
          <w:sz w:val="24"/>
          <w:szCs w:val="24"/>
          <w:lang w:bidi="en-US"/>
        </w:rPr>
        <w:t xml:space="preserve">OR logic is derived from KMD Gate1 </w:t>
      </w:r>
    </w:p>
    <w:p w:rsidR="004D6717" w:rsidRPr="0022142E" w:rsidRDefault="004D6717" w:rsidP="004D6717">
      <w:pPr>
        <w:numPr>
          <w:ilvl w:val="0"/>
          <w:numId w:val="1"/>
        </w:numPr>
        <w:tabs>
          <w:tab w:val="left" w:pos="1627"/>
        </w:tabs>
        <w:spacing w:after="320" w:line="240" w:lineRule="auto"/>
        <w:ind w:left="1627" w:hanging="547"/>
        <w:jc w:val="both"/>
        <w:rPr>
          <w:rFonts w:ascii="Times New Roman" w:eastAsia="Times New Roman" w:hAnsi="Times New Roman" w:cs="Times New Roman"/>
          <w:bCs/>
          <w:color w:val="000000" w:themeColor="text1"/>
          <w:sz w:val="24"/>
          <w:szCs w:val="24"/>
          <w:lang w:bidi="en-US"/>
        </w:rPr>
      </w:pPr>
      <w:r w:rsidRPr="0022142E">
        <w:rPr>
          <w:rFonts w:ascii="Times New Roman" w:eastAsia="Times New Roman" w:hAnsi="Times New Roman" w:cs="Times New Roman"/>
          <w:bCs/>
          <w:color w:val="000000" w:themeColor="text1"/>
          <w:sz w:val="24"/>
          <w:szCs w:val="24"/>
          <w:lang w:bidi="en-US"/>
        </w:rPr>
        <w:t>XOR logic from KMD Gate3</w:t>
      </w:r>
    </w:p>
    <w:p w:rsidR="004D6717" w:rsidRPr="0022142E" w:rsidRDefault="004D6717" w:rsidP="004D6717">
      <w:pPr>
        <w:numPr>
          <w:ilvl w:val="0"/>
          <w:numId w:val="1"/>
        </w:numPr>
        <w:tabs>
          <w:tab w:val="left" w:pos="1627"/>
        </w:tabs>
        <w:spacing w:after="320" w:line="240" w:lineRule="auto"/>
        <w:ind w:left="1627" w:hanging="547"/>
        <w:jc w:val="both"/>
        <w:rPr>
          <w:rFonts w:ascii="Times New Roman" w:eastAsia="Times New Roman" w:hAnsi="Times New Roman" w:cs="Times New Roman"/>
          <w:color w:val="000000" w:themeColor="text1"/>
          <w:sz w:val="24"/>
          <w:szCs w:val="24"/>
          <w:lang w:bidi="en-US"/>
        </w:rPr>
      </w:pPr>
      <w:r w:rsidRPr="0022142E">
        <w:rPr>
          <w:rFonts w:ascii="Times New Roman" w:eastAsia="Times New Roman" w:hAnsi="Times New Roman" w:cs="Times New Roman"/>
          <w:bCs/>
          <w:color w:val="000000" w:themeColor="text1"/>
          <w:sz w:val="24"/>
          <w:szCs w:val="24"/>
          <w:lang w:bidi="en-US"/>
        </w:rPr>
        <w:t xml:space="preserve">Adder function </w:t>
      </w:r>
      <w:r w:rsidRPr="0022142E">
        <w:rPr>
          <w:rFonts w:ascii="Times New Roman" w:eastAsia="Times New Roman" w:hAnsi="Times New Roman" w:cs="Times New Roman"/>
          <w:color w:val="000000" w:themeColor="text1"/>
          <w:sz w:val="24"/>
          <w:szCs w:val="24"/>
          <w:lang w:bidi="en-US"/>
        </w:rPr>
        <w:t>from KMD Gate4</w:t>
      </w:r>
    </w:p>
    <w:p w:rsidR="004D6717" w:rsidRPr="0022142E" w:rsidRDefault="004D6717" w:rsidP="004D6717">
      <w:pPr>
        <w:numPr>
          <w:ilvl w:val="0"/>
          <w:numId w:val="1"/>
        </w:numPr>
        <w:tabs>
          <w:tab w:val="left" w:pos="1627"/>
        </w:tabs>
        <w:spacing w:after="320" w:line="240" w:lineRule="auto"/>
        <w:ind w:left="1627" w:hanging="547"/>
        <w:jc w:val="both"/>
        <w:rPr>
          <w:rFonts w:ascii="Times New Roman" w:eastAsia="Times New Roman" w:hAnsi="Times New Roman" w:cs="Times New Roman"/>
          <w:color w:val="000000" w:themeColor="text1"/>
          <w:sz w:val="24"/>
          <w:szCs w:val="24"/>
          <w:lang w:bidi="en-US"/>
        </w:rPr>
      </w:pPr>
      <w:r w:rsidRPr="0022142E">
        <w:rPr>
          <w:rFonts w:ascii="Times New Roman" w:eastAsia="Times New Roman" w:hAnsi="Times New Roman" w:cs="Times New Roman"/>
          <w:color w:val="000000" w:themeColor="text1"/>
          <w:sz w:val="24"/>
          <w:szCs w:val="24"/>
          <w:lang w:bidi="en-US"/>
        </w:rPr>
        <w:t>D latch function from KMD Gate3</w:t>
      </w:r>
    </w:p>
    <w:p w:rsidR="004D6717" w:rsidRPr="0022142E" w:rsidRDefault="004D6717" w:rsidP="004D6717">
      <w:pPr>
        <w:numPr>
          <w:ilvl w:val="0"/>
          <w:numId w:val="1"/>
        </w:numPr>
        <w:tabs>
          <w:tab w:val="left" w:pos="1627"/>
        </w:tabs>
        <w:spacing w:after="320" w:line="240" w:lineRule="auto"/>
        <w:ind w:left="1627" w:hanging="547"/>
        <w:jc w:val="both"/>
        <w:rPr>
          <w:rFonts w:ascii="Times New Roman" w:eastAsia="Times New Roman" w:hAnsi="Times New Roman" w:cs="Times New Roman"/>
          <w:color w:val="000000" w:themeColor="text1"/>
          <w:sz w:val="24"/>
          <w:szCs w:val="24"/>
          <w:lang w:bidi="en-US"/>
        </w:rPr>
      </w:pPr>
      <w:r w:rsidRPr="0022142E">
        <w:rPr>
          <w:rFonts w:ascii="Times New Roman" w:eastAsia="Times New Roman" w:hAnsi="Times New Roman" w:cs="Times New Roman"/>
          <w:color w:val="000000" w:themeColor="text1"/>
          <w:sz w:val="24"/>
          <w:szCs w:val="24"/>
          <w:lang w:bidi="en-US"/>
        </w:rPr>
        <w:t>The multi-functional register is derived from D-latch</w:t>
      </w:r>
    </w:p>
    <w:p w:rsidR="004D6717" w:rsidRPr="0022142E" w:rsidRDefault="004D6717" w:rsidP="004D6717">
      <w:pPr>
        <w:tabs>
          <w:tab w:val="left" w:pos="1080"/>
        </w:tabs>
        <w:spacing w:after="320" w:line="240" w:lineRule="auto"/>
        <w:jc w:val="both"/>
        <w:rPr>
          <w:rFonts w:ascii="Times New Roman" w:eastAsia="Times New Roman" w:hAnsi="Times New Roman" w:cs="Times New Roman"/>
          <w:color w:val="000000" w:themeColor="text1"/>
          <w:sz w:val="24"/>
          <w:szCs w:val="24"/>
          <w:lang w:val="en-GB" w:bidi="en-US"/>
        </w:rPr>
      </w:pPr>
      <w:r w:rsidRPr="0022142E">
        <w:rPr>
          <w:rFonts w:ascii="Times New Roman" w:eastAsia="Times New Roman" w:hAnsi="Times New Roman" w:cs="Times New Roman"/>
          <w:color w:val="000000" w:themeColor="text1"/>
          <w:sz w:val="24"/>
          <w:szCs w:val="24"/>
          <w:lang w:val="en-GB" w:bidi="en-US"/>
        </w:rPr>
        <w:t xml:space="preserve">The inverter is derived from KMD Gate1 by keeping B=C=1 and the inverted output is available at both Q and R. The AND gate operation is derived from KMD Gate2 by keeping C = 0 and the output is available at R. The OR gate operation is derived from KMD Gate1 by keeping C = 0 and the output is available at R. XOR logic is derived from the KMD Gate3 by keeping Constant inputs B = C = 0 and D = B. The output is observed at P. </w:t>
      </w:r>
    </w:p>
    <w:p w:rsidR="004D6717" w:rsidRPr="0022142E" w:rsidRDefault="004D6717" w:rsidP="004D6717">
      <w:pPr>
        <w:tabs>
          <w:tab w:val="left" w:pos="1080"/>
        </w:tabs>
        <w:spacing w:after="320" w:line="240" w:lineRule="auto"/>
        <w:jc w:val="both"/>
        <w:rPr>
          <w:rFonts w:ascii="Times New Roman" w:eastAsia="Times New Roman" w:hAnsi="Times New Roman" w:cs="Times New Roman"/>
          <w:color w:val="000000" w:themeColor="text1"/>
          <w:sz w:val="24"/>
          <w:szCs w:val="24"/>
          <w:lang w:val="en-GB" w:bidi="en-US"/>
        </w:rPr>
      </w:pPr>
      <w:r w:rsidRPr="0022142E">
        <w:rPr>
          <w:rFonts w:ascii="Times New Roman" w:eastAsia="Times New Roman" w:hAnsi="Times New Roman" w:cs="Times New Roman"/>
          <w:color w:val="000000" w:themeColor="text1"/>
          <w:sz w:val="24"/>
          <w:szCs w:val="24"/>
          <w:lang w:val="en-GB" w:bidi="en-US"/>
        </w:rPr>
        <w:t xml:space="preserve">The MUX operation is derived from KMD Gate3 by keeping A = </w:t>
      </w:r>
      <w:proofErr w:type="spellStart"/>
      <w:r w:rsidRPr="0022142E">
        <w:rPr>
          <w:rFonts w:ascii="Times New Roman" w:eastAsia="Times New Roman" w:hAnsi="Times New Roman" w:cs="Times New Roman"/>
          <w:color w:val="000000" w:themeColor="text1"/>
          <w:sz w:val="24"/>
          <w:szCs w:val="24"/>
          <w:lang w:val="en-GB" w:bidi="en-US"/>
        </w:rPr>
        <w:t>sel</w:t>
      </w:r>
      <w:proofErr w:type="spellEnd"/>
      <w:r w:rsidRPr="0022142E">
        <w:rPr>
          <w:rFonts w:ascii="Times New Roman" w:eastAsia="Times New Roman" w:hAnsi="Times New Roman" w:cs="Times New Roman"/>
          <w:color w:val="000000" w:themeColor="text1"/>
          <w:sz w:val="24"/>
          <w:szCs w:val="24"/>
          <w:lang w:val="en-GB" w:bidi="en-US"/>
        </w:rPr>
        <w:t xml:space="preserve"> (selection line), B = A, C = B and D = 0 and the output is available at R and the selection line traverses through P. Half adder is obtained from KMD Gate3. The Constant input is C = 0, the inputs are A, B and D input connected with B. Sum and Carry outputs are available at P, R respectively. The full adder function is derived from the KMD Gate4. The constant inputs are D = E = 0 and outputs are R, S for Sum and Carry respectively. The D </w:t>
      </w:r>
      <w:r w:rsidRPr="0022142E">
        <w:rPr>
          <w:rFonts w:ascii="Times New Roman" w:eastAsia="Times New Roman" w:hAnsi="Times New Roman" w:cs="Times New Roman"/>
          <w:color w:val="000000" w:themeColor="text1"/>
          <w:sz w:val="24"/>
          <w:szCs w:val="24"/>
          <w:lang w:val="en-GB" w:bidi="en-US"/>
        </w:rPr>
        <w:lastRenderedPageBreak/>
        <w:t xml:space="preserve">Latch function is obtained from KMD Gate3 by keeping D = 0, A = CLK and B = Data. The output is observed at R and the Q output is applied to C input as feedback. The multi-functional register is constructed from the combination of KMD Gate3 and D Latch. The Quantum Equivalent circuit of the derivative functions is shown in Table </w:t>
      </w:r>
      <w:r w:rsidR="00711F8C">
        <w:rPr>
          <w:rFonts w:ascii="Times New Roman" w:eastAsia="Times New Roman" w:hAnsi="Times New Roman" w:cs="Times New Roman"/>
          <w:color w:val="000000" w:themeColor="text1"/>
          <w:sz w:val="24"/>
          <w:szCs w:val="24"/>
          <w:lang w:val="en-GB" w:bidi="en-US"/>
        </w:rPr>
        <w:t>B.</w:t>
      </w:r>
      <w:r w:rsidRPr="0022142E">
        <w:rPr>
          <w:rFonts w:ascii="Times New Roman" w:eastAsia="Times New Roman" w:hAnsi="Times New Roman" w:cs="Times New Roman"/>
          <w:color w:val="000000" w:themeColor="text1"/>
          <w:sz w:val="24"/>
          <w:szCs w:val="24"/>
          <w:lang w:val="en-GB" w:bidi="en-US"/>
        </w:rPr>
        <w:t>2.</w:t>
      </w:r>
    </w:p>
    <w:p w:rsidR="004D6717" w:rsidRPr="0022142E" w:rsidRDefault="004D6717" w:rsidP="004D6717">
      <w:pPr>
        <w:tabs>
          <w:tab w:val="left" w:pos="1080"/>
        </w:tabs>
        <w:spacing w:after="320" w:line="240" w:lineRule="auto"/>
        <w:ind w:left="1267" w:hanging="1267"/>
        <w:jc w:val="center"/>
        <w:rPr>
          <w:rFonts w:ascii="Times New Roman" w:eastAsia="Times New Roman" w:hAnsi="Times New Roman" w:cs="Times New Roman"/>
          <w:b/>
          <w:bCs/>
          <w:color w:val="000000" w:themeColor="text1"/>
          <w:sz w:val="24"/>
          <w:szCs w:val="24"/>
          <w:lang w:bidi="en-US"/>
        </w:rPr>
      </w:pPr>
      <w:r w:rsidRPr="0022142E">
        <w:rPr>
          <w:rFonts w:ascii="Times New Roman" w:eastAsia="Times New Roman" w:hAnsi="Times New Roman" w:cs="Times New Roman"/>
          <w:b/>
          <w:bCs/>
          <w:color w:val="000000" w:themeColor="text1"/>
          <w:sz w:val="24"/>
          <w:szCs w:val="24"/>
          <w:lang w:bidi="en-US"/>
        </w:rPr>
        <w:t xml:space="preserve">Table </w:t>
      </w:r>
      <w:r w:rsidR="00711F8C">
        <w:rPr>
          <w:rFonts w:ascii="Times New Roman" w:eastAsia="Times New Roman" w:hAnsi="Times New Roman" w:cs="Times New Roman"/>
          <w:b/>
          <w:bCs/>
          <w:color w:val="000000" w:themeColor="text1"/>
          <w:sz w:val="24"/>
          <w:szCs w:val="24"/>
          <w:lang w:bidi="en-US"/>
        </w:rPr>
        <w:t>B.</w:t>
      </w:r>
      <w:r w:rsidRPr="0022142E">
        <w:rPr>
          <w:rFonts w:ascii="Times New Roman" w:eastAsia="Times New Roman" w:hAnsi="Times New Roman" w:cs="Times New Roman"/>
          <w:b/>
          <w:bCs/>
          <w:color w:val="000000" w:themeColor="text1"/>
          <w:sz w:val="24"/>
          <w:szCs w:val="24"/>
          <w:lang w:bidi="en-US"/>
        </w:rPr>
        <w:t>2:</w:t>
      </w:r>
      <w:r w:rsidRPr="0022142E">
        <w:rPr>
          <w:rFonts w:ascii="Times New Roman" w:eastAsia="Times New Roman" w:hAnsi="Times New Roman" w:cs="Times New Roman"/>
          <w:b/>
          <w:bCs/>
          <w:color w:val="000000" w:themeColor="text1"/>
          <w:sz w:val="24"/>
          <w:szCs w:val="24"/>
          <w:lang w:bidi="en-US"/>
        </w:rPr>
        <w:tab/>
        <w:t>Derivative functions of KMD Gates and its Quantum Realization</w:t>
      </w:r>
    </w:p>
    <w:tbl>
      <w:tblPr>
        <w:tblStyle w:val="TableGrid2"/>
        <w:tblW w:w="5000" w:type="pct"/>
        <w:tblLayout w:type="fixed"/>
        <w:tblCellMar>
          <w:left w:w="29" w:type="dxa"/>
          <w:right w:w="29" w:type="dxa"/>
        </w:tblCellMar>
        <w:tblLook w:val="04A0" w:firstRow="1" w:lastRow="0" w:firstColumn="1" w:lastColumn="0" w:noHBand="0" w:noVBand="1"/>
      </w:tblPr>
      <w:tblGrid>
        <w:gridCol w:w="1371"/>
        <w:gridCol w:w="4092"/>
        <w:gridCol w:w="4687"/>
      </w:tblGrid>
      <w:tr w:rsidR="004D6717" w:rsidRPr="0022142E" w:rsidTr="00C47174">
        <w:trPr>
          <w:tblHeader/>
        </w:trPr>
        <w:tc>
          <w:tcPr>
            <w:tcW w:w="675" w:type="pct"/>
          </w:tcPr>
          <w:p w:rsidR="004D6717" w:rsidRPr="0022142E" w:rsidRDefault="004D6717" w:rsidP="00C47174">
            <w:pPr>
              <w:tabs>
                <w:tab w:val="left" w:pos="1080"/>
              </w:tabs>
              <w:spacing w:before="60" w:after="40" w:line="360" w:lineRule="auto"/>
              <w:jc w:val="center"/>
              <w:rPr>
                <w:rFonts w:cs="Times New Roman"/>
                <w:b/>
                <w:bCs/>
                <w:color w:val="000000" w:themeColor="text1"/>
                <w:sz w:val="24"/>
                <w:szCs w:val="24"/>
              </w:rPr>
            </w:pPr>
            <w:r w:rsidRPr="0022142E">
              <w:rPr>
                <w:rFonts w:cs="Times New Roman"/>
                <w:b/>
                <w:bCs/>
                <w:color w:val="000000" w:themeColor="text1"/>
                <w:sz w:val="24"/>
                <w:szCs w:val="24"/>
              </w:rPr>
              <w:t>Function</w:t>
            </w:r>
          </w:p>
        </w:tc>
        <w:tc>
          <w:tcPr>
            <w:tcW w:w="2016" w:type="pct"/>
          </w:tcPr>
          <w:p w:rsidR="004D6717" w:rsidRPr="0022142E" w:rsidRDefault="004D6717" w:rsidP="00C47174">
            <w:pPr>
              <w:tabs>
                <w:tab w:val="left" w:pos="1080"/>
              </w:tabs>
              <w:spacing w:before="60" w:after="40" w:line="360" w:lineRule="auto"/>
              <w:jc w:val="center"/>
              <w:rPr>
                <w:rFonts w:cs="Times New Roman"/>
                <w:b/>
                <w:bCs/>
                <w:color w:val="000000" w:themeColor="text1"/>
                <w:sz w:val="24"/>
                <w:szCs w:val="24"/>
              </w:rPr>
            </w:pPr>
            <w:r w:rsidRPr="0022142E">
              <w:rPr>
                <w:rFonts w:cs="Times New Roman"/>
                <w:b/>
                <w:bCs/>
                <w:color w:val="000000" w:themeColor="text1"/>
                <w:sz w:val="24"/>
                <w:szCs w:val="24"/>
              </w:rPr>
              <w:t>KMD Structure</w:t>
            </w:r>
          </w:p>
        </w:tc>
        <w:tc>
          <w:tcPr>
            <w:tcW w:w="2309" w:type="pct"/>
          </w:tcPr>
          <w:p w:rsidR="004D6717" w:rsidRPr="0022142E" w:rsidRDefault="004D6717" w:rsidP="00C47174">
            <w:pPr>
              <w:tabs>
                <w:tab w:val="left" w:pos="1080"/>
              </w:tabs>
              <w:spacing w:before="60" w:after="40" w:line="360" w:lineRule="auto"/>
              <w:jc w:val="center"/>
              <w:rPr>
                <w:rFonts w:cs="Times New Roman"/>
                <w:b/>
                <w:bCs/>
                <w:color w:val="000000" w:themeColor="text1"/>
                <w:sz w:val="24"/>
                <w:szCs w:val="24"/>
              </w:rPr>
            </w:pPr>
            <w:r w:rsidRPr="0022142E">
              <w:rPr>
                <w:rFonts w:cs="Times New Roman"/>
                <w:b/>
                <w:bCs/>
                <w:color w:val="000000" w:themeColor="text1"/>
                <w:sz w:val="24"/>
                <w:szCs w:val="24"/>
              </w:rPr>
              <w:t>Quantum realization</w:t>
            </w:r>
          </w:p>
        </w:tc>
      </w:tr>
      <w:tr w:rsidR="004D6717" w:rsidRPr="0022142E" w:rsidTr="00C47174">
        <w:trPr>
          <w:cantSplit/>
          <w:trHeight w:val="1134"/>
        </w:trPr>
        <w:tc>
          <w:tcPr>
            <w:tcW w:w="675" w:type="pct"/>
            <w:textDirection w:val="btLr"/>
            <w:vAlign w:val="center"/>
          </w:tcPr>
          <w:p w:rsidR="004D6717" w:rsidRPr="0022142E" w:rsidRDefault="004D6717" w:rsidP="00C47174">
            <w:pPr>
              <w:tabs>
                <w:tab w:val="left" w:pos="1080"/>
              </w:tabs>
              <w:spacing w:before="60" w:after="40" w:line="360" w:lineRule="auto"/>
              <w:jc w:val="center"/>
              <w:rPr>
                <w:rFonts w:cs="Times New Roman"/>
                <w:b/>
                <w:bCs/>
                <w:color w:val="000000" w:themeColor="text1"/>
                <w:sz w:val="24"/>
                <w:szCs w:val="24"/>
              </w:rPr>
            </w:pPr>
            <w:r w:rsidRPr="0022142E">
              <w:rPr>
                <w:rFonts w:cs="Times New Roman"/>
                <w:b/>
                <w:bCs/>
                <w:color w:val="000000" w:themeColor="text1"/>
                <w:sz w:val="24"/>
                <w:szCs w:val="24"/>
              </w:rPr>
              <w:t>Inverter</w:t>
            </w:r>
          </w:p>
        </w:tc>
        <w:tc>
          <w:tcPr>
            <w:tcW w:w="2016" w:type="pct"/>
          </w:tcPr>
          <w:p w:rsidR="004D6717" w:rsidRPr="0022142E" w:rsidRDefault="004D6717" w:rsidP="00C47174">
            <w:pPr>
              <w:tabs>
                <w:tab w:val="left" w:pos="1080"/>
              </w:tabs>
              <w:spacing w:before="60" w:after="40" w:line="360" w:lineRule="auto"/>
              <w:rPr>
                <w:rFonts w:cs="Times New Roman"/>
                <w:color w:val="000000" w:themeColor="text1"/>
                <w:sz w:val="24"/>
                <w:szCs w:val="24"/>
              </w:rPr>
            </w:pPr>
            <w:r w:rsidRPr="0022142E">
              <w:rPr>
                <w:rFonts w:cs="Times New Roman"/>
                <w:color w:val="000000" w:themeColor="text1"/>
                <w:sz w:val="24"/>
                <w:szCs w:val="24"/>
                <w:lang w:bidi="ta-IN"/>
              </w:rPr>
              <w:object w:dxaOrig="6675"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55pt;height:68.65pt" o:ole="" o:preferrelative="f">
                  <v:imagedata r:id="rId10" o:title=""/>
                  <o:lock v:ext="edit" aspectratio="f"/>
                </v:shape>
                <o:OLEObject Type="Embed" ProgID="PBrush" ShapeID="_x0000_i1025" DrawAspect="Content" ObjectID="_1761657833" r:id="rId11"/>
              </w:object>
            </w:r>
          </w:p>
          <w:p w:rsidR="004D6717" w:rsidRPr="0022142E" w:rsidRDefault="004D6717" w:rsidP="00C47174">
            <w:pPr>
              <w:tabs>
                <w:tab w:val="left" w:pos="1080"/>
              </w:tabs>
              <w:spacing w:before="60" w:after="40" w:line="360" w:lineRule="auto"/>
              <w:rPr>
                <w:rFonts w:cs="Times New Roman"/>
                <w:b/>
                <w:bCs/>
                <w:color w:val="000000" w:themeColor="text1"/>
                <w:sz w:val="24"/>
                <w:szCs w:val="24"/>
              </w:rPr>
            </w:pPr>
            <w:r w:rsidRPr="0022142E">
              <w:rPr>
                <w:rFonts w:cs="Times New Roman"/>
                <w:b/>
                <w:bCs/>
                <w:color w:val="000000" w:themeColor="text1"/>
                <w:sz w:val="24"/>
                <w:szCs w:val="24"/>
              </w:rPr>
              <w:t>Q, R = NOT (A)</w:t>
            </w:r>
          </w:p>
        </w:tc>
        <w:tc>
          <w:tcPr>
            <w:tcW w:w="2309" w:type="pct"/>
          </w:tcPr>
          <w:p w:rsidR="004D6717" w:rsidRPr="0022142E" w:rsidRDefault="004D6717" w:rsidP="00C47174">
            <w:pPr>
              <w:tabs>
                <w:tab w:val="left" w:pos="1080"/>
              </w:tabs>
              <w:spacing w:before="60" w:after="40" w:line="360" w:lineRule="auto"/>
              <w:rPr>
                <w:rFonts w:cs="Times New Roman"/>
                <w:color w:val="000000" w:themeColor="text1"/>
                <w:sz w:val="24"/>
                <w:szCs w:val="24"/>
              </w:rPr>
            </w:pPr>
            <w:r w:rsidRPr="0022142E">
              <w:rPr>
                <w:rFonts w:cs="Times New Roman"/>
                <w:noProof/>
                <w:color w:val="000000" w:themeColor="text1"/>
                <w:sz w:val="24"/>
                <w:szCs w:val="24"/>
              </w:rPr>
              <w:drawing>
                <wp:inline distT="0" distB="0" distL="0" distR="0" wp14:anchorId="0CE733E0" wp14:editId="1CBDCE1A">
                  <wp:extent cx="2380593" cy="101836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2" cstate="print"/>
                          <a:srcRect/>
                          <a:stretch>
                            <a:fillRect/>
                          </a:stretch>
                        </pic:blipFill>
                        <pic:spPr bwMode="auto">
                          <a:xfrm>
                            <a:off x="0" y="0"/>
                            <a:ext cx="2381657" cy="1018820"/>
                          </a:xfrm>
                          <a:prstGeom prst="rect">
                            <a:avLst/>
                          </a:prstGeom>
                          <a:noFill/>
                          <a:ln w="9525">
                            <a:noFill/>
                            <a:miter lim="800000"/>
                            <a:headEnd/>
                            <a:tailEnd/>
                          </a:ln>
                          <a:effectLst/>
                        </pic:spPr>
                      </pic:pic>
                    </a:graphicData>
                  </a:graphic>
                </wp:inline>
              </w:drawing>
            </w:r>
          </w:p>
        </w:tc>
      </w:tr>
      <w:tr w:rsidR="004D6717" w:rsidRPr="0022142E" w:rsidTr="00C47174">
        <w:trPr>
          <w:cantSplit/>
          <w:trHeight w:val="1134"/>
        </w:trPr>
        <w:tc>
          <w:tcPr>
            <w:tcW w:w="675" w:type="pct"/>
            <w:textDirection w:val="btLr"/>
            <w:vAlign w:val="center"/>
          </w:tcPr>
          <w:p w:rsidR="004D6717" w:rsidRPr="0022142E" w:rsidRDefault="004D6717" w:rsidP="00C47174">
            <w:pPr>
              <w:tabs>
                <w:tab w:val="left" w:pos="1080"/>
              </w:tabs>
              <w:spacing w:before="60" w:after="40" w:line="360" w:lineRule="auto"/>
              <w:jc w:val="center"/>
              <w:rPr>
                <w:rFonts w:cs="Times New Roman"/>
                <w:b/>
                <w:bCs/>
                <w:color w:val="000000" w:themeColor="text1"/>
                <w:sz w:val="24"/>
                <w:szCs w:val="24"/>
              </w:rPr>
            </w:pPr>
            <w:r w:rsidRPr="0022142E">
              <w:rPr>
                <w:rFonts w:cs="Times New Roman"/>
                <w:b/>
                <w:bCs/>
                <w:color w:val="000000" w:themeColor="text1"/>
                <w:sz w:val="24"/>
                <w:szCs w:val="24"/>
              </w:rPr>
              <w:t>AND Logic</w:t>
            </w:r>
          </w:p>
        </w:tc>
        <w:tc>
          <w:tcPr>
            <w:tcW w:w="2016" w:type="pct"/>
          </w:tcPr>
          <w:p w:rsidR="004D6717" w:rsidRPr="0022142E" w:rsidRDefault="004D6717" w:rsidP="00C47174">
            <w:pPr>
              <w:tabs>
                <w:tab w:val="left" w:pos="1080"/>
              </w:tabs>
              <w:spacing w:before="60" w:after="40" w:line="360" w:lineRule="auto"/>
              <w:rPr>
                <w:rFonts w:cs="Times New Roman"/>
                <w:color w:val="000000" w:themeColor="text1"/>
                <w:sz w:val="24"/>
                <w:szCs w:val="24"/>
              </w:rPr>
            </w:pPr>
            <w:r w:rsidRPr="0022142E">
              <w:rPr>
                <w:rFonts w:cs="Times New Roman"/>
                <w:color w:val="000000" w:themeColor="text1"/>
                <w:sz w:val="24"/>
                <w:szCs w:val="24"/>
                <w:lang w:bidi="ta-IN"/>
              </w:rPr>
              <w:object w:dxaOrig="6765" w:dyaOrig="2925">
                <v:shape id="_x0000_i1026" type="#_x0000_t75" style="width:156.55pt;height:67pt;mso-position-vertical:absolute" o:ole="" o:preferrelative="f">
                  <v:imagedata r:id="rId13" o:title=""/>
                  <o:lock v:ext="edit" aspectratio="f"/>
                </v:shape>
                <o:OLEObject Type="Embed" ProgID="PBrush" ShapeID="_x0000_i1026" DrawAspect="Content" ObjectID="_1761657834" r:id="rId14"/>
              </w:object>
            </w:r>
          </w:p>
          <w:p w:rsidR="004D6717" w:rsidRPr="0022142E" w:rsidRDefault="004D6717" w:rsidP="00C47174">
            <w:pPr>
              <w:tabs>
                <w:tab w:val="left" w:pos="1080"/>
              </w:tabs>
              <w:spacing w:before="60" w:after="40" w:line="360" w:lineRule="auto"/>
              <w:rPr>
                <w:rFonts w:cs="Times New Roman"/>
                <w:b/>
                <w:bCs/>
                <w:color w:val="000000" w:themeColor="text1"/>
                <w:sz w:val="24"/>
                <w:szCs w:val="24"/>
              </w:rPr>
            </w:pPr>
            <w:r w:rsidRPr="0022142E">
              <w:rPr>
                <w:rFonts w:cs="Times New Roman"/>
                <w:b/>
                <w:bCs/>
                <w:color w:val="000000" w:themeColor="text1"/>
                <w:sz w:val="24"/>
                <w:szCs w:val="24"/>
              </w:rPr>
              <w:t>R = AND (A,B)</w:t>
            </w:r>
          </w:p>
        </w:tc>
        <w:tc>
          <w:tcPr>
            <w:tcW w:w="2309" w:type="pct"/>
          </w:tcPr>
          <w:p w:rsidR="004D6717" w:rsidRPr="0022142E" w:rsidRDefault="004D6717" w:rsidP="00C47174">
            <w:pPr>
              <w:tabs>
                <w:tab w:val="left" w:pos="1080"/>
              </w:tabs>
              <w:spacing w:before="60" w:after="40" w:line="360" w:lineRule="auto"/>
              <w:rPr>
                <w:rFonts w:cs="Times New Roman"/>
                <w:color w:val="000000" w:themeColor="text1"/>
                <w:sz w:val="24"/>
                <w:szCs w:val="24"/>
              </w:rPr>
            </w:pPr>
            <w:r w:rsidRPr="0022142E">
              <w:rPr>
                <w:rFonts w:cs="Times New Roman"/>
                <w:noProof/>
                <w:color w:val="000000" w:themeColor="text1"/>
                <w:sz w:val="24"/>
                <w:szCs w:val="24"/>
              </w:rPr>
              <w:drawing>
                <wp:inline distT="0" distB="0" distL="0" distR="0" wp14:anchorId="389877FD" wp14:editId="4C3FF5C2">
                  <wp:extent cx="2301765" cy="776335"/>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15" cstate="print"/>
                          <a:srcRect/>
                          <a:stretch>
                            <a:fillRect/>
                          </a:stretch>
                        </pic:blipFill>
                        <pic:spPr bwMode="auto">
                          <a:xfrm>
                            <a:off x="0" y="0"/>
                            <a:ext cx="2304115" cy="777128"/>
                          </a:xfrm>
                          <a:prstGeom prst="rect">
                            <a:avLst/>
                          </a:prstGeom>
                          <a:noFill/>
                          <a:ln w="9525">
                            <a:noFill/>
                            <a:miter lim="800000"/>
                            <a:headEnd/>
                            <a:tailEnd/>
                          </a:ln>
                          <a:effectLst/>
                        </pic:spPr>
                      </pic:pic>
                    </a:graphicData>
                  </a:graphic>
                </wp:inline>
              </w:drawing>
            </w:r>
          </w:p>
        </w:tc>
      </w:tr>
      <w:tr w:rsidR="004D6717" w:rsidRPr="0022142E" w:rsidTr="00C47174">
        <w:trPr>
          <w:cantSplit/>
          <w:trHeight w:val="1134"/>
        </w:trPr>
        <w:tc>
          <w:tcPr>
            <w:tcW w:w="675" w:type="pct"/>
            <w:textDirection w:val="btLr"/>
            <w:vAlign w:val="center"/>
          </w:tcPr>
          <w:p w:rsidR="004D6717" w:rsidRPr="0022142E" w:rsidRDefault="004D6717" w:rsidP="00C47174">
            <w:pPr>
              <w:tabs>
                <w:tab w:val="left" w:pos="1080"/>
              </w:tabs>
              <w:spacing w:before="60" w:after="40" w:line="360" w:lineRule="auto"/>
              <w:jc w:val="center"/>
              <w:rPr>
                <w:rFonts w:cs="Times New Roman"/>
                <w:b/>
                <w:bCs/>
                <w:color w:val="000000" w:themeColor="text1"/>
                <w:sz w:val="24"/>
                <w:szCs w:val="24"/>
              </w:rPr>
            </w:pPr>
            <w:r w:rsidRPr="0022142E">
              <w:rPr>
                <w:rFonts w:cs="Times New Roman"/>
                <w:b/>
                <w:bCs/>
                <w:color w:val="000000" w:themeColor="text1"/>
                <w:sz w:val="24"/>
                <w:szCs w:val="24"/>
              </w:rPr>
              <w:t>OR Logic</w:t>
            </w:r>
          </w:p>
        </w:tc>
        <w:tc>
          <w:tcPr>
            <w:tcW w:w="2016" w:type="pct"/>
          </w:tcPr>
          <w:p w:rsidR="004D6717" w:rsidRPr="0022142E" w:rsidRDefault="004D6717" w:rsidP="00C47174">
            <w:pPr>
              <w:tabs>
                <w:tab w:val="left" w:pos="1080"/>
              </w:tabs>
              <w:spacing w:before="60" w:after="40" w:line="360" w:lineRule="auto"/>
              <w:rPr>
                <w:rFonts w:cs="Times New Roman"/>
                <w:color w:val="000000" w:themeColor="text1"/>
                <w:sz w:val="24"/>
                <w:szCs w:val="24"/>
              </w:rPr>
            </w:pPr>
            <w:r w:rsidRPr="0022142E">
              <w:rPr>
                <w:rFonts w:cs="Times New Roman"/>
                <w:color w:val="000000" w:themeColor="text1"/>
                <w:sz w:val="24"/>
                <w:szCs w:val="24"/>
                <w:lang w:bidi="ta-IN"/>
              </w:rPr>
              <w:object w:dxaOrig="7485" w:dyaOrig="2925">
                <v:shape id="_x0000_i1027" type="#_x0000_t75" style="width:155.7pt;height:68.65pt;mso-position-vertical:absolute" o:ole="" o:preferrelative="f">
                  <v:imagedata r:id="rId16" o:title=""/>
                  <o:lock v:ext="edit" aspectratio="f"/>
                </v:shape>
                <o:OLEObject Type="Embed" ProgID="PBrush" ShapeID="_x0000_i1027" DrawAspect="Content" ObjectID="_1761657835" r:id="rId17"/>
              </w:object>
            </w:r>
          </w:p>
          <w:p w:rsidR="004D6717" w:rsidRPr="0022142E" w:rsidRDefault="004D6717" w:rsidP="00C47174">
            <w:pPr>
              <w:tabs>
                <w:tab w:val="left" w:pos="1080"/>
              </w:tabs>
              <w:spacing w:before="60" w:after="40" w:line="360" w:lineRule="auto"/>
              <w:rPr>
                <w:rFonts w:cs="Times New Roman"/>
                <w:b/>
                <w:bCs/>
                <w:color w:val="000000" w:themeColor="text1"/>
                <w:sz w:val="24"/>
                <w:szCs w:val="24"/>
              </w:rPr>
            </w:pPr>
            <w:r w:rsidRPr="0022142E">
              <w:rPr>
                <w:rFonts w:cs="Times New Roman"/>
                <w:b/>
                <w:bCs/>
                <w:color w:val="000000" w:themeColor="text1"/>
                <w:sz w:val="24"/>
                <w:szCs w:val="24"/>
              </w:rPr>
              <w:t>R = OR (A, B)</w:t>
            </w:r>
          </w:p>
        </w:tc>
        <w:tc>
          <w:tcPr>
            <w:tcW w:w="2309" w:type="pct"/>
          </w:tcPr>
          <w:p w:rsidR="004D6717" w:rsidRPr="0022142E" w:rsidRDefault="004D6717" w:rsidP="00C47174">
            <w:pPr>
              <w:tabs>
                <w:tab w:val="left" w:pos="1080"/>
              </w:tabs>
              <w:spacing w:before="60" w:after="40" w:line="360" w:lineRule="auto"/>
              <w:rPr>
                <w:rFonts w:cs="Times New Roman"/>
                <w:color w:val="000000" w:themeColor="text1"/>
                <w:sz w:val="24"/>
                <w:szCs w:val="24"/>
              </w:rPr>
            </w:pPr>
            <w:r w:rsidRPr="0022142E">
              <w:rPr>
                <w:rFonts w:cs="Times New Roman"/>
                <w:noProof/>
                <w:color w:val="000000" w:themeColor="text1"/>
                <w:sz w:val="24"/>
                <w:szCs w:val="24"/>
              </w:rPr>
              <w:drawing>
                <wp:inline distT="0" distB="0" distL="0" distR="0" wp14:anchorId="4CC3ECF1" wp14:editId="1365AEBF">
                  <wp:extent cx="2385154" cy="851338"/>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srcRect/>
                          <a:stretch>
                            <a:fillRect/>
                          </a:stretch>
                        </pic:blipFill>
                        <pic:spPr bwMode="auto">
                          <a:xfrm>
                            <a:off x="0" y="0"/>
                            <a:ext cx="2411454" cy="860725"/>
                          </a:xfrm>
                          <a:prstGeom prst="rect">
                            <a:avLst/>
                          </a:prstGeom>
                          <a:noFill/>
                          <a:ln w="9525">
                            <a:noFill/>
                            <a:miter lim="800000"/>
                            <a:headEnd/>
                            <a:tailEnd/>
                          </a:ln>
                          <a:effectLst/>
                        </pic:spPr>
                      </pic:pic>
                    </a:graphicData>
                  </a:graphic>
                </wp:inline>
              </w:drawing>
            </w:r>
          </w:p>
        </w:tc>
      </w:tr>
      <w:tr w:rsidR="004D6717" w:rsidRPr="0022142E" w:rsidTr="00C47174">
        <w:trPr>
          <w:cantSplit/>
          <w:trHeight w:val="1134"/>
        </w:trPr>
        <w:tc>
          <w:tcPr>
            <w:tcW w:w="675" w:type="pct"/>
            <w:textDirection w:val="btLr"/>
            <w:vAlign w:val="center"/>
          </w:tcPr>
          <w:p w:rsidR="004D6717" w:rsidRPr="0022142E" w:rsidRDefault="004D6717" w:rsidP="00C47174">
            <w:pPr>
              <w:tabs>
                <w:tab w:val="left" w:pos="1080"/>
              </w:tabs>
              <w:spacing w:before="60" w:after="40" w:line="360" w:lineRule="auto"/>
              <w:jc w:val="center"/>
              <w:rPr>
                <w:rFonts w:cs="Times New Roman"/>
                <w:b/>
                <w:bCs/>
                <w:color w:val="000000" w:themeColor="text1"/>
                <w:sz w:val="24"/>
                <w:szCs w:val="24"/>
              </w:rPr>
            </w:pPr>
            <w:r w:rsidRPr="0022142E">
              <w:rPr>
                <w:rFonts w:cs="Times New Roman"/>
                <w:b/>
                <w:bCs/>
                <w:color w:val="000000" w:themeColor="text1"/>
                <w:sz w:val="24"/>
                <w:szCs w:val="24"/>
              </w:rPr>
              <w:t>XOR</w:t>
            </w:r>
          </w:p>
        </w:tc>
        <w:tc>
          <w:tcPr>
            <w:tcW w:w="2016" w:type="pct"/>
          </w:tcPr>
          <w:p w:rsidR="004D6717" w:rsidRPr="0022142E" w:rsidRDefault="004D6717" w:rsidP="00C47174">
            <w:pPr>
              <w:tabs>
                <w:tab w:val="left" w:pos="1080"/>
              </w:tabs>
              <w:spacing w:before="60" w:after="40" w:line="360" w:lineRule="auto"/>
              <w:rPr>
                <w:rFonts w:cs="Times New Roman"/>
                <w:color w:val="000000" w:themeColor="text1"/>
                <w:sz w:val="24"/>
                <w:szCs w:val="24"/>
              </w:rPr>
            </w:pPr>
            <w:r w:rsidRPr="0022142E">
              <w:rPr>
                <w:rFonts w:cs="Times New Roman"/>
                <w:color w:val="000000" w:themeColor="text1"/>
                <w:sz w:val="24"/>
                <w:szCs w:val="24"/>
                <w:lang w:bidi="ta-IN"/>
              </w:rPr>
              <w:object w:dxaOrig="6930" w:dyaOrig="2940">
                <v:shape id="_x0000_i1028" type="#_x0000_t75" style="width:156.55pt;height:67.8pt;mso-position-vertical:absolute" o:ole="" o:preferrelative="f">
                  <v:imagedata r:id="rId19" o:title=""/>
                  <o:lock v:ext="edit" aspectratio="f"/>
                </v:shape>
                <o:OLEObject Type="Embed" ProgID="PBrush" ShapeID="_x0000_i1028" DrawAspect="Content" ObjectID="_1761657836" r:id="rId20"/>
              </w:object>
            </w:r>
          </w:p>
          <w:p w:rsidR="004D6717" w:rsidRPr="0022142E" w:rsidRDefault="004D6717" w:rsidP="00C47174">
            <w:pPr>
              <w:tabs>
                <w:tab w:val="left" w:pos="1080"/>
              </w:tabs>
              <w:spacing w:before="60" w:after="40" w:line="360" w:lineRule="auto"/>
              <w:rPr>
                <w:rFonts w:cs="Times New Roman"/>
                <w:b/>
                <w:color w:val="000000" w:themeColor="text1"/>
                <w:sz w:val="24"/>
                <w:szCs w:val="24"/>
              </w:rPr>
            </w:pPr>
            <w:r w:rsidRPr="0022142E">
              <w:rPr>
                <w:rFonts w:cs="Times New Roman"/>
                <w:b/>
                <w:color w:val="000000" w:themeColor="text1"/>
                <w:sz w:val="24"/>
                <w:szCs w:val="24"/>
              </w:rPr>
              <w:t>P = XOR (A,B)</w:t>
            </w:r>
          </w:p>
        </w:tc>
        <w:tc>
          <w:tcPr>
            <w:tcW w:w="2309" w:type="pct"/>
          </w:tcPr>
          <w:p w:rsidR="004D6717" w:rsidRPr="0022142E" w:rsidRDefault="004D6717" w:rsidP="00C47174">
            <w:pPr>
              <w:tabs>
                <w:tab w:val="left" w:pos="1080"/>
              </w:tabs>
              <w:spacing w:before="60" w:after="40" w:line="360" w:lineRule="auto"/>
              <w:rPr>
                <w:rFonts w:cs="Times New Roman"/>
                <w:noProof/>
                <w:color w:val="000000" w:themeColor="text1"/>
                <w:sz w:val="24"/>
                <w:szCs w:val="24"/>
                <w:lang w:bidi="ta-IN"/>
              </w:rPr>
            </w:pPr>
            <w:r w:rsidRPr="0022142E">
              <w:rPr>
                <w:rFonts w:cs="Times New Roman"/>
                <w:color w:val="000000" w:themeColor="text1"/>
                <w:sz w:val="24"/>
                <w:szCs w:val="24"/>
                <w:lang w:bidi="ta-IN"/>
              </w:rPr>
              <w:object w:dxaOrig="14640" w:dyaOrig="5100">
                <v:shape id="_x0000_i1029" type="#_x0000_t75" style="width:190.9pt;height:66.15pt" o:ole="">
                  <v:imagedata r:id="rId21" o:title=""/>
                </v:shape>
                <o:OLEObject Type="Embed" ProgID="PBrush" ShapeID="_x0000_i1029" DrawAspect="Content" ObjectID="_1761657837" r:id="rId22"/>
              </w:object>
            </w:r>
          </w:p>
        </w:tc>
      </w:tr>
      <w:tr w:rsidR="004D6717" w:rsidRPr="0022142E" w:rsidTr="00C47174">
        <w:trPr>
          <w:cantSplit/>
          <w:trHeight w:val="1134"/>
        </w:trPr>
        <w:tc>
          <w:tcPr>
            <w:tcW w:w="675" w:type="pct"/>
            <w:textDirection w:val="btLr"/>
            <w:vAlign w:val="center"/>
          </w:tcPr>
          <w:p w:rsidR="004D6717" w:rsidRPr="0022142E" w:rsidRDefault="004D6717" w:rsidP="00C47174">
            <w:pPr>
              <w:tabs>
                <w:tab w:val="left" w:pos="1080"/>
              </w:tabs>
              <w:spacing w:before="60" w:after="40" w:line="360" w:lineRule="auto"/>
              <w:jc w:val="center"/>
              <w:rPr>
                <w:rFonts w:cs="Times New Roman"/>
                <w:b/>
                <w:bCs/>
                <w:color w:val="000000" w:themeColor="text1"/>
                <w:sz w:val="24"/>
                <w:szCs w:val="24"/>
              </w:rPr>
            </w:pPr>
            <w:r w:rsidRPr="0022142E">
              <w:rPr>
                <w:rFonts w:cs="Times New Roman"/>
                <w:b/>
                <w:bCs/>
                <w:color w:val="000000" w:themeColor="text1"/>
                <w:sz w:val="24"/>
                <w:szCs w:val="24"/>
              </w:rPr>
              <w:t>Multiplexer</w:t>
            </w:r>
          </w:p>
        </w:tc>
        <w:tc>
          <w:tcPr>
            <w:tcW w:w="2016" w:type="pct"/>
          </w:tcPr>
          <w:p w:rsidR="004D6717" w:rsidRPr="0022142E" w:rsidRDefault="004D6717" w:rsidP="00C47174">
            <w:pPr>
              <w:tabs>
                <w:tab w:val="left" w:pos="1080"/>
              </w:tabs>
              <w:spacing w:before="60" w:after="40" w:line="360" w:lineRule="auto"/>
              <w:rPr>
                <w:rFonts w:cs="Times New Roman"/>
                <w:b/>
                <w:bCs/>
                <w:color w:val="000000" w:themeColor="text1"/>
                <w:sz w:val="24"/>
                <w:szCs w:val="24"/>
              </w:rPr>
            </w:pPr>
            <w:r w:rsidRPr="0022142E">
              <w:rPr>
                <w:rFonts w:cs="Times New Roman"/>
                <w:color w:val="000000" w:themeColor="text1"/>
                <w:sz w:val="24"/>
                <w:szCs w:val="24"/>
                <w:lang w:bidi="ta-IN"/>
              </w:rPr>
              <w:object w:dxaOrig="8085" w:dyaOrig="2940">
                <v:shape id="_x0000_i1030" type="#_x0000_t75" style="width:157.4pt;height:67pt" o:ole="" o:preferrelative="f">
                  <v:imagedata r:id="rId23" o:title=""/>
                  <o:lock v:ext="edit" aspectratio="f"/>
                </v:shape>
                <o:OLEObject Type="Embed" ProgID="PBrush" ShapeID="_x0000_i1030" DrawAspect="Content" ObjectID="_1761657838" r:id="rId24"/>
              </w:object>
            </w:r>
          </w:p>
          <w:p w:rsidR="004D6717" w:rsidRPr="0022142E" w:rsidRDefault="004D6717" w:rsidP="00C47174">
            <w:pPr>
              <w:tabs>
                <w:tab w:val="left" w:pos="1080"/>
              </w:tabs>
              <w:spacing w:before="60" w:after="40" w:line="360" w:lineRule="auto"/>
              <w:rPr>
                <w:rFonts w:cs="Times New Roman"/>
                <w:b/>
                <w:bCs/>
                <w:color w:val="000000" w:themeColor="text1"/>
                <w:sz w:val="24"/>
                <w:szCs w:val="24"/>
              </w:rPr>
            </w:pPr>
            <w:r w:rsidRPr="0022142E">
              <w:rPr>
                <w:rFonts w:cs="Times New Roman"/>
                <w:b/>
                <w:bCs/>
                <w:color w:val="000000" w:themeColor="text1"/>
                <w:sz w:val="24"/>
                <w:szCs w:val="24"/>
              </w:rPr>
              <w:t>R = MUX (A,B)</w:t>
            </w:r>
          </w:p>
        </w:tc>
        <w:tc>
          <w:tcPr>
            <w:tcW w:w="2309" w:type="pct"/>
          </w:tcPr>
          <w:p w:rsidR="004D6717" w:rsidRPr="0022142E" w:rsidRDefault="004D6717" w:rsidP="00C47174">
            <w:pPr>
              <w:tabs>
                <w:tab w:val="left" w:pos="1080"/>
              </w:tabs>
              <w:spacing w:before="60" w:after="40" w:line="360" w:lineRule="auto"/>
              <w:rPr>
                <w:rFonts w:cs="Times New Roman"/>
                <w:color w:val="000000" w:themeColor="text1"/>
                <w:sz w:val="24"/>
                <w:szCs w:val="24"/>
              </w:rPr>
            </w:pPr>
            <w:r w:rsidRPr="0022142E">
              <w:rPr>
                <w:rFonts w:cs="Times New Roman"/>
                <w:color w:val="000000" w:themeColor="text1"/>
                <w:sz w:val="24"/>
                <w:szCs w:val="24"/>
                <w:lang w:bidi="ta-IN"/>
              </w:rPr>
              <w:object w:dxaOrig="6540" w:dyaOrig="2820">
                <v:shape id="_x0000_i1031" type="#_x0000_t75" style="width:190.9pt;height:69.5pt" o:ole="">
                  <v:imagedata r:id="rId25" o:title="" croptop="9890f" cropbottom="6679f"/>
                </v:shape>
                <o:OLEObject Type="Embed" ProgID="PBrush" ShapeID="_x0000_i1031" DrawAspect="Content" ObjectID="_1761657839" r:id="rId26"/>
              </w:object>
            </w:r>
          </w:p>
        </w:tc>
      </w:tr>
      <w:tr w:rsidR="004D6717" w:rsidRPr="0022142E" w:rsidTr="00C47174">
        <w:trPr>
          <w:cantSplit/>
        </w:trPr>
        <w:tc>
          <w:tcPr>
            <w:tcW w:w="675" w:type="pct"/>
            <w:textDirection w:val="btLr"/>
            <w:vAlign w:val="center"/>
          </w:tcPr>
          <w:p w:rsidR="004D6717" w:rsidRPr="0022142E" w:rsidRDefault="004D6717" w:rsidP="00C47174">
            <w:pPr>
              <w:tabs>
                <w:tab w:val="left" w:pos="1080"/>
              </w:tabs>
              <w:spacing w:before="60" w:after="40" w:line="312" w:lineRule="auto"/>
              <w:jc w:val="center"/>
              <w:rPr>
                <w:rFonts w:cs="Times New Roman"/>
                <w:b/>
                <w:bCs/>
                <w:color w:val="000000" w:themeColor="text1"/>
                <w:sz w:val="24"/>
                <w:szCs w:val="24"/>
              </w:rPr>
            </w:pPr>
            <w:r w:rsidRPr="0022142E">
              <w:rPr>
                <w:rFonts w:cs="Times New Roman"/>
                <w:b/>
                <w:bCs/>
                <w:color w:val="000000" w:themeColor="text1"/>
                <w:sz w:val="24"/>
                <w:szCs w:val="24"/>
              </w:rPr>
              <w:lastRenderedPageBreak/>
              <w:t>Half Adder</w:t>
            </w:r>
          </w:p>
        </w:tc>
        <w:tc>
          <w:tcPr>
            <w:tcW w:w="2016" w:type="pct"/>
          </w:tcPr>
          <w:p w:rsidR="004D6717" w:rsidRPr="0022142E" w:rsidRDefault="004D6717" w:rsidP="00C47174">
            <w:pPr>
              <w:tabs>
                <w:tab w:val="left" w:pos="1080"/>
              </w:tabs>
              <w:spacing w:before="60" w:after="40" w:line="312" w:lineRule="auto"/>
              <w:rPr>
                <w:rFonts w:cs="Times New Roman"/>
                <w:b/>
                <w:bCs/>
                <w:color w:val="000000" w:themeColor="text1"/>
                <w:sz w:val="24"/>
                <w:szCs w:val="24"/>
                <w:lang w:val="pt-BR"/>
              </w:rPr>
            </w:pPr>
            <w:r w:rsidRPr="0022142E">
              <w:rPr>
                <w:rFonts w:cs="Times New Roman"/>
                <w:color w:val="000000" w:themeColor="text1"/>
                <w:sz w:val="24"/>
                <w:szCs w:val="24"/>
                <w:lang w:bidi="ta-IN"/>
              </w:rPr>
              <w:object w:dxaOrig="6930" w:dyaOrig="2940">
                <v:shape id="_x0000_i1032" type="#_x0000_t75" style="width:156.55pt;height:67pt;mso-position-vertical:absolute" o:ole="" o:preferrelative="f">
                  <v:imagedata r:id="rId27" o:title=""/>
                  <o:lock v:ext="edit" aspectratio="f"/>
                </v:shape>
                <o:OLEObject Type="Embed" ProgID="PBrush" ShapeID="_x0000_i1032" DrawAspect="Content" ObjectID="_1761657840" r:id="rId28"/>
              </w:object>
            </w:r>
          </w:p>
          <w:p w:rsidR="004D6717" w:rsidRPr="0022142E" w:rsidRDefault="004D6717" w:rsidP="00C47174">
            <w:pPr>
              <w:tabs>
                <w:tab w:val="left" w:pos="1080"/>
              </w:tabs>
              <w:spacing w:before="60" w:after="40" w:line="312" w:lineRule="auto"/>
              <w:rPr>
                <w:rFonts w:cs="Times New Roman"/>
                <w:b/>
                <w:bCs/>
                <w:color w:val="000000" w:themeColor="text1"/>
                <w:sz w:val="24"/>
                <w:szCs w:val="24"/>
                <w:lang w:val="pt-BR"/>
              </w:rPr>
            </w:pPr>
            <w:r w:rsidRPr="0022142E">
              <w:rPr>
                <w:rFonts w:cs="Times New Roman"/>
                <w:b/>
                <w:bCs/>
                <w:color w:val="000000" w:themeColor="text1"/>
                <w:sz w:val="24"/>
                <w:szCs w:val="24"/>
                <w:lang w:val="pt-BR"/>
              </w:rPr>
              <w:t>P = SUM (A, B)</w:t>
            </w:r>
          </w:p>
          <w:p w:rsidR="004D6717" w:rsidRPr="0022142E" w:rsidRDefault="004D6717" w:rsidP="00C47174">
            <w:pPr>
              <w:tabs>
                <w:tab w:val="left" w:pos="1080"/>
              </w:tabs>
              <w:spacing w:before="60" w:after="40" w:line="312" w:lineRule="auto"/>
              <w:rPr>
                <w:rFonts w:cs="Times New Roman"/>
                <w:color w:val="000000" w:themeColor="text1"/>
                <w:sz w:val="24"/>
                <w:szCs w:val="24"/>
              </w:rPr>
            </w:pPr>
            <w:r w:rsidRPr="0022142E">
              <w:rPr>
                <w:rFonts w:cs="Times New Roman"/>
                <w:b/>
                <w:bCs/>
                <w:color w:val="000000" w:themeColor="text1"/>
                <w:sz w:val="24"/>
                <w:szCs w:val="24"/>
              </w:rPr>
              <w:t>R = CARRY (A,B)</w:t>
            </w:r>
          </w:p>
        </w:tc>
        <w:tc>
          <w:tcPr>
            <w:tcW w:w="2309" w:type="pct"/>
          </w:tcPr>
          <w:p w:rsidR="004D6717" w:rsidRPr="0022142E" w:rsidRDefault="004D6717" w:rsidP="00C47174">
            <w:pPr>
              <w:tabs>
                <w:tab w:val="left" w:pos="1080"/>
              </w:tabs>
              <w:spacing w:before="60" w:after="40" w:line="312" w:lineRule="auto"/>
              <w:rPr>
                <w:rFonts w:cs="Times New Roman"/>
                <w:color w:val="000000" w:themeColor="text1"/>
                <w:sz w:val="24"/>
                <w:szCs w:val="24"/>
              </w:rPr>
            </w:pPr>
          </w:p>
          <w:p w:rsidR="004D6717" w:rsidRPr="0022142E" w:rsidRDefault="004D6717" w:rsidP="00C47174">
            <w:pPr>
              <w:tabs>
                <w:tab w:val="left" w:pos="1080"/>
              </w:tabs>
              <w:spacing w:before="60" w:after="40" w:line="312" w:lineRule="auto"/>
              <w:rPr>
                <w:rFonts w:cs="Times New Roman"/>
                <w:noProof/>
                <w:color w:val="000000" w:themeColor="text1"/>
                <w:sz w:val="24"/>
                <w:szCs w:val="24"/>
                <w:lang w:bidi="ta-IN"/>
              </w:rPr>
            </w:pPr>
            <w:r w:rsidRPr="0022142E">
              <w:rPr>
                <w:rFonts w:cs="Times New Roman"/>
                <w:color w:val="000000" w:themeColor="text1"/>
                <w:sz w:val="24"/>
                <w:szCs w:val="24"/>
                <w:lang w:bidi="ta-IN"/>
              </w:rPr>
              <w:object w:dxaOrig="14640" w:dyaOrig="5100">
                <v:shape id="_x0000_i1033" type="#_x0000_t75" style="width:185pt;height:64.45pt" o:ole="">
                  <v:imagedata r:id="rId29" o:title=""/>
                </v:shape>
                <o:OLEObject Type="Embed" ProgID="PBrush" ShapeID="_x0000_i1033" DrawAspect="Content" ObjectID="_1761657841" r:id="rId30"/>
              </w:object>
            </w:r>
          </w:p>
        </w:tc>
      </w:tr>
      <w:tr w:rsidR="004D6717" w:rsidRPr="0022142E" w:rsidTr="00C47174">
        <w:trPr>
          <w:cantSplit/>
        </w:trPr>
        <w:tc>
          <w:tcPr>
            <w:tcW w:w="675" w:type="pct"/>
            <w:textDirection w:val="btLr"/>
            <w:vAlign w:val="center"/>
          </w:tcPr>
          <w:p w:rsidR="004D6717" w:rsidRPr="0022142E" w:rsidRDefault="004D6717" w:rsidP="00C47174">
            <w:pPr>
              <w:tabs>
                <w:tab w:val="left" w:pos="1080"/>
              </w:tabs>
              <w:spacing w:before="60" w:after="40" w:line="312" w:lineRule="auto"/>
              <w:jc w:val="center"/>
              <w:rPr>
                <w:rFonts w:cs="Times New Roman"/>
                <w:b/>
                <w:bCs/>
                <w:color w:val="000000" w:themeColor="text1"/>
                <w:sz w:val="24"/>
                <w:szCs w:val="24"/>
              </w:rPr>
            </w:pPr>
            <w:r w:rsidRPr="0022142E">
              <w:rPr>
                <w:rFonts w:cs="Times New Roman"/>
                <w:b/>
                <w:bCs/>
                <w:color w:val="000000" w:themeColor="text1"/>
                <w:sz w:val="24"/>
                <w:szCs w:val="24"/>
              </w:rPr>
              <w:t>Adder</w:t>
            </w:r>
          </w:p>
        </w:tc>
        <w:tc>
          <w:tcPr>
            <w:tcW w:w="2016" w:type="pct"/>
          </w:tcPr>
          <w:p w:rsidR="004D6717" w:rsidRPr="0022142E" w:rsidRDefault="004D6717" w:rsidP="00C47174">
            <w:pPr>
              <w:tabs>
                <w:tab w:val="left" w:pos="1080"/>
              </w:tabs>
              <w:spacing w:before="60" w:after="40" w:line="312" w:lineRule="auto"/>
              <w:rPr>
                <w:rFonts w:cs="Times New Roman"/>
                <w:b/>
                <w:bCs/>
                <w:color w:val="000000" w:themeColor="text1"/>
                <w:sz w:val="24"/>
                <w:szCs w:val="24"/>
                <w:lang w:val="pt-BR"/>
              </w:rPr>
            </w:pPr>
            <w:r w:rsidRPr="0022142E">
              <w:rPr>
                <w:rFonts w:cs="Times New Roman"/>
                <w:color w:val="000000" w:themeColor="text1"/>
                <w:sz w:val="24"/>
                <w:szCs w:val="24"/>
                <w:lang w:bidi="ta-IN"/>
              </w:rPr>
              <w:object w:dxaOrig="8340" w:dyaOrig="3330">
                <v:shape id="_x0000_i1034" type="#_x0000_t75" style="width:154.9pt;height:67pt;mso-position-vertical:absolute" o:ole="" o:preferrelative="f">
                  <v:imagedata r:id="rId31" o:title=""/>
                  <o:lock v:ext="edit" aspectratio="f"/>
                </v:shape>
                <o:OLEObject Type="Embed" ProgID="PBrush" ShapeID="_x0000_i1034" DrawAspect="Content" ObjectID="_1761657842" r:id="rId32"/>
              </w:object>
            </w:r>
          </w:p>
          <w:p w:rsidR="004D6717" w:rsidRPr="0022142E" w:rsidRDefault="004D6717" w:rsidP="00C47174">
            <w:pPr>
              <w:tabs>
                <w:tab w:val="left" w:pos="1080"/>
              </w:tabs>
              <w:spacing w:before="60" w:after="40" w:line="312" w:lineRule="auto"/>
              <w:rPr>
                <w:rFonts w:cs="Times New Roman"/>
                <w:b/>
                <w:bCs/>
                <w:color w:val="000000" w:themeColor="text1"/>
                <w:sz w:val="24"/>
                <w:szCs w:val="24"/>
                <w:lang w:val="pt-BR"/>
              </w:rPr>
            </w:pPr>
            <w:r w:rsidRPr="0022142E">
              <w:rPr>
                <w:rFonts w:cs="Times New Roman"/>
                <w:b/>
                <w:bCs/>
                <w:color w:val="000000" w:themeColor="text1"/>
                <w:sz w:val="24"/>
                <w:szCs w:val="24"/>
                <w:lang w:val="pt-BR"/>
              </w:rPr>
              <w:t>R = SUM (A, B, C)</w:t>
            </w:r>
          </w:p>
          <w:p w:rsidR="004D6717" w:rsidRPr="0022142E" w:rsidRDefault="004D6717" w:rsidP="00C47174">
            <w:pPr>
              <w:tabs>
                <w:tab w:val="left" w:pos="1080"/>
              </w:tabs>
              <w:spacing w:before="60" w:after="40" w:line="312" w:lineRule="auto"/>
              <w:rPr>
                <w:rFonts w:cs="Times New Roman"/>
                <w:b/>
                <w:bCs/>
                <w:color w:val="000000" w:themeColor="text1"/>
                <w:sz w:val="24"/>
                <w:szCs w:val="24"/>
              </w:rPr>
            </w:pPr>
            <w:r w:rsidRPr="0022142E">
              <w:rPr>
                <w:rFonts w:cs="Times New Roman"/>
                <w:b/>
                <w:bCs/>
                <w:color w:val="000000" w:themeColor="text1"/>
                <w:sz w:val="24"/>
                <w:szCs w:val="24"/>
              </w:rPr>
              <w:t>S = CARRY (A,B,C,D)</w:t>
            </w:r>
          </w:p>
        </w:tc>
        <w:tc>
          <w:tcPr>
            <w:tcW w:w="2309" w:type="pct"/>
          </w:tcPr>
          <w:p w:rsidR="004D6717" w:rsidRPr="0022142E" w:rsidRDefault="004D6717" w:rsidP="00C47174">
            <w:pPr>
              <w:tabs>
                <w:tab w:val="left" w:pos="1080"/>
              </w:tabs>
              <w:spacing w:before="60" w:after="40" w:line="312" w:lineRule="auto"/>
              <w:rPr>
                <w:rFonts w:cs="Times New Roman"/>
                <w:color w:val="000000" w:themeColor="text1"/>
                <w:sz w:val="24"/>
                <w:szCs w:val="24"/>
              </w:rPr>
            </w:pPr>
          </w:p>
          <w:p w:rsidR="004D6717" w:rsidRPr="0022142E" w:rsidRDefault="004D6717" w:rsidP="00C47174">
            <w:pPr>
              <w:tabs>
                <w:tab w:val="left" w:pos="1080"/>
              </w:tabs>
              <w:spacing w:before="60" w:after="40" w:line="312" w:lineRule="auto"/>
              <w:rPr>
                <w:rFonts w:cs="Times New Roman"/>
                <w:color w:val="000000" w:themeColor="text1"/>
                <w:sz w:val="24"/>
                <w:szCs w:val="24"/>
              </w:rPr>
            </w:pPr>
            <w:r w:rsidRPr="0022142E">
              <w:rPr>
                <w:rFonts w:cs="Times New Roman"/>
                <w:color w:val="000000" w:themeColor="text1"/>
                <w:sz w:val="24"/>
                <w:szCs w:val="24"/>
                <w:lang w:bidi="ta-IN"/>
              </w:rPr>
              <w:object w:dxaOrig="7440" w:dyaOrig="2910">
                <v:shape id="_x0000_i1035" type="#_x0000_t75" style="width:180.85pt;height:78.7pt" o:ole="">
                  <v:imagedata r:id="rId33" o:title="" croptop="6735f" cropbottom="7713f" cropleft="2789f" cropright="2998f"/>
                </v:shape>
                <o:OLEObject Type="Embed" ProgID="PBrush" ShapeID="_x0000_i1035" DrawAspect="Content" ObjectID="_1761657843" r:id="rId34"/>
              </w:object>
            </w:r>
          </w:p>
        </w:tc>
      </w:tr>
      <w:tr w:rsidR="004D6717" w:rsidRPr="0022142E" w:rsidTr="00C47174">
        <w:trPr>
          <w:cantSplit/>
        </w:trPr>
        <w:tc>
          <w:tcPr>
            <w:tcW w:w="675" w:type="pct"/>
            <w:textDirection w:val="btLr"/>
            <w:vAlign w:val="center"/>
          </w:tcPr>
          <w:p w:rsidR="004D6717" w:rsidRPr="0022142E" w:rsidRDefault="004D6717" w:rsidP="00C47174">
            <w:pPr>
              <w:tabs>
                <w:tab w:val="left" w:pos="1080"/>
              </w:tabs>
              <w:spacing w:before="60" w:after="40" w:line="312" w:lineRule="auto"/>
              <w:jc w:val="center"/>
              <w:rPr>
                <w:rFonts w:cs="Times New Roman"/>
                <w:b/>
                <w:bCs/>
                <w:color w:val="000000" w:themeColor="text1"/>
                <w:sz w:val="24"/>
                <w:szCs w:val="24"/>
              </w:rPr>
            </w:pPr>
            <w:r w:rsidRPr="0022142E">
              <w:rPr>
                <w:rFonts w:cs="Times New Roman"/>
                <w:b/>
                <w:bCs/>
                <w:color w:val="000000" w:themeColor="text1"/>
                <w:sz w:val="24"/>
                <w:szCs w:val="24"/>
              </w:rPr>
              <w:t>D Latch</w:t>
            </w:r>
          </w:p>
        </w:tc>
        <w:tc>
          <w:tcPr>
            <w:tcW w:w="2016" w:type="pct"/>
          </w:tcPr>
          <w:p w:rsidR="004D6717" w:rsidRPr="0022142E" w:rsidRDefault="004D6717" w:rsidP="00C47174">
            <w:pPr>
              <w:tabs>
                <w:tab w:val="left" w:pos="1080"/>
              </w:tabs>
              <w:spacing w:before="60" w:after="40" w:line="312" w:lineRule="auto"/>
              <w:rPr>
                <w:rFonts w:cs="Times New Roman"/>
                <w:color w:val="000000" w:themeColor="text1"/>
                <w:sz w:val="24"/>
                <w:szCs w:val="24"/>
              </w:rPr>
            </w:pPr>
            <w:r w:rsidRPr="0022142E">
              <w:rPr>
                <w:rFonts w:cs="Times New Roman"/>
                <w:color w:val="000000" w:themeColor="text1"/>
                <w:sz w:val="24"/>
                <w:szCs w:val="24"/>
                <w:lang w:bidi="ta-IN"/>
              </w:rPr>
              <w:object w:dxaOrig="9225" w:dyaOrig="3330">
                <v:shape id="_x0000_i1036" type="#_x0000_t75" style="width:155.7pt;height:67pt;mso-position-vertical:absolute" o:ole="" o:preferrelative="f">
                  <v:imagedata r:id="rId35" o:title=""/>
                  <o:lock v:ext="edit" aspectratio="f"/>
                </v:shape>
                <o:OLEObject Type="Embed" ProgID="PBrush" ShapeID="_x0000_i1036" DrawAspect="Content" ObjectID="_1761657844" r:id="rId36"/>
              </w:object>
            </w:r>
          </w:p>
          <w:p w:rsidR="004D6717" w:rsidRPr="0022142E" w:rsidRDefault="004D6717" w:rsidP="00C47174">
            <w:pPr>
              <w:tabs>
                <w:tab w:val="left" w:pos="1080"/>
              </w:tabs>
              <w:spacing w:before="60" w:after="40" w:line="312" w:lineRule="auto"/>
              <w:rPr>
                <w:rFonts w:cs="Times New Roman"/>
                <w:b/>
                <w:bCs/>
                <w:color w:val="000000" w:themeColor="text1"/>
                <w:sz w:val="24"/>
                <w:szCs w:val="24"/>
              </w:rPr>
            </w:pPr>
            <w:r w:rsidRPr="0022142E">
              <w:rPr>
                <w:rFonts w:cs="Times New Roman"/>
                <w:b/>
                <w:bCs/>
                <w:color w:val="000000" w:themeColor="text1"/>
                <w:sz w:val="24"/>
                <w:szCs w:val="24"/>
              </w:rPr>
              <w:t xml:space="preserve">R = CLK’.Q </w:t>
            </w:r>
            <w:r w:rsidRPr="0022142E">
              <w:rPr>
                <w:rFonts w:ascii="Cambria Math" w:hAnsi="Cambria Math" w:cs="Cambria Math"/>
                <w:b/>
                <w:bCs/>
                <w:color w:val="000000" w:themeColor="text1"/>
                <w:sz w:val="24"/>
                <w:szCs w:val="24"/>
              </w:rPr>
              <w:t>⊕</w:t>
            </w:r>
            <w:r w:rsidRPr="0022142E">
              <w:rPr>
                <w:rFonts w:cs="Times New Roman"/>
                <w:b/>
                <w:bCs/>
                <w:color w:val="000000" w:themeColor="text1"/>
                <w:sz w:val="24"/>
                <w:szCs w:val="24"/>
              </w:rPr>
              <w:t xml:space="preserve"> CLK.D</w:t>
            </w:r>
          </w:p>
        </w:tc>
        <w:tc>
          <w:tcPr>
            <w:tcW w:w="2309" w:type="pct"/>
          </w:tcPr>
          <w:p w:rsidR="004D6717" w:rsidRPr="0022142E" w:rsidRDefault="004D6717" w:rsidP="00C47174">
            <w:pPr>
              <w:tabs>
                <w:tab w:val="left" w:pos="1080"/>
              </w:tabs>
              <w:spacing w:before="60" w:after="40" w:line="312" w:lineRule="auto"/>
              <w:rPr>
                <w:rFonts w:cs="Times New Roman"/>
                <w:color w:val="000000" w:themeColor="text1"/>
                <w:sz w:val="24"/>
                <w:szCs w:val="24"/>
              </w:rPr>
            </w:pPr>
          </w:p>
          <w:p w:rsidR="004D6717" w:rsidRPr="0022142E" w:rsidRDefault="004D6717" w:rsidP="00C47174">
            <w:pPr>
              <w:tabs>
                <w:tab w:val="left" w:pos="1080"/>
              </w:tabs>
              <w:spacing w:before="60" w:after="40" w:line="312" w:lineRule="auto"/>
              <w:rPr>
                <w:rFonts w:cs="Times New Roman"/>
                <w:color w:val="000000" w:themeColor="text1"/>
                <w:sz w:val="24"/>
                <w:szCs w:val="24"/>
              </w:rPr>
            </w:pPr>
            <w:r w:rsidRPr="0022142E">
              <w:rPr>
                <w:rFonts w:cs="Times New Roman"/>
                <w:color w:val="000000" w:themeColor="text1"/>
                <w:sz w:val="24"/>
                <w:szCs w:val="24"/>
                <w:lang w:bidi="ta-IN"/>
              </w:rPr>
              <w:object w:dxaOrig="4320" w:dyaOrig="1269">
                <v:shape id="_x0000_i1037" type="#_x0000_t75" style="width:190.9pt;height:56.1pt" o:ole="">
                  <v:imagedata r:id="rId37" o:title=""/>
                </v:shape>
                <o:OLEObject Type="Embed" ProgID="PBrush" ShapeID="_x0000_i1037" DrawAspect="Content" ObjectID="_1761657845" r:id="rId38"/>
              </w:object>
            </w:r>
          </w:p>
        </w:tc>
      </w:tr>
      <w:tr w:rsidR="004D6717" w:rsidRPr="0022142E" w:rsidTr="00C47174">
        <w:trPr>
          <w:cantSplit/>
        </w:trPr>
        <w:tc>
          <w:tcPr>
            <w:tcW w:w="675" w:type="pct"/>
            <w:vMerge w:val="restart"/>
            <w:textDirection w:val="btLr"/>
            <w:vAlign w:val="center"/>
          </w:tcPr>
          <w:p w:rsidR="004D6717" w:rsidRPr="0022142E" w:rsidRDefault="004D6717" w:rsidP="00C47174">
            <w:pPr>
              <w:tabs>
                <w:tab w:val="left" w:pos="1080"/>
              </w:tabs>
              <w:spacing w:before="60" w:after="40" w:line="312" w:lineRule="auto"/>
              <w:jc w:val="center"/>
              <w:rPr>
                <w:rFonts w:cs="Times New Roman"/>
                <w:b/>
                <w:bCs/>
                <w:color w:val="000000" w:themeColor="text1"/>
                <w:sz w:val="24"/>
                <w:szCs w:val="24"/>
              </w:rPr>
            </w:pPr>
            <w:r w:rsidRPr="0022142E">
              <w:rPr>
                <w:rFonts w:cs="Times New Roman"/>
                <w:b/>
                <w:bCs/>
                <w:color w:val="000000" w:themeColor="text1"/>
                <w:sz w:val="24"/>
                <w:szCs w:val="24"/>
              </w:rPr>
              <w:t>Multi -functional register</w:t>
            </w:r>
          </w:p>
        </w:tc>
        <w:tc>
          <w:tcPr>
            <w:tcW w:w="2016" w:type="pct"/>
          </w:tcPr>
          <w:p w:rsidR="004D6717" w:rsidRPr="0022142E" w:rsidRDefault="004D6717" w:rsidP="00C47174">
            <w:pPr>
              <w:tabs>
                <w:tab w:val="left" w:pos="1080"/>
              </w:tabs>
              <w:spacing w:before="60" w:after="40" w:line="312" w:lineRule="auto"/>
              <w:rPr>
                <w:rFonts w:cs="Times New Roman"/>
                <w:color w:val="000000" w:themeColor="text1"/>
                <w:sz w:val="24"/>
                <w:szCs w:val="24"/>
              </w:rPr>
            </w:pPr>
          </w:p>
          <w:p w:rsidR="004D6717" w:rsidRPr="0022142E" w:rsidRDefault="004D6717" w:rsidP="00C47174">
            <w:pPr>
              <w:tabs>
                <w:tab w:val="left" w:pos="1080"/>
              </w:tabs>
              <w:spacing w:before="60" w:after="40" w:line="312" w:lineRule="auto"/>
              <w:rPr>
                <w:rFonts w:cs="Times New Roman"/>
                <w:color w:val="000000" w:themeColor="text1"/>
                <w:sz w:val="24"/>
                <w:szCs w:val="24"/>
              </w:rPr>
            </w:pPr>
            <w:r w:rsidRPr="0022142E">
              <w:rPr>
                <w:rFonts w:cs="Times New Roman"/>
                <w:color w:val="000000" w:themeColor="text1"/>
                <w:sz w:val="24"/>
                <w:szCs w:val="24"/>
                <w:lang w:bidi="ta-IN"/>
              </w:rPr>
              <w:object w:dxaOrig="7290" w:dyaOrig="3090">
                <v:shape id="_x0000_i1038" type="#_x0000_t75" style="width:155.7pt;height:67pt;mso-position-vertical:absolute" o:ole="" o:preferrelative="f">
                  <v:imagedata r:id="rId39" o:title=""/>
                  <o:lock v:ext="edit" aspectratio="f"/>
                </v:shape>
                <o:OLEObject Type="Embed" ProgID="PBrush" ShapeID="_x0000_i1038" DrawAspect="Content" ObjectID="_1761657846" r:id="rId40"/>
              </w:object>
            </w:r>
          </w:p>
        </w:tc>
        <w:tc>
          <w:tcPr>
            <w:tcW w:w="2309" w:type="pct"/>
          </w:tcPr>
          <w:p w:rsidR="004D6717" w:rsidRPr="0022142E" w:rsidRDefault="004D6717" w:rsidP="00C47174">
            <w:pPr>
              <w:tabs>
                <w:tab w:val="left" w:pos="1080"/>
              </w:tabs>
              <w:spacing w:before="60" w:after="40" w:line="312" w:lineRule="auto"/>
              <w:rPr>
                <w:rFonts w:cs="Times New Roman"/>
                <w:color w:val="000000" w:themeColor="text1"/>
                <w:sz w:val="24"/>
                <w:szCs w:val="24"/>
              </w:rPr>
            </w:pPr>
            <w:r w:rsidRPr="0022142E">
              <w:rPr>
                <w:rFonts w:cs="Times New Roman"/>
                <w:noProof/>
                <w:color w:val="000000" w:themeColor="text1"/>
                <w:sz w:val="24"/>
                <w:szCs w:val="24"/>
              </w:rPr>
              <w:drawing>
                <wp:inline distT="0" distB="0" distL="0" distR="0" wp14:anchorId="3EED9D05" wp14:editId="3CAD952B">
                  <wp:extent cx="2333297" cy="1161726"/>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 name="Picture 2"/>
                          <pic:cNvPicPr>
                            <a:picLocks noChangeAspect="1" noChangeArrowheads="1"/>
                          </pic:cNvPicPr>
                        </pic:nvPicPr>
                        <pic:blipFill rotWithShape="1">
                          <a:blip r:embed="rId41" cstate="print"/>
                          <a:srcRect l="4633" t="8857" r="3861" b="10743"/>
                          <a:stretch/>
                        </pic:blipFill>
                        <pic:spPr bwMode="auto">
                          <a:xfrm>
                            <a:off x="0" y="0"/>
                            <a:ext cx="2330923" cy="1160544"/>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r w:rsidR="004D6717" w:rsidRPr="0022142E" w:rsidTr="00C47174">
        <w:trPr>
          <w:cantSplit/>
        </w:trPr>
        <w:tc>
          <w:tcPr>
            <w:tcW w:w="675" w:type="pct"/>
            <w:vMerge/>
            <w:textDirection w:val="btLr"/>
            <w:vAlign w:val="center"/>
          </w:tcPr>
          <w:p w:rsidR="004D6717" w:rsidRPr="0022142E" w:rsidRDefault="004D6717" w:rsidP="00C47174">
            <w:pPr>
              <w:tabs>
                <w:tab w:val="left" w:pos="1080"/>
              </w:tabs>
              <w:spacing w:before="60" w:after="40" w:line="312" w:lineRule="auto"/>
              <w:jc w:val="center"/>
              <w:rPr>
                <w:rFonts w:cs="Times New Roman"/>
                <w:b/>
                <w:bCs/>
                <w:color w:val="000000" w:themeColor="text1"/>
                <w:sz w:val="24"/>
                <w:szCs w:val="24"/>
              </w:rPr>
            </w:pPr>
          </w:p>
        </w:tc>
        <w:tc>
          <w:tcPr>
            <w:tcW w:w="4325" w:type="pct"/>
            <w:gridSpan w:val="2"/>
          </w:tcPr>
          <w:p w:rsidR="004D6717" w:rsidRPr="0022142E" w:rsidRDefault="004D6717" w:rsidP="00C47174">
            <w:pPr>
              <w:tabs>
                <w:tab w:val="left" w:pos="1080"/>
              </w:tabs>
              <w:spacing w:before="60" w:after="40" w:line="312" w:lineRule="auto"/>
              <w:jc w:val="center"/>
              <w:rPr>
                <w:rFonts w:cs="Times New Roman"/>
                <w:noProof/>
                <w:color w:val="000000" w:themeColor="text1"/>
                <w:sz w:val="24"/>
                <w:szCs w:val="24"/>
              </w:rPr>
            </w:pPr>
            <w:r w:rsidRPr="0022142E">
              <w:rPr>
                <w:rFonts w:cs="Times New Roman"/>
                <w:b/>
                <w:noProof/>
                <w:color w:val="000000" w:themeColor="text1"/>
                <w:sz w:val="24"/>
                <w:szCs w:val="24"/>
              </w:rPr>
              <w:drawing>
                <wp:inline distT="0" distB="0" distL="0" distR="0" wp14:anchorId="6A406FFB" wp14:editId="4514D676">
                  <wp:extent cx="4210794" cy="2209767"/>
                  <wp:effectExtent l="0" t="0" r="0" b="635"/>
                  <wp:docPr id="64537" name="Picture 6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17942" cy="2213518"/>
                          </a:xfrm>
                          <a:prstGeom prst="rect">
                            <a:avLst/>
                          </a:prstGeom>
                          <a:noFill/>
                          <a:ln>
                            <a:noFill/>
                          </a:ln>
                        </pic:spPr>
                      </pic:pic>
                    </a:graphicData>
                  </a:graphic>
                </wp:inline>
              </w:drawing>
            </w:r>
          </w:p>
        </w:tc>
      </w:tr>
    </w:tbl>
    <w:p w:rsidR="00024E0E" w:rsidRDefault="00024E0E" w:rsidP="004D6717">
      <w:pPr>
        <w:tabs>
          <w:tab w:val="left" w:pos="1080"/>
        </w:tabs>
        <w:spacing w:after="320" w:line="360" w:lineRule="auto"/>
        <w:jc w:val="both"/>
        <w:rPr>
          <w:rFonts w:ascii="Times New Roman" w:eastAsia="Times New Roman" w:hAnsi="Times New Roman" w:cs="Times New Roman"/>
          <w:color w:val="000000" w:themeColor="text1"/>
          <w:sz w:val="24"/>
          <w:szCs w:val="24"/>
          <w:lang w:bidi="en-US"/>
        </w:rPr>
      </w:pPr>
    </w:p>
    <w:p w:rsidR="00024E0E" w:rsidRDefault="00024E0E">
      <w:pPr>
        <w:rPr>
          <w:rFonts w:ascii="Times New Roman" w:eastAsia="Times New Roman" w:hAnsi="Times New Roman" w:cs="Times New Roman"/>
          <w:color w:val="000000" w:themeColor="text1"/>
          <w:sz w:val="24"/>
          <w:szCs w:val="24"/>
          <w:lang w:bidi="en-US"/>
        </w:rPr>
      </w:pPr>
      <w:r>
        <w:rPr>
          <w:rFonts w:ascii="Times New Roman" w:eastAsia="Times New Roman" w:hAnsi="Times New Roman" w:cs="Times New Roman"/>
          <w:color w:val="000000" w:themeColor="text1"/>
          <w:sz w:val="24"/>
          <w:szCs w:val="24"/>
          <w:lang w:bidi="en-US"/>
        </w:rPr>
        <w:br w:type="page"/>
      </w:r>
    </w:p>
    <w:p w:rsidR="004D6717" w:rsidRPr="00024E0E" w:rsidRDefault="00024E0E"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u w:val="single"/>
          <w:lang w:bidi="en-US"/>
        </w:rPr>
      </w:pPr>
      <w:r w:rsidRPr="00024E0E">
        <w:rPr>
          <w:rFonts w:ascii="Times New Roman" w:eastAsia="Times New Roman" w:hAnsi="Times New Roman" w:cs="Times New Roman"/>
          <w:b/>
          <w:bCs/>
          <w:color w:val="000000" w:themeColor="text1"/>
          <w:sz w:val="24"/>
          <w:szCs w:val="24"/>
          <w:u w:val="single"/>
          <w:lang w:bidi="en-US"/>
        </w:rPr>
        <w:lastRenderedPageBreak/>
        <w:t>Annexure – C</w:t>
      </w:r>
    </w:p>
    <w:p w:rsidR="00024E0E" w:rsidRDefault="00024E0E" w:rsidP="00024E0E">
      <w:pPr>
        <w:tabs>
          <w:tab w:val="left" w:pos="1080"/>
        </w:tabs>
        <w:spacing w:after="0" w:line="240" w:lineRule="auto"/>
        <w:jc w:val="both"/>
        <w:rPr>
          <w:rFonts w:ascii="Times New Roman" w:eastAsia="Times New Roman" w:hAnsi="Times New Roman" w:cs="Times New Roman"/>
          <w:b/>
          <w:bCs/>
          <w:color w:val="000000" w:themeColor="text1"/>
          <w:sz w:val="24"/>
          <w:szCs w:val="24"/>
          <w:lang w:val="en-GB" w:bidi="en-US"/>
        </w:rPr>
      </w:pPr>
      <w:r>
        <w:rPr>
          <w:rFonts w:ascii="Times New Roman" w:eastAsia="Times New Roman" w:hAnsi="Times New Roman" w:cs="Times New Roman"/>
          <w:b/>
          <w:bCs/>
          <w:color w:val="000000" w:themeColor="text1"/>
          <w:sz w:val="24"/>
          <w:szCs w:val="24"/>
          <w:lang w:val="en-GB" w:bidi="en-US"/>
        </w:rPr>
        <w:t xml:space="preserve">The performance characteristics of the KMD Gates are as follows; </w:t>
      </w:r>
    </w:p>
    <w:p w:rsidR="00024E0E" w:rsidRPr="002C03E5" w:rsidRDefault="00024E0E"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t xml:space="preserve">Table </w:t>
      </w:r>
      <w:r w:rsidR="00785E96">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1a: Truth Table of KMD Gate 1</w:t>
      </w:r>
    </w:p>
    <w:tbl>
      <w:tblPr>
        <w:tblStyle w:val="TableGrid2"/>
        <w:tblW w:w="0" w:type="auto"/>
        <w:jc w:val="center"/>
        <w:tblLook w:val="01E0" w:firstRow="1" w:lastRow="1" w:firstColumn="1" w:lastColumn="1" w:noHBand="0" w:noVBand="0"/>
      </w:tblPr>
      <w:tblGrid>
        <w:gridCol w:w="390"/>
        <w:gridCol w:w="377"/>
        <w:gridCol w:w="377"/>
        <w:gridCol w:w="350"/>
        <w:gridCol w:w="390"/>
        <w:gridCol w:w="377"/>
        <w:gridCol w:w="1510"/>
        <w:gridCol w:w="2218"/>
      </w:tblGrid>
      <w:tr w:rsidR="00024E0E" w:rsidRPr="002C03E5" w:rsidTr="00C47174">
        <w:trPr>
          <w:trHeight w:val="350"/>
          <w:tblHeader/>
          <w:jc w:val="center"/>
        </w:trPr>
        <w:tc>
          <w:tcPr>
            <w:tcW w:w="0" w:type="auto"/>
            <w:gridSpan w:val="3"/>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Inputs</w:t>
            </w:r>
          </w:p>
        </w:tc>
        <w:tc>
          <w:tcPr>
            <w:tcW w:w="0" w:type="auto"/>
            <w:gridSpan w:val="3"/>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Outputs</w:t>
            </w:r>
          </w:p>
        </w:tc>
        <w:tc>
          <w:tcPr>
            <w:tcW w:w="0" w:type="auto"/>
            <w:vMerge w:val="restart"/>
            <w:vAlign w:val="center"/>
          </w:tcPr>
          <w:p w:rsidR="00024E0E" w:rsidRPr="002C03E5" w:rsidRDefault="00024E0E" w:rsidP="00024E0E">
            <w:pPr>
              <w:tabs>
                <w:tab w:val="left" w:pos="1080"/>
              </w:tabs>
              <w:jc w:val="both"/>
              <w:rPr>
                <w:rFonts w:cs="Times New Roman"/>
                <w:b/>
                <w:bCs/>
                <w:color w:val="000000" w:themeColor="text1"/>
                <w:kern w:val="24"/>
                <w:sz w:val="24"/>
                <w:szCs w:val="24"/>
                <w:lang w:bidi="ta-IN"/>
              </w:rPr>
            </w:pPr>
            <w:r w:rsidRPr="002C03E5">
              <w:rPr>
                <w:rFonts w:cs="Times New Roman"/>
                <w:b/>
                <w:bCs/>
                <w:color w:val="000000" w:themeColor="text1"/>
                <w:kern w:val="24"/>
                <w:sz w:val="24"/>
                <w:szCs w:val="24"/>
                <w:lang w:bidi="ta-IN"/>
              </w:rPr>
              <w:t>Permutation</w:t>
            </w:r>
          </w:p>
        </w:tc>
        <w:tc>
          <w:tcPr>
            <w:tcW w:w="0" w:type="auto"/>
            <w:vMerge w:val="restart"/>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Parity Preservation</w:t>
            </w:r>
          </w:p>
        </w:tc>
      </w:tr>
      <w:tr w:rsidR="00024E0E" w:rsidRPr="002C03E5" w:rsidTr="00C47174">
        <w:trPr>
          <w:trHeight w:val="322"/>
          <w:tblHeader/>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A</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B</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C</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P</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Q</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R</w:t>
            </w:r>
          </w:p>
        </w:tc>
        <w:tc>
          <w:tcPr>
            <w:tcW w:w="0" w:type="auto"/>
            <w:vMerge/>
            <w:vAlign w:val="center"/>
          </w:tcPr>
          <w:p w:rsidR="00024E0E" w:rsidRPr="002C03E5" w:rsidRDefault="00024E0E" w:rsidP="00024E0E">
            <w:pPr>
              <w:tabs>
                <w:tab w:val="left" w:pos="1080"/>
              </w:tabs>
              <w:jc w:val="both"/>
              <w:rPr>
                <w:rFonts w:cs="Times New Roman"/>
                <w:color w:val="000000" w:themeColor="text1"/>
                <w:sz w:val="24"/>
                <w:szCs w:val="24"/>
                <w:lang w:bidi="ta-IN"/>
              </w:rPr>
            </w:pPr>
          </w:p>
        </w:tc>
        <w:tc>
          <w:tcPr>
            <w:tcW w:w="0" w:type="auto"/>
            <w:vMerge/>
            <w:vAlign w:val="center"/>
            <w:hideMark/>
          </w:tcPr>
          <w:p w:rsidR="00024E0E" w:rsidRPr="002C03E5" w:rsidRDefault="00024E0E" w:rsidP="00024E0E">
            <w:pPr>
              <w:tabs>
                <w:tab w:val="left" w:pos="1080"/>
              </w:tabs>
              <w:jc w:val="both"/>
              <w:rPr>
                <w:rFonts w:cs="Times New Roman"/>
                <w:color w:val="000000" w:themeColor="text1"/>
                <w:sz w:val="24"/>
                <w:szCs w:val="24"/>
                <w:lang w:bidi="ta-IN"/>
              </w:rPr>
            </w:pPr>
          </w:p>
        </w:tc>
      </w:tr>
      <w:tr w:rsidR="00024E0E" w:rsidRPr="002C03E5" w:rsidTr="00C47174">
        <w:trPr>
          <w:trHeight w:val="339"/>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35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2-cycle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339"/>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2-cycle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35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339"/>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4-cycle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339"/>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3-cycle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35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3-cycle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339"/>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4-cycle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bl>
    <w:p w:rsidR="00024E0E" w:rsidRPr="002C03E5" w:rsidRDefault="00024E0E" w:rsidP="00024E0E">
      <w:pPr>
        <w:tabs>
          <w:tab w:val="left" w:pos="1080"/>
        </w:tabs>
        <w:spacing w:after="0" w:line="240" w:lineRule="auto"/>
        <w:jc w:val="both"/>
        <w:rPr>
          <w:rFonts w:ascii="Times New Roman" w:eastAsia="Times New Roman" w:hAnsi="Times New Roman" w:cs="Times New Roman"/>
          <w:b/>
          <w:bCs/>
          <w:color w:val="000000" w:themeColor="text1"/>
          <w:sz w:val="24"/>
          <w:szCs w:val="24"/>
          <w:lang w:val="en-GB" w:bidi="en-US"/>
        </w:rPr>
      </w:pPr>
    </w:p>
    <w:p w:rsidR="00024E0E" w:rsidRPr="002C03E5" w:rsidRDefault="00024E0E"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t xml:space="preserve">Table </w:t>
      </w:r>
      <w:r w:rsidR="00785E96">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1b: Truth Table of KMD Gate 2</w:t>
      </w:r>
    </w:p>
    <w:tbl>
      <w:tblPr>
        <w:tblStyle w:val="TableGrid2"/>
        <w:tblW w:w="0" w:type="auto"/>
        <w:jc w:val="center"/>
        <w:tblLook w:val="01E0" w:firstRow="1" w:lastRow="1" w:firstColumn="1" w:lastColumn="1" w:noHBand="0" w:noVBand="0"/>
      </w:tblPr>
      <w:tblGrid>
        <w:gridCol w:w="390"/>
        <w:gridCol w:w="377"/>
        <w:gridCol w:w="377"/>
        <w:gridCol w:w="350"/>
        <w:gridCol w:w="390"/>
        <w:gridCol w:w="377"/>
        <w:gridCol w:w="1510"/>
        <w:gridCol w:w="2218"/>
      </w:tblGrid>
      <w:tr w:rsidR="00024E0E" w:rsidRPr="002C03E5" w:rsidTr="00C47174">
        <w:trPr>
          <w:trHeight w:val="353"/>
          <w:jc w:val="center"/>
        </w:trPr>
        <w:tc>
          <w:tcPr>
            <w:tcW w:w="0" w:type="auto"/>
            <w:gridSpan w:val="3"/>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Inputs</w:t>
            </w:r>
          </w:p>
        </w:tc>
        <w:tc>
          <w:tcPr>
            <w:tcW w:w="0" w:type="auto"/>
            <w:gridSpan w:val="3"/>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Outputs</w:t>
            </w:r>
          </w:p>
        </w:tc>
        <w:tc>
          <w:tcPr>
            <w:tcW w:w="0" w:type="auto"/>
            <w:vMerge w:val="restart"/>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Permutation</w:t>
            </w:r>
          </w:p>
        </w:tc>
        <w:tc>
          <w:tcPr>
            <w:tcW w:w="0" w:type="auto"/>
            <w:vMerge w:val="restart"/>
            <w:vAlign w:val="center"/>
          </w:tcPr>
          <w:p w:rsidR="00024E0E" w:rsidRPr="002C03E5" w:rsidRDefault="00024E0E" w:rsidP="00024E0E">
            <w:pPr>
              <w:tabs>
                <w:tab w:val="left" w:pos="1080"/>
              </w:tabs>
              <w:jc w:val="both"/>
              <w:rPr>
                <w:rFonts w:cs="Times New Roman"/>
                <w:b/>
                <w:bCs/>
                <w:color w:val="000000" w:themeColor="text1"/>
                <w:kern w:val="24"/>
                <w:sz w:val="24"/>
                <w:szCs w:val="24"/>
                <w:lang w:bidi="ta-IN"/>
              </w:rPr>
            </w:pPr>
            <w:r w:rsidRPr="002C03E5">
              <w:rPr>
                <w:rFonts w:cs="Times New Roman"/>
                <w:b/>
                <w:bCs/>
                <w:color w:val="000000" w:themeColor="text1"/>
                <w:kern w:val="24"/>
                <w:sz w:val="24"/>
                <w:szCs w:val="24"/>
                <w:lang w:bidi="ta-IN"/>
              </w:rPr>
              <w:t>Parity Preservation</w:t>
            </w:r>
          </w:p>
        </w:tc>
      </w:tr>
      <w:tr w:rsidR="00024E0E" w:rsidRPr="002C03E5" w:rsidTr="00C47174">
        <w:trPr>
          <w:trHeight w:val="327"/>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A</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B</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C</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P</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Q</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R</w:t>
            </w:r>
          </w:p>
        </w:tc>
        <w:tc>
          <w:tcPr>
            <w:tcW w:w="0" w:type="auto"/>
            <w:vMerge/>
            <w:vAlign w:val="center"/>
            <w:hideMark/>
          </w:tcPr>
          <w:p w:rsidR="00024E0E" w:rsidRPr="002C03E5" w:rsidRDefault="00024E0E" w:rsidP="00024E0E">
            <w:pPr>
              <w:tabs>
                <w:tab w:val="left" w:pos="1080"/>
              </w:tabs>
              <w:jc w:val="both"/>
              <w:rPr>
                <w:rFonts w:cs="Times New Roman"/>
                <w:color w:val="000000" w:themeColor="text1"/>
                <w:sz w:val="24"/>
                <w:szCs w:val="24"/>
                <w:lang w:bidi="ta-IN"/>
              </w:rPr>
            </w:pPr>
          </w:p>
        </w:tc>
        <w:tc>
          <w:tcPr>
            <w:tcW w:w="0" w:type="auto"/>
            <w:vMerge/>
            <w:vAlign w:val="center"/>
          </w:tcPr>
          <w:p w:rsidR="00024E0E" w:rsidRPr="002C03E5" w:rsidRDefault="00024E0E" w:rsidP="00024E0E">
            <w:pPr>
              <w:tabs>
                <w:tab w:val="left" w:pos="1080"/>
              </w:tabs>
              <w:jc w:val="both"/>
              <w:rPr>
                <w:rFonts w:cs="Times New Roman"/>
                <w:color w:val="000000" w:themeColor="text1"/>
                <w:sz w:val="24"/>
                <w:szCs w:val="24"/>
                <w:lang w:bidi="ta-IN"/>
              </w:rPr>
            </w:pPr>
          </w:p>
        </w:tc>
      </w:tr>
      <w:tr w:rsidR="00024E0E" w:rsidRPr="002C03E5" w:rsidTr="00C47174">
        <w:trPr>
          <w:trHeight w:val="344"/>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 cycle</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0</w:t>
            </w:r>
          </w:p>
        </w:tc>
      </w:tr>
      <w:tr w:rsidR="00024E0E" w:rsidRPr="002C03E5" w:rsidTr="00C47174">
        <w:trPr>
          <w:trHeight w:val="353"/>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5- cycle</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w:t>
            </w:r>
          </w:p>
        </w:tc>
      </w:tr>
      <w:tr w:rsidR="00024E0E" w:rsidRPr="002C03E5" w:rsidTr="00C47174">
        <w:trPr>
          <w:trHeight w:val="344"/>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2 -cycle</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w:t>
            </w:r>
          </w:p>
        </w:tc>
      </w:tr>
      <w:tr w:rsidR="00024E0E" w:rsidRPr="002C03E5" w:rsidTr="00C47174">
        <w:trPr>
          <w:trHeight w:val="344"/>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4- cycle</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0</w:t>
            </w:r>
          </w:p>
        </w:tc>
      </w:tr>
      <w:tr w:rsidR="00024E0E" w:rsidRPr="002C03E5" w:rsidTr="00C47174">
        <w:trPr>
          <w:trHeight w:val="353"/>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 cycle</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w:t>
            </w:r>
          </w:p>
        </w:tc>
      </w:tr>
      <w:tr w:rsidR="00024E0E" w:rsidRPr="002C03E5" w:rsidTr="00C47174">
        <w:trPr>
          <w:trHeight w:val="344"/>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5 - cycle</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0</w:t>
            </w:r>
          </w:p>
        </w:tc>
      </w:tr>
      <w:tr w:rsidR="00024E0E" w:rsidRPr="002C03E5" w:rsidTr="00C47174">
        <w:trPr>
          <w:trHeight w:val="353"/>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2 - cycle</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0</w:t>
            </w:r>
          </w:p>
        </w:tc>
      </w:tr>
      <w:tr w:rsidR="00024E0E" w:rsidRPr="002C03E5" w:rsidTr="00C47174">
        <w:trPr>
          <w:trHeight w:val="344"/>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2 - cycle</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w:t>
            </w:r>
          </w:p>
        </w:tc>
      </w:tr>
    </w:tbl>
    <w:p w:rsidR="00024E0E" w:rsidRPr="002C03E5" w:rsidRDefault="00024E0E" w:rsidP="00024E0E">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p>
    <w:p w:rsidR="00024E0E" w:rsidRPr="002C03E5" w:rsidRDefault="00024E0E"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t xml:space="preserve">Table </w:t>
      </w:r>
      <w:r w:rsidR="00785E96">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1c: Truth Table of KMD Gate 3</w:t>
      </w:r>
    </w:p>
    <w:tbl>
      <w:tblPr>
        <w:tblStyle w:val="TableGrid2"/>
        <w:tblW w:w="6447" w:type="dxa"/>
        <w:jc w:val="center"/>
        <w:tblLook w:val="01E0" w:firstRow="1" w:lastRow="1" w:firstColumn="1" w:lastColumn="1" w:noHBand="0" w:noVBand="0"/>
      </w:tblPr>
      <w:tblGrid>
        <w:gridCol w:w="390"/>
        <w:gridCol w:w="377"/>
        <w:gridCol w:w="377"/>
        <w:gridCol w:w="390"/>
        <w:gridCol w:w="350"/>
        <w:gridCol w:w="390"/>
        <w:gridCol w:w="377"/>
        <w:gridCol w:w="350"/>
        <w:gridCol w:w="1510"/>
        <w:gridCol w:w="1936"/>
      </w:tblGrid>
      <w:tr w:rsidR="00024E0E" w:rsidRPr="002C03E5" w:rsidTr="00C47174">
        <w:trPr>
          <w:trHeight w:val="287"/>
          <w:tblHeader/>
          <w:jc w:val="center"/>
        </w:trPr>
        <w:tc>
          <w:tcPr>
            <w:tcW w:w="0" w:type="auto"/>
            <w:gridSpan w:val="4"/>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Inputs</w:t>
            </w:r>
          </w:p>
        </w:tc>
        <w:tc>
          <w:tcPr>
            <w:tcW w:w="0" w:type="auto"/>
            <w:gridSpan w:val="4"/>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Outputs</w:t>
            </w:r>
          </w:p>
        </w:tc>
        <w:tc>
          <w:tcPr>
            <w:tcW w:w="0" w:type="auto"/>
            <w:vMerge w:val="restart"/>
            <w:vAlign w:val="center"/>
          </w:tcPr>
          <w:p w:rsidR="00024E0E" w:rsidRPr="002C03E5" w:rsidRDefault="00024E0E" w:rsidP="00024E0E">
            <w:pPr>
              <w:tabs>
                <w:tab w:val="left" w:pos="1080"/>
              </w:tabs>
              <w:jc w:val="both"/>
              <w:rPr>
                <w:rFonts w:cs="Times New Roman"/>
                <w:b/>
                <w:bCs/>
                <w:color w:val="000000" w:themeColor="text1"/>
                <w:kern w:val="24"/>
                <w:sz w:val="24"/>
                <w:szCs w:val="24"/>
                <w:lang w:bidi="ta-IN"/>
              </w:rPr>
            </w:pPr>
            <w:r w:rsidRPr="002C03E5">
              <w:rPr>
                <w:rFonts w:cs="Times New Roman"/>
                <w:b/>
                <w:bCs/>
                <w:color w:val="000000" w:themeColor="text1"/>
                <w:kern w:val="24"/>
                <w:sz w:val="24"/>
                <w:szCs w:val="24"/>
                <w:lang w:bidi="ta-IN"/>
              </w:rPr>
              <w:t>Permutation</w:t>
            </w:r>
          </w:p>
        </w:tc>
        <w:tc>
          <w:tcPr>
            <w:tcW w:w="0" w:type="auto"/>
            <w:vMerge w:val="restart"/>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Parity Preservation</w:t>
            </w:r>
          </w:p>
        </w:tc>
      </w:tr>
      <w:tr w:rsidR="00024E0E" w:rsidRPr="002C03E5" w:rsidTr="00C47174">
        <w:trPr>
          <w:trHeight w:val="280"/>
          <w:tblHeader/>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A</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B</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C</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D</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P</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Q</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R</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S</w:t>
            </w:r>
          </w:p>
        </w:tc>
        <w:tc>
          <w:tcPr>
            <w:tcW w:w="0" w:type="auto"/>
            <w:vMerge/>
            <w:vAlign w:val="center"/>
          </w:tcPr>
          <w:p w:rsidR="00024E0E" w:rsidRPr="002C03E5" w:rsidRDefault="00024E0E" w:rsidP="00024E0E">
            <w:pPr>
              <w:tabs>
                <w:tab w:val="left" w:pos="1080"/>
              </w:tabs>
              <w:jc w:val="both"/>
              <w:rPr>
                <w:rFonts w:cs="Times New Roman"/>
                <w:color w:val="000000" w:themeColor="text1"/>
                <w:sz w:val="24"/>
                <w:szCs w:val="24"/>
                <w:lang w:bidi="ta-IN"/>
              </w:rPr>
            </w:pPr>
          </w:p>
        </w:tc>
        <w:tc>
          <w:tcPr>
            <w:tcW w:w="0" w:type="auto"/>
            <w:vMerge/>
            <w:vAlign w:val="center"/>
            <w:hideMark/>
          </w:tcPr>
          <w:p w:rsidR="00024E0E" w:rsidRPr="002C03E5" w:rsidRDefault="00024E0E" w:rsidP="00024E0E">
            <w:pPr>
              <w:tabs>
                <w:tab w:val="left" w:pos="1080"/>
              </w:tabs>
              <w:jc w:val="both"/>
              <w:rPr>
                <w:rFonts w:cs="Times New Roman"/>
                <w:color w:val="000000" w:themeColor="text1"/>
                <w:sz w:val="24"/>
                <w:szCs w:val="24"/>
                <w:lang w:bidi="ta-IN"/>
              </w:rPr>
            </w:pPr>
          </w:p>
        </w:tc>
      </w:tr>
      <w:tr w:rsidR="00024E0E" w:rsidRPr="002C03E5" w:rsidTr="00C47174">
        <w:trPr>
          <w:trHeight w:val="287"/>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28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13-cycle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28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6-cycle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287"/>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8-cycle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63"/>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287"/>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8-cycle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28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4-cycle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287"/>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8-cycle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28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28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5-cycle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287"/>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4-cycle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28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11-cycle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287"/>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4-cycle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r w:rsidR="00024E0E" w:rsidRPr="002C03E5" w:rsidTr="00C47174">
        <w:trPr>
          <w:trHeight w:val="28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12-cycle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280"/>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4-cycle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r>
      <w:tr w:rsidR="00024E0E" w:rsidRPr="002C03E5" w:rsidTr="00C47174">
        <w:trPr>
          <w:trHeight w:val="287"/>
          <w:jc w:val="center"/>
        </w:trPr>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lastRenderedPageBreak/>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0" w:type="auto"/>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0" w:type="auto"/>
            <w:vAlign w:val="center"/>
          </w:tcPr>
          <w:p w:rsidR="00024E0E" w:rsidRPr="002C03E5" w:rsidRDefault="00024E0E" w:rsidP="00024E0E">
            <w:pPr>
              <w:tabs>
                <w:tab w:val="left" w:pos="1080"/>
              </w:tabs>
              <w:jc w:val="center"/>
              <w:rPr>
                <w:rFonts w:eastAsia="Arial Unicode MS" w:cs="Times New Roman"/>
                <w:color w:val="000000" w:themeColor="text1"/>
                <w:sz w:val="24"/>
                <w:szCs w:val="24"/>
              </w:rPr>
            </w:pPr>
            <w:r w:rsidRPr="002C03E5">
              <w:rPr>
                <w:rFonts w:eastAsia="Arial Unicode MS" w:cs="Times New Roman"/>
                <w:color w:val="000000" w:themeColor="text1"/>
                <w:kern w:val="24"/>
                <w:sz w:val="24"/>
                <w:szCs w:val="24"/>
              </w:rPr>
              <w:t>10-cycle</w:t>
            </w:r>
          </w:p>
        </w:tc>
        <w:tc>
          <w:tcPr>
            <w:tcW w:w="0" w:type="auto"/>
            <w:vAlign w:val="center"/>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r>
    </w:tbl>
    <w:p w:rsidR="00024E0E" w:rsidRPr="002C03E5" w:rsidRDefault="00024E0E" w:rsidP="00024E0E">
      <w:pPr>
        <w:tabs>
          <w:tab w:val="left" w:pos="1080"/>
        </w:tabs>
        <w:spacing w:after="0" w:line="240" w:lineRule="auto"/>
        <w:jc w:val="both"/>
        <w:rPr>
          <w:rFonts w:ascii="Times New Roman" w:eastAsia="Times New Roman" w:hAnsi="Times New Roman" w:cs="Times New Roman"/>
          <w:b/>
          <w:bCs/>
          <w:color w:val="000000" w:themeColor="text1"/>
          <w:sz w:val="24"/>
          <w:szCs w:val="24"/>
          <w:lang w:val="en-GB" w:bidi="en-US"/>
        </w:rPr>
      </w:pPr>
    </w:p>
    <w:p w:rsidR="00024E0E" w:rsidRPr="002C03E5" w:rsidRDefault="00024E0E"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t xml:space="preserve">Table </w:t>
      </w:r>
      <w:r w:rsidR="00785E96">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1d: Truth Table of KMD Gate 4</w:t>
      </w:r>
    </w:p>
    <w:tbl>
      <w:tblPr>
        <w:tblStyle w:val="TableGrid2"/>
        <w:tblW w:w="7098" w:type="dxa"/>
        <w:jc w:val="center"/>
        <w:tblLook w:val="04A0" w:firstRow="1" w:lastRow="0" w:firstColumn="1" w:lastColumn="0" w:noHBand="0" w:noVBand="1"/>
      </w:tblPr>
      <w:tblGrid>
        <w:gridCol w:w="404"/>
        <w:gridCol w:w="390"/>
        <w:gridCol w:w="390"/>
        <w:gridCol w:w="404"/>
        <w:gridCol w:w="375"/>
        <w:gridCol w:w="361"/>
        <w:gridCol w:w="404"/>
        <w:gridCol w:w="390"/>
        <w:gridCol w:w="361"/>
        <w:gridCol w:w="375"/>
        <w:gridCol w:w="1617"/>
        <w:gridCol w:w="1627"/>
      </w:tblGrid>
      <w:tr w:rsidR="00024E0E" w:rsidRPr="002C03E5" w:rsidTr="00C47174">
        <w:trPr>
          <w:trHeight w:val="269"/>
          <w:tblHeader/>
          <w:jc w:val="center"/>
        </w:trPr>
        <w:tc>
          <w:tcPr>
            <w:tcW w:w="1963" w:type="dxa"/>
            <w:gridSpan w:val="5"/>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Inputs</w:t>
            </w:r>
          </w:p>
        </w:tc>
        <w:tc>
          <w:tcPr>
            <w:tcW w:w="1891" w:type="dxa"/>
            <w:gridSpan w:val="5"/>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Outputs</w:t>
            </w:r>
          </w:p>
        </w:tc>
        <w:tc>
          <w:tcPr>
            <w:tcW w:w="1617" w:type="dxa"/>
            <w:vMerge w:val="restart"/>
            <w:vAlign w:val="center"/>
          </w:tcPr>
          <w:p w:rsidR="00024E0E" w:rsidRPr="002C03E5" w:rsidRDefault="00024E0E" w:rsidP="00024E0E">
            <w:pPr>
              <w:tabs>
                <w:tab w:val="left" w:pos="1080"/>
              </w:tabs>
              <w:jc w:val="both"/>
              <w:rPr>
                <w:rFonts w:eastAsia="Calibri" w:cs="Times New Roman"/>
                <w:b/>
                <w:bCs/>
                <w:color w:val="000000" w:themeColor="text1"/>
                <w:kern w:val="24"/>
                <w:sz w:val="24"/>
                <w:szCs w:val="24"/>
                <w:lang w:bidi="ta-IN"/>
              </w:rPr>
            </w:pPr>
            <w:r w:rsidRPr="002C03E5">
              <w:rPr>
                <w:rFonts w:eastAsia="Calibri" w:cs="Times New Roman"/>
                <w:b/>
                <w:bCs/>
                <w:color w:val="000000" w:themeColor="text1"/>
                <w:kern w:val="24"/>
                <w:sz w:val="24"/>
                <w:szCs w:val="24"/>
                <w:lang w:bidi="ta-IN"/>
              </w:rPr>
              <w:t>Permutation</w:t>
            </w:r>
          </w:p>
        </w:tc>
        <w:tc>
          <w:tcPr>
            <w:tcW w:w="1627" w:type="dxa"/>
            <w:vMerge w:val="restart"/>
            <w:vAlign w:val="center"/>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b/>
                <w:bCs/>
                <w:color w:val="000000" w:themeColor="text1"/>
                <w:kern w:val="24"/>
                <w:sz w:val="24"/>
                <w:szCs w:val="24"/>
                <w:lang w:bidi="ta-IN"/>
              </w:rPr>
              <w:t>Parity Preservation</w:t>
            </w:r>
          </w:p>
        </w:tc>
      </w:tr>
      <w:tr w:rsidR="00024E0E" w:rsidRPr="002C03E5" w:rsidTr="00C47174">
        <w:trPr>
          <w:trHeight w:val="269"/>
          <w:tblHeader/>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A</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B</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C</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D</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E</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P</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Q</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R</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S</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T</w:t>
            </w:r>
          </w:p>
        </w:tc>
        <w:tc>
          <w:tcPr>
            <w:tcW w:w="0" w:type="auto"/>
            <w:vMerge/>
          </w:tcPr>
          <w:p w:rsidR="00024E0E" w:rsidRPr="002C03E5" w:rsidRDefault="00024E0E" w:rsidP="00024E0E">
            <w:pPr>
              <w:tabs>
                <w:tab w:val="left" w:pos="1080"/>
              </w:tabs>
              <w:jc w:val="both"/>
              <w:rPr>
                <w:rFonts w:cs="Times New Roman"/>
                <w:color w:val="000000" w:themeColor="text1"/>
                <w:sz w:val="24"/>
                <w:szCs w:val="24"/>
                <w:lang w:bidi="ta-IN"/>
              </w:rPr>
            </w:pPr>
          </w:p>
        </w:tc>
        <w:tc>
          <w:tcPr>
            <w:tcW w:w="0" w:type="auto"/>
            <w:vMerge/>
            <w:hideMark/>
          </w:tcPr>
          <w:p w:rsidR="00024E0E" w:rsidRPr="002C03E5" w:rsidRDefault="00024E0E" w:rsidP="00024E0E">
            <w:pPr>
              <w:tabs>
                <w:tab w:val="left" w:pos="1080"/>
              </w:tabs>
              <w:jc w:val="both"/>
              <w:rPr>
                <w:rFonts w:cs="Times New Roman"/>
                <w:color w:val="000000" w:themeColor="text1"/>
                <w:sz w:val="24"/>
                <w:szCs w:val="24"/>
                <w:lang w:bidi="ta-IN"/>
              </w:rPr>
            </w:pP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6-Cycle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4-Cycle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6-Cycle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4-Cycle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3-Cycle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3-Cycle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7-Cycle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7-Cycle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13-Cycle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13-Cycle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13-Cycle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13-Cycle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3-Cycle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3-Cycle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7-Cycle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7-Cycle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4-Cycle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6-Cycle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2-Cycle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4-Cycle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7-Cycle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7-Cycle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trHeight w:val="269"/>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0</w:t>
            </w:r>
          </w:p>
        </w:tc>
      </w:tr>
      <w:tr w:rsidR="00024E0E" w:rsidRPr="002C03E5" w:rsidTr="00C47174">
        <w:trPr>
          <w:jc w:val="center"/>
        </w:trPr>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404"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90"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361"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0</w:t>
            </w:r>
          </w:p>
        </w:tc>
        <w:tc>
          <w:tcPr>
            <w:tcW w:w="375" w:type="dxa"/>
            <w:hideMark/>
          </w:tcPr>
          <w:p w:rsidR="00024E0E" w:rsidRPr="002C03E5" w:rsidRDefault="00024E0E" w:rsidP="00024E0E">
            <w:pPr>
              <w:tabs>
                <w:tab w:val="left" w:pos="1080"/>
              </w:tabs>
              <w:jc w:val="both"/>
              <w:rPr>
                <w:rFonts w:cs="Times New Roman"/>
                <w:color w:val="000000" w:themeColor="text1"/>
                <w:sz w:val="24"/>
                <w:szCs w:val="24"/>
                <w:lang w:bidi="ta-IN"/>
              </w:rPr>
            </w:pPr>
            <w:r w:rsidRPr="002C03E5">
              <w:rPr>
                <w:rFonts w:cs="Times New Roman"/>
                <w:color w:val="000000" w:themeColor="text1"/>
                <w:kern w:val="24"/>
                <w:sz w:val="24"/>
                <w:szCs w:val="24"/>
                <w:lang w:bidi="ta-IN"/>
              </w:rPr>
              <w:t>1</w:t>
            </w:r>
          </w:p>
        </w:tc>
        <w:tc>
          <w:tcPr>
            <w:tcW w:w="1617" w:type="dxa"/>
          </w:tcPr>
          <w:p w:rsidR="00024E0E" w:rsidRPr="002C03E5" w:rsidRDefault="00024E0E" w:rsidP="00024E0E">
            <w:pPr>
              <w:tabs>
                <w:tab w:val="left" w:pos="1080"/>
              </w:tabs>
              <w:jc w:val="center"/>
              <w:rPr>
                <w:rFonts w:eastAsia="Calibri" w:cs="Times New Roman"/>
                <w:color w:val="000000" w:themeColor="text1"/>
                <w:kern w:val="24"/>
                <w:sz w:val="24"/>
                <w:szCs w:val="24"/>
                <w:lang w:bidi="ta-IN"/>
              </w:rPr>
            </w:pPr>
            <w:r w:rsidRPr="002C03E5">
              <w:rPr>
                <w:rFonts w:eastAsia="Calibri" w:cs="Times New Roman"/>
                <w:color w:val="000000" w:themeColor="text1"/>
                <w:kern w:val="24"/>
                <w:sz w:val="24"/>
                <w:szCs w:val="24"/>
                <w:lang w:bidi="ta-IN"/>
              </w:rPr>
              <w:t>11-Cycle</w:t>
            </w:r>
          </w:p>
        </w:tc>
        <w:tc>
          <w:tcPr>
            <w:tcW w:w="1627" w:type="dxa"/>
            <w:hideMark/>
          </w:tcPr>
          <w:p w:rsidR="00024E0E" w:rsidRPr="002C03E5" w:rsidRDefault="00024E0E" w:rsidP="00024E0E">
            <w:pPr>
              <w:tabs>
                <w:tab w:val="left" w:pos="1080"/>
              </w:tabs>
              <w:jc w:val="center"/>
              <w:rPr>
                <w:rFonts w:cs="Times New Roman"/>
                <w:color w:val="000000" w:themeColor="text1"/>
                <w:sz w:val="24"/>
                <w:szCs w:val="24"/>
                <w:lang w:bidi="ta-IN"/>
              </w:rPr>
            </w:pPr>
            <w:r w:rsidRPr="002C03E5">
              <w:rPr>
                <w:rFonts w:eastAsia="Calibri" w:cs="Times New Roman"/>
                <w:color w:val="000000" w:themeColor="text1"/>
                <w:kern w:val="24"/>
                <w:sz w:val="24"/>
                <w:szCs w:val="24"/>
                <w:lang w:bidi="ta-IN"/>
              </w:rPr>
              <w:t>1</w:t>
            </w:r>
          </w:p>
        </w:tc>
      </w:tr>
    </w:tbl>
    <w:p w:rsidR="00024E0E" w:rsidRPr="002C03E5" w:rsidRDefault="00024E0E" w:rsidP="00024E0E">
      <w:pPr>
        <w:tabs>
          <w:tab w:val="left" w:pos="1080"/>
        </w:tabs>
        <w:spacing w:after="0" w:line="240" w:lineRule="auto"/>
        <w:jc w:val="both"/>
        <w:rPr>
          <w:rFonts w:ascii="Times New Roman" w:eastAsia="Times New Roman" w:hAnsi="Times New Roman" w:cs="Times New Roman"/>
          <w:b/>
          <w:bCs/>
          <w:color w:val="000000" w:themeColor="text1"/>
          <w:sz w:val="24"/>
          <w:szCs w:val="24"/>
          <w:lang w:val="en-GB" w:bidi="en-US"/>
        </w:rPr>
      </w:pPr>
    </w:p>
    <w:p w:rsidR="00024E0E" w:rsidRPr="002C03E5" w:rsidRDefault="00024E0E" w:rsidP="00024E0E">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2C03E5">
        <w:rPr>
          <w:rFonts w:ascii="Times New Roman" w:eastAsia="Times New Roman" w:hAnsi="Times New Roman" w:cs="Times New Roman"/>
          <w:color w:val="000000" w:themeColor="text1"/>
          <w:sz w:val="24"/>
          <w:szCs w:val="24"/>
          <w:lang w:val="en-GB" w:bidi="en-US"/>
        </w:rPr>
        <w:t>The universality property of the KMD Gates is tabulated in</w:t>
      </w:r>
      <w:r w:rsidR="00062F6B">
        <w:rPr>
          <w:rFonts w:ascii="Times New Roman" w:eastAsia="Times New Roman" w:hAnsi="Times New Roman" w:cs="Times New Roman"/>
          <w:color w:val="000000" w:themeColor="text1"/>
          <w:sz w:val="24"/>
          <w:szCs w:val="24"/>
          <w:lang w:val="en-GB" w:bidi="en-US"/>
        </w:rPr>
        <w:t xml:space="preserve"> </w:t>
      </w:r>
      <w:r w:rsidRPr="002C03E5">
        <w:rPr>
          <w:rFonts w:ascii="Times New Roman" w:eastAsia="Times New Roman" w:hAnsi="Times New Roman" w:cs="Times New Roman"/>
          <w:color w:val="000000" w:themeColor="text1"/>
          <w:sz w:val="24"/>
          <w:szCs w:val="24"/>
          <w:lang w:val="en-GB" w:bidi="en-US"/>
        </w:rPr>
        <w:t xml:space="preserve">Table </w:t>
      </w:r>
      <w:r w:rsidR="00062F6B" w:rsidRPr="00062F6B">
        <w:rPr>
          <w:rFonts w:ascii="Times New Roman" w:eastAsia="Times New Roman" w:hAnsi="Times New Roman" w:cs="Times New Roman"/>
          <w:color w:val="000000" w:themeColor="text1"/>
          <w:sz w:val="24"/>
          <w:szCs w:val="24"/>
          <w:lang w:val="en-GB" w:bidi="en-US"/>
        </w:rPr>
        <w:t>C.</w:t>
      </w:r>
      <w:r w:rsidRPr="002C03E5">
        <w:rPr>
          <w:rFonts w:ascii="Times New Roman" w:eastAsia="Times New Roman" w:hAnsi="Times New Roman" w:cs="Times New Roman"/>
          <w:color w:val="000000" w:themeColor="text1"/>
          <w:sz w:val="24"/>
          <w:szCs w:val="24"/>
          <w:lang w:val="en-GB" w:bidi="en-US"/>
        </w:rPr>
        <w:t>2. The constant input is set at any one of the inputs of the KMD Gates, which made the KMD Gate to be function as NOT, AND / NAND,</w:t>
      </w:r>
      <w:r w:rsidR="00785E96">
        <w:rPr>
          <w:rFonts w:ascii="Times New Roman" w:eastAsia="Times New Roman" w:hAnsi="Times New Roman" w:cs="Times New Roman"/>
          <w:color w:val="000000" w:themeColor="text1"/>
          <w:sz w:val="24"/>
          <w:szCs w:val="24"/>
          <w:lang w:val="en-GB" w:bidi="en-US"/>
        </w:rPr>
        <w:t xml:space="preserve"> </w:t>
      </w:r>
      <w:r w:rsidRPr="002C03E5">
        <w:rPr>
          <w:rFonts w:ascii="Times New Roman" w:eastAsia="Times New Roman" w:hAnsi="Times New Roman" w:cs="Times New Roman"/>
          <w:color w:val="000000" w:themeColor="text1"/>
          <w:sz w:val="24"/>
          <w:szCs w:val="24"/>
          <w:lang w:val="en-GB" w:bidi="en-US"/>
        </w:rPr>
        <w:t xml:space="preserve">OR / NOR gate. For example, for the KMD Gate1 input ‘C’ is set as constant input. For C = 1, the KMD Gate1 produces NAND function of A, B at output ‘Q’; and for C = 0, the KMD Gate1 produces OR function of A, B at output ‘Q’. Also, if A = C = 1, then the output ‘Q’ produces the NOT function of B. </w:t>
      </w:r>
    </w:p>
    <w:p w:rsidR="00785E96" w:rsidRDefault="00785E96"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p>
    <w:p w:rsidR="00785E96" w:rsidRDefault="00785E96"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p>
    <w:p w:rsidR="00785E96" w:rsidRDefault="00785E96"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p>
    <w:p w:rsidR="00062F6B" w:rsidRDefault="00062F6B"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p>
    <w:p w:rsidR="00024E0E" w:rsidRPr="002C03E5" w:rsidRDefault="00024E0E" w:rsidP="00024E0E">
      <w:pPr>
        <w:tabs>
          <w:tab w:val="left" w:pos="1080"/>
        </w:tabs>
        <w:spacing w:after="0" w:line="240" w:lineRule="auto"/>
        <w:jc w:val="center"/>
        <w:rPr>
          <w:rFonts w:ascii="Times New Roman" w:eastAsia="Times New Roman" w:hAnsi="Times New Roman" w:cs="Times New Roman"/>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lastRenderedPageBreak/>
        <w:t xml:space="preserve">Table </w:t>
      </w:r>
      <w:r w:rsidR="00785E96">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2: Universality Property of KMD Gates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871"/>
        <w:gridCol w:w="1943"/>
        <w:gridCol w:w="1890"/>
        <w:gridCol w:w="2667"/>
        <w:gridCol w:w="2779"/>
      </w:tblGrid>
      <w:tr w:rsidR="00024E0E" w:rsidRPr="002C03E5" w:rsidTr="00C47174">
        <w:trPr>
          <w:trHeight w:val="308"/>
          <w:tblHeader/>
          <w:jc w:val="center"/>
        </w:trPr>
        <w:tc>
          <w:tcPr>
            <w:tcW w:w="429" w:type="pct"/>
            <w:shd w:val="clear" w:color="auto" w:fill="auto"/>
            <w:vAlign w:val="center"/>
          </w:tcPr>
          <w:p w:rsidR="00024E0E" w:rsidRPr="002C03E5" w:rsidRDefault="00024E0E" w:rsidP="00024E0E">
            <w:pPr>
              <w:tabs>
                <w:tab w:val="left" w:pos="1080"/>
              </w:tabs>
              <w:spacing w:after="0" w:line="240" w:lineRule="auto"/>
              <w:jc w:val="center"/>
              <w:rPr>
                <w:rFonts w:ascii="Times New Roman" w:eastAsia="Times New Roman" w:hAnsi="Times New Roman" w:cs="Times New Roman"/>
                <w:b/>
                <w:color w:val="000000" w:themeColor="text1"/>
                <w:sz w:val="24"/>
                <w:szCs w:val="24"/>
                <w:lang w:bidi="en-US"/>
              </w:rPr>
            </w:pPr>
            <w:r w:rsidRPr="002C03E5">
              <w:rPr>
                <w:rFonts w:ascii="Times New Roman" w:eastAsia="Times New Roman" w:hAnsi="Times New Roman" w:cs="Times New Roman"/>
                <w:b/>
                <w:color w:val="000000" w:themeColor="text1"/>
                <w:sz w:val="24"/>
                <w:szCs w:val="24"/>
                <w:lang w:bidi="en-US"/>
              </w:rPr>
              <w:t>S. No.</w:t>
            </w:r>
          </w:p>
        </w:tc>
        <w:tc>
          <w:tcPr>
            <w:tcW w:w="957" w:type="pct"/>
            <w:shd w:val="clear" w:color="auto" w:fill="auto"/>
            <w:vAlign w:val="center"/>
          </w:tcPr>
          <w:p w:rsidR="00024E0E" w:rsidRPr="002C03E5" w:rsidRDefault="00024E0E" w:rsidP="00024E0E">
            <w:pPr>
              <w:tabs>
                <w:tab w:val="left" w:pos="1080"/>
              </w:tabs>
              <w:spacing w:after="0" w:line="240" w:lineRule="auto"/>
              <w:jc w:val="center"/>
              <w:rPr>
                <w:rFonts w:ascii="Times New Roman" w:eastAsia="Times New Roman" w:hAnsi="Times New Roman" w:cs="Times New Roman"/>
                <w:b/>
                <w:color w:val="000000" w:themeColor="text1"/>
                <w:sz w:val="24"/>
                <w:szCs w:val="24"/>
                <w:lang w:bidi="en-US"/>
              </w:rPr>
            </w:pPr>
            <w:r w:rsidRPr="002C03E5">
              <w:rPr>
                <w:rFonts w:ascii="Times New Roman" w:eastAsia="Times New Roman" w:hAnsi="Times New Roman" w:cs="Times New Roman"/>
                <w:b/>
                <w:color w:val="000000" w:themeColor="text1"/>
                <w:sz w:val="24"/>
                <w:szCs w:val="24"/>
                <w:lang w:bidi="en-US"/>
              </w:rPr>
              <w:t>Reversible Gate</w:t>
            </w:r>
          </w:p>
        </w:tc>
        <w:tc>
          <w:tcPr>
            <w:tcW w:w="931" w:type="pct"/>
            <w:shd w:val="clear" w:color="auto" w:fill="auto"/>
            <w:vAlign w:val="center"/>
          </w:tcPr>
          <w:p w:rsidR="00024E0E" w:rsidRPr="002C03E5" w:rsidRDefault="00024E0E" w:rsidP="00024E0E">
            <w:pPr>
              <w:tabs>
                <w:tab w:val="left" w:pos="1080"/>
              </w:tabs>
              <w:spacing w:after="0" w:line="240" w:lineRule="auto"/>
              <w:jc w:val="center"/>
              <w:rPr>
                <w:rFonts w:ascii="Times New Roman" w:eastAsia="Times New Roman" w:hAnsi="Times New Roman" w:cs="Times New Roman"/>
                <w:b/>
                <w:color w:val="000000" w:themeColor="text1"/>
                <w:sz w:val="24"/>
                <w:szCs w:val="24"/>
                <w:lang w:bidi="en-US"/>
              </w:rPr>
            </w:pPr>
            <w:r w:rsidRPr="002C03E5">
              <w:rPr>
                <w:rFonts w:ascii="Times New Roman" w:eastAsia="Times New Roman" w:hAnsi="Times New Roman" w:cs="Times New Roman"/>
                <w:b/>
                <w:color w:val="000000" w:themeColor="text1"/>
                <w:sz w:val="24"/>
                <w:szCs w:val="24"/>
                <w:lang w:bidi="en-US"/>
              </w:rPr>
              <w:t>Constant Input</w:t>
            </w:r>
          </w:p>
        </w:tc>
        <w:tc>
          <w:tcPr>
            <w:tcW w:w="1314" w:type="pct"/>
            <w:shd w:val="clear" w:color="auto" w:fill="auto"/>
            <w:vAlign w:val="center"/>
          </w:tcPr>
          <w:p w:rsidR="00024E0E" w:rsidRPr="002C03E5" w:rsidRDefault="00024E0E" w:rsidP="00024E0E">
            <w:pPr>
              <w:tabs>
                <w:tab w:val="left" w:pos="1080"/>
              </w:tabs>
              <w:spacing w:after="0" w:line="240" w:lineRule="auto"/>
              <w:jc w:val="center"/>
              <w:rPr>
                <w:rFonts w:ascii="Times New Roman" w:eastAsia="Times New Roman" w:hAnsi="Times New Roman" w:cs="Times New Roman"/>
                <w:b/>
                <w:color w:val="000000" w:themeColor="text1"/>
                <w:sz w:val="24"/>
                <w:szCs w:val="24"/>
                <w:lang w:bidi="en-US"/>
              </w:rPr>
            </w:pPr>
            <w:r w:rsidRPr="002C03E5">
              <w:rPr>
                <w:rFonts w:ascii="Times New Roman" w:eastAsia="Times New Roman" w:hAnsi="Times New Roman" w:cs="Times New Roman"/>
                <w:b/>
                <w:color w:val="000000" w:themeColor="text1"/>
                <w:sz w:val="24"/>
                <w:szCs w:val="24"/>
                <w:lang w:bidi="en-US"/>
              </w:rPr>
              <w:t>Logic Function</w:t>
            </w:r>
          </w:p>
        </w:tc>
        <w:tc>
          <w:tcPr>
            <w:tcW w:w="1369" w:type="pct"/>
            <w:shd w:val="clear" w:color="auto" w:fill="auto"/>
            <w:vAlign w:val="center"/>
          </w:tcPr>
          <w:p w:rsidR="00024E0E" w:rsidRPr="002C03E5" w:rsidRDefault="00024E0E" w:rsidP="00024E0E">
            <w:pPr>
              <w:tabs>
                <w:tab w:val="left" w:pos="1080"/>
              </w:tabs>
              <w:spacing w:after="0" w:line="240" w:lineRule="auto"/>
              <w:jc w:val="center"/>
              <w:rPr>
                <w:rFonts w:ascii="Times New Roman" w:eastAsia="Times New Roman" w:hAnsi="Times New Roman" w:cs="Times New Roman"/>
                <w:b/>
                <w:color w:val="000000" w:themeColor="text1"/>
                <w:sz w:val="24"/>
                <w:szCs w:val="24"/>
                <w:lang w:bidi="en-US"/>
              </w:rPr>
            </w:pPr>
            <w:r w:rsidRPr="002C03E5">
              <w:rPr>
                <w:rFonts w:ascii="Times New Roman" w:eastAsia="Times New Roman" w:hAnsi="Times New Roman" w:cs="Times New Roman"/>
                <w:b/>
                <w:color w:val="000000" w:themeColor="text1"/>
                <w:sz w:val="24"/>
                <w:szCs w:val="24"/>
                <w:lang w:bidi="en-US"/>
              </w:rPr>
              <w:t>Expression</w:t>
            </w:r>
          </w:p>
        </w:tc>
      </w:tr>
      <w:tr w:rsidR="00024E0E" w:rsidRPr="002C03E5" w:rsidTr="00C47174">
        <w:trPr>
          <w:trHeight w:val="308"/>
          <w:jc w:val="center"/>
        </w:trPr>
        <w:tc>
          <w:tcPr>
            <w:tcW w:w="429" w:type="pct"/>
            <w:vMerge w:val="restart"/>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val="restart"/>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KMD Gate1</w:t>
            </w: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A=1; C=0 / 1</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bCs/>
                <w:color w:val="000000" w:themeColor="text1"/>
                <w:sz w:val="24"/>
                <w:szCs w:val="24"/>
                <w:lang w:bidi="en-US"/>
              </w:rPr>
              <w:t>Q=</w:t>
            </w:r>
            <w:r w:rsidRPr="002C03E5">
              <w:rPr>
                <w:rFonts w:ascii="Times New Roman" w:eastAsia="Times New Roman" w:hAnsi="Times New Roman" w:cs="Times New Roman"/>
                <w:color w:val="000000" w:themeColor="text1"/>
                <w:sz w:val="24"/>
                <w:szCs w:val="24"/>
                <w:lang w:bidi="en-US"/>
              </w:rPr>
              <w:t>NOT (B)</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R’</w:t>
            </w:r>
          </w:p>
        </w:tc>
      </w:tr>
      <w:tr w:rsidR="00024E0E" w:rsidRPr="002C03E5" w:rsidTr="00C47174">
        <w:trPr>
          <w:trHeight w:val="197"/>
          <w:jc w:val="center"/>
        </w:trPr>
        <w:tc>
          <w:tcPr>
            <w:tcW w:w="429" w:type="pct"/>
            <w:vMerge/>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C=1</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NAND (A,B)</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A’ + AB’</w:t>
            </w:r>
          </w:p>
        </w:tc>
      </w:tr>
      <w:tr w:rsidR="00024E0E" w:rsidRPr="002C03E5" w:rsidTr="00C47174">
        <w:trPr>
          <w:trHeight w:val="197"/>
          <w:jc w:val="center"/>
        </w:trPr>
        <w:tc>
          <w:tcPr>
            <w:tcW w:w="429" w:type="pct"/>
            <w:vMerge/>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C=0</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OR (A, B)</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A + A’B</w:t>
            </w:r>
          </w:p>
        </w:tc>
      </w:tr>
      <w:tr w:rsidR="00024E0E" w:rsidRPr="002C03E5" w:rsidTr="00C47174">
        <w:trPr>
          <w:trHeight w:val="308"/>
          <w:jc w:val="center"/>
        </w:trPr>
        <w:tc>
          <w:tcPr>
            <w:tcW w:w="429" w:type="pct"/>
            <w:vMerge w:val="restart"/>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val="restart"/>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KMD Gate2</w:t>
            </w: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B=C=0</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NOT (A)</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A’</w:t>
            </w:r>
          </w:p>
        </w:tc>
      </w:tr>
      <w:tr w:rsidR="00024E0E" w:rsidRPr="002C03E5" w:rsidTr="00C47174">
        <w:trPr>
          <w:trHeight w:val="197"/>
          <w:jc w:val="center"/>
        </w:trPr>
        <w:tc>
          <w:tcPr>
            <w:tcW w:w="429" w:type="pct"/>
            <w:vMerge/>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C=0</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bCs/>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NOR (A,B)</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A’B’ = (A+B)’</w:t>
            </w:r>
          </w:p>
        </w:tc>
      </w:tr>
      <w:tr w:rsidR="00024E0E" w:rsidRPr="002C03E5" w:rsidTr="00C47174">
        <w:trPr>
          <w:trHeight w:val="197"/>
          <w:jc w:val="center"/>
        </w:trPr>
        <w:tc>
          <w:tcPr>
            <w:tcW w:w="429" w:type="pct"/>
            <w:vMerge/>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C=1</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bCs/>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AND (A,B)</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AB</w:t>
            </w:r>
          </w:p>
        </w:tc>
      </w:tr>
      <w:tr w:rsidR="00024E0E" w:rsidRPr="002C03E5" w:rsidTr="00C47174">
        <w:trPr>
          <w:trHeight w:val="308"/>
          <w:jc w:val="center"/>
        </w:trPr>
        <w:tc>
          <w:tcPr>
            <w:tcW w:w="429" w:type="pct"/>
            <w:vMerge w:val="restart"/>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val="restart"/>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KMD Gate3</w:t>
            </w: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B=D=0; C=1</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bCs/>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S = NOT (A)</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S = A’</w:t>
            </w:r>
          </w:p>
        </w:tc>
      </w:tr>
      <w:tr w:rsidR="00024E0E" w:rsidRPr="002C03E5" w:rsidTr="00C47174">
        <w:trPr>
          <w:trHeight w:val="197"/>
          <w:jc w:val="center"/>
        </w:trPr>
        <w:tc>
          <w:tcPr>
            <w:tcW w:w="429" w:type="pct"/>
            <w:vMerge/>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B=1</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bCs/>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OR (A, C)</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A + A’C</w:t>
            </w:r>
          </w:p>
        </w:tc>
      </w:tr>
      <w:tr w:rsidR="00024E0E" w:rsidRPr="002C03E5" w:rsidTr="00C47174">
        <w:trPr>
          <w:trHeight w:val="197"/>
          <w:jc w:val="center"/>
        </w:trPr>
        <w:tc>
          <w:tcPr>
            <w:tcW w:w="429" w:type="pct"/>
            <w:vMerge/>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C=0</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bCs/>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AND (A, B)</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R = AB</w:t>
            </w:r>
          </w:p>
        </w:tc>
      </w:tr>
      <w:tr w:rsidR="00024E0E" w:rsidRPr="002C03E5" w:rsidTr="00C47174">
        <w:trPr>
          <w:trHeight w:val="308"/>
          <w:jc w:val="center"/>
        </w:trPr>
        <w:tc>
          <w:tcPr>
            <w:tcW w:w="429" w:type="pct"/>
            <w:vMerge w:val="restart"/>
            <w:shd w:val="clear" w:color="auto" w:fill="auto"/>
            <w:vAlign w:val="center"/>
          </w:tcPr>
          <w:p w:rsidR="00024E0E" w:rsidRPr="002C03E5" w:rsidRDefault="00024E0E" w:rsidP="00024E0E">
            <w:pPr>
              <w:numPr>
                <w:ilvl w:val="0"/>
                <w:numId w:val="17"/>
              </w:numPr>
              <w:tabs>
                <w:tab w:val="left" w:pos="1080"/>
              </w:tabs>
              <w:spacing w:after="0" w:line="240" w:lineRule="auto"/>
              <w:ind w:left="0" w:firstLine="0"/>
              <w:rPr>
                <w:rFonts w:ascii="Times New Roman" w:eastAsia="Times New Roman" w:hAnsi="Times New Roman" w:cs="Times New Roman"/>
                <w:b/>
                <w:color w:val="000000" w:themeColor="text1"/>
                <w:sz w:val="24"/>
                <w:szCs w:val="24"/>
                <w:lang w:bidi="en-US"/>
              </w:rPr>
            </w:pPr>
          </w:p>
        </w:tc>
        <w:tc>
          <w:tcPr>
            <w:tcW w:w="957" w:type="pct"/>
            <w:vMerge w:val="restart"/>
            <w:shd w:val="clear" w:color="auto" w:fill="auto"/>
            <w:vAlign w:val="center"/>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KMD Gate4</w:t>
            </w: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B=C=1;D=0</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bCs/>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NOT(A)</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A’</w:t>
            </w:r>
          </w:p>
        </w:tc>
      </w:tr>
      <w:tr w:rsidR="00024E0E" w:rsidRPr="002C03E5" w:rsidTr="00C47174">
        <w:trPr>
          <w:trHeight w:val="197"/>
          <w:jc w:val="center"/>
        </w:trPr>
        <w:tc>
          <w:tcPr>
            <w:tcW w:w="429" w:type="pct"/>
            <w:vMerge/>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57" w:type="pct"/>
            <w:vMerge/>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B=1</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bCs/>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NAND (A,C)</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A’ + AC’</w:t>
            </w:r>
          </w:p>
        </w:tc>
      </w:tr>
      <w:tr w:rsidR="00024E0E" w:rsidRPr="002C03E5" w:rsidTr="00C47174">
        <w:trPr>
          <w:trHeight w:val="197"/>
          <w:jc w:val="center"/>
        </w:trPr>
        <w:tc>
          <w:tcPr>
            <w:tcW w:w="429" w:type="pct"/>
            <w:vMerge/>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57" w:type="pct"/>
            <w:vMerge/>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p>
        </w:tc>
        <w:tc>
          <w:tcPr>
            <w:tcW w:w="931"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B=1; D=0</w:t>
            </w:r>
          </w:p>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C=0</w:t>
            </w:r>
          </w:p>
        </w:tc>
        <w:tc>
          <w:tcPr>
            <w:tcW w:w="1314"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T = OR (A,C)</w:t>
            </w:r>
          </w:p>
          <w:p w:rsidR="00024E0E" w:rsidRPr="002C03E5" w:rsidRDefault="00024E0E" w:rsidP="00024E0E">
            <w:pPr>
              <w:tabs>
                <w:tab w:val="left" w:pos="1080"/>
              </w:tabs>
              <w:spacing w:after="0" w:line="240" w:lineRule="auto"/>
              <w:rPr>
                <w:rFonts w:ascii="Times New Roman" w:eastAsia="Times New Roman" w:hAnsi="Times New Roman" w:cs="Times New Roman"/>
                <w:bCs/>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OR(A,C)</w:t>
            </w:r>
          </w:p>
        </w:tc>
        <w:tc>
          <w:tcPr>
            <w:tcW w:w="1369" w:type="pct"/>
            <w:shd w:val="clear" w:color="auto" w:fill="auto"/>
          </w:tcPr>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T = AC’ + C</w:t>
            </w:r>
          </w:p>
          <w:p w:rsidR="00024E0E" w:rsidRPr="002C03E5" w:rsidRDefault="00024E0E" w:rsidP="00024E0E">
            <w:pPr>
              <w:tabs>
                <w:tab w:val="left" w:pos="1080"/>
              </w:tabs>
              <w:spacing w:after="0" w:line="240" w:lineRule="auto"/>
              <w:rPr>
                <w:rFonts w:ascii="Times New Roman" w:eastAsia="Times New Roman" w:hAnsi="Times New Roman" w:cs="Times New Roman"/>
                <w:color w:val="000000" w:themeColor="text1"/>
                <w:sz w:val="24"/>
                <w:szCs w:val="24"/>
                <w:lang w:bidi="en-US"/>
              </w:rPr>
            </w:pPr>
            <w:r w:rsidRPr="002C03E5">
              <w:rPr>
                <w:rFonts w:ascii="Times New Roman" w:eastAsia="Times New Roman" w:hAnsi="Times New Roman" w:cs="Times New Roman"/>
                <w:color w:val="000000" w:themeColor="text1"/>
                <w:sz w:val="24"/>
                <w:szCs w:val="24"/>
                <w:lang w:bidi="en-US"/>
              </w:rPr>
              <w:t>Q = AC’ + C</w:t>
            </w:r>
          </w:p>
        </w:tc>
      </w:tr>
    </w:tbl>
    <w:p w:rsidR="00024E0E" w:rsidRPr="002C03E5" w:rsidRDefault="00024E0E" w:rsidP="00024E0E">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p>
    <w:p w:rsidR="00024E0E" w:rsidRPr="002C03E5" w:rsidRDefault="00024E0E" w:rsidP="00024E0E">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2C03E5">
        <w:rPr>
          <w:rFonts w:ascii="Times New Roman" w:eastAsia="Times New Roman" w:hAnsi="Times New Roman" w:cs="Times New Roman"/>
          <w:color w:val="000000" w:themeColor="text1"/>
          <w:sz w:val="24"/>
          <w:szCs w:val="24"/>
          <w:lang w:val="en-GB" w:bidi="en-US"/>
        </w:rPr>
        <w:t xml:space="preserve">The performance comparison of the available reversible gates and KMD Gates are shown in Table </w:t>
      </w:r>
      <w:r w:rsidR="00062F6B" w:rsidRPr="00062F6B">
        <w:rPr>
          <w:rFonts w:ascii="Times New Roman" w:eastAsia="Times New Roman" w:hAnsi="Times New Roman" w:cs="Times New Roman"/>
          <w:color w:val="000000" w:themeColor="text1"/>
          <w:sz w:val="24"/>
          <w:szCs w:val="24"/>
          <w:lang w:val="en-GB" w:bidi="en-US"/>
        </w:rPr>
        <w:t>C.</w:t>
      </w:r>
      <w:r w:rsidRPr="002C03E5">
        <w:rPr>
          <w:rFonts w:ascii="Times New Roman" w:eastAsia="Times New Roman" w:hAnsi="Times New Roman" w:cs="Times New Roman"/>
          <w:color w:val="000000" w:themeColor="text1"/>
          <w:sz w:val="24"/>
          <w:szCs w:val="24"/>
          <w:lang w:val="en-GB" w:bidi="en-US"/>
        </w:rPr>
        <w:t xml:space="preserve">3 and Table </w:t>
      </w:r>
      <w:r w:rsidR="00062F6B" w:rsidRPr="00062F6B">
        <w:rPr>
          <w:rFonts w:ascii="Times New Roman" w:eastAsia="Times New Roman" w:hAnsi="Times New Roman" w:cs="Times New Roman"/>
          <w:color w:val="000000" w:themeColor="text1"/>
          <w:sz w:val="24"/>
          <w:szCs w:val="24"/>
          <w:lang w:val="en-GB" w:bidi="en-US"/>
        </w:rPr>
        <w:t>C.</w:t>
      </w:r>
      <w:r w:rsidRPr="002C03E5">
        <w:rPr>
          <w:rFonts w:ascii="Times New Roman" w:eastAsia="Times New Roman" w:hAnsi="Times New Roman" w:cs="Times New Roman"/>
          <w:color w:val="000000" w:themeColor="text1"/>
          <w:sz w:val="24"/>
          <w:szCs w:val="24"/>
          <w:lang w:val="en-GB" w:bidi="en-US"/>
        </w:rPr>
        <w:t>4. It has been observed that the proposed KMD Gates are able to generate all basic logical,</w:t>
      </w:r>
      <w:r w:rsidR="00062F6B">
        <w:rPr>
          <w:rFonts w:ascii="Times New Roman" w:eastAsia="Times New Roman" w:hAnsi="Times New Roman" w:cs="Times New Roman"/>
          <w:color w:val="000000" w:themeColor="text1"/>
          <w:sz w:val="24"/>
          <w:szCs w:val="24"/>
          <w:lang w:val="en-GB" w:bidi="en-US"/>
        </w:rPr>
        <w:t xml:space="preserve"> </w:t>
      </w:r>
      <w:proofErr w:type="gramStart"/>
      <w:r w:rsidRPr="002C03E5">
        <w:rPr>
          <w:rFonts w:ascii="Times New Roman" w:eastAsia="Times New Roman" w:hAnsi="Times New Roman" w:cs="Times New Roman"/>
          <w:color w:val="000000" w:themeColor="text1"/>
          <w:sz w:val="24"/>
          <w:szCs w:val="24"/>
          <w:lang w:val="en-GB" w:bidi="en-US"/>
        </w:rPr>
        <w:t>sum</w:t>
      </w:r>
      <w:proofErr w:type="gramEnd"/>
      <w:r w:rsidRPr="002C03E5">
        <w:rPr>
          <w:rFonts w:ascii="Times New Roman" w:eastAsia="Times New Roman" w:hAnsi="Times New Roman" w:cs="Times New Roman"/>
          <w:color w:val="000000" w:themeColor="text1"/>
          <w:sz w:val="24"/>
          <w:szCs w:val="24"/>
          <w:lang w:val="en-GB" w:bidi="en-US"/>
        </w:rPr>
        <w:t xml:space="preserve"> and carry functions. Also, it is having reversibility, universality and parity preservation with the optimum quantum cost. </w:t>
      </w:r>
    </w:p>
    <w:p w:rsidR="00024E0E" w:rsidRPr="002C03E5" w:rsidRDefault="00024E0E" w:rsidP="00024E0E">
      <w:pPr>
        <w:tabs>
          <w:tab w:val="left" w:pos="1080"/>
        </w:tabs>
        <w:spacing w:after="0" w:line="240" w:lineRule="auto"/>
        <w:ind w:left="1440" w:hanging="1440"/>
        <w:jc w:val="both"/>
        <w:rPr>
          <w:rFonts w:ascii="Times New Roman" w:eastAsia="Times New Roman" w:hAnsi="Times New Roman" w:cs="Times New Roman"/>
          <w:b/>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t xml:space="preserve">Table </w:t>
      </w:r>
      <w:r w:rsidR="00062F6B">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3a:</w:t>
      </w:r>
      <w:r w:rsidRPr="002C03E5">
        <w:rPr>
          <w:rFonts w:ascii="Times New Roman" w:eastAsia="Times New Roman" w:hAnsi="Times New Roman" w:cs="Times New Roman"/>
          <w:b/>
          <w:bCs/>
          <w:color w:val="000000" w:themeColor="text1"/>
          <w:sz w:val="24"/>
          <w:szCs w:val="24"/>
          <w:lang w:val="en-GB" w:bidi="en-US"/>
        </w:rPr>
        <w:tab/>
        <w:t>Comparison of Reversible gates with the proposed KMD Gates (3×3)</w:t>
      </w:r>
    </w:p>
    <w:tbl>
      <w:tblPr>
        <w:tblStyle w:val="TableGrid2"/>
        <w:tblW w:w="5000" w:type="pct"/>
        <w:jc w:val="center"/>
        <w:tblCellMar>
          <w:left w:w="29" w:type="dxa"/>
          <w:right w:w="29" w:type="dxa"/>
        </w:tblCellMar>
        <w:tblLook w:val="04A0" w:firstRow="1" w:lastRow="0" w:firstColumn="1" w:lastColumn="0" w:noHBand="0" w:noVBand="1"/>
      </w:tblPr>
      <w:tblGrid>
        <w:gridCol w:w="2157"/>
        <w:gridCol w:w="1671"/>
        <w:gridCol w:w="1561"/>
        <w:gridCol w:w="1673"/>
        <w:gridCol w:w="1494"/>
        <w:gridCol w:w="1594"/>
      </w:tblGrid>
      <w:tr w:rsidR="00024E0E" w:rsidRPr="002C03E5" w:rsidTr="00C47174">
        <w:trPr>
          <w:jc w:val="center"/>
        </w:trPr>
        <w:tc>
          <w:tcPr>
            <w:tcW w:w="1063"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Characteristics</w:t>
            </w:r>
          </w:p>
        </w:tc>
        <w:tc>
          <w:tcPr>
            <w:tcW w:w="823"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TR</w:t>
            </w:r>
          </w:p>
        </w:tc>
        <w:tc>
          <w:tcPr>
            <w:tcW w:w="769"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PPRG</w:t>
            </w:r>
          </w:p>
        </w:tc>
        <w:tc>
          <w:tcPr>
            <w:tcW w:w="824"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TSG</w:t>
            </w:r>
          </w:p>
        </w:tc>
        <w:tc>
          <w:tcPr>
            <w:tcW w:w="736"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DKG</w:t>
            </w:r>
          </w:p>
        </w:tc>
        <w:tc>
          <w:tcPr>
            <w:tcW w:w="785"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KMD Gate1</w:t>
            </w:r>
          </w:p>
        </w:tc>
      </w:tr>
      <w:tr w:rsidR="00024E0E" w:rsidRPr="002C03E5" w:rsidTr="00C47174">
        <w:trPr>
          <w:jc w:val="center"/>
        </w:trPr>
        <w:tc>
          <w:tcPr>
            <w:tcW w:w="1063"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Functions</w:t>
            </w:r>
          </w:p>
        </w:tc>
        <w:tc>
          <w:tcPr>
            <w:tcW w:w="823"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XOR, XNOR</w:t>
            </w:r>
          </w:p>
        </w:tc>
        <w:tc>
          <w:tcPr>
            <w:tcW w:w="769"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AND, XOR</w:t>
            </w:r>
          </w:p>
        </w:tc>
        <w:tc>
          <w:tcPr>
            <w:tcW w:w="82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XOR, XNOR</w:t>
            </w:r>
          </w:p>
        </w:tc>
        <w:tc>
          <w:tcPr>
            <w:tcW w:w="736"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XOR, AND</w:t>
            </w:r>
          </w:p>
        </w:tc>
        <w:tc>
          <w:tcPr>
            <w:tcW w:w="785"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OR, NAND</w:t>
            </w:r>
          </w:p>
        </w:tc>
      </w:tr>
      <w:tr w:rsidR="00024E0E" w:rsidRPr="002C03E5" w:rsidTr="00C47174">
        <w:trPr>
          <w:jc w:val="center"/>
        </w:trPr>
        <w:tc>
          <w:tcPr>
            <w:tcW w:w="1063"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Cell Count</w:t>
            </w:r>
          </w:p>
        </w:tc>
        <w:tc>
          <w:tcPr>
            <w:tcW w:w="823"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113</w:t>
            </w:r>
          </w:p>
        </w:tc>
        <w:tc>
          <w:tcPr>
            <w:tcW w:w="769"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171</w:t>
            </w:r>
          </w:p>
        </w:tc>
        <w:tc>
          <w:tcPr>
            <w:tcW w:w="824"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w:t>
            </w:r>
          </w:p>
        </w:tc>
        <w:tc>
          <w:tcPr>
            <w:tcW w:w="736"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752</w:t>
            </w:r>
          </w:p>
        </w:tc>
        <w:tc>
          <w:tcPr>
            <w:tcW w:w="785"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169</w:t>
            </w:r>
          </w:p>
        </w:tc>
      </w:tr>
    </w:tbl>
    <w:p w:rsidR="00024E0E" w:rsidRPr="002C03E5" w:rsidRDefault="00024E0E" w:rsidP="00024E0E">
      <w:pPr>
        <w:tabs>
          <w:tab w:val="left" w:pos="1080"/>
        </w:tabs>
        <w:spacing w:after="0" w:line="240" w:lineRule="auto"/>
        <w:jc w:val="both"/>
        <w:rPr>
          <w:rFonts w:ascii="Times New Roman" w:eastAsia="Times New Roman" w:hAnsi="Times New Roman" w:cs="Latha"/>
          <w:color w:val="000000" w:themeColor="text1"/>
          <w:sz w:val="24"/>
          <w:szCs w:val="24"/>
          <w:lang w:bidi="en-US"/>
        </w:rPr>
      </w:pPr>
    </w:p>
    <w:p w:rsidR="00024E0E" w:rsidRPr="002C03E5" w:rsidRDefault="00024E0E" w:rsidP="00024E0E">
      <w:pPr>
        <w:tabs>
          <w:tab w:val="left" w:pos="1080"/>
        </w:tabs>
        <w:spacing w:after="0" w:line="240" w:lineRule="auto"/>
        <w:ind w:left="1267" w:hanging="1267"/>
        <w:jc w:val="both"/>
        <w:rPr>
          <w:rFonts w:ascii="Times New Roman" w:eastAsia="Times New Roman" w:hAnsi="Times New Roman" w:cs="Times New Roman"/>
          <w:b/>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t xml:space="preserve">Table </w:t>
      </w:r>
      <w:r w:rsidR="00062F6B">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3b:</w:t>
      </w:r>
      <w:r w:rsidRPr="002C03E5">
        <w:rPr>
          <w:rFonts w:ascii="Times New Roman" w:eastAsia="Times New Roman" w:hAnsi="Times New Roman" w:cs="Times New Roman"/>
          <w:b/>
          <w:bCs/>
          <w:color w:val="000000" w:themeColor="text1"/>
          <w:sz w:val="24"/>
          <w:szCs w:val="24"/>
          <w:lang w:val="en-GB" w:bidi="en-US"/>
        </w:rPr>
        <w:tab/>
        <w:t>Comparison of Reversible gates with the proposed KMD Gates (4×4)</w:t>
      </w:r>
    </w:p>
    <w:tbl>
      <w:tblPr>
        <w:tblStyle w:val="TableGrid2"/>
        <w:tblW w:w="5000" w:type="pct"/>
        <w:tblCellMar>
          <w:left w:w="29" w:type="dxa"/>
          <w:right w:w="29" w:type="dxa"/>
        </w:tblCellMar>
        <w:tblLook w:val="04A0" w:firstRow="1" w:lastRow="0" w:firstColumn="1" w:lastColumn="0" w:noHBand="0" w:noVBand="1"/>
      </w:tblPr>
      <w:tblGrid>
        <w:gridCol w:w="2159"/>
        <w:gridCol w:w="1450"/>
        <w:gridCol w:w="1181"/>
        <w:gridCol w:w="1181"/>
        <w:gridCol w:w="1181"/>
        <w:gridCol w:w="1218"/>
        <w:gridCol w:w="1780"/>
      </w:tblGrid>
      <w:tr w:rsidR="00024E0E" w:rsidRPr="002C03E5" w:rsidTr="00C47174">
        <w:tc>
          <w:tcPr>
            <w:tcW w:w="1063"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Characteristics</w:t>
            </w:r>
          </w:p>
        </w:tc>
        <w:tc>
          <w:tcPr>
            <w:tcW w:w="714"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Peres</w:t>
            </w:r>
          </w:p>
        </w:tc>
        <w:tc>
          <w:tcPr>
            <w:tcW w:w="582"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NFT</w:t>
            </w:r>
          </w:p>
        </w:tc>
        <w:tc>
          <w:tcPr>
            <w:tcW w:w="582"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RM</w:t>
            </w:r>
          </w:p>
        </w:tc>
        <w:tc>
          <w:tcPr>
            <w:tcW w:w="582"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RUG</w:t>
            </w:r>
          </w:p>
        </w:tc>
        <w:tc>
          <w:tcPr>
            <w:tcW w:w="600"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KMD Gate2</w:t>
            </w:r>
          </w:p>
        </w:tc>
        <w:tc>
          <w:tcPr>
            <w:tcW w:w="877" w:type="pct"/>
            <w:vAlign w:val="center"/>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KMD Gate3</w:t>
            </w:r>
          </w:p>
        </w:tc>
      </w:tr>
      <w:tr w:rsidR="00024E0E" w:rsidRPr="002C03E5" w:rsidTr="00C47174">
        <w:tc>
          <w:tcPr>
            <w:tcW w:w="1063"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Functions</w:t>
            </w:r>
          </w:p>
        </w:tc>
        <w:tc>
          <w:tcPr>
            <w:tcW w:w="71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AND, NAND, XOR</w:t>
            </w:r>
          </w:p>
        </w:tc>
        <w:tc>
          <w:tcPr>
            <w:tcW w:w="582"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XOR, AND, NOT, OR</w:t>
            </w:r>
          </w:p>
        </w:tc>
        <w:tc>
          <w:tcPr>
            <w:tcW w:w="582"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XOR, AND, OR</w:t>
            </w:r>
          </w:p>
        </w:tc>
        <w:tc>
          <w:tcPr>
            <w:tcW w:w="582"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AND, XOR, OR, NOT</w:t>
            </w:r>
          </w:p>
        </w:tc>
        <w:tc>
          <w:tcPr>
            <w:tcW w:w="600"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AND, OR, NOT, NOR</w:t>
            </w:r>
          </w:p>
        </w:tc>
        <w:tc>
          <w:tcPr>
            <w:tcW w:w="877"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XOR, AND, NOT, OR, SUM, CARRY</w:t>
            </w:r>
          </w:p>
        </w:tc>
      </w:tr>
      <w:tr w:rsidR="00024E0E" w:rsidRPr="002C03E5" w:rsidTr="00C47174">
        <w:tc>
          <w:tcPr>
            <w:tcW w:w="1063"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Cell Count</w:t>
            </w:r>
          </w:p>
        </w:tc>
        <w:tc>
          <w:tcPr>
            <w:tcW w:w="71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273</w:t>
            </w:r>
          </w:p>
        </w:tc>
        <w:tc>
          <w:tcPr>
            <w:tcW w:w="582"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128</w:t>
            </w:r>
          </w:p>
        </w:tc>
        <w:tc>
          <w:tcPr>
            <w:tcW w:w="582"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178</w:t>
            </w:r>
          </w:p>
        </w:tc>
        <w:tc>
          <w:tcPr>
            <w:tcW w:w="582"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196</w:t>
            </w:r>
          </w:p>
        </w:tc>
        <w:tc>
          <w:tcPr>
            <w:tcW w:w="600"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121</w:t>
            </w:r>
          </w:p>
        </w:tc>
        <w:tc>
          <w:tcPr>
            <w:tcW w:w="877"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116</w:t>
            </w:r>
          </w:p>
        </w:tc>
      </w:tr>
    </w:tbl>
    <w:p w:rsidR="00024E0E" w:rsidRPr="002C03E5" w:rsidRDefault="00024E0E" w:rsidP="00024E0E">
      <w:pPr>
        <w:tabs>
          <w:tab w:val="left" w:pos="1080"/>
        </w:tabs>
        <w:spacing w:after="0" w:line="240" w:lineRule="auto"/>
        <w:ind w:left="1440" w:hanging="1440"/>
        <w:jc w:val="both"/>
        <w:rPr>
          <w:rFonts w:ascii="Times New Roman" w:eastAsia="Times New Roman" w:hAnsi="Times New Roman" w:cs="Times New Roman"/>
          <w:b/>
          <w:bCs/>
          <w:color w:val="000000" w:themeColor="text1"/>
          <w:sz w:val="24"/>
          <w:szCs w:val="24"/>
          <w:lang w:val="en-GB" w:bidi="en-US"/>
        </w:rPr>
      </w:pPr>
    </w:p>
    <w:p w:rsidR="00024E0E" w:rsidRPr="002C03E5" w:rsidRDefault="00024E0E" w:rsidP="00024E0E">
      <w:pPr>
        <w:tabs>
          <w:tab w:val="left" w:pos="1080"/>
        </w:tabs>
        <w:spacing w:after="0" w:line="240" w:lineRule="auto"/>
        <w:ind w:left="1440" w:hanging="1440"/>
        <w:jc w:val="both"/>
        <w:rPr>
          <w:rFonts w:ascii="Times New Roman" w:eastAsia="Times New Roman" w:hAnsi="Times New Roman" w:cs="Times New Roman"/>
          <w:b/>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t xml:space="preserve">Table </w:t>
      </w:r>
      <w:r w:rsidR="00062F6B">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3c:</w:t>
      </w:r>
      <w:r w:rsidRPr="002C03E5">
        <w:rPr>
          <w:rFonts w:ascii="Times New Roman" w:eastAsia="Times New Roman" w:hAnsi="Times New Roman" w:cs="Times New Roman"/>
          <w:b/>
          <w:bCs/>
          <w:color w:val="000000" w:themeColor="text1"/>
          <w:sz w:val="24"/>
          <w:szCs w:val="24"/>
          <w:lang w:val="en-GB" w:bidi="en-US"/>
        </w:rPr>
        <w:tab/>
        <w:t>Comparison of Reversible gates with the proposed KMD Gates (5×5)</w:t>
      </w:r>
    </w:p>
    <w:tbl>
      <w:tblPr>
        <w:tblStyle w:val="TableGrid2"/>
        <w:tblW w:w="5000" w:type="pct"/>
        <w:tblCellMar>
          <w:left w:w="29" w:type="dxa"/>
          <w:right w:w="29" w:type="dxa"/>
        </w:tblCellMar>
        <w:tblLook w:val="04A0" w:firstRow="1" w:lastRow="0" w:firstColumn="1" w:lastColumn="0" w:noHBand="0" w:noVBand="1"/>
      </w:tblPr>
      <w:tblGrid>
        <w:gridCol w:w="2159"/>
        <w:gridCol w:w="1468"/>
        <w:gridCol w:w="1494"/>
        <w:gridCol w:w="1681"/>
        <w:gridCol w:w="1527"/>
        <w:gridCol w:w="1821"/>
      </w:tblGrid>
      <w:tr w:rsidR="00024E0E" w:rsidRPr="002C03E5" w:rsidTr="00C47174">
        <w:tc>
          <w:tcPr>
            <w:tcW w:w="1064" w:type="pct"/>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Characteristics</w:t>
            </w:r>
          </w:p>
        </w:tc>
        <w:tc>
          <w:tcPr>
            <w:tcW w:w="723" w:type="pct"/>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R Gate</w:t>
            </w:r>
          </w:p>
        </w:tc>
        <w:tc>
          <w:tcPr>
            <w:tcW w:w="736" w:type="pct"/>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R1</w:t>
            </w:r>
          </w:p>
        </w:tc>
        <w:tc>
          <w:tcPr>
            <w:tcW w:w="828" w:type="pct"/>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OTG</w:t>
            </w:r>
          </w:p>
        </w:tc>
        <w:tc>
          <w:tcPr>
            <w:tcW w:w="752" w:type="pct"/>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SMS</w:t>
            </w:r>
          </w:p>
        </w:tc>
        <w:tc>
          <w:tcPr>
            <w:tcW w:w="898" w:type="pct"/>
          </w:tcPr>
          <w:p w:rsidR="00024E0E" w:rsidRPr="002C03E5" w:rsidRDefault="00024E0E" w:rsidP="00024E0E">
            <w:pPr>
              <w:tabs>
                <w:tab w:val="left" w:pos="1080"/>
              </w:tabs>
              <w:jc w:val="center"/>
              <w:rPr>
                <w:rFonts w:cs="Latha"/>
                <w:b/>
                <w:bCs/>
                <w:color w:val="000000" w:themeColor="text1"/>
                <w:sz w:val="24"/>
                <w:szCs w:val="24"/>
              </w:rPr>
            </w:pPr>
            <w:r w:rsidRPr="002C03E5">
              <w:rPr>
                <w:rFonts w:cs="Latha"/>
                <w:b/>
                <w:bCs/>
                <w:color w:val="000000" w:themeColor="text1"/>
                <w:sz w:val="24"/>
                <w:szCs w:val="24"/>
              </w:rPr>
              <w:t>KMD Gate4</w:t>
            </w:r>
          </w:p>
        </w:tc>
      </w:tr>
      <w:tr w:rsidR="00024E0E" w:rsidRPr="002C03E5" w:rsidTr="00C47174">
        <w:tc>
          <w:tcPr>
            <w:tcW w:w="106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Functions</w:t>
            </w:r>
          </w:p>
        </w:tc>
        <w:tc>
          <w:tcPr>
            <w:tcW w:w="723"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AND, OR, NAND, XOR</w:t>
            </w:r>
          </w:p>
        </w:tc>
        <w:tc>
          <w:tcPr>
            <w:tcW w:w="736"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OR, NAND, XOR, XNOR</w:t>
            </w:r>
          </w:p>
        </w:tc>
        <w:tc>
          <w:tcPr>
            <w:tcW w:w="828"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NAND, XOR, XNOR, Majority</w:t>
            </w:r>
          </w:p>
        </w:tc>
        <w:tc>
          <w:tcPr>
            <w:tcW w:w="752"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NOT, AND, NAND, XOR, XNOR</w:t>
            </w:r>
          </w:p>
        </w:tc>
        <w:tc>
          <w:tcPr>
            <w:tcW w:w="898"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XOR, AND, OR, NOT, NAND, SUM, CARRY</w:t>
            </w:r>
          </w:p>
        </w:tc>
      </w:tr>
      <w:tr w:rsidR="00024E0E" w:rsidRPr="002C03E5" w:rsidTr="00C47174">
        <w:tc>
          <w:tcPr>
            <w:tcW w:w="106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Cell Count</w:t>
            </w:r>
          </w:p>
        </w:tc>
        <w:tc>
          <w:tcPr>
            <w:tcW w:w="723"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105</w:t>
            </w:r>
          </w:p>
        </w:tc>
        <w:tc>
          <w:tcPr>
            <w:tcW w:w="736"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w:t>
            </w:r>
          </w:p>
        </w:tc>
        <w:tc>
          <w:tcPr>
            <w:tcW w:w="828"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w:t>
            </w:r>
          </w:p>
        </w:tc>
        <w:tc>
          <w:tcPr>
            <w:tcW w:w="752" w:type="pct"/>
          </w:tcPr>
          <w:p w:rsidR="00024E0E" w:rsidRPr="002C03E5" w:rsidRDefault="00024E0E" w:rsidP="00024E0E">
            <w:pPr>
              <w:tabs>
                <w:tab w:val="left" w:pos="1080"/>
              </w:tabs>
              <w:jc w:val="center"/>
              <w:rPr>
                <w:rFonts w:cs="Latha"/>
                <w:color w:val="000000" w:themeColor="text1"/>
                <w:sz w:val="24"/>
                <w:szCs w:val="24"/>
              </w:rPr>
            </w:pPr>
          </w:p>
        </w:tc>
        <w:tc>
          <w:tcPr>
            <w:tcW w:w="898"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244</w:t>
            </w:r>
          </w:p>
        </w:tc>
      </w:tr>
    </w:tbl>
    <w:p w:rsidR="00024E0E" w:rsidRPr="002C03E5" w:rsidRDefault="00024E0E" w:rsidP="00024E0E">
      <w:pPr>
        <w:tabs>
          <w:tab w:val="left" w:pos="1080"/>
        </w:tabs>
        <w:spacing w:after="0" w:line="240" w:lineRule="auto"/>
        <w:jc w:val="both"/>
        <w:rPr>
          <w:rFonts w:ascii="Times New Roman" w:eastAsia="Times New Roman" w:hAnsi="Times New Roman" w:cs="Times New Roman"/>
          <w:b/>
          <w:bCs/>
          <w:color w:val="000000" w:themeColor="text1"/>
          <w:sz w:val="24"/>
          <w:szCs w:val="24"/>
          <w:lang w:val="en-GB" w:bidi="en-US"/>
        </w:rPr>
      </w:pPr>
    </w:p>
    <w:p w:rsidR="00024E0E" w:rsidRPr="002C03E5" w:rsidRDefault="00024E0E" w:rsidP="00024E0E">
      <w:pPr>
        <w:tabs>
          <w:tab w:val="left" w:pos="1080"/>
        </w:tabs>
        <w:spacing w:after="0" w:line="240" w:lineRule="auto"/>
        <w:jc w:val="center"/>
        <w:rPr>
          <w:rFonts w:ascii="Times New Roman" w:eastAsia="Times New Roman" w:hAnsi="Times New Roman" w:cs="Times New Roman"/>
          <w:b/>
          <w:bCs/>
          <w:color w:val="000000" w:themeColor="text1"/>
          <w:sz w:val="24"/>
          <w:szCs w:val="24"/>
          <w:lang w:val="en-GB" w:bidi="en-US"/>
        </w:rPr>
      </w:pPr>
      <w:r w:rsidRPr="002C03E5">
        <w:rPr>
          <w:rFonts w:ascii="Times New Roman" w:eastAsia="Times New Roman" w:hAnsi="Times New Roman" w:cs="Times New Roman"/>
          <w:b/>
          <w:bCs/>
          <w:color w:val="000000" w:themeColor="text1"/>
          <w:sz w:val="24"/>
          <w:szCs w:val="24"/>
          <w:lang w:val="en-GB" w:bidi="en-US"/>
        </w:rPr>
        <w:t xml:space="preserve">Table </w:t>
      </w:r>
      <w:r w:rsidR="00062F6B">
        <w:rPr>
          <w:rFonts w:ascii="Times New Roman" w:eastAsia="Times New Roman" w:hAnsi="Times New Roman" w:cs="Times New Roman"/>
          <w:b/>
          <w:bCs/>
          <w:color w:val="000000" w:themeColor="text1"/>
          <w:sz w:val="24"/>
          <w:szCs w:val="24"/>
          <w:lang w:val="en-GB" w:bidi="en-US"/>
        </w:rPr>
        <w:t>C.</w:t>
      </w:r>
      <w:r w:rsidRPr="002C03E5">
        <w:rPr>
          <w:rFonts w:ascii="Times New Roman" w:eastAsia="Times New Roman" w:hAnsi="Times New Roman" w:cs="Times New Roman"/>
          <w:b/>
          <w:bCs/>
          <w:color w:val="000000" w:themeColor="text1"/>
          <w:sz w:val="24"/>
          <w:szCs w:val="24"/>
          <w:lang w:val="en-GB" w:bidi="en-US"/>
        </w:rPr>
        <w:t>4: Characteristics and Performance of KMD Gates</w:t>
      </w:r>
    </w:p>
    <w:tbl>
      <w:tblPr>
        <w:tblStyle w:val="TableGrid2"/>
        <w:tblW w:w="5000" w:type="pct"/>
        <w:tblCellMar>
          <w:left w:w="29" w:type="dxa"/>
          <w:right w:w="29" w:type="dxa"/>
        </w:tblCellMar>
        <w:tblLook w:val="04A0" w:firstRow="1" w:lastRow="0" w:firstColumn="1" w:lastColumn="0" w:noHBand="0" w:noVBand="1"/>
      </w:tblPr>
      <w:tblGrid>
        <w:gridCol w:w="425"/>
        <w:gridCol w:w="1186"/>
        <w:gridCol w:w="1423"/>
        <w:gridCol w:w="1366"/>
        <w:gridCol w:w="1423"/>
        <w:gridCol w:w="727"/>
        <w:gridCol w:w="1088"/>
        <w:gridCol w:w="1117"/>
        <w:gridCol w:w="1395"/>
      </w:tblGrid>
      <w:tr w:rsidR="00024E0E" w:rsidRPr="002C03E5" w:rsidTr="00C47174">
        <w:tc>
          <w:tcPr>
            <w:tcW w:w="210"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S. No.</w:t>
            </w:r>
          </w:p>
        </w:tc>
        <w:tc>
          <w:tcPr>
            <w:tcW w:w="584"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Name of the Reversible Gate</w:t>
            </w:r>
          </w:p>
        </w:tc>
        <w:tc>
          <w:tcPr>
            <w:tcW w:w="701"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Reversibility</w:t>
            </w:r>
          </w:p>
        </w:tc>
        <w:tc>
          <w:tcPr>
            <w:tcW w:w="673"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Universality</w:t>
            </w:r>
          </w:p>
        </w:tc>
        <w:tc>
          <w:tcPr>
            <w:tcW w:w="701"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Parity Preservation</w:t>
            </w:r>
          </w:p>
        </w:tc>
        <w:tc>
          <w:tcPr>
            <w:tcW w:w="358"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Gate Count</w:t>
            </w:r>
          </w:p>
        </w:tc>
        <w:tc>
          <w:tcPr>
            <w:tcW w:w="536"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Quantum Cost</w:t>
            </w:r>
          </w:p>
        </w:tc>
        <w:tc>
          <w:tcPr>
            <w:tcW w:w="550" w:type="pct"/>
            <w:vAlign w:val="center"/>
          </w:tcPr>
          <w:p w:rsidR="00024E0E" w:rsidRPr="002C03E5" w:rsidRDefault="00024E0E" w:rsidP="00024E0E">
            <w:pPr>
              <w:tabs>
                <w:tab w:val="left" w:pos="1080"/>
              </w:tabs>
              <w:jc w:val="center"/>
              <w:rPr>
                <w:rFonts w:cs="Times New Roman"/>
                <w:b/>
                <w:bCs/>
                <w:color w:val="000000" w:themeColor="text1"/>
                <w:sz w:val="24"/>
                <w:szCs w:val="24"/>
                <w:highlight w:val="yellow"/>
                <w:lang w:val="en-GB"/>
              </w:rPr>
            </w:pPr>
            <w:r w:rsidRPr="002C03E5">
              <w:rPr>
                <w:rFonts w:cs="Times New Roman"/>
                <w:b/>
                <w:bCs/>
                <w:color w:val="000000" w:themeColor="text1"/>
                <w:sz w:val="24"/>
                <w:szCs w:val="24"/>
                <w:lang w:val="en-GB"/>
              </w:rPr>
              <w:t>Number of Functions (</w:t>
            </w:r>
            <w:proofErr w:type="spellStart"/>
            <w:r w:rsidRPr="002C03E5">
              <w:rPr>
                <w:rFonts w:cs="Times New Roman"/>
                <w:b/>
                <w:bCs/>
                <w:color w:val="000000" w:themeColor="text1"/>
                <w:sz w:val="24"/>
                <w:szCs w:val="24"/>
                <w:lang w:val="en-GB"/>
              </w:rPr>
              <w:t>NoF</w:t>
            </w:r>
            <w:proofErr w:type="spellEnd"/>
            <w:r w:rsidRPr="002C03E5">
              <w:rPr>
                <w:rFonts w:cs="Times New Roman"/>
                <w:b/>
                <w:bCs/>
                <w:color w:val="000000" w:themeColor="text1"/>
                <w:sz w:val="24"/>
                <w:szCs w:val="24"/>
                <w:lang w:val="en-GB"/>
              </w:rPr>
              <w:t>)</w:t>
            </w:r>
          </w:p>
        </w:tc>
        <w:tc>
          <w:tcPr>
            <w:tcW w:w="687" w:type="pct"/>
            <w:vAlign w:val="center"/>
          </w:tcPr>
          <w:p w:rsidR="00024E0E" w:rsidRPr="002C03E5" w:rsidRDefault="00024E0E" w:rsidP="00024E0E">
            <w:pPr>
              <w:tabs>
                <w:tab w:val="left" w:pos="1080"/>
              </w:tabs>
              <w:jc w:val="center"/>
              <w:rPr>
                <w:rFonts w:cs="Times New Roman"/>
                <w:b/>
                <w:bCs/>
                <w:color w:val="000000" w:themeColor="text1"/>
                <w:sz w:val="24"/>
                <w:szCs w:val="24"/>
                <w:lang w:val="en-GB"/>
              </w:rPr>
            </w:pPr>
            <w:r w:rsidRPr="002C03E5">
              <w:rPr>
                <w:rFonts w:cs="Times New Roman"/>
                <w:b/>
                <w:bCs/>
                <w:color w:val="000000" w:themeColor="text1"/>
                <w:sz w:val="24"/>
                <w:szCs w:val="24"/>
                <w:lang w:val="en-GB"/>
              </w:rPr>
              <w:t>Logical Calculations</w:t>
            </w:r>
          </w:p>
        </w:tc>
      </w:tr>
      <w:tr w:rsidR="00024E0E" w:rsidRPr="002C03E5" w:rsidTr="00C47174">
        <w:tc>
          <w:tcPr>
            <w:tcW w:w="210" w:type="pct"/>
          </w:tcPr>
          <w:p w:rsidR="00024E0E" w:rsidRPr="002C03E5" w:rsidRDefault="00024E0E" w:rsidP="00024E0E">
            <w:pPr>
              <w:numPr>
                <w:ilvl w:val="0"/>
                <w:numId w:val="18"/>
              </w:numPr>
              <w:tabs>
                <w:tab w:val="left" w:pos="1080"/>
              </w:tabs>
              <w:ind w:left="0" w:firstLine="0"/>
              <w:rPr>
                <w:rFonts w:cs="Times New Roman"/>
                <w:color w:val="000000" w:themeColor="text1"/>
                <w:sz w:val="24"/>
                <w:szCs w:val="24"/>
                <w:lang w:val="en-GB"/>
              </w:rPr>
            </w:pPr>
          </w:p>
        </w:tc>
        <w:tc>
          <w:tcPr>
            <w:tcW w:w="58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KMD Gate1</w:t>
            </w:r>
          </w:p>
        </w:tc>
        <w:tc>
          <w:tcPr>
            <w:tcW w:w="701"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673"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701"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358" w:type="pct"/>
          </w:tcPr>
          <w:p w:rsidR="00024E0E" w:rsidRPr="002C03E5" w:rsidRDefault="00024E0E" w:rsidP="00024E0E">
            <w:pPr>
              <w:tabs>
                <w:tab w:val="left" w:pos="1080"/>
              </w:tabs>
              <w:jc w:val="center"/>
              <w:rPr>
                <w:rFonts w:cs="Times New Roman"/>
                <w:color w:val="000000" w:themeColor="text1"/>
                <w:sz w:val="24"/>
                <w:szCs w:val="24"/>
                <w:lang w:val="en-GB"/>
              </w:rPr>
            </w:pPr>
            <w:r w:rsidRPr="002C03E5">
              <w:rPr>
                <w:rFonts w:cs="Times New Roman"/>
                <w:color w:val="000000" w:themeColor="text1"/>
                <w:sz w:val="24"/>
                <w:szCs w:val="24"/>
                <w:lang w:val="en-GB"/>
              </w:rPr>
              <w:t>5</w:t>
            </w:r>
          </w:p>
        </w:tc>
        <w:tc>
          <w:tcPr>
            <w:tcW w:w="536" w:type="pct"/>
          </w:tcPr>
          <w:p w:rsidR="00024E0E" w:rsidRPr="002C03E5" w:rsidRDefault="00024E0E" w:rsidP="00024E0E">
            <w:pPr>
              <w:tabs>
                <w:tab w:val="left" w:pos="1080"/>
              </w:tabs>
              <w:jc w:val="center"/>
              <w:rPr>
                <w:rFonts w:cs="Times New Roman"/>
                <w:color w:val="000000" w:themeColor="text1"/>
                <w:sz w:val="24"/>
                <w:szCs w:val="24"/>
              </w:rPr>
            </w:pPr>
            <w:r w:rsidRPr="002C03E5">
              <w:rPr>
                <w:rFonts w:cs="Times New Roman"/>
                <w:color w:val="000000" w:themeColor="text1"/>
                <w:sz w:val="24"/>
                <w:szCs w:val="24"/>
              </w:rPr>
              <w:t>10</w:t>
            </w:r>
          </w:p>
        </w:tc>
        <w:tc>
          <w:tcPr>
            <w:tcW w:w="550" w:type="pct"/>
          </w:tcPr>
          <w:p w:rsidR="00024E0E" w:rsidRPr="002C03E5" w:rsidRDefault="00024E0E" w:rsidP="00024E0E">
            <w:pPr>
              <w:tabs>
                <w:tab w:val="left" w:pos="1080"/>
              </w:tabs>
              <w:jc w:val="center"/>
              <w:rPr>
                <w:rFonts w:cs="Times New Roman"/>
                <w:color w:val="000000" w:themeColor="text1"/>
                <w:sz w:val="24"/>
                <w:szCs w:val="24"/>
                <w:lang w:val="en-GB"/>
              </w:rPr>
            </w:pPr>
            <w:r w:rsidRPr="002C03E5">
              <w:rPr>
                <w:rFonts w:cs="Times New Roman"/>
                <w:color w:val="000000" w:themeColor="text1"/>
                <w:sz w:val="24"/>
                <w:szCs w:val="24"/>
                <w:lang w:val="en-GB"/>
              </w:rPr>
              <w:t>3</w:t>
            </w:r>
          </w:p>
        </w:tc>
        <w:tc>
          <w:tcPr>
            <w:tcW w:w="687" w:type="pct"/>
          </w:tcPr>
          <w:p w:rsidR="00024E0E" w:rsidRPr="002C03E5" w:rsidRDefault="00024E0E" w:rsidP="00024E0E">
            <w:pPr>
              <w:tabs>
                <w:tab w:val="left" w:pos="1080"/>
              </w:tabs>
              <w:rPr>
                <w:rFonts w:cs="Times New Roman"/>
                <w:color w:val="000000" w:themeColor="text1"/>
                <w:sz w:val="24"/>
                <w:szCs w:val="24"/>
                <w:lang w:val="en-GB"/>
              </w:rPr>
            </w:pPr>
            <w:r w:rsidRPr="002C03E5">
              <w:rPr>
                <w:rFonts w:cs="Times New Roman"/>
                <w:color w:val="000000" w:themeColor="text1"/>
                <w:sz w:val="24"/>
                <w:szCs w:val="24"/>
                <w:lang w:val="en-GB"/>
              </w:rPr>
              <w:t>2α+4β+3γ</w:t>
            </w:r>
          </w:p>
        </w:tc>
      </w:tr>
      <w:tr w:rsidR="00024E0E" w:rsidRPr="002C03E5" w:rsidTr="00C47174">
        <w:tc>
          <w:tcPr>
            <w:tcW w:w="210" w:type="pct"/>
          </w:tcPr>
          <w:p w:rsidR="00024E0E" w:rsidRPr="002C03E5" w:rsidRDefault="00024E0E" w:rsidP="00024E0E">
            <w:pPr>
              <w:numPr>
                <w:ilvl w:val="0"/>
                <w:numId w:val="18"/>
              </w:numPr>
              <w:tabs>
                <w:tab w:val="left" w:pos="1080"/>
              </w:tabs>
              <w:ind w:left="0" w:firstLine="0"/>
              <w:rPr>
                <w:rFonts w:cs="Times New Roman"/>
                <w:color w:val="000000" w:themeColor="text1"/>
                <w:sz w:val="24"/>
                <w:szCs w:val="24"/>
                <w:lang w:val="en-GB"/>
              </w:rPr>
            </w:pPr>
          </w:p>
        </w:tc>
        <w:tc>
          <w:tcPr>
            <w:tcW w:w="58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 xml:space="preserve">KMD </w:t>
            </w:r>
            <w:r w:rsidRPr="002C03E5">
              <w:rPr>
                <w:rFonts w:cs="Latha"/>
                <w:color w:val="000000" w:themeColor="text1"/>
                <w:sz w:val="24"/>
                <w:szCs w:val="24"/>
              </w:rPr>
              <w:lastRenderedPageBreak/>
              <w:t>Gate2</w:t>
            </w:r>
          </w:p>
        </w:tc>
        <w:tc>
          <w:tcPr>
            <w:tcW w:w="701"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lastRenderedPageBreak/>
              <w:t>Yes</w:t>
            </w:r>
          </w:p>
        </w:tc>
        <w:tc>
          <w:tcPr>
            <w:tcW w:w="673"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701"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358" w:type="pct"/>
          </w:tcPr>
          <w:p w:rsidR="00024E0E" w:rsidRPr="002C03E5" w:rsidRDefault="00024E0E" w:rsidP="00024E0E">
            <w:pPr>
              <w:tabs>
                <w:tab w:val="left" w:pos="1080"/>
              </w:tabs>
              <w:jc w:val="center"/>
              <w:rPr>
                <w:rFonts w:cs="Times New Roman"/>
                <w:color w:val="000000" w:themeColor="text1"/>
                <w:sz w:val="24"/>
                <w:szCs w:val="24"/>
                <w:lang w:val="en-GB"/>
              </w:rPr>
            </w:pPr>
            <w:r w:rsidRPr="002C03E5">
              <w:rPr>
                <w:rFonts w:cs="Times New Roman"/>
                <w:color w:val="000000" w:themeColor="text1"/>
                <w:sz w:val="24"/>
                <w:szCs w:val="24"/>
                <w:lang w:val="en-GB"/>
              </w:rPr>
              <w:t>6</w:t>
            </w:r>
          </w:p>
        </w:tc>
        <w:tc>
          <w:tcPr>
            <w:tcW w:w="536" w:type="pct"/>
          </w:tcPr>
          <w:p w:rsidR="00024E0E" w:rsidRPr="002C03E5" w:rsidRDefault="00024E0E" w:rsidP="00024E0E">
            <w:pPr>
              <w:tabs>
                <w:tab w:val="left" w:pos="1080"/>
              </w:tabs>
              <w:jc w:val="center"/>
              <w:rPr>
                <w:rFonts w:cs="Times New Roman"/>
                <w:color w:val="000000" w:themeColor="text1"/>
                <w:sz w:val="24"/>
                <w:szCs w:val="24"/>
              </w:rPr>
            </w:pPr>
            <w:r w:rsidRPr="002C03E5">
              <w:rPr>
                <w:rFonts w:cs="Times New Roman"/>
                <w:color w:val="000000" w:themeColor="text1"/>
                <w:sz w:val="24"/>
                <w:szCs w:val="24"/>
              </w:rPr>
              <w:t>10</w:t>
            </w:r>
          </w:p>
        </w:tc>
        <w:tc>
          <w:tcPr>
            <w:tcW w:w="550" w:type="pct"/>
          </w:tcPr>
          <w:p w:rsidR="00024E0E" w:rsidRPr="002C03E5" w:rsidRDefault="00024E0E" w:rsidP="00024E0E">
            <w:pPr>
              <w:tabs>
                <w:tab w:val="left" w:pos="1080"/>
              </w:tabs>
              <w:jc w:val="center"/>
              <w:rPr>
                <w:rFonts w:cs="Times New Roman"/>
                <w:color w:val="000000" w:themeColor="text1"/>
                <w:sz w:val="24"/>
                <w:szCs w:val="24"/>
                <w:lang w:val="en-GB"/>
              </w:rPr>
            </w:pPr>
            <w:r w:rsidRPr="002C03E5">
              <w:rPr>
                <w:rFonts w:cs="Times New Roman"/>
                <w:color w:val="000000" w:themeColor="text1"/>
                <w:sz w:val="24"/>
                <w:szCs w:val="24"/>
                <w:lang w:val="en-GB"/>
              </w:rPr>
              <w:t>4</w:t>
            </w:r>
          </w:p>
        </w:tc>
        <w:tc>
          <w:tcPr>
            <w:tcW w:w="687" w:type="pct"/>
          </w:tcPr>
          <w:p w:rsidR="00024E0E" w:rsidRPr="002C03E5" w:rsidRDefault="00024E0E" w:rsidP="00024E0E">
            <w:pPr>
              <w:tabs>
                <w:tab w:val="left" w:pos="1080"/>
              </w:tabs>
              <w:rPr>
                <w:rFonts w:cs="Times New Roman"/>
                <w:color w:val="000000" w:themeColor="text1"/>
                <w:sz w:val="24"/>
                <w:szCs w:val="24"/>
                <w:lang w:val="en-GB"/>
              </w:rPr>
            </w:pPr>
            <w:r w:rsidRPr="002C03E5">
              <w:rPr>
                <w:rFonts w:cs="Times New Roman"/>
                <w:color w:val="000000" w:themeColor="text1"/>
                <w:sz w:val="24"/>
                <w:szCs w:val="24"/>
                <w:lang w:val="en-GB"/>
              </w:rPr>
              <w:t>2α+4β+3γ</w:t>
            </w:r>
          </w:p>
        </w:tc>
      </w:tr>
      <w:tr w:rsidR="00024E0E" w:rsidRPr="002C03E5" w:rsidTr="00C47174">
        <w:tc>
          <w:tcPr>
            <w:tcW w:w="210" w:type="pct"/>
          </w:tcPr>
          <w:p w:rsidR="00024E0E" w:rsidRPr="002C03E5" w:rsidRDefault="00024E0E" w:rsidP="00024E0E">
            <w:pPr>
              <w:numPr>
                <w:ilvl w:val="0"/>
                <w:numId w:val="18"/>
              </w:numPr>
              <w:tabs>
                <w:tab w:val="left" w:pos="1080"/>
              </w:tabs>
              <w:ind w:left="0" w:firstLine="0"/>
              <w:rPr>
                <w:rFonts w:cs="Times New Roman"/>
                <w:color w:val="000000" w:themeColor="text1"/>
                <w:sz w:val="24"/>
                <w:szCs w:val="24"/>
                <w:lang w:val="en-GB"/>
              </w:rPr>
            </w:pPr>
          </w:p>
        </w:tc>
        <w:tc>
          <w:tcPr>
            <w:tcW w:w="58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KMD Gate3</w:t>
            </w:r>
          </w:p>
        </w:tc>
        <w:tc>
          <w:tcPr>
            <w:tcW w:w="701"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673"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701"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358" w:type="pct"/>
          </w:tcPr>
          <w:p w:rsidR="00024E0E" w:rsidRPr="002C03E5" w:rsidRDefault="00024E0E" w:rsidP="00024E0E">
            <w:pPr>
              <w:tabs>
                <w:tab w:val="left" w:pos="1080"/>
              </w:tabs>
              <w:jc w:val="center"/>
              <w:rPr>
                <w:rFonts w:cs="Times New Roman"/>
                <w:color w:val="000000" w:themeColor="text1"/>
                <w:sz w:val="24"/>
                <w:szCs w:val="24"/>
                <w:lang w:val="en-GB"/>
              </w:rPr>
            </w:pPr>
            <w:r w:rsidRPr="002C03E5">
              <w:rPr>
                <w:rFonts w:cs="Times New Roman"/>
                <w:color w:val="000000" w:themeColor="text1"/>
                <w:sz w:val="24"/>
                <w:szCs w:val="24"/>
                <w:lang w:val="en-GB"/>
              </w:rPr>
              <w:t>5</w:t>
            </w:r>
          </w:p>
        </w:tc>
        <w:tc>
          <w:tcPr>
            <w:tcW w:w="536" w:type="pct"/>
          </w:tcPr>
          <w:p w:rsidR="00024E0E" w:rsidRPr="002C03E5" w:rsidRDefault="00024E0E" w:rsidP="00024E0E">
            <w:pPr>
              <w:tabs>
                <w:tab w:val="left" w:pos="1080"/>
              </w:tabs>
              <w:jc w:val="center"/>
              <w:rPr>
                <w:rFonts w:cs="Times New Roman"/>
                <w:color w:val="000000" w:themeColor="text1"/>
                <w:sz w:val="24"/>
                <w:szCs w:val="24"/>
              </w:rPr>
            </w:pPr>
            <w:r w:rsidRPr="002C03E5">
              <w:rPr>
                <w:rFonts w:cs="Times New Roman"/>
                <w:color w:val="000000" w:themeColor="text1"/>
                <w:sz w:val="24"/>
                <w:szCs w:val="24"/>
              </w:rPr>
              <w:t>9</w:t>
            </w:r>
          </w:p>
        </w:tc>
        <w:tc>
          <w:tcPr>
            <w:tcW w:w="550" w:type="pct"/>
          </w:tcPr>
          <w:p w:rsidR="00024E0E" w:rsidRPr="002C03E5" w:rsidRDefault="00024E0E" w:rsidP="00024E0E">
            <w:pPr>
              <w:tabs>
                <w:tab w:val="left" w:pos="1080"/>
              </w:tabs>
              <w:jc w:val="center"/>
              <w:rPr>
                <w:rFonts w:cs="Times New Roman"/>
                <w:color w:val="000000" w:themeColor="text1"/>
                <w:sz w:val="24"/>
                <w:szCs w:val="24"/>
                <w:lang w:val="en-GB"/>
              </w:rPr>
            </w:pPr>
            <w:r w:rsidRPr="002C03E5">
              <w:rPr>
                <w:rFonts w:cs="Times New Roman"/>
                <w:color w:val="000000" w:themeColor="text1"/>
                <w:sz w:val="24"/>
                <w:szCs w:val="24"/>
                <w:lang w:val="en-GB"/>
              </w:rPr>
              <w:t>6</w:t>
            </w:r>
          </w:p>
        </w:tc>
        <w:tc>
          <w:tcPr>
            <w:tcW w:w="687" w:type="pct"/>
          </w:tcPr>
          <w:p w:rsidR="00024E0E" w:rsidRPr="002C03E5" w:rsidRDefault="00024E0E" w:rsidP="00024E0E">
            <w:pPr>
              <w:tabs>
                <w:tab w:val="left" w:pos="1080"/>
              </w:tabs>
              <w:rPr>
                <w:rFonts w:cs="Times New Roman"/>
                <w:color w:val="000000" w:themeColor="text1"/>
                <w:sz w:val="24"/>
                <w:szCs w:val="24"/>
                <w:lang w:val="en-GB"/>
              </w:rPr>
            </w:pPr>
            <w:r w:rsidRPr="002C03E5">
              <w:rPr>
                <w:rFonts w:cs="Times New Roman"/>
                <w:color w:val="000000" w:themeColor="text1"/>
                <w:sz w:val="24"/>
                <w:szCs w:val="24"/>
                <w:lang w:val="en-GB"/>
              </w:rPr>
              <w:t>5α+3β+1γ</w:t>
            </w:r>
          </w:p>
        </w:tc>
      </w:tr>
      <w:tr w:rsidR="00024E0E" w:rsidRPr="002C03E5" w:rsidTr="00C47174">
        <w:tc>
          <w:tcPr>
            <w:tcW w:w="210" w:type="pct"/>
          </w:tcPr>
          <w:p w:rsidR="00024E0E" w:rsidRPr="002C03E5" w:rsidRDefault="00024E0E" w:rsidP="00024E0E">
            <w:pPr>
              <w:numPr>
                <w:ilvl w:val="0"/>
                <w:numId w:val="18"/>
              </w:numPr>
              <w:tabs>
                <w:tab w:val="left" w:pos="1080"/>
              </w:tabs>
              <w:ind w:left="0" w:firstLine="0"/>
              <w:rPr>
                <w:rFonts w:cs="Times New Roman"/>
                <w:color w:val="000000" w:themeColor="text1"/>
                <w:sz w:val="24"/>
                <w:szCs w:val="24"/>
                <w:lang w:val="en-GB"/>
              </w:rPr>
            </w:pPr>
          </w:p>
        </w:tc>
        <w:tc>
          <w:tcPr>
            <w:tcW w:w="584" w:type="pct"/>
          </w:tcPr>
          <w:p w:rsidR="00024E0E" w:rsidRPr="002C03E5" w:rsidRDefault="00024E0E" w:rsidP="00024E0E">
            <w:pPr>
              <w:tabs>
                <w:tab w:val="left" w:pos="1080"/>
              </w:tabs>
              <w:rPr>
                <w:rFonts w:cs="Latha"/>
                <w:color w:val="000000" w:themeColor="text1"/>
                <w:sz w:val="24"/>
                <w:szCs w:val="24"/>
              </w:rPr>
            </w:pPr>
            <w:r w:rsidRPr="002C03E5">
              <w:rPr>
                <w:rFonts w:cs="Latha"/>
                <w:color w:val="000000" w:themeColor="text1"/>
                <w:sz w:val="24"/>
                <w:szCs w:val="24"/>
              </w:rPr>
              <w:t>KMD Gate4</w:t>
            </w:r>
          </w:p>
        </w:tc>
        <w:tc>
          <w:tcPr>
            <w:tcW w:w="701"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673"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701" w:type="pct"/>
          </w:tcPr>
          <w:p w:rsidR="00024E0E" w:rsidRPr="002C03E5" w:rsidRDefault="00024E0E" w:rsidP="00024E0E">
            <w:pPr>
              <w:tabs>
                <w:tab w:val="left" w:pos="1080"/>
              </w:tabs>
              <w:jc w:val="center"/>
              <w:rPr>
                <w:rFonts w:cs="Latha"/>
                <w:color w:val="000000" w:themeColor="text1"/>
                <w:sz w:val="24"/>
                <w:szCs w:val="24"/>
              </w:rPr>
            </w:pPr>
            <w:r w:rsidRPr="002C03E5">
              <w:rPr>
                <w:rFonts w:cs="Latha"/>
                <w:color w:val="000000" w:themeColor="text1"/>
                <w:sz w:val="24"/>
                <w:szCs w:val="24"/>
              </w:rPr>
              <w:t>Yes</w:t>
            </w:r>
          </w:p>
        </w:tc>
        <w:tc>
          <w:tcPr>
            <w:tcW w:w="358" w:type="pct"/>
          </w:tcPr>
          <w:p w:rsidR="00024E0E" w:rsidRPr="002C03E5" w:rsidRDefault="00024E0E" w:rsidP="00024E0E">
            <w:pPr>
              <w:tabs>
                <w:tab w:val="left" w:pos="1080"/>
              </w:tabs>
              <w:jc w:val="center"/>
              <w:rPr>
                <w:rFonts w:cs="Times New Roman"/>
                <w:color w:val="000000" w:themeColor="text1"/>
                <w:sz w:val="24"/>
                <w:szCs w:val="24"/>
                <w:lang w:val="en-GB"/>
              </w:rPr>
            </w:pPr>
            <w:r w:rsidRPr="002C03E5">
              <w:rPr>
                <w:rFonts w:cs="Times New Roman"/>
                <w:color w:val="000000" w:themeColor="text1"/>
                <w:sz w:val="24"/>
                <w:szCs w:val="24"/>
                <w:lang w:val="en-GB"/>
              </w:rPr>
              <w:t>8</w:t>
            </w:r>
          </w:p>
        </w:tc>
        <w:tc>
          <w:tcPr>
            <w:tcW w:w="536" w:type="pct"/>
          </w:tcPr>
          <w:p w:rsidR="00024E0E" w:rsidRPr="002C03E5" w:rsidRDefault="00024E0E" w:rsidP="00024E0E">
            <w:pPr>
              <w:tabs>
                <w:tab w:val="left" w:pos="1080"/>
              </w:tabs>
              <w:jc w:val="center"/>
              <w:rPr>
                <w:rFonts w:cs="Times New Roman"/>
                <w:color w:val="000000" w:themeColor="text1"/>
                <w:sz w:val="24"/>
                <w:szCs w:val="24"/>
              </w:rPr>
            </w:pPr>
            <w:r w:rsidRPr="002C03E5">
              <w:rPr>
                <w:rFonts w:cs="Times New Roman"/>
                <w:color w:val="000000" w:themeColor="text1"/>
                <w:sz w:val="24"/>
                <w:szCs w:val="24"/>
              </w:rPr>
              <w:t>12</w:t>
            </w:r>
          </w:p>
        </w:tc>
        <w:tc>
          <w:tcPr>
            <w:tcW w:w="550" w:type="pct"/>
          </w:tcPr>
          <w:p w:rsidR="00024E0E" w:rsidRPr="002C03E5" w:rsidRDefault="00024E0E" w:rsidP="00024E0E">
            <w:pPr>
              <w:tabs>
                <w:tab w:val="left" w:pos="1080"/>
              </w:tabs>
              <w:jc w:val="center"/>
              <w:rPr>
                <w:rFonts w:cs="Times New Roman"/>
                <w:color w:val="000000" w:themeColor="text1"/>
                <w:sz w:val="24"/>
                <w:szCs w:val="24"/>
                <w:lang w:val="en-GB"/>
              </w:rPr>
            </w:pPr>
            <w:r w:rsidRPr="002C03E5">
              <w:rPr>
                <w:rFonts w:cs="Times New Roman"/>
                <w:color w:val="000000" w:themeColor="text1"/>
                <w:sz w:val="24"/>
                <w:szCs w:val="24"/>
                <w:lang w:val="en-GB"/>
              </w:rPr>
              <w:t>7</w:t>
            </w:r>
          </w:p>
        </w:tc>
        <w:tc>
          <w:tcPr>
            <w:tcW w:w="687" w:type="pct"/>
          </w:tcPr>
          <w:p w:rsidR="00024E0E" w:rsidRPr="002C03E5" w:rsidRDefault="00024E0E" w:rsidP="00024E0E">
            <w:pPr>
              <w:tabs>
                <w:tab w:val="left" w:pos="1080"/>
              </w:tabs>
              <w:rPr>
                <w:rFonts w:cs="Times New Roman"/>
                <w:color w:val="000000" w:themeColor="text1"/>
                <w:sz w:val="24"/>
                <w:szCs w:val="24"/>
                <w:lang w:val="en-GB"/>
              </w:rPr>
            </w:pPr>
            <w:r w:rsidRPr="002C03E5">
              <w:rPr>
                <w:rFonts w:cs="Times New Roman"/>
                <w:color w:val="000000" w:themeColor="text1"/>
                <w:sz w:val="24"/>
                <w:szCs w:val="24"/>
                <w:lang w:val="en-GB"/>
              </w:rPr>
              <w:t>6α+4β+2γ</w:t>
            </w:r>
          </w:p>
        </w:tc>
      </w:tr>
    </w:tbl>
    <w:p w:rsidR="00024E0E" w:rsidRPr="002C03E5" w:rsidRDefault="00024E0E" w:rsidP="00024E0E">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p>
    <w:p w:rsidR="00024E0E" w:rsidRPr="002C03E5" w:rsidRDefault="00024E0E" w:rsidP="00024E0E">
      <w:pPr>
        <w:pStyle w:val="cfrChaptercontent"/>
        <w:spacing w:after="0" w:line="240" w:lineRule="auto"/>
        <w:ind w:firstLine="0"/>
        <w:rPr>
          <w:color w:val="000000" w:themeColor="text1"/>
          <w:sz w:val="24"/>
          <w:szCs w:val="24"/>
        </w:rPr>
      </w:pPr>
      <w:r w:rsidRPr="002C03E5">
        <w:rPr>
          <w:color w:val="000000" w:themeColor="text1"/>
          <w:sz w:val="24"/>
          <w:szCs w:val="24"/>
        </w:rPr>
        <w:t xml:space="preserve">The proposed KMD Gates structure and their Reversibility &amp; Parity Preservation, Universality, Characteristics and Performances are listed in Table 1 – 4 respectively. From the above, it is observed that the proposed KMD Gates are having Reversibility, Universality and Parity preservation. Also, they are able to realize many arithmetic and logical functions with lower performance cost. </w:t>
      </w:r>
    </w:p>
    <w:p w:rsidR="00024E0E" w:rsidRPr="002C03E5" w:rsidRDefault="00024E0E" w:rsidP="00024E0E">
      <w:pPr>
        <w:pStyle w:val="cfrChaptercontent"/>
        <w:spacing w:after="0" w:line="240" w:lineRule="auto"/>
        <w:ind w:firstLine="0"/>
        <w:rPr>
          <w:color w:val="000000" w:themeColor="text1"/>
          <w:sz w:val="24"/>
          <w:szCs w:val="24"/>
        </w:rPr>
      </w:pPr>
      <w:r w:rsidRPr="002C03E5">
        <w:rPr>
          <w:color w:val="000000" w:themeColor="text1"/>
          <w:sz w:val="24"/>
          <w:szCs w:val="24"/>
        </w:rPr>
        <w:t xml:space="preserve">Thirteen standard functions are implemented using KMD Gates and their performances are evaluated and tabulated in Table </w:t>
      </w:r>
      <w:r w:rsidR="00EE17BE" w:rsidRPr="00EE17BE">
        <w:rPr>
          <w:rFonts w:eastAsia="Times New Roman"/>
          <w:color w:val="000000" w:themeColor="text1"/>
          <w:sz w:val="24"/>
          <w:szCs w:val="24"/>
        </w:rPr>
        <w:t>C.</w:t>
      </w:r>
      <w:r w:rsidRPr="002C03E5">
        <w:rPr>
          <w:color w:val="000000" w:themeColor="text1"/>
          <w:sz w:val="24"/>
          <w:szCs w:val="24"/>
        </w:rPr>
        <w:t xml:space="preserve">5 for comparison. The </w:t>
      </w:r>
      <w:proofErr w:type="spellStart"/>
      <w:r w:rsidRPr="002C03E5">
        <w:rPr>
          <w:color w:val="000000" w:themeColor="text1"/>
          <w:sz w:val="24"/>
          <w:szCs w:val="24"/>
        </w:rPr>
        <w:t>Toffoli</w:t>
      </w:r>
      <w:proofErr w:type="spellEnd"/>
      <w:r w:rsidRPr="002C03E5">
        <w:rPr>
          <w:color w:val="000000" w:themeColor="text1"/>
          <w:sz w:val="24"/>
          <w:szCs w:val="24"/>
        </w:rPr>
        <w:t xml:space="preserve">, Peres and TR gates perform well for the simple functions compared to </w:t>
      </w:r>
      <w:proofErr w:type="spellStart"/>
      <w:r w:rsidRPr="002C03E5">
        <w:rPr>
          <w:color w:val="000000" w:themeColor="text1"/>
          <w:sz w:val="24"/>
          <w:szCs w:val="24"/>
        </w:rPr>
        <w:t>Fredkin</w:t>
      </w:r>
      <w:proofErr w:type="spellEnd"/>
      <w:r w:rsidRPr="002C03E5">
        <w:rPr>
          <w:color w:val="000000" w:themeColor="text1"/>
          <w:sz w:val="24"/>
          <w:szCs w:val="24"/>
        </w:rPr>
        <w:t xml:space="preserve">, RM and RUG. KMD Gates perform well in the case of complex functions. It is observed from the table that the average number of gates that are required to implement the standard functions is 1.76 and the average quantum cost is 18.23. Therefore, the proposed Reversible KMD Gates will be useful to realize the complex computational circuits with the minimum average number of gates and with a minimum average cost. </w:t>
      </w:r>
    </w:p>
    <w:p w:rsidR="00024E0E" w:rsidRPr="002C03E5" w:rsidRDefault="00024E0E" w:rsidP="00024E0E">
      <w:pPr>
        <w:pStyle w:val="cfrChaptercontent"/>
        <w:spacing w:after="0" w:line="240" w:lineRule="auto"/>
        <w:ind w:firstLine="0"/>
        <w:rPr>
          <w:color w:val="000000" w:themeColor="text1"/>
          <w:sz w:val="24"/>
          <w:szCs w:val="24"/>
        </w:rPr>
        <w:sectPr w:rsidR="00024E0E" w:rsidRPr="002C03E5" w:rsidSect="00024E0E">
          <w:headerReference w:type="default" r:id="rId43"/>
          <w:footerReference w:type="default" r:id="rId44"/>
          <w:pgSz w:w="11906" w:h="16838" w:code="9"/>
          <w:pgMar w:top="907" w:right="907" w:bottom="907" w:left="907" w:header="1151" w:footer="720" w:gutter="0"/>
          <w:cols w:space="708"/>
          <w:docGrid w:linePitch="360"/>
        </w:sectPr>
      </w:pPr>
    </w:p>
    <w:p w:rsidR="00024E0E" w:rsidRPr="002C03E5" w:rsidRDefault="00024E0E" w:rsidP="00024E0E">
      <w:pPr>
        <w:spacing w:after="0" w:line="240" w:lineRule="auto"/>
        <w:jc w:val="center"/>
        <w:rPr>
          <w:rFonts w:ascii="Times New Roman" w:hAnsi="Times New Roman" w:cs="Times New Roman"/>
          <w:b/>
          <w:color w:val="000000" w:themeColor="text1"/>
          <w:sz w:val="24"/>
          <w:szCs w:val="24"/>
        </w:rPr>
      </w:pPr>
      <w:r w:rsidRPr="002C03E5">
        <w:rPr>
          <w:rFonts w:ascii="Times New Roman" w:hAnsi="Times New Roman" w:cs="Times New Roman"/>
          <w:b/>
          <w:color w:val="000000" w:themeColor="text1"/>
          <w:sz w:val="24"/>
          <w:szCs w:val="24"/>
        </w:rPr>
        <w:lastRenderedPageBreak/>
        <w:t xml:space="preserve">Table </w:t>
      </w:r>
      <w:r w:rsidR="001612A3">
        <w:rPr>
          <w:rFonts w:ascii="Times New Roman" w:eastAsia="Times New Roman" w:hAnsi="Times New Roman" w:cs="Times New Roman"/>
          <w:b/>
          <w:bCs/>
          <w:color w:val="000000" w:themeColor="text1"/>
          <w:sz w:val="24"/>
          <w:szCs w:val="24"/>
          <w:lang w:val="en-GB" w:bidi="en-US"/>
        </w:rPr>
        <w:t>C.</w:t>
      </w:r>
      <w:r w:rsidRPr="002C03E5">
        <w:rPr>
          <w:rFonts w:ascii="Times New Roman" w:hAnsi="Times New Roman" w:cs="Times New Roman"/>
          <w:b/>
          <w:color w:val="000000" w:themeColor="text1"/>
          <w:sz w:val="24"/>
          <w:szCs w:val="24"/>
        </w:rPr>
        <w:t xml:space="preserve">5: Performance evaluation of KMD Gates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3486"/>
        <w:gridCol w:w="691"/>
        <w:gridCol w:w="691"/>
        <w:gridCol w:w="691"/>
        <w:gridCol w:w="695"/>
        <w:gridCol w:w="695"/>
        <w:gridCol w:w="567"/>
        <w:gridCol w:w="695"/>
        <w:gridCol w:w="695"/>
        <w:gridCol w:w="695"/>
        <w:gridCol w:w="695"/>
        <w:gridCol w:w="695"/>
        <w:gridCol w:w="697"/>
        <w:gridCol w:w="695"/>
        <w:gridCol w:w="797"/>
      </w:tblGrid>
      <w:tr w:rsidR="00024E0E" w:rsidRPr="002C03E5" w:rsidTr="00C47174">
        <w:tc>
          <w:tcPr>
            <w:tcW w:w="351" w:type="pct"/>
            <w:vMerge w:val="restar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S. No.</w:t>
            </w:r>
          </w:p>
        </w:tc>
        <w:tc>
          <w:tcPr>
            <w:tcW w:w="1230" w:type="pct"/>
            <w:vMerge w:val="restar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Standard Functions</w:t>
            </w:r>
          </w:p>
        </w:tc>
        <w:tc>
          <w:tcPr>
            <w:tcW w:w="488" w:type="pct"/>
            <w:gridSpan w:val="2"/>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proofErr w:type="spellStart"/>
            <w:r w:rsidRPr="002C03E5">
              <w:rPr>
                <w:rFonts w:ascii="Times New Roman" w:eastAsia="Calibri" w:hAnsi="Times New Roman" w:cs="Times New Roman"/>
                <w:b/>
                <w:color w:val="000000" w:themeColor="text1"/>
                <w:sz w:val="24"/>
                <w:szCs w:val="24"/>
              </w:rPr>
              <w:t>Toffoli</w:t>
            </w:r>
            <w:proofErr w:type="spellEnd"/>
          </w:p>
        </w:tc>
        <w:tc>
          <w:tcPr>
            <w:tcW w:w="489" w:type="pct"/>
            <w:gridSpan w:val="2"/>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Peres</w:t>
            </w:r>
          </w:p>
        </w:tc>
        <w:tc>
          <w:tcPr>
            <w:tcW w:w="445" w:type="pct"/>
            <w:gridSpan w:val="2"/>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TR</w:t>
            </w:r>
          </w:p>
        </w:tc>
        <w:tc>
          <w:tcPr>
            <w:tcW w:w="490" w:type="pct"/>
            <w:gridSpan w:val="2"/>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proofErr w:type="spellStart"/>
            <w:r w:rsidRPr="002C03E5">
              <w:rPr>
                <w:rFonts w:ascii="Times New Roman" w:eastAsia="Calibri" w:hAnsi="Times New Roman" w:cs="Times New Roman"/>
                <w:b/>
                <w:color w:val="000000" w:themeColor="text1"/>
                <w:sz w:val="24"/>
                <w:szCs w:val="24"/>
              </w:rPr>
              <w:t>Fredkin</w:t>
            </w:r>
            <w:proofErr w:type="spellEnd"/>
          </w:p>
        </w:tc>
        <w:tc>
          <w:tcPr>
            <w:tcW w:w="490" w:type="pct"/>
            <w:gridSpan w:val="2"/>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RM</w:t>
            </w:r>
          </w:p>
        </w:tc>
        <w:tc>
          <w:tcPr>
            <w:tcW w:w="491" w:type="pct"/>
            <w:gridSpan w:val="2"/>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RUG</w:t>
            </w:r>
          </w:p>
        </w:tc>
        <w:tc>
          <w:tcPr>
            <w:tcW w:w="527" w:type="pct"/>
            <w:gridSpan w:val="2"/>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KMD</w:t>
            </w:r>
          </w:p>
        </w:tc>
      </w:tr>
      <w:tr w:rsidR="00024E0E" w:rsidRPr="002C03E5" w:rsidTr="00C47174">
        <w:trPr>
          <w:cantSplit/>
          <w:trHeight w:val="962"/>
        </w:trPr>
        <w:tc>
          <w:tcPr>
            <w:tcW w:w="0" w:type="auto"/>
            <w:vMerge/>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b/>
                <w:color w:val="000000" w:themeColor="text1"/>
                <w:sz w:val="24"/>
                <w:szCs w:val="24"/>
                <w:lang w:bidi="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b/>
                <w:color w:val="000000" w:themeColor="text1"/>
                <w:sz w:val="24"/>
                <w:szCs w:val="24"/>
                <w:lang w:bidi="en-US"/>
              </w:rPr>
            </w:pPr>
          </w:p>
        </w:tc>
        <w:tc>
          <w:tcPr>
            <w:tcW w:w="244"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proofErr w:type="spellStart"/>
            <w:r w:rsidRPr="002C03E5">
              <w:rPr>
                <w:rFonts w:ascii="Times New Roman" w:eastAsia="Calibri" w:hAnsi="Times New Roman" w:cs="Times New Roman"/>
                <w:b/>
                <w:bCs/>
                <w:color w:val="000000" w:themeColor="text1"/>
                <w:sz w:val="24"/>
                <w:szCs w:val="24"/>
              </w:rPr>
              <w:t>NoG</w:t>
            </w:r>
            <w:proofErr w:type="spellEnd"/>
          </w:p>
        </w:tc>
        <w:tc>
          <w:tcPr>
            <w:tcW w:w="244"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r w:rsidRPr="002C03E5">
              <w:rPr>
                <w:rFonts w:ascii="Times New Roman" w:eastAsia="Calibri" w:hAnsi="Times New Roman" w:cs="Times New Roman"/>
                <w:b/>
                <w:bCs/>
                <w:color w:val="000000" w:themeColor="text1"/>
                <w:sz w:val="24"/>
                <w:szCs w:val="24"/>
              </w:rPr>
              <w:t>QC</w:t>
            </w:r>
          </w:p>
        </w:tc>
        <w:tc>
          <w:tcPr>
            <w:tcW w:w="244"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proofErr w:type="spellStart"/>
            <w:r w:rsidRPr="002C03E5">
              <w:rPr>
                <w:rFonts w:ascii="Times New Roman" w:eastAsia="Calibri" w:hAnsi="Times New Roman" w:cs="Times New Roman"/>
                <w:b/>
                <w:bCs/>
                <w:color w:val="000000" w:themeColor="text1"/>
                <w:sz w:val="24"/>
                <w:szCs w:val="24"/>
              </w:rPr>
              <w:t>NoG</w:t>
            </w:r>
            <w:proofErr w:type="spellEnd"/>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r w:rsidRPr="002C03E5">
              <w:rPr>
                <w:rFonts w:ascii="Times New Roman" w:eastAsia="Calibri" w:hAnsi="Times New Roman" w:cs="Times New Roman"/>
                <w:b/>
                <w:bCs/>
                <w:color w:val="000000" w:themeColor="text1"/>
                <w:sz w:val="24"/>
                <w:szCs w:val="24"/>
              </w:rPr>
              <w:t>QC</w:t>
            </w:r>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proofErr w:type="spellStart"/>
            <w:r w:rsidRPr="002C03E5">
              <w:rPr>
                <w:rFonts w:ascii="Times New Roman" w:eastAsia="Calibri" w:hAnsi="Times New Roman" w:cs="Times New Roman"/>
                <w:b/>
                <w:bCs/>
                <w:color w:val="000000" w:themeColor="text1"/>
                <w:sz w:val="24"/>
                <w:szCs w:val="24"/>
              </w:rPr>
              <w:t>NoG</w:t>
            </w:r>
            <w:proofErr w:type="spellEnd"/>
          </w:p>
        </w:tc>
        <w:tc>
          <w:tcPr>
            <w:tcW w:w="200"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r w:rsidRPr="002C03E5">
              <w:rPr>
                <w:rFonts w:ascii="Times New Roman" w:eastAsia="Calibri" w:hAnsi="Times New Roman" w:cs="Times New Roman"/>
                <w:b/>
                <w:bCs/>
                <w:color w:val="000000" w:themeColor="text1"/>
                <w:sz w:val="24"/>
                <w:szCs w:val="24"/>
              </w:rPr>
              <w:t>QC</w:t>
            </w:r>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proofErr w:type="spellStart"/>
            <w:r w:rsidRPr="002C03E5">
              <w:rPr>
                <w:rFonts w:ascii="Times New Roman" w:eastAsia="Calibri" w:hAnsi="Times New Roman" w:cs="Times New Roman"/>
                <w:b/>
                <w:bCs/>
                <w:color w:val="000000" w:themeColor="text1"/>
                <w:sz w:val="24"/>
                <w:szCs w:val="24"/>
              </w:rPr>
              <w:t>NoG</w:t>
            </w:r>
            <w:proofErr w:type="spellEnd"/>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r w:rsidRPr="002C03E5">
              <w:rPr>
                <w:rFonts w:ascii="Times New Roman" w:eastAsia="Calibri" w:hAnsi="Times New Roman" w:cs="Times New Roman"/>
                <w:b/>
                <w:bCs/>
                <w:color w:val="000000" w:themeColor="text1"/>
                <w:sz w:val="24"/>
                <w:szCs w:val="24"/>
              </w:rPr>
              <w:t>QC</w:t>
            </w:r>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proofErr w:type="spellStart"/>
            <w:r w:rsidRPr="002C03E5">
              <w:rPr>
                <w:rFonts w:ascii="Times New Roman" w:eastAsia="Calibri" w:hAnsi="Times New Roman" w:cs="Times New Roman"/>
                <w:b/>
                <w:bCs/>
                <w:color w:val="000000" w:themeColor="text1"/>
                <w:sz w:val="24"/>
                <w:szCs w:val="24"/>
              </w:rPr>
              <w:t>NoG</w:t>
            </w:r>
            <w:proofErr w:type="spellEnd"/>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r w:rsidRPr="002C03E5">
              <w:rPr>
                <w:rFonts w:ascii="Times New Roman" w:eastAsia="Calibri" w:hAnsi="Times New Roman" w:cs="Times New Roman"/>
                <w:b/>
                <w:bCs/>
                <w:color w:val="000000" w:themeColor="text1"/>
                <w:sz w:val="24"/>
                <w:szCs w:val="24"/>
              </w:rPr>
              <w:t>QC</w:t>
            </w:r>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proofErr w:type="spellStart"/>
            <w:r w:rsidRPr="002C03E5">
              <w:rPr>
                <w:rFonts w:ascii="Times New Roman" w:eastAsia="Calibri" w:hAnsi="Times New Roman" w:cs="Times New Roman"/>
                <w:b/>
                <w:bCs/>
                <w:color w:val="000000" w:themeColor="text1"/>
                <w:sz w:val="24"/>
                <w:szCs w:val="24"/>
              </w:rPr>
              <w:t>NoG</w:t>
            </w:r>
            <w:proofErr w:type="spellEnd"/>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r w:rsidRPr="002C03E5">
              <w:rPr>
                <w:rFonts w:ascii="Times New Roman" w:eastAsia="Calibri" w:hAnsi="Times New Roman" w:cs="Times New Roman"/>
                <w:b/>
                <w:bCs/>
                <w:color w:val="000000" w:themeColor="text1"/>
                <w:sz w:val="24"/>
                <w:szCs w:val="24"/>
              </w:rPr>
              <w:t>QC</w:t>
            </w:r>
          </w:p>
        </w:tc>
        <w:tc>
          <w:tcPr>
            <w:tcW w:w="245"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proofErr w:type="spellStart"/>
            <w:r w:rsidRPr="002C03E5">
              <w:rPr>
                <w:rFonts w:ascii="Times New Roman" w:eastAsia="Calibri" w:hAnsi="Times New Roman" w:cs="Times New Roman"/>
                <w:b/>
                <w:bCs/>
                <w:color w:val="000000" w:themeColor="text1"/>
                <w:sz w:val="24"/>
                <w:szCs w:val="24"/>
              </w:rPr>
              <w:t>NoG</w:t>
            </w:r>
            <w:proofErr w:type="spellEnd"/>
          </w:p>
        </w:tc>
        <w:tc>
          <w:tcPr>
            <w:tcW w:w="281" w:type="pct"/>
            <w:tcBorders>
              <w:top w:val="single" w:sz="4" w:space="0" w:color="auto"/>
              <w:left w:val="single" w:sz="4" w:space="0" w:color="auto"/>
              <w:bottom w:val="single" w:sz="4" w:space="0" w:color="auto"/>
              <w:right w:val="single" w:sz="4" w:space="0" w:color="auto"/>
            </w:tcBorders>
            <w:textDirection w:val="btLr"/>
            <w:vAlign w:val="center"/>
            <w:hideMark/>
          </w:tcPr>
          <w:p w:rsidR="00024E0E" w:rsidRPr="002C03E5" w:rsidRDefault="00024E0E" w:rsidP="00024E0E">
            <w:pPr>
              <w:spacing w:after="0" w:line="240" w:lineRule="auto"/>
              <w:ind w:left="113" w:right="113"/>
              <w:jc w:val="center"/>
              <w:rPr>
                <w:rFonts w:ascii="Times New Roman" w:eastAsia="Calibri" w:hAnsi="Times New Roman" w:cs="Times New Roman"/>
                <w:b/>
                <w:bCs/>
                <w:color w:val="000000" w:themeColor="text1"/>
                <w:sz w:val="24"/>
                <w:szCs w:val="24"/>
                <w:lang w:bidi="en-US"/>
              </w:rPr>
            </w:pPr>
            <w:r w:rsidRPr="002C03E5">
              <w:rPr>
                <w:rFonts w:ascii="Times New Roman" w:eastAsia="Calibri" w:hAnsi="Times New Roman" w:cs="Times New Roman"/>
                <w:b/>
                <w:bCs/>
                <w:color w:val="000000" w:themeColor="text1"/>
                <w:sz w:val="24"/>
                <w:szCs w:val="24"/>
              </w:rPr>
              <w:t>QC</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8</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18</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9</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F=ABC+AB’C’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15</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4</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36</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F=ABC+A’B’C’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9</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93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3</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27</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25</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18</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F=AB+A’B’C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8</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93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3</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27</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F=ABC+A’BC’+AB’C’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8</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28</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8</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48</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93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5</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45</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9</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F=AB+BC+AC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9</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45</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9</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175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24</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9</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F=AB+BC+A’B’C’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18</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18</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F=AB+A’B’</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8</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31</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9</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pStyle w:val="ListParagraph"/>
              <w:numPr>
                <w:ilvl w:val="0"/>
                <w:numId w:val="19"/>
              </w:numPr>
              <w:spacing w:after="0" w:line="240" w:lineRule="auto"/>
              <w:ind w:left="142"/>
              <w:jc w:val="center"/>
              <w:rPr>
                <w:rFonts w:ascii="Times New Roman" w:eastAsia="Calibri" w:hAnsi="Times New Roman" w:cs="Times New Roman"/>
                <w:bCs/>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F=ABC+A’B’C+AB’C’+A’BC’</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10</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8</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15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70</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r w:rsidRPr="002C03E5">
              <w:rPr>
                <w:rFonts w:ascii="Times New Roman" w:eastAsia="Calibri" w:hAnsi="Times New Roman" w:cs="Times New Roman"/>
                <w:color w:val="000000" w:themeColor="text1"/>
                <w:sz w:val="24"/>
                <w:szCs w:val="24"/>
              </w:rPr>
              <w:t>62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24</w:t>
            </w:r>
          </w:p>
        </w:tc>
      </w:tr>
      <w:tr w:rsidR="00024E0E" w:rsidRPr="002C03E5" w:rsidTr="00C47174">
        <w:tc>
          <w:tcPr>
            <w:tcW w:w="351" w:type="pct"/>
            <w:tcBorders>
              <w:top w:val="single" w:sz="4" w:space="0" w:color="auto"/>
              <w:left w:val="single" w:sz="4" w:space="0" w:color="auto"/>
              <w:bottom w:val="single" w:sz="4" w:space="0" w:color="auto"/>
              <w:right w:val="single" w:sz="4" w:space="0" w:color="auto"/>
            </w:tcBorders>
            <w:vAlign w:val="center"/>
          </w:tcPr>
          <w:p w:rsidR="00024E0E" w:rsidRPr="002C03E5" w:rsidRDefault="00024E0E" w:rsidP="00024E0E">
            <w:pPr>
              <w:spacing w:after="0" w:line="240" w:lineRule="auto"/>
              <w:jc w:val="center"/>
              <w:rPr>
                <w:rFonts w:ascii="Times New Roman" w:eastAsia="Calibri" w:hAnsi="Times New Roman" w:cs="Times New Roman"/>
                <w:color w:val="000000" w:themeColor="text1"/>
                <w:sz w:val="24"/>
                <w:szCs w:val="24"/>
                <w:lang w:bidi="en-US"/>
              </w:rPr>
            </w:pPr>
          </w:p>
        </w:tc>
        <w:tc>
          <w:tcPr>
            <w:tcW w:w="123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AVERAGE</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4.69</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23.4</w:t>
            </w:r>
          </w:p>
        </w:tc>
        <w:tc>
          <w:tcPr>
            <w:tcW w:w="244"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4.38</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17.5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4.23</w:t>
            </w:r>
          </w:p>
        </w:tc>
        <w:tc>
          <w:tcPr>
            <w:tcW w:w="200"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3.15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16.9</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2.15</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75.3</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1.84</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57.2</w:t>
            </w:r>
          </w:p>
        </w:tc>
        <w:tc>
          <w:tcPr>
            <w:tcW w:w="245"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1.76</w:t>
            </w:r>
          </w:p>
        </w:tc>
        <w:tc>
          <w:tcPr>
            <w:tcW w:w="281" w:type="pct"/>
            <w:tcBorders>
              <w:top w:val="single" w:sz="4" w:space="0" w:color="auto"/>
              <w:left w:val="single" w:sz="4" w:space="0" w:color="auto"/>
              <w:bottom w:val="single" w:sz="4" w:space="0" w:color="auto"/>
              <w:right w:val="single" w:sz="4" w:space="0" w:color="auto"/>
            </w:tcBorders>
            <w:vAlign w:val="center"/>
            <w:hideMark/>
          </w:tcPr>
          <w:p w:rsidR="00024E0E" w:rsidRPr="002C03E5" w:rsidRDefault="00024E0E" w:rsidP="00024E0E">
            <w:pPr>
              <w:spacing w:after="0" w:line="240" w:lineRule="auto"/>
              <w:jc w:val="center"/>
              <w:rPr>
                <w:rFonts w:ascii="Times New Roman" w:eastAsia="Calibri" w:hAnsi="Times New Roman" w:cs="Times New Roman"/>
                <w:b/>
                <w:color w:val="000000" w:themeColor="text1"/>
                <w:sz w:val="24"/>
                <w:szCs w:val="24"/>
                <w:lang w:bidi="en-US"/>
              </w:rPr>
            </w:pPr>
            <w:r w:rsidRPr="002C03E5">
              <w:rPr>
                <w:rFonts w:ascii="Times New Roman" w:eastAsia="Calibri" w:hAnsi="Times New Roman" w:cs="Times New Roman"/>
                <w:b/>
                <w:color w:val="000000" w:themeColor="text1"/>
                <w:sz w:val="24"/>
                <w:szCs w:val="24"/>
              </w:rPr>
              <w:t>18.23</w:t>
            </w:r>
          </w:p>
        </w:tc>
      </w:tr>
    </w:tbl>
    <w:p w:rsidR="00024E0E" w:rsidRPr="002C03E5" w:rsidRDefault="00024E0E" w:rsidP="00024E0E">
      <w:pPr>
        <w:pStyle w:val="cfrChaptercontent"/>
        <w:spacing w:after="0" w:line="240" w:lineRule="auto"/>
        <w:ind w:firstLine="0"/>
        <w:rPr>
          <w:rFonts w:eastAsia="Times New Roman"/>
          <w:b/>
          <w:color w:val="000000" w:themeColor="text1"/>
          <w:sz w:val="24"/>
          <w:szCs w:val="24"/>
        </w:rPr>
      </w:pPr>
      <w:r w:rsidRPr="002C03E5">
        <w:rPr>
          <w:color w:val="000000" w:themeColor="text1"/>
          <w:sz w:val="24"/>
          <w:szCs w:val="24"/>
        </w:rPr>
        <w:t>*</w:t>
      </w:r>
      <w:r w:rsidRPr="002C03E5">
        <w:rPr>
          <w:rFonts w:eastAsia="Calibri"/>
          <w:color w:val="000000" w:themeColor="text1"/>
          <w:sz w:val="24"/>
          <w:szCs w:val="24"/>
        </w:rPr>
        <w:t xml:space="preserve"> </w:t>
      </w:r>
      <w:proofErr w:type="spellStart"/>
      <w:r w:rsidRPr="002C03E5">
        <w:rPr>
          <w:rFonts w:eastAsia="Calibri"/>
          <w:color w:val="000000" w:themeColor="text1"/>
          <w:sz w:val="24"/>
          <w:szCs w:val="24"/>
        </w:rPr>
        <w:t>NoG</w:t>
      </w:r>
      <w:proofErr w:type="spellEnd"/>
      <w:r w:rsidRPr="002C03E5">
        <w:rPr>
          <w:color w:val="000000" w:themeColor="text1"/>
          <w:sz w:val="24"/>
          <w:szCs w:val="24"/>
        </w:rPr>
        <w:t xml:space="preserve"> – Number of Gates; QC – Quantum Cost</w:t>
      </w:r>
    </w:p>
    <w:p w:rsidR="00024E0E" w:rsidRPr="0022142E" w:rsidRDefault="00024E0E" w:rsidP="00024E0E">
      <w:pPr>
        <w:tabs>
          <w:tab w:val="left" w:pos="1080"/>
        </w:tabs>
        <w:spacing w:after="0" w:line="240" w:lineRule="auto"/>
        <w:jc w:val="both"/>
        <w:rPr>
          <w:rFonts w:ascii="Times New Roman" w:eastAsia="Times New Roman" w:hAnsi="Times New Roman" w:cs="Times New Roman"/>
          <w:color w:val="000000" w:themeColor="text1"/>
          <w:sz w:val="24"/>
          <w:szCs w:val="24"/>
          <w:lang w:bidi="en-US"/>
        </w:rPr>
      </w:pPr>
    </w:p>
    <w:p w:rsidR="00E04B3C" w:rsidRDefault="00E04B3C" w:rsidP="00024E0E">
      <w:pPr>
        <w:spacing w:after="0" w:line="240" w:lineRule="auto"/>
        <w:rPr>
          <w:rFonts w:ascii="Times New Roman" w:hAnsi="Times New Roman" w:cs="Times New Roman"/>
          <w:sz w:val="24"/>
          <w:szCs w:val="24"/>
        </w:rPr>
      </w:pPr>
    </w:p>
    <w:p w:rsidR="00424A3B" w:rsidRDefault="00424A3B" w:rsidP="00024E0E">
      <w:pPr>
        <w:spacing w:after="0" w:line="240" w:lineRule="auto"/>
        <w:rPr>
          <w:rFonts w:ascii="Times New Roman" w:hAnsi="Times New Roman" w:cs="Times New Roman"/>
          <w:sz w:val="24"/>
          <w:szCs w:val="24"/>
        </w:rPr>
      </w:pPr>
    </w:p>
    <w:p w:rsidR="00424A3B" w:rsidRDefault="00424A3B">
      <w:pPr>
        <w:rPr>
          <w:rFonts w:ascii="Times New Roman" w:hAnsi="Times New Roman" w:cs="Times New Roman"/>
          <w:sz w:val="24"/>
          <w:szCs w:val="24"/>
        </w:rPr>
      </w:pPr>
      <w:r>
        <w:rPr>
          <w:rFonts w:ascii="Times New Roman" w:hAnsi="Times New Roman" w:cs="Times New Roman"/>
          <w:sz w:val="24"/>
          <w:szCs w:val="24"/>
        </w:rPr>
        <w:br w:type="page"/>
      </w:r>
    </w:p>
    <w:p w:rsidR="00424A3B" w:rsidRDefault="00424A3B" w:rsidP="00024E0E">
      <w:pPr>
        <w:spacing w:after="0" w:line="240" w:lineRule="auto"/>
        <w:rPr>
          <w:rFonts w:ascii="Times New Roman" w:hAnsi="Times New Roman" w:cs="Times New Roman"/>
          <w:sz w:val="24"/>
          <w:szCs w:val="24"/>
        </w:rPr>
        <w:sectPr w:rsidR="00424A3B" w:rsidSect="00840F0E">
          <w:pgSz w:w="16838" w:h="11906" w:orient="landscape"/>
          <w:pgMar w:top="1440" w:right="1440" w:bottom="1440" w:left="1440" w:header="709" w:footer="709" w:gutter="0"/>
          <w:cols w:space="708"/>
          <w:docGrid w:linePitch="360"/>
        </w:sectPr>
      </w:pPr>
    </w:p>
    <w:p w:rsidR="00424A3B" w:rsidRPr="00CE0FDB" w:rsidRDefault="00424A3B" w:rsidP="00CE0FDB">
      <w:pPr>
        <w:spacing w:after="0" w:line="240" w:lineRule="auto"/>
        <w:jc w:val="center"/>
        <w:rPr>
          <w:rFonts w:ascii="Times New Roman" w:hAnsi="Times New Roman" w:cs="Times New Roman"/>
          <w:b/>
          <w:bCs/>
          <w:sz w:val="24"/>
          <w:szCs w:val="24"/>
          <w:u w:val="single"/>
        </w:rPr>
      </w:pPr>
      <w:r w:rsidRPr="00CE0FDB">
        <w:rPr>
          <w:rFonts w:ascii="Times New Roman" w:hAnsi="Times New Roman" w:cs="Times New Roman"/>
          <w:b/>
          <w:bCs/>
          <w:sz w:val="24"/>
          <w:szCs w:val="24"/>
          <w:u w:val="single"/>
        </w:rPr>
        <w:lastRenderedPageBreak/>
        <w:t>Annexure D</w:t>
      </w:r>
    </w:p>
    <w:p w:rsidR="00424A3B" w:rsidRDefault="00424A3B" w:rsidP="00024E0E">
      <w:pPr>
        <w:spacing w:after="0" w:line="240" w:lineRule="auto"/>
        <w:rPr>
          <w:rFonts w:ascii="Times New Roman" w:hAnsi="Times New Roman" w:cs="Times New Roman"/>
          <w:sz w:val="24"/>
          <w:szCs w:val="24"/>
        </w:rPr>
      </w:pPr>
    </w:p>
    <w:p w:rsidR="00424A3B" w:rsidRDefault="00CE0FDB" w:rsidP="00CE0FD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detailed explanation and hardware architecture of the ALU, Floating point division and Vedic multiplier has been explained in this Annexure. </w:t>
      </w:r>
    </w:p>
    <w:p w:rsidR="009A0C59" w:rsidRDefault="009A0C59" w:rsidP="00CE0FDB">
      <w:pPr>
        <w:spacing w:after="0" w:line="240" w:lineRule="auto"/>
        <w:jc w:val="both"/>
        <w:rPr>
          <w:rFonts w:ascii="Times New Roman" w:hAnsi="Times New Roman" w:cs="Times New Roman"/>
          <w:sz w:val="24"/>
          <w:szCs w:val="24"/>
        </w:rPr>
      </w:pPr>
    </w:p>
    <w:p w:rsidR="00424A3B" w:rsidRPr="00A8384F" w:rsidRDefault="00424A3B" w:rsidP="009A0C59">
      <w:pPr>
        <w:spacing w:line="240" w:lineRule="auto"/>
        <w:jc w:val="center"/>
        <w:rPr>
          <w:rFonts w:ascii="Times New Roman" w:eastAsia="Times New Roman" w:hAnsi="Times New Roman" w:cs="Times New Roman"/>
          <w:b/>
          <w:bCs/>
          <w:caps/>
          <w:color w:val="000000" w:themeColor="text1"/>
          <w:sz w:val="24"/>
          <w:szCs w:val="24"/>
          <w:u w:val="single"/>
          <w:lang w:val="en-US" w:bidi="en-US"/>
        </w:rPr>
      </w:pPr>
      <w:r w:rsidRPr="00A8384F">
        <w:rPr>
          <w:rFonts w:ascii="Times New Roman" w:eastAsia="Times New Roman" w:hAnsi="Times New Roman" w:cs="Times New Roman"/>
          <w:b/>
          <w:bCs/>
          <w:caps/>
          <w:color w:val="000000" w:themeColor="text1"/>
          <w:sz w:val="24"/>
          <w:szCs w:val="24"/>
          <w:u w:val="single"/>
          <w:lang w:val="en-US" w:bidi="en-US"/>
        </w:rPr>
        <w:t>ARITHMETIC AND LOGIC UNIT ARCHITECTURE</w:t>
      </w:r>
    </w:p>
    <w:p w:rsidR="00424A3B" w:rsidRPr="00A8384F"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The ALU structure has 3 major modules;</w:t>
      </w:r>
    </w:p>
    <w:p w:rsidR="00424A3B" w:rsidRPr="00A8384F" w:rsidRDefault="00424A3B" w:rsidP="00A8384F">
      <w:pPr>
        <w:numPr>
          <w:ilvl w:val="0"/>
          <w:numId w:val="20"/>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b/>
          <w:bCs/>
          <w:color w:val="000000" w:themeColor="text1"/>
          <w:sz w:val="24"/>
          <w:szCs w:val="24"/>
          <w:lang w:val="en-GB" w:bidi="en-US"/>
        </w:rPr>
        <w:t>Input module</w:t>
      </w:r>
      <w:r w:rsidRPr="00A8384F">
        <w:rPr>
          <w:rFonts w:ascii="Times New Roman" w:eastAsia="Times New Roman" w:hAnsi="Times New Roman" w:cs="Times New Roman"/>
          <w:color w:val="000000" w:themeColor="text1"/>
          <w:sz w:val="24"/>
          <w:szCs w:val="24"/>
          <w:lang w:val="en-GB" w:bidi="en-US"/>
        </w:rPr>
        <w:t>: The 2×1 multiplexer selects either True or Complement form of the input and forwards it to the next computing module.</w:t>
      </w:r>
    </w:p>
    <w:p w:rsidR="00424A3B" w:rsidRPr="00A8384F" w:rsidRDefault="00424A3B" w:rsidP="00A8384F">
      <w:pPr>
        <w:numPr>
          <w:ilvl w:val="0"/>
          <w:numId w:val="20"/>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b/>
          <w:bCs/>
          <w:color w:val="000000" w:themeColor="text1"/>
          <w:sz w:val="24"/>
          <w:szCs w:val="24"/>
          <w:lang w:val="en-GB" w:bidi="en-US"/>
        </w:rPr>
        <w:t>Data Processing module</w:t>
      </w:r>
      <w:r w:rsidRPr="00A8384F">
        <w:rPr>
          <w:rFonts w:ascii="Times New Roman" w:eastAsia="Times New Roman" w:hAnsi="Times New Roman" w:cs="Times New Roman"/>
          <w:color w:val="000000" w:themeColor="text1"/>
          <w:sz w:val="24"/>
          <w:szCs w:val="24"/>
          <w:lang w:val="en-GB" w:bidi="en-US"/>
        </w:rPr>
        <w:t>: It does the arithmetic and logical operations on the input data fed from the input module. The possible list of arithmetic, logical operations it could perform is shown in Table 4.2 &amp; 4.3.</w:t>
      </w:r>
    </w:p>
    <w:p w:rsidR="00424A3B" w:rsidRPr="00A8384F" w:rsidRDefault="00424A3B" w:rsidP="00A8384F">
      <w:pPr>
        <w:numPr>
          <w:ilvl w:val="0"/>
          <w:numId w:val="20"/>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b/>
          <w:bCs/>
          <w:color w:val="000000" w:themeColor="text1"/>
          <w:sz w:val="24"/>
          <w:szCs w:val="24"/>
          <w:lang w:val="en-GB" w:bidi="en-US"/>
        </w:rPr>
        <w:t>Output module</w:t>
      </w:r>
      <w:r w:rsidRPr="00A8384F">
        <w:rPr>
          <w:rFonts w:ascii="Times New Roman" w:eastAsia="Times New Roman" w:hAnsi="Times New Roman" w:cs="Times New Roman"/>
          <w:color w:val="000000" w:themeColor="text1"/>
          <w:sz w:val="24"/>
          <w:szCs w:val="24"/>
          <w:lang w:val="en-GB" w:bidi="en-US"/>
        </w:rPr>
        <w:t>: The data received from various functional modules are available as inputs to the output module; the select line of the 4×1 multiplexer controls which output has to be forwarded to the Final Result.</w:t>
      </w:r>
    </w:p>
    <w:p w:rsidR="00D17360"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ab/>
      </w:r>
    </w:p>
    <w:p w:rsidR="00424A3B" w:rsidRPr="00A8384F"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 xml:space="preserve">The proposed ALU structure is having following advantages over the existing ALU structures, </w:t>
      </w:r>
    </w:p>
    <w:p w:rsidR="00424A3B" w:rsidRPr="00A8384F" w:rsidRDefault="00424A3B" w:rsidP="00A8384F">
      <w:pPr>
        <w:numPr>
          <w:ilvl w:val="0"/>
          <w:numId w:val="2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A Single functional module performs both Arithmetic and Logical operations with the help of Select Signals.</w:t>
      </w:r>
    </w:p>
    <w:p w:rsidR="00424A3B" w:rsidRPr="00A8384F" w:rsidRDefault="00424A3B" w:rsidP="00A8384F">
      <w:pPr>
        <w:numPr>
          <w:ilvl w:val="0"/>
          <w:numId w:val="2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 xml:space="preserve">The input signals (A, B &amp; </w:t>
      </w:r>
      <w:proofErr w:type="spellStart"/>
      <w:r w:rsidRPr="00A8384F">
        <w:rPr>
          <w:rFonts w:ascii="Times New Roman" w:eastAsia="Times New Roman" w:hAnsi="Times New Roman" w:cs="Times New Roman"/>
          <w:color w:val="000000" w:themeColor="text1"/>
          <w:sz w:val="24"/>
          <w:szCs w:val="24"/>
          <w:lang w:val="en-GB" w:bidi="en-US"/>
        </w:rPr>
        <w:t>Cin</w:t>
      </w:r>
      <w:proofErr w:type="spellEnd"/>
      <w:r w:rsidRPr="00A8384F">
        <w:rPr>
          <w:rFonts w:ascii="Times New Roman" w:eastAsia="Times New Roman" w:hAnsi="Times New Roman" w:cs="Times New Roman"/>
          <w:color w:val="000000" w:themeColor="text1"/>
          <w:sz w:val="24"/>
          <w:szCs w:val="24"/>
          <w:lang w:val="en-GB" w:bidi="en-US"/>
        </w:rPr>
        <w:t>) also act as Constant inputs. This reduces the requirement of the number of inputs and constant inputs compared to the existing ALU structures.</w:t>
      </w:r>
    </w:p>
    <w:p w:rsidR="00D17360"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ab/>
      </w:r>
    </w:p>
    <w:p w:rsidR="00424A3B" w:rsidRPr="00A8384F"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 xml:space="preserve">The proposed ALU architecture has been designed in two different ways and their performances were observed. </w:t>
      </w:r>
    </w:p>
    <w:p w:rsidR="00424A3B" w:rsidRPr="00A8384F" w:rsidRDefault="00424A3B" w:rsidP="00A8384F">
      <w:pPr>
        <w:numPr>
          <w:ilvl w:val="0"/>
          <w:numId w:val="22"/>
        </w:numPr>
        <w:tabs>
          <w:tab w:val="left" w:pos="1627"/>
        </w:tabs>
        <w:spacing w:after="0" w:line="240" w:lineRule="auto"/>
        <w:ind w:left="1627" w:hanging="547"/>
        <w:jc w:val="both"/>
        <w:rPr>
          <w:rFonts w:ascii="Times New Roman" w:hAnsi="Times New Roman" w:cs="Times New Roman"/>
          <w:sz w:val="24"/>
          <w:szCs w:val="24"/>
        </w:rPr>
      </w:pPr>
      <w:r w:rsidRPr="00A8384F">
        <w:rPr>
          <w:rFonts w:ascii="Times New Roman" w:eastAsia="Times New Roman" w:hAnsi="Times New Roman" w:cs="Times New Roman"/>
          <w:color w:val="000000" w:themeColor="text1"/>
          <w:sz w:val="24"/>
          <w:szCs w:val="24"/>
          <w:lang w:val="en-GB" w:bidi="en-US"/>
        </w:rPr>
        <w:t>Approach-1: All the functional modules (Input, Data processing &amp; Output) are constructed only with KMD Gates.</w:t>
      </w:r>
    </w:p>
    <w:p w:rsidR="00424A3B" w:rsidRPr="00A8384F" w:rsidRDefault="00424A3B" w:rsidP="00A8384F">
      <w:pPr>
        <w:numPr>
          <w:ilvl w:val="0"/>
          <w:numId w:val="22"/>
        </w:numPr>
        <w:tabs>
          <w:tab w:val="left" w:pos="1627"/>
        </w:tabs>
        <w:spacing w:after="0" w:line="240" w:lineRule="auto"/>
        <w:ind w:left="1627" w:hanging="547"/>
        <w:jc w:val="both"/>
        <w:rPr>
          <w:rFonts w:ascii="Times New Roman" w:hAnsi="Times New Roman" w:cs="Times New Roman"/>
          <w:sz w:val="24"/>
          <w:szCs w:val="24"/>
        </w:rPr>
      </w:pPr>
      <w:r w:rsidRPr="00A8384F">
        <w:rPr>
          <w:rFonts w:ascii="Times New Roman" w:eastAsia="Times New Roman" w:hAnsi="Times New Roman" w:cs="Times New Roman"/>
          <w:color w:val="000000" w:themeColor="text1"/>
          <w:sz w:val="24"/>
          <w:szCs w:val="24"/>
          <w:lang w:val="en-GB" w:bidi="en-US"/>
        </w:rPr>
        <w:t xml:space="preserve">Approach-2: The functional modules are constructed using the combination of KMD Gates, </w:t>
      </w:r>
      <w:proofErr w:type="spellStart"/>
      <w:r w:rsidRPr="00A8384F">
        <w:rPr>
          <w:rFonts w:ascii="Times New Roman" w:eastAsia="Times New Roman" w:hAnsi="Times New Roman" w:cs="Times New Roman"/>
          <w:color w:val="000000" w:themeColor="text1"/>
          <w:sz w:val="24"/>
          <w:szCs w:val="24"/>
          <w:lang w:val="en-GB" w:bidi="en-US"/>
        </w:rPr>
        <w:t>Fredkin</w:t>
      </w:r>
      <w:proofErr w:type="spellEnd"/>
      <w:r w:rsidRPr="00A8384F">
        <w:rPr>
          <w:rFonts w:ascii="Times New Roman" w:eastAsia="Times New Roman" w:hAnsi="Times New Roman" w:cs="Times New Roman"/>
          <w:color w:val="000000" w:themeColor="text1"/>
          <w:sz w:val="24"/>
          <w:szCs w:val="24"/>
          <w:lang w:val="en-GB" w:bidi="en-US"/>
        </w:rPr>
        <w:t xml:space="preserve"> and </w:t>
      </w:r>
      <w:proofErr w:type="spellStart"/>
      <w:r w:rsidRPr="00A8384F">
        <w:rPr>
          <w:rFonts w:ascii="Times New Roman" w:eastAsia="Times New Roman" w:hAnsi="Times New Roman" w:cs="Times New Roman"/>
          <w:color w:val="000000" w:themeColor="text1"/>
          <w:sz w:val="24"/>
          <w:szCs w:val="24"/>
          <w:lang w:val="en-GB" w:bidi="en-US"/>
        </w:rPr>
        <w:t>Toffoli</w:t>
      </w:r>
      <w:proofErr w:type="spellEnd"/>
      <w:r w:rsidRPr="00A8384F">
        <w:rPr>
          <w:rFonts w:ascii="Times New Roman" w:eastAsia="Times New Roman" w:hAnsi="Times New Roman" w:cs="Times New Roman"/>
          <w:color w:val="000000" w:themeColor="text1"/>
          <w:sz w:val="24"/>
          <w:szCs w:val="24"/>
          <w:lang w:val="en-GB" w:bidi="en-US"/>
        </w:rPr>
        <w:t xml:space="preserve"> gates.</w:t>
      </w:r>
    </w:p>
    <w:p w:rsidR="00D17360" w:rsidRDefault="00D17360" w:rsidP="00A8384F">
      <w:pPr>
        <w:tabs>
          <w:tab w:val="left" w:pos="1080"/>
        </w:tabs>
        <w:spacing w:after="0" w:line="240" w:lineRule="auto"/>
        <w:jc w:val="both"/>
        <w:rPr>
          <w:rFonts w:ascii="Times New Roman" w:eastAsia="Times New Roman" w:hAnsi="Times New Roman" w:cs="Times New Roman"/>
          <w:b/>
          <w:color w:val="000000" w:themeColor="text1"/>
          <w:sz w:val="24"/>
          <w:szCs w:val="24"/>
          <w:lang w:val="en-US" w:bidi="en-US"/>
        </w:rPr>
      </w:pPr>
    </w:p>
    <w:p w:rsidR="00424A3B" w:rsidRPr="00A8384F" w:rsidRDefault="00424A3B" w:rsidP="00A8384F">
      <w:pPr>
        <w:tabs>
          <w:tab w:val="left" w:pos="1080"/>
        </w:tabs>
        <w:spacing w:after="0" w:line="240" w:lineRule="auto"/>
        <w:jc w:val="both"/>
        <w:rPr>
          <w:rFonts w:ascii="Times New Roman" w:eastAsia="Times New Roman" w:hAnsi="Times New Roman" w:cs="Times New Roman"/>
          <w:b/>
          <w:color w:val="000000" w:themeColor="text1"/>
          <w:sz w:val="24"/>
          <w:szCs w:val="24"/>
          <w:lang w:val="en-US" w:bidi="en-US"/>
        </w:rPr>
      </w:pPr>
      <w:r w:rsidRPr="00A8384F">
        <w:rPr>
          <w:rFonts w:ascii="Times New Roman" w:eastAsia="Times New Roman" w:hAnsi="Times New Roman" w:cs="Times New Roman"/>
          <w:b/>
          <w:color w:val="000000" w:themeColor="text1"/>
          <w:sz w:val="24"/>
          <w:szCs w:val="24"/>
          <w:lang w:val="en-US" w:bidi="en-US"/>
        </w:rPr>
        <w:t>Approach-1</w:t>
      </w:r>
    </w:p>
    <w:p w:rsidR="00424A3B" w:rsidRPr="00A8384F"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ab/>
        <w:t xml:space="preserve">The functional modules of the proposed ALU are constructed using the following in Approach-1: </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The inverter function obtained from KMD Gate1 for the inputs A &amp; B.</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 xml:space="preserve">2 × 1 multiplexer &amp; XOR gate is derived from KMD Gate 3 </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 xml:space="preserve">AND logic is derived from KMD Gate2 </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Adder is derived from KMD Gate4 and</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 xml:space="preserve">OR logic is derived from KMD Gate1 </w:t>
      </w:r>
    </w:p>
    <w:p w:rsidR="00D17360"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ab/>
      </w:r>
    </w:p>
    <w:p w:rsidR="00424A3B" w:rsidRPr="00A8384F"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 xml:space="preserve">In the approach-1, the construction of Reversible Parity Preserving ALU architecture using KMD Gates alone is shown in Figure </w:t>
      </w:r>
      <w:r w:rsidR="004E77DC">
        <w:rPr>
          <w:rFonts w:ascii="Times New Roman" w:eastAsia="Times New Roman" w:hAnsi="Times New Roman" w:cs="Times New Roman"/>
          <w:color w:val="000000" w:themeColor="text1"/>
          <w:sz w:val="24"/>
          <w:szCs w:val="24"/>
          <w:lang w:val="en-GB" w:bidi="en-US"/>
        </w:rPr>
        <w:t>D.</w:t>
      </w:r>
      <w:r w:rsidRPr="00A8384F">
        <w:rPr>
          <w:rFonts w:ascii="Times New Roman" w:eastAsia="Times New Roman" w:hAnsi="Times New Roman" w:cs="Times New Roman"/>
          <w:color w:val="000000" w:themeColor="text1"/>
          <w:sz w:val="24"/>
          <w:szCs w:val="24"/>
          <w:lang w:val="en-GB" w:bidi="en-US"/>
        </w:rPr>
        <w:t>1.</w:t>
      </w:r>
      <w:r w:rsidR="00D17360">
        <w:rPr>
          <w:rFonts w:ascii="Times New Roman" w:eastAsia="Times New Roman" w:hAnsi="Times New Roman" w:cs="Times New Roman"/>
          <w:color w:val="000000" w:themeColor="text1"/>
          <w:sz w:val="24"/>
          <w:szCs w:val="24"/>
          <w:lang w:val="en-GB" w:bidi="en-US"/>
        </w:rPr>
        <w:t xml:space="preserve"> </w:t>
      </w:r>
      <w:r w:rsidRPr="00A8384F">
        <w:rPr>
          <w:rFonts w:ascii="Times New Roman" w:eastAsia="Times New Roman" w:hAnsi="Times New Roman" w:cs="Times New Roman"/>
          <w:color w:val="000000" w:themeColor="text1"/>
          <w:sz w:val="24"/>
          <w:szCs w:val="24"/>
          <w:lang w:val="en-GB" w:bidi="en-US"/>
        </w:rPr>
        <w:t xml:space="preserve">The variables represented in this Figure </w:t>
      </w:r>
      <w:r w:rsidR="004E77DC">
        <w:rPr>
          <w:rFonts w:ascii="Times New Roman" w:eastAsia="Times New Roman" w:hAnsi="Times New Roman" w:cs="Times New Roman"/>
          <w:color w:val="000000" w:themeColor="text1"/>
          <w:sz w:val="24"/>
          <w:szCs w:val="24"/>
          <w:lang w:val="en-GB" w:bidi="en-US"/>
        </w:rPr>
        <w:t xml:space="preserve">D.1 </w:t>
      </w:r>
      <w:r w:rsidRPr="00A8384F">
        <w:rPr>
          <w:rFonts w:ascii="Times New Roman" w:eastAsia="Times New Roman" w:hAnsi="Times New Roman" w:cs="Times New Roman"/>
          <w:color w:val="000000" w:themeColor="text1"/>
          <w:sz w:val="24"/>
          <w:szCs w:val="24"/>
          <w:lang w:val="en-GB" w:bidi="en-US"/>
        </w:rPr>
        <w:t xml:space="preserve">are; A, B, </w:t>
      </w:r>
      <w:proofErr w:type="spellStart"/>
      <w:r w:rsidRPr="00A8384F">
        <w:rPr>
          <w:rFonts w:ascii="Times New Roman" w:eastAsia="Times New Roman" w:hAnsi="Times New Roman" w:cs="Times New Roman"/>
          <w:color w:val="000000" w:themeColor="text1"/>
          <w:sz w:val="24"/>
          <w:szCs w:val="24"/>
          <w:lang w:val="en-GB" w:bidi="en-US"/>
        </w:rPr>
        <w:t>Cin</w:t>
      </w:r>
      <w:proofErr w:type="spellEnd"/>
      <w:r w:rsidRPr="00A8384F">
        <w:rPr>
          <w:rFonts w:ascii="Times New Roman" w:eastAsia="Times New Roman" w:hAnsi="Times New Roman" w:cs="Times New Roman"/>
          <w:color w:val="000000" w:themeColor="text1"/>
          <w:sz w:val="24"/>
          <w:szCs w:val="24"/>
          <w:lang w:val="en-GB" w:bidi="en-US"/>
        </w:rPr>
        <w:t xml:space="preserve"> - Inputs;</w:t>
      </w:r>
      <w:r w:rsidR="00D17360">
        <w:rPr>
          <w:rFonts w:ascii="Times New Roman" w:eastAsia="Times New Roman" w:hAnsi="Times New Roman" w:cs="Times New Roman"/>
          <w:color w:val="000000" w:themeColor="text1"/>
          <w:sz w:val="24"/>
          <w:szCs w:val="24"/>
          <w:lang w:val="en-GB" w:bidi="en-US"/>
        </w:rPr>
        <w:t xml:space="preserve"> </w:t>
      </w:r>
      <w:r w:rsidRPr="00A8384F">
        <w:rPr>
          <w:rFonts w:ascii="Times New Roman" w:eastAsia="Times New Roman" w:hAnsi="Times New Roman" w:cs="Times New Roman"/>
          <w:color w:val="000000" w:themeColor="text1"/>
          <w:sz w:val="24"/>
          <w:szCs w:val="24"/>
          <w:lang w:val="en-GB" w:bidi="en-US"/>
        </w:rPr>
        <w:t xml:space="preserve">1 or 0 – Constant Inputs; G – Garbage Outputs and Z – Final Result.   </w:t>
      </w:r>
    </w:p>
    <w:p w:rsidR="00424A3B" w:rsidRPr="00A8384F" w:rsidRDefault="00424A3B" w:rsidP="00A8384F">
      <w:pPr>
        <w:tabs>
          <w:tab w:val="left" w:pos="1080"/>
        </w:tabs>
        <w:spacing w:after="0" w:line="240" w:lineRule="auto"/>
        <w:jc w:val="center"/>
        <w:rPr>
          <w:rFonts w:ascii="Times New Roman" w:eastAsia="Times New Roman" w:hAnsi="Times New Roman" w:cs="Times New Roman"/>
          <w:noProof/>
          <w:color w:val="000000" w:themeColor="text1"/>
          <w:sz w:val="24"/>
          <w:szCs w:val="24"/>
          <w:lang w:val="en-US" w:bidi="en-US"/>
        </w:rPr>
      </w:pPr>
      <w:r w:rsidRPr="00A8384F">
        <w:rPr>
          <w:rFonts w:ascii="Times New Roman" w:eastAsia="Times New Roman" w:hAnsi="Times New Roman" w:cs="Times New Roman"/>
          <w:noProof/>
          <w:color w:val="000000" w:themeColor="text1"/>
          <w:sz w:val="24"/>
          <w:szCs w:val="24"/>
          <w:lang w:eastAsia="en-IN"/>
        </w:rPr>
        <w:lastRenderedPageBreak/>
        <w:drawing>
          <wp:inline distT="0" distB="0" distL="0" distR="0" wp14:anchorId="7E2A9B3D" wp14:editId="43927D8E">
            <wp:extent cx="5186597" cy="31174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90217" cy="3119652"/>
                    </a:xfrm>
                    <a:prstGeom prst="rect">
                      <a:avLst/>
                    </a:prstGeom>
                    <a:noFill/>
                    <a:ln>
                      <a:noFill/>
                    </a:ln>
                  </pic:spPr>
                </pic:pic>
              </a:graphicData>
            </a:graphic>
          </wp:inline>
        </w:drawing>
      </w:r>
    </w:p>
    <w:p w:rsidR="00424A3B" w:rsidRPr="00A8384F" w:rsidRDefault="00424A3B" w:rsidP="0081094E">
      <w:pPr>
        <w:tabs>
          <w:tab w:val="left" w:pos="1080"/>
        </w:tabs>
        <w:spacing w:after="0" w:line="240" w:lineRule="auto"/>
        <w:ind w:left="1267" w:hanging="1267"/>
        <w:jc w:val="center"/>
        <w:rPr>
          <w:rFonts w:ascii="Times New Roman" w:eastAsia="Times New Roman" w:hAnsi="Times New Roman" w:cs="Times New Roman"/>
          <w:b/>
          <w:noProof/>
          <w:color w:val="000000" w:themeColor="text1"/>
          <w:sz w:val="24"/>
          <w:szCs w:val="24"/>
          <w:lang w:val="en-US" w:bidi="en-US"/>
        </w:rPr>
      </w:pPr>
      <w:r w:rsidRPr="00A8384F">
        <w:rPr>
          <w:rFonts w:ascii="Times New Roman" w:eastAsia="Times New Roman" w:hAnsi="Times New Roman" w:cs="Times New Roman"/>
          <w:b/>
          <w:noProof/>
          <w:color w:val="000000" w:themeColor="text1"/>
          <w:sz w:val="24"/>
          <w:szCs w:val="24"/>
          <w:lang w:val="en-US" w:bidi="en-US"/>
        </w:rPr>
        <w:t xml:space="preserve">Figure </w:t>
      </w:r>
      <w:r w:rsidR="0081094E">
        <w:rPr>
          <w:rFonts w:ascii="Times New Roman" w:eastAsia="Times New Roman" w:hAnsi="Times New Roman" w:cs="Times New Roman"/>
          <w:b/>
          <w:noProof/>
          <w:color w:val="000000" w:themeColor="text1"/>
          <w:sz w:val="24"/>
          <w:szCs w:val="24"/>
          <w:lang w:val="en-US" w:bidi="en-US"/>
        </w:rPr>
        <w:t>D.</w:t>
      </w:r>
      <w:r w:rsidRPr="00A8384F">
        <w:rPr>
          <w:rFonts w:ascii="Times New Roman" w:eastAsia="Times New Roman" w:hAnsi="Times New Roman" w:cs="Times New Roman"/>
          <w:b/>
          <w:noProof/>
          <w:color w:val="000000" w:themeColor="text1"/>
          <w:sz w:val="24"/>
          <w:szCs w:val="24"/>
          <w:lang w:val="en-US" w:bidi="en-US"/>
        </w:rPr>
        <w:t>1:</w:t>
      </w:r>
      <w:r w:rsidRPr="00A8384F">
        <w:rPr>
          <w:rFonts w:ascii="Times New Roman" w:eastAsia="Times New Roman" w:hAnsi="Times New Roman" w:cs="Times New Roman"/>
          <w:b/>
          <w:noProof/>
          <w:color w:val="000000" w:themeColor="text1"/>
          <w:sz w:val="24"/>
          <w:szCs w:val="24"/>
          <w:lang w:val="en-US" w:bidi="en-US"/>
        </w:rPr>
        <w:tab/>
        <w:t>Proposed Reversible Parity preserving ALU Architecture (Approach-1)</w:t>
      </w:r>
    </w:p>
    <w:p w:rsidR="00424A3B" w:rsidRPr="00A8384F" w:rsidRDefault="00424A3B" w:rsidP="00A8384F">
      <w:pPr>
        <w:tabs>
          <w:tab w:val="left" w:pos="1080"/>
        </w:tabs>
        <w:spacing w:after="0" w:line="240" w:lineRule="auto"/>
        <w:jc w:val="both"/>
        <w:rPr>
          <w:rFonts w:ascii="Times New Roman" w:eastAsia="Times New Roman" w:hAnsi="Times New Roman" w:cs="Times New Roman"/>
          <w:b/>
          <w:color w:val="000000" w:themeColor="text1"/>
          <w:sz w:val="24"/>
          <w:szCs w:val="24"/>
          <w:lang w:val="en-US" w:bidi="en-US"/>
        </w:rPr>
      </w:pPr>
    </w:p>
    <w:p w:rsidR="00424A3B" w:rsidRPr="00A8384F" w:rsidRDefault="00424A3B" w:rsidP="00A8384F">
      <w:pPr>
        <w:tabs>
          <w:tab w:val="left" w:pos="1080"/>
        </w:tabs>
        <w:spacing w:after="0" w:line="240" w:lineRule="auto"/>
        <w:jc w:val="both"/>
        <w:rPr>
          <w:rFonts w:ascii="Times New Roman" w:eastAsia="Times New Roman" w:hAnsi="Times New Roman" w:cs="Times New Roman"/>
          <w:b/>
          <w:color w:val="000000" w:themeColor="text1"/>
          <w:sz w:val="24"/>
          <w:szCs w:val="24"/>
          <w:lang w:val="en-US" w:bidi="en-US"/>
        </w:rPr>
      </w:pPr>
      <w:r w:rsidRPr="00A8384F">
        <w:rPr>
          <w:rFonts w:ascii="Times New Roman" w:eastAsia="Times New Roman" w:hAnsi="Times New Roman" w:cs="Times New Roman"/>
          <w:b/>
          <w:color w:val="000000" w:themeColor="text1"/>
          <w:sz w:val="24"/>
          <w:szCs w:val="24"/>
          <w:lang w:val="en-US" w:bidi="en-US"/>
        </w:rPr>
        <w:t>Approach-2</w:t>
      </w:r>
    </w:p>
    <w:p w:rsidR="00424A3B" w:rsidRPr="00A8384F"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 xml:space="preserve">The functional modules of the proposed ALU are constructed using the following in Approach-2: </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 xml:space="preserve">The inverter function obtained from the </w:t>
      </w:r>
      <w:proofErr w:type="spellStart"/>
      <w:r w:rsidRPr="00A8384F">
        <w:rPr>
          <w:rFonts w:ascii="Times New Roman" w:eastAsia="Times New Roman" w:hAnsi="Times New Roman" w:cs="Times New Roman"/>
          <w:color w:val="000000" w:themeColor="text1"/>
          <w:sz w:val="24"/>
          <w:szCs w:val="24"/>
          <w:lang w:val="en-US" w:bidi="en-US"/>
        </w:rPr>
        <w:t>Fredkin</w:t>
      </w:r>
      <w:proofErr w:type="spellEnd"/>
      <w:r w:rsidRPr="00A8384F">
        <w:rPr>
          <w:rFonts w:ascii="Times New Roman" w:eastAsia="Times New Roman" w:hAnsi="Times New Roman" w:cs="Times New Roman"/>
          <w:color w:val="000000" w:themeColor="text1"/>
          <w:sz w:val="24"/>
          <w:szCs w:val="24"/>
          <w:lang w:val="en-US" w:bidi="en-US"/>
        </w:rPr>
        <w:t xml:space="preserve"> gate for inputs A &amp; B.</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 xml:space="preserve">2×1 multiplexer using KMD Gate3 </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 xml:space="preserve">XOR and </w:t>
      </w:r>
      <w:proofErr w:type="spellStart"/>
      <w:r w:rsidRPr="00A8384F">
        <w:rPr>
          <w:rFonts w:ascii="Times New Roman" w:eastAsia="Times New Roman" w:hAnsi="Times New Roman" w:cs="Times New Roman"/>
          <w:color w:val="000000" w:themeColor="text1"/>
          <w:sz w:val="24"/>
          <w:szCs w:val="24"/>
          <w:lang w:val="en-US" w:bidi="en-US"/>
        </w:rPr>
        <w:t>AND</w:t>
      </w:r>
      <w:proofErr w:type="spellEnd"/>
      <w:r w:rsidRPr="00A8384F">
        <w:rPr>
          <w:rFonts w:ascii="Times New Roman" w:eastAsia="Times New Roman" w:hAnsi="Times New Roman" w:cs="Times New Roman"/>
          <w:color w:val="000000" w:themeColor="text1"/>
          <w:sz w:val="24"/>
          <w:szCs w:val="24"/>
          <w:lang w:val="en-US" w:bidi="en-US"/>
        </w:rPr>
        <w:t xml:space="preserve"> gate is derived from </w:t>
      </w:r>
      <w:proofErr w:type="spellStart"/>
      <w:r w:rsidRPr="00A8384F">
        <w:rPr>
          <w:rFonts w:ascii="Times New Roman" w:eastAsia="Times New Roman" w:hAnsi="Times New Roman" w:cs="Times New Roman"/>
          <w:color w:val="000000" w:themeColor="text1"/>
          <w:sz w:val="24"/>
          <w:szCs w:val="24"/>
          <w:lang w:val="en-US" w:bidi="en-US"/>
        </w:rPr>
        <w:t>Toffoli</w:t>
      </w:r>
      <w:proofErr w:type="spellEnd"/>
      <w:r w:rsidRPr="00A8384F">
        <w:rPr>
          <w:rFonts w:ascii="Times New Roman" w:eastAsia="Times New Roman" w:hAnsi="Times New Roman" w:cs="Times New Roman"/>
          <w:color w:val="000000" w:themeColor="text1"/>
          <w:sz w:val="24"/>
          <w:szCs w:val="24"/>
          <w:lang w:val="en-US" w:bidi="en-US"/>
        </w:rPr>
        <w:t xml:space="preserve"> gate</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Adder is derived from KMD Gate4 and</w:t>
      </w:r>
    </w:p>
    <w:p w:rsidR="00424A3B" w:rsidRPr="00A8384F" w:rsidRDefault="00424A3B" w:rsidP="00A8384F">
      <w:pPr>
        <w:numPr>
          <w:ilvl w:val="0"/>
          <w:numId w:val="1"/>
        </w:numPr>
        <w:tabs>
          <w:tab w:val="left" w:pos="1627"/>
        </w:tabs>
        <w:spacing w:after="0" w:line="240" w:lineRule="auto"/>
        <w:ind w:left="1627" w:hanging="547"/>
        <w:jc w:val="both"/>
        <w:rPr>
          <w:rFonts w:ascii="Times New Roman" w:eastAsia="Times New Roman" w:hAnsi="Times New Roman" w:cs="Times New Roman"/>
          <w:color w:val="000000" w:themeColor="text1"/>
          <w:sz w:val="24"/>
          <w:szCs w:val="24"/>
          <w:lang w:val="en-US" w:bidi="en-US"/>
        </w:rPr>
      </w:pPr>
      <w:r w:rsidRPr="00A8384F">
        <w:rPr>
          <w:rFonts w:ascii="Times New Roman" w:eastAsia="Times New Roman" w:hAnsi="Times New Roman" w:cs="Times New Roman"/>
          <w:color w:val="000000" w:themeColor="text1"/>
          <w:sz w:val="24"/>
          <w:szCs w:val="24"/>
          <w:lang w:val="en-US" w:bidi="en-US"/>
        </w:rPr>
        <w:t xml:space="preserve">OR logic is derived from KMD Gate1 </w:t>
      </w:r>
    </w:p>
    <w:p w:rsidR="00C74D33" w:rsidRPr="00A8384F" w:rsidRDefault="00424A3B" w:rsidP="00C74D33">
      <w:pPr>
        <w:tabs>
          <w:tab w:val="left" w:pos="1080"/>
        </w:tabs>
        <w:spacing w:after="0" w:line="240" w:lineRule="auto"/>
        <w:jc w:val="center"/>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ab/>
      </w:r>
      <w:r w:rsidR="00C74D33" w:rsidRPr="00A8384F">
        <w:rPr>
          <w:rFonts w:ascii="Times New Roman" w:eastAsia="Times New Roman" w:hAnsi="Times New Roman" w:cs="Times New Roman"/>
          <w:noProof/>
          <w:color w:val="000000" w:themeColor="text1"/>
          <w:sz w:val="24"/>
          <w:szCs w:val="24"/>
          <w:lang w:eastAsia="en-IN"/>
        </w:rPr>
        <w:drawing>
          <wp:inline distT="0" distB="0" distL="0" distR="0" wp14:anchorId="2CC70855" wp14:editId="6A97807A">
            <wp:extent cx="4635795" cy="31663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48458" cy="3175023"/>
                    </a:xfrm>
                    <a:prstGeom prst="rect">
                      <a:avLst/>
                    </a:prstGeom>
                    <a:noFill/>
                    <a:ln>
                      <a:noFill/>
                    </a:ln>
                  </pic:spPr>
                </pic:pic>
              </a:graphicData>
            </a:graphic>
          </wp:inline>
        </w:drawing>
      </w:r>
    </w:p>
    <w:p w:rsidR="00C74D33" w:rsidRPr="00A8384F" w:rsidRDefault="00C74D33" w:rsidP="00C74D33">
      <w:pPr>
        <w:tabs>
          <w:tab w:val="left" w:pos="1080"/>
        </w:tabs>
        <w:spacing w:after="0" w:line="240" w:lineRule="auto"/>
        <w:jc w:val="center"/>
        <w:rPr>
          <w:rFonts w:ascii="Times New Roman" w:eastAsia="Times New Roman" w:hAnsi="Times New Roman" w:cs="Times New Roman"/>
          <w:b/>
          <w:noProof/>
          <w:color w:val="000000" w:themeColor="text1"/>
          <w:sz w:val="24"/>
          <w:szCs w:val="24"/>
          <w:lang w:val="en-US" w:bidi="en-US"/>
        </w:rPr>
      </w:pPr>
      <w:r w:rsidRPr="00A8384F">
        <w:rPr>
          <w:rFonts w:ascii="Times New Roman" w:eastAsia="Times New Roman" w:hAnsi="Times New Roman" w:cs="Times New Roman"/>
          <w:b/>
          <w:noProof/>
          <w:color w:val="000000" w:themeColor="text1"/>
          <w:sz w:val="24"/>
          <w:szCs w:val="24"/>
          <w:lang w:val="en-US" w:bidi="en-US"/>
        </w:rPr>
        <w:t xml:space="preserve">Figure </w:t>
      </w:r>
      <w:r>
        <w:rPr>
          <w:rFonts w:ascii="Times New Roman" w:eastAsia="Times New Roman" w:hAnsi="Times New Roman" w:cs="Times New Roman"/>
          <w:b/>
          <w:noProof/>
          <w:color w:val="000000" w:themeColor="text1"/>
          <w:sz w:val="24"/>
          <w:szCs w:val="24"/>
          <w:lang w:val="en-US" w:bidi="en-US"/>
        </w:rPr>
        <w:t xml:space="preserve">D. </w:t>
      </w:r>
      <w:r w:rsidRPr="00A8384F">
        <w:rPr>
          <w:rFonts w:ascii="Times New Roman" w:eastAsia="Times New Roman" w:hAnsi="Times New Roman" w:cs="Times New Roman"/>
          <w:b/>
          <w:noProof/>
          <w:color w:val="000000" w:themeColor="text1"/>
          <w:sz w:val="24"/>
          <w:szCs w:val="24"/>
          <w:lang w:val="en-US" w:bidi="en-US"/>
        </w:rPr>
        <w:t>2: Proposed Reversible ALU Architecture (Approach-2)</w:t>
      </w:r>
    </w:p>
    <w:p w:rsidR="00C74D33" w:rsidRPr="00A8384F" w:rsidRDefault="00C74D33" w:rsidP="00C74D33">
      <w:pPr>
        <w:spacing w:after="0" w:line="240" w:lineRule="auto"/>
        <w:rPr>
          <w:rFonts w:ascii="Times New Roman" w:hAnsi="Times New Roman" w:cs="Times New Roman"/>
          <w:sz w:val="24"/>
          <w:szCs w:val="24"/>
        </w:rPr>
      </w:pPr>
      <w:r w:rsidRPr="00A8384F">
        <w:rPr>
          <w:rFonts w:ascii="Times New Roman" w:hAnsi="Times New Roman" w:cs="Times New Roman"/>
          <w:sz w:val="24"/>
          <w:szCs w:val="24"/>
        </w:rPr>
        <w:br w:type="page"/>
      </w:r>
    </w:p>
    <w:p w:rsidR="009560E2" w:rsidRDefault="009560E2"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p>
    <w:p w:rsidR="00424A3B" w:rsidRPr="00A8384F" w:rsidRDefault="00424A3B" w:rsidP="00A8384F">
      <w:pPr>
        <w:tabs>
          <w:tab w:val="left" w:pos="1080"/>
        </w:tabs>
        <w:spacing w:after="0" w:line="240" w:lineRule="auto"/>
        <w:jc w:val="both"/>
        <w:rPr>
          <w:rFonts w:ascii="Times New Roman" w:eastAsia="Times New Roman" w:hAnsi="Times New Roman" w:cs="Times New Roman"/>
          <w:color w:val="000000" w:themeColor="text1"/>
          <w:sz w:val="24"/>
          <w:szCs w:val="24"/>
          <w:lang w:val="en-GB" w:bidi="en-US"/>
        </w:rPr>
      </w:pPr>
      <w:r w:rsidRPr="00A8384F">
        <w:rPr>
          <w:rFonts w:ascii="Times New Roman" w:eastAsia="Times New Roman" w:hAnsi="Times New Roman" w:cs="Times New Roman"/>
          <w:color w:val="000000" w:themeColor="text1"/>
          <w:sz w:val="24"/>
          <w:szCs w:val="24"/>
          <w:lang w:val="en-GB" w:bidi="en-US"/>
        </w:rPr>
        <w:t xml:space="preserve">In the Approach-2, the </w:t>
      </w:r>
      <w:proofErr w:type="spellStart"/>
      <w:r w:rsidRPr="00A8384F">
        <w:rPr>
          <w:rFonts w:ascii="Times New Roman" w:eastAsia="Times New Roman" w:hAnsi="Times New Roman" w:cs="Times New Roman"/>
          <w:color w:val="000000" w:themeColor="text1"/>
          <w:sz w:val="24"/>
          <w:szCs w:val="24"/>
          <w:lang w:val="en-GB" w:bidi="en-US"/>
        </w:rPr>
        <w:t>Fredkin</w:t>
      </w:r>
      <w:proofErr w:type="spellEnd"/>
      <w:r w:rsidRPr="00A8384F">
        <w:rPr>
          <w:rFonts w:ascii="Times New Roman" w:eastAsia="Times New Roman" w:hAnsi="Times New Roman" w:cs="Times New Roman"/>
          <w:color w:val="000000" w:themeColor="text1"/>
          <w:sz w:val="24"/>
          <w:szCs w:val="24"/>
          <w:lang w:val="en-GB" w:bidi="en-US"/>
        </w:rPr>
        <w:t xml:space="preserve">, </w:t>
      </w:r>
      <w:proofErr w:type="spellStart"/>
      <w:r w:rsidRPr="00A8384F">
        <w:rPr>
          <w:rFonts w:ascii="Times New Roman" w:eastAsia="Times New Roman" w:hAnsi="Times New Roman" w:cs="Times New Roman"/>
          <w:color w:val="000000" w:themeColor="text1"/>
          <w:sz w:val="24"/>
          <w:szCs w:val="24"/>
          <w:lang w:val="en-GB" w:bidi="en-US"/>
        </w:rPr>
        <w:t>Toffoli</w:t>
      </w:r>
      <w:proofErr w:type="spellEnd"/>
      <w:r w:rsidRPr="00A8384F">
        <w:rPr>
          <w:rFonts w:ascii="Times New Roman" w:eastAsia="Times New Roman" w:hAnsi="Times New Roman" w:cs="Times New Roman"/>
          <w:color w:val="000000" w:themeColor="text1"/>
          <w:sz w:val="24"/>
          <w:szCs w:val="24"/>
          <w:lang w:val="en-GB" w:bidi="en-US"/>
        </w:rPr>
        <w:t xml:space="preserve"> and KMD Gates are used to construct the reversible ALU as shown in Figure </w:t>
      </w:r>
      <w:r w:rsidR="009560E2">
        <w:rPr>
          <w:rFonts w:ascii="Times New Roman" w:eastAsia="Times New Roman" w:hAnsi="Times New Roman" w:cs="Times New Roman"/>
          <w:color w:val="000000" w:themeColor="text1"/>
          <w:sz w:val="24"/>
          <w:szCs w:val="24"/>
          <w:lang w:val="en-GB" w:bidi="en-US"/>
        </w:rPr>
        <w:t>D.</w:t>
      </w:r>
      <w:r w:rsidRPr="00A8384F">
        <w:rPr>
          <w:rFonts w:ascii="Times New Roman" w:eastAsia="Times New Roman" w:hAnsi="Times New Roman" w:cs="Times New Roman"/>
          <w:color w:val="000000" w:themeColor="text1"/>
          <w:sz w:val="24"/>
          <w:szCs w:val="24"/>
          <w:lang w:val="en-GB" w:bidi="en-US"/>
        </w:rPr>
        <w:t xml:space="preserve">2. The </w:t>
      </w:r>
      <w:proofErr w:type="spellStart"/>
      <w:r w:rsidRPr="00A8384F">
        <w:rPr>
          <w:rFonts w:ascii="Times New Roman" w:eastAsia="Times New Roman" w:hAnsi="Times New Roman" w:cs="Times New Roman"/>
          <w:color w:val="000000" w:themeColor="text1"/>
          <w:sz w:val="24"/>
          <w:szCs w:val="24"/>
          <w:lang w:val="en-GB" w:bidi="en-US"/>
        </w:rPr>
        <w:t>Fredkin</w:t>
      </w:r>
      <w:proofErr w:type="spellEnd"/>
      <w:r w:rsidRPr="00A8384F">
        <w:rPr>
          <w:rFonts w:ascii="Times New Roman" w:eastAsia="Times New Roman" w:hAnsi="Times New Roman" w:cs="Times New Roman"/>
          <w:color w:val="000000" w:themeColor="text1"/>
          <w:sz w:val="24"/>
          <w:szCs w:val="24"/>
          <w:lang w:val="en-GB" w:bidi="en-US"/>
        </w:rPr>
        <w:t xml:space="preserve"> gate replaces the KMD Gate1 in the input module to invert the inputs A, B; and </w:t>
      </w:r>
      <w:proofErr w:type="spellStart"/>
      <w:r w:rsidRPr="00A8384F">
        <w:rPr>
          <w:rFonts w:ascii="Times New Roman" w:eastAsia="Times New Roman" w:hAnsi="Times New Roman" w:cs="Times New Roman"/>
          <w:color w:val="000000" w:themeColor="text1"/>
          <w:sz w:val="24"/>
          <w:szCs w:val="24"/>
          <w:lang w:val="en-GB" w:bidi="en-US"/>
        </w:rPr>
        <w:t>Toffoli</w:t>
      </w:r>
      <w:proofErr w:type="spellEnd"/>
      <w:r w:rsidRPr="00A8384F">
        <w:rPr>
          <w:rFonts w:ascii="Times New Roman" w:eastAsia="Times New Roman" w:hAnsi="Times New Roman" w:cs="Times New Roman"/>
          <w:color w:val="000000" w:themeColor="text1"/>
          <w:sz w:val="24"/>
          <w:szCs w:val="24"/>
          <w:lang w:val="en-GB" w:bidi="en-US"/>
        </w:rPr>
        <w:t xml:space="preserve"> gate replaces the KMD Gate2 &amp; KMD Gate3 to generate AND &amp; XOR logic function. Here, the positive side of the design is the reduction of quantum cost and the number of garbage outputs. </w:t>
      </w:r>
    </w:p>
    <w:p w:rsidR="00714CB6" w:rsidRDefault="00714CB6" w:rsidP="00A8384F">
      <w:pPr>
        <w:tabs>
          <w:tab w:val="left" w:pos="1627"/>
        </w:tabs>
        <w:spacing w:after="0" w:line="240" w:lineRule="auto"/>
        <w:jc w:val="both"/>
        <w:rPr>
          <w:rFonts w:ascii="Times New Roman" w:hAnsi="Times New Roman" w:cs="Times New Roman"/>
          <w:b/>
          <w:bCs/>
          <w:color w:val="000000" w:themeColor="text1"/>
          <w:sz w:val="24"/>
          <w:szCs w:val="24"/>
        </w:rPr>
      </w:pPr>
    </w:p>
    <w:p w:rsidR="00424A3B" w:rsidRPr="00714CB6" w:rsidRDefault="00424A3B" w:rsidP="00714CB6">
      <w:pPr>
        <w:tabs>
          <w:tab w:val="left" w:pos="1627"/>
        </w:tabs>
        <w:spacing w:after="0" w:line="240" w:lineRule="auto"/>
        <w:jc w:val="center"/>
        <w:rPr>
          <w:rFonts w:ascii="Times New Roman" w:hAnsi="Times New Roman" w:cs="Times New Roman"/>
          <w:b/>
          <w:bCs/>
          <w:color w:val="000000" w:themeColor="text1"/>
          <w:sz w:val="24"/>
          <w:szCs w:val="24"/>
          <w:u w:val="single"/>
        </w:rPr>
      </w:pPr>
      <w:r w:rsidRPr="00714CB6">
        <w:rPr>
          <w:rFonts w:ascii="Times New Roman" w:hAnsi="Times New Roman" w:cs="Times New Roman"/>
          <w:b/>
          <w:bCs/>
          <w:color w:val="000000" w:themeColor="text1"/>
          <w:sz w:val="24"/>
          <w:szCs w:val="24"/>
          <w:u w:val="single"/>
        </w:rPr>
        <w:t>FLOATING POINT DIVISION</w:t>
      </w:r>
    </w:p>
    <w:p w:rsidR="00424A3B" w:rsidRPr="00A8384F" w:rsidRDefault="00424A3B" w:rsidP="00A8384F">
      <w:pPr>
        <w:tabs>
          <w:tab w:val="left" w:pos="1627"/>
        </w:tabs>
        <w:spacing w:after="0" w:line="240" w:lineRule="auto"/>
        <w:jc w:val="both"/>
        <w:rPr>
          <w:rFonts w:ascii="Times New Roman" w:hAnsi="Times New Roman" w:cs="Times New Roman"/>
          <w:sz w:val="24"/>
          <w:szCs w:val="24"/>
        </w:rPr>
      </w:pPr>
      <w:r w:rsidRPr="00A8384F">
        <w:rPr>
          <w:rFonts w:ascii="Times New Roman" w:hAnsi="Times New Roman" w:cs="Times New Roman"/>
          <w:sz w:val="24"/>
          <w:szCs w:val="24"/>
        </w:rPr>
        <w:t xml:space="preserve">The floating point division </w:t>
      </w:r>
      <w:r w:rsidR="000E14B2" w:rsidRPr="00A8384F">
        <w:rPr>
          <w:rFonts w:ascii="Times New Roman" w:hAnsi="Times New Roman" w:cs="Times New Roman"/>
          <w:sz w:val="24"/>
          <w:szCs w:val="24"/>
        </w:rPr>
        <w:t>algorithm that</w:t>
      </w:r>
      <w:r w:rsidRPr="00A8384F">
        <w:rPr>
          <w:rFonts w:ascii="Times New Roman" w:hAnsi="Times New Roman" w:cs="Times New Roman"/>
          <w:sz w:val="24"/>
          <w:szCs w:val="24"/>
        </w:rPr>
        <w:t xml:space="preserve"> has been discussed in the manuscript, whose flow diagram of has been shown in Figure </w:t>
      </w:r>
      <w:r w:rsidR="000E14B2">
        <w:rPr>
          <w:rFonts w:ascii="Times New Roman" w:hAnsi="Times New Roman" w:cs="Times New Roman"/>
          <w:sz w:val="24"/>
          <w:szCs w:val="24"/>
        </w:rPr>
        <w:t>D.</w:t>
      </w:r>
      <w:r w:rsidRPr="00A8384F">
        <w:rPr>
          <w:rFonts w:ascii="Times New Roman" w:hAnsi="Times New Roman" w:cs="Times New Roman"/>
          <w:sz w:val="24"/>
          <w:szCs w:val="24"/>
        </w:rPr>
        <w:t xml:space="preserve">3. </w:t>
      </w:r>
    </w:p>
    <w:p w:rsidR="00424A3B" w:rsidRPr="00A8384F" w:rsidRDefault="00424A3B" w:rsidP="000E14B2">
      <w:pPr>
        <w:tabs>
          <w:tab w:val="left" w:pos="1627"/>
        </w:tabs>
        <w:spacing w:after="0" w:line="240" w:lineRule="auto"/>
        <w:jc w:val="center"/>
        <w:rPr>
          <w:rFonts w:ascii="Times New Roman" w:hAnsi="Times New Roman" w:cs="Times New Roman"/>
          <w:sz w:val="24"/>
          <w:szCs w:val="24"/>
        </w:rPr>
      </w:pPr>
      <w:r w:rsidRPr="00A8384F">
        <w:rPr>
          <w:rFonts w:ascii="Times New Roman" w:hAnsi="Times New Roman" w:cs="Times New Roman"/>
          <w:noProof/>
          <w:color w:val="000000" w:themeColor="text1"/>
          <w:sz w:val="24"/>
          <w:szCs w:val="24"/>
          <w:lang w:eastAsia="en-IN"/>
        </w:rPr>
        <w:drawing>
          <wp:inline distT="0" distB="0" distL="0" distR="0" wp14:anchorId="32A229E2" wp14:editId="122DA316">
            <wp:extent cx="5506603" cy="6213277"/>
            <wp:effectExtent l="0" t="0" r="0" b="0"/>
            <wp:docPr id="6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503626" cy="6209919"/>
                    </a:xfrm>
                    <a:prstGeom prst="rect">
                      <a:avLst/>
                    </a:prstGeom>
                    <a:noFill/>
                    <a:ln w="9525">
                      <a:noFill/>
                      <a:miter lim="800000"/>
                      <a:headEnd/>
                      <a:tailEnd/>
                    </a:ln>
                  </pic:spPr>
                </pic:pic>
              </a:graphicData>
            </a:graphic>
          </wp:inline>
        </w:drawing>
      </w:r>
    </w:p>
    <w:p w:rsidR="00424A3B" w:rsidRPr="00A8384F" w:rsidRDefault="00424A3B" w:rsidP="00A8384F">
      <w:pPr>
        <w:pStyle w:val="cfrChaptercontent"/>
        <w:tabs>
          <w:tab w:val="left" w:pos="1080"/>
        </w:tabs>
        <w:spacing w:after="0" w:line="240" w:lineRule="auto"/>
        <w:ind w:firstLine="0"/>
        <w:jc w:val="center"/>
        <w:rPr>
          <w:b/>
          <w:color w:val="000000" w:themeColor="text1"/>
          <w:sz w:val="24"/>
          <w:szCs w:val="24"/>
        </w:rPr>
      </w:pPr>
      <w:r w:rsidRPr="00A8384F">
        <w:rPr>
          <w:b/>
          <w:color w:val="000000" w:themeColor="text1"/>
          <w:sz w:val="24"/>
          <w:szCs w:val="24"/>
        </w:rPr>
        <w:t xml:space="preserve">Figure </w:t>
      </w:r>
      <w:r w:rsidR="000E14B2">
        <w:rPr>
          <w:b/>
          <w:color w:val="000000" w:themeColor="text1"/>
          <w:sz w:val="24"/>
          <w:szCs w:val="24"/>
        </w:rPr>
        <w:t>D.</w:t>
      </w:r>
      <w:r w:rsidRPr="00A8384F">
        <w:rPr>
          <w:b/>
          <w:color w:val="000000" w:themeColor="text1"/>
          <w:sz w:val="24"/>
          <w:szCs w:val="24"/>
        </w:rPr>
        <w:t>3: Flow Diagram of Floating-Point Division Operation</w:t>
      </w:r>
    </w:p>
    <w:p w:rsidR="00424A3B" w:rsidRPr="00A8384F" w:rsidRDefault="00424A3B" w:rsidP="00A8384F">
      <w:pPr>
        <w:pStyle w:val="cfrChaptercontent"/>
        <w:tabs>
          <w:tab w:val="left" w:pos="1080"/>
        </w:tabs>
        <w:spacing w:after="0" w:line="240" w:lineRule="auto"/>
        <w:ind w:firstLine="0"/>
        <w:rPr>
          <w:color w:val="000000" w:themeColor="text1"/>
          <w:sz w:val="24"/>
          <w:szCs w:val="24"/>
        </w:rPr>
      </w:pPr>
      <w:r w:rsidRPr="00A8384F">
        <w:rPr>
          <w:color w:val="000000" w:themeColor="text1"/>
          <w:sz w:val="24"/>
          <w:szCs w:val="24"/>
        </w:rPr>
        <w:t xml:space="preserve">The significant functional modules are multiplexers, multi-functional register, registers, parallel adder, rounding and normalization units. The control signals for sequencing the operations are </w:t>
      </w:r>
      <w:proofErr w:type="spellStart"/>
      <w:r w:rsidRPr="00A8384F">
        <w:rPr>
          <w:color w:val="000000" w:themeColor="text1"/>
          <w:sz w:val="24"/>
          <w:szCs w:val="24"/>
        </w:rPr>
        <w:t>Clk</w:t>
      </w:r>
      <w:proofErr w:type="spellEnd"/>
      <w:r w:rsidRPr="00A8384F">
        <w:rPr>
          <w:color w:val="000000" w:themeColor="text1"/>
          <w:sz w:val="24"/>
          <w:szCs w:val="24"/>
        </w:rPr>
        <w:t xml:space="preserve">, load, </w:t>
      </w:r>
      <w:proofErr w:type="spellStart"/>
      <w:r w:rsidRPr="00A8384F">
        <w:rPr>
          <w:color w:val="000000" w:themeColor="text1"/>
          <w:sz w:val="24"/>
          <w:szCs w:val="24"/>
        </w:rPr>
        <w:t>sel</w:t>
      </w:r>
      <w:proofErr w:type="spellEnd"/>
      <w:r w:rsidRPr="00A8384F">
        <w:rPr>
          <w:color w:val="000000" w:themeColor="text1"/>
          <w:sz w:val="24"/>
          <w:szCs w:val="24"/>
        </w:rPr>
        <w:t>, SP, set Q</w:t>
      </w:r>
      <w:r w:rsidRPr="00A8384F">
        <w:rPr>
          <w:color w:val="000000" w:themeColor="text1"/>
          <w:sz w:val="24"/>
          <w:szCs w:val="24"/>
          <w:vertAlign w:val="subscript"/>
        </w:rPr>
        <w:t>0</w:t>
      </w:r>
      <w:r w:rsidRPr="00A8384F">
        <w:rPr>
          <w:color w:val="000000" w:themeColor="text1"/>
          <w:sz w:val="24"/>
          <w:szCs w:val="24"/>
        </w:rPr>
        <w:t xml:space="preserve">, shift and hold. These signals are released from the </w:t>
      </w:r>
      <w:r w:rsidRPr="00A8384F">
        <w:rPr>
          <w:color w:val="000000" w:themeColor="text1"/>
          <w:sz w:val="24"/>
          <w:szCs w:val="24"/>
        </w:rPr>
        <w:lastRenderedPageBreak/>
        <w:t xml:space="preserve">control unit at the proper time to sequence the FP division operation in the functional modules. </w:t>
      </w:r>
    </w:p>
    <w:p w:rsidR="00424A3B" w:rsidRPr="00A8384F" w:rsidRDefault="00424A3B" w:rsidP="00A8384F">
      <w:pPr>
        <w:pStyle w:val="cfrChaptercontent"/>
        <w:tabs>
          <w:tab w:val="left" w:pos="1080"/>
        </w:tabs>
        <w:spacing w:after="0" w:line="240" w:lineRule="auto"/>
        <w:ind w:firstLine="0"/>
        <w:rPr>
          <w:color w:val="000000" w:themeColor="text1"/>
          <w:sz w:val="24"/>
          <w:szCs w:val="24"/>
        </w:rPr>
      </w:pPr>
      <w:r w:rsidRPr="00A8384F">
        <w:rPr>
          <w:color w:val="000000" w:themeColor="text1"/>
          <w:sz w:val="24"/>
          <w:szCs w:val="24"/>
        </w:rPr>
        <w:t xml:space="preserve">When </w:t>
      </w:r>
      <w:proofErr w:type="spellStart"/>
      <w:r w:rsidRPr="00A8384F">
        <w:rPr>
          <w:color w:val="000000" w:themeColor="text1"/>
          <w:sz w:val="24"/>
          <w:szCs w:val="24"/>
        </w:rPr>
        <w:t>Clk</w:t>
      </w:r>
      <w:proofErr w:type="spellEnd"/>
      <w:r w:rsidRPr="00A8384F">
        <w:rPr>
          <w:color w:val="000000" w:themeColor="text1"/>
          <w:sz w:val="24"/>
          <w:szCs w:val="24"/>
        </w:rPr>
        <w:t xml:space="preserve"> input is available, the load &amp; SP signals are high, the multi-functional register ‘A’ is loaded with ‘0’, Q register loaded with dividend and V register loaded with divisor. During the next </w:t>
      </w:r>
      <w:proofErr w:type="spellStart"/>
      <w:r w:rsidRPr="00A8384F">
        <w:rPr>
          <w:color w:val="000000" w:themeColor="text1"/>
          <w:sz w:val="24"/>
          <w:szCs w:val="24"/>
        </w:rPr>
        <w:t>Clk</w:t>
      </w:r>
      <w:proofErr w:type="spellEnd"/>
      <w:r w:rsidRPr="00A8384F">
        <w:rPr>
          <w:color w:val="000000" w:themeColor="text1"/>
          <w:sz w:val="24"/>
          <w:szCs w:val="24"/>
        </w:rPr>
        <w:t xml:space="preserve">, the dividend and divisor are forwarded to (n+1) parallel adder. The adder performs the 2’s complement addition via F2G register bank and FRG register during every cycle. </w:t>
      </w:r>
    </w:p>
    <w:p w:rsidR="00424A3B" w:rsidRPr="00A8384F" w:rsidRDefault="00424A3B" w:rsidP="00A8384F">
      <w:pPr>
        <w:pStyle w:val="cfrChaptercontent"/>
        <w:tabs>
          <w:tab w:val="left" w:pos="1080"/>
        </w:tabs>
        <w:spacing w:after="0" w:line="240" w:lineRule="auto"/>
        <w:ind w:firstLine="0"/>
        <w:rPr>
          <w:color w:val="000000" w:themeColor="text1"/>
          <w:sz w:val="24"/>
          <w:szCs w:val="24"/>
        </w:rPr>
      </w:pPr>
      <w:r w:rsidRPr="00A8384F">
        <w:rPr>
          <w:color w:val="000000" w:themeColor="text1"/>
          <w:sz w:val="24"/>
          <w:szCs w:val="24"/>
        </w:rPr>
        <w:t xml:space="preserve">The partial results thus obtained are stored back to the </w:t>
      </w:r>
      <w:r w:rsidRPr="00A8384F">
        <w:rPr>
          <w:color w:val="000000" w:themeColor="text1"/>
          <w:sz w:val="24"/>
          <w:szCs w:val="24"/>
        </w:rPr>
        <w:br/>
        <w:t>multi-functional register ‘A’. In the meantime, left shifted (via F2G register) dividend is loaded back through the multiplexer and the MSB bit is serially shifted to the ‘SO’ of ‘A’ register.</w:t>
      </w:r>
    </w:p>
    <w:p w:rsidR="00424A3B" w:rsidRDefault="00424A3B" w:rsidP="0091254A">
      <w:pPr>
        <w:pStyle w:val="cfrChaptercontent"/>
        <w:tabs>
          <w:tab w:val="left" w:pos="1080"/>
        </w:tabs>
        <w:spacing w:after="0" w:line="240" w:lineRule="auto"/>
        <w:ind w:firstLine="0"/>
        <w:rPr>
          <w:color w:val="000000" w:themeColor="text1"/>
          <w:sz w:val="24"/>
          <w:szCs w:val="24"/>
        </w:rPr>
      </w:pPr>
      <w:r w:rsidRPr="00A8384F">
        <w:rPr>
          <w:color w:val="000000" w:themeColor="text1"/>
          <w:sz w:val="24"/>
          <w:szCs w:val="24"/>
        </w:rPr>
        <w:t>The sign bit of the partial result decides the Q</w:t>
      </w:r>
      <w:r w:rsidRPr="00A8384F">
        <w:rPr>
          <w:color w:val="000000" w:themeColor="text1"/>
          <w:sz w:val="24"/>
          <w:szCs w:val="24"/>
          <w:vertAlign w:val="subscript"/>
        </w:rPr>
        <w:t>0</w:t>
      </w:r>
      <w:r w:rsidRPr="00A8384F">
        <w:rPr>
          <w:color w:val="000000" w:themeColor="text1"/>
          <w:sz w:val="24"/>
          <w:szCs w:val="24"/>
        </w:rPr>
        <w:t xml:space="preserve"> value (</w:t>
      </w:r>
      <w:proofErr w:type="spellStart"/>
      <w:r w:rsidRPr="00A8384F">
        <w:rPr>
          <w:color w:val="000000" w:themeColor="text1"/>
          <w:sz w:val="24"/>
          <w:szCs w:val="24"/>
        </w:rPr>
        <w:t>ie</w:t>
      </w:r>
      <w:proofErr w:type="spellEnd"/>
      <w:r w:rsidRPr="00A8384F">
        <w:rPr>
          <w:color w:val="000000" w:themeColor="text1"/>
          <w:sz w:val="24"/>
          <w:szCs w:val="24"/>
        </w:rPr>
        <w:t>. Q</w:t>
      </w:r>
      <w:r w:rsidRPr="00A8384F">
        <w:rPr>
          <w:color w:val="000000" w:themeColor="text1"/>
          <w:sz w:val="24"/>
          <w:szCs w:val="24"/>
          <w:vertAlign w:val="subscript"/>
        </w:rPr>
        <w:t>0</w:t>
      </w:r>
      <w:r w:rsidRPr="00A8384F">
        <w:rPr>
          <w:color w:val="000000" w:themeColor="text1"/>
          <w:sz w:val="24"/>
          <w:szCs w:val="24"/>
        </w:rPr>
        <w:t>=0, if sign =1; Q</w:t>
      </w:r>
      <w:r w:rsidRPr="00A8384F">
        <w:rPr>
          <w:color w:val="000000" w:themeColor="text1"/>
          <w:sz w:val="24"/>
          <w:szCs w:val="24"/>
          <w:vertAlign w:val="subscript"/>
        </w:rPr>
        <w:t>0</w:t>
      </w:r>
      <w:r w:rsidRPr="00A8384F">
        <w:rPr>
          <w:color w:val="000000" w:themeColor="text1"/>
          <w:sz w:val="24"/>
          <w:szCs w:val="24"/>
        </w:rPr>
        <w:t xml:space="preserve">=1, otherwise). The same procedure is repeated for ‘n’ </w:t>
      </w:r>
      <w:proofErr w:type="spellStart"/>
      <w:r w:rsidRPr="00A8384F">
        <w:rPr>
          <w:color w:val="000000" w:themeColor="text1"/>
          <w:sz w:val="24"/>
          <w:szCs w:val="24"/>
        </w:rPr>
        <w:t>Clk</w:t>
      </w:r>
      <w:proofErr w:type="spellEnd"/>
      <w:r w:rsidRPr="00A8384F">
        <w:rPr>
          <w:color w:val="000000" w:themeColor="text1"/>
          <w:sz w:val="24"/>
          <w:szCs w:val="24"/>
        </w:rPr>
        <w:t xml:space="preserve"> cycle. After n-cycle, if the result is negative, restoration takes place. Register Q contains the quotient and ‘A’ register contains the remainder after the successful division.</w:t>
      </w:r>
    </w:p>
    <w:p w:rsidR="0091254A" w:rsidRDefault="0091254A" w:rsidP="0091254A">
      <w:pPr>
        <w:pStyle w:val="cfrChaptercontent"/>
        <w:tabs>
          <w:tab w:val="left" w:pos="1080"/>
        </w:tabs>
        <w:spacing w:after="0" w:line="240" w:lineRule="auto"/>
        <w:ind w:firstLine="0"/>
        <w:rPr>
          <w:color w:val="000000" w:themeColor="text1"/>
          <w:sz w:val="24"/>
          <w:szCs w:val="24"/>
        </w:rPr>
      </w:pPr>
    </w:p>
    <w:p w:rsidR="0091254A" w:rsidRPr="00A8384F" w:rsidRDefault="0091254A" w:rsidP="0091254A">
      <w:pPr>
        <w:pStyle w:val="cfrChaptercontent"/>
        <w:tabs>
          <w:tab w:val="left" w:pos="1080"/>
        </w:tabs>
        <w:spacing w:after="0" w:line="240" w:lineRule="auto"/>
        <w:ind w:firstLine="0"/>
        <w:rPr>
          <w:sz w:val="24"/>
          <w:szCs w:val="24"/>
        </w:rPr>
      </w:pPr>
    </w:p>
    <w:p w:rsidR="00424A3B" w:rsidRPr="0091254A" w:rsidRDefault="00424A3B" w:rsidP="00A8384F">
      <w:pPr>
        <w:pStyle w:val="cfrChapterHead"/>
        <w:tabs>
          <w:tab w:val="left" w:pos="1080"/>
        </w:tabs>
        <w:spacing w:before="0" w:after="0" w:line="240" w:lineRule="auto"/>
        <w:ind w:left="0" w:right="0" w:firstLine="0"/>
        <w:contextualSpacing w:val="0"/>
        <w:rPr>
          <w:color w:val="000000" w:themeColor="text1"/>
          <w:sz w:val="24"/>
          <w:szCs w:val="24"/>
          <w:u w:val="single"/>
        </w:rPr>
      </w:pPr>
      <w:r w:rsidRPr="0091254A">
        <w:rPr>
          <w:color w:val="000000" w:themeColor="text1"/>
          <w:sz w:val="24"/>
          <w:szCs w:val="24"/>
          <w:u w:val="single"/>
        </w:rPr>
        <w:t>vedic multiplier</w:t>
      </w:r>
    </w:p>
    <w:p w:rsidR="00424A3B" w:rsidRPr="00A8384F" w:rsidRDefault="00424A3B" w:rsidP="00A8384F">
      <w:pPr>
        <w:tabs>
          <w:tab w:val="left" w:pos="1627"/>
        </w:tabs>
        <w:spacing w:after="0" w:line="240" w:lineRule="auto"/>
        <w:jc w:val="both"/>
        <w:rPr>
          <w:rFonts w:ascii="Times New Roman" w:hAnsi="Times New Roman" w:cs="Times New Roman"/>
          <w:color w:val="000000" w:themeColor="text1"/>
          <w:sz w:val="24"/>
          <w:szCs w:val="24"/>
        </w:rPr>
      </w:pPr>
      <w:r w:rsidRPr="00A8384F">
        <w:rPr>
          <w:rFonts w:ascii="Times New Roman" w:hAnsi="Times New Roman" w:cs="Times New Roman"/>
          <w:color w:val="000000" w:themeColor="text1"/>
          <w:sz w:val="24"/>
          <w:szCs w:val="24"/>
        </w:rPr>
        <w:t>The 2×2 Vedic multiplier has been designed in two different approaches.</w:t>
      </w:r>
    </w:p>
    <w:p w:rsidR="00424A3B" w:rsidRPr="00A8384F" w:rsidRDefault="00424A3B" w:rsidP="00A8384F">
      <w:pPr>
        <w:pStyle w:val="cfrChaptercontent"/>
        <w:numPr>
          <w:ilvl w:val="0"/>
          <w:numId w:val="23"/>
        </w:numPr>
        <w:tabs>
          <w:tab w:val="left" w:pos="1080"/>
        </w:tabs>
        <w:spacing w:after="0" w:line="240" w:lineRule="auto"/>
        <w:rPr>
          <w:color w:val="000000" w:themeColor="text1"/>
          <w:sz w:val="24"/>
          <w:szCs w:val="24"/>
        </w:rPr>
      </w:pPr>
      <w:r w:rsidRPr="00A8384F">
        <w:rPr>
          <w:color w:val="000000" w:themeColor="text1"/>
          <w:sz w:val="24"/>
          <w:szCs w:val="24"/>
        </w:rPr>
        <w:t xml:space="preserve">Approach-1: All the functional units (AND </w:t>
      </w:r>
      <w:proofErr w:type="spellStart"/>
      <w:r w:rsidRPr="00A8384F">
        <w:rPr>
          <w:color w:val="000000" w:themeColor="text1"/>
          <w:sz w:val="24"/>
          <w:szCs w:val="24"/>
        </w:rPr>
        <w:t>and</w:t>
      </w:r>
      <w:proofErr w:type="spellEnd"/>
      <w:r w:rsidRPr="00A8384F">
        <w:rPr>
          <w:color w:val="000000" w:themeColor="text1"/>
          <w:sz w:val="24"/>
          <w:szCs w:val="24"/>
        </w:rPr>
        <w:t xml:space="preserve"> Adder) are constructed using only KMD Gates </w:t>
      </w:r>
    </w:p>
    <w:p w:rsidR="00424A3B" w:rsidRPr="00A8384F" w:rsidRDefault="00424A3B" w:rsidP="00A8384F">
      <w:pPr>
        <w:pStyle w:val="cfrChaptercontent"/>
        <w:numPr>
          <w:ilvl w:val="0"/>
          <w:numId w:val="23"/>
        </w:numPr>
        <w:tabs>
          <w:tab w:val="left" w:pos="1080"/>
        </w:tabs>
        <w:spacing w:after="0" w:line="240" w:lineRule="auto"/>
        <w:rPr>
          <w:color w:val="000000" w:themeColor="text1"/>
          <w:sz w:val="24"/>
          <w:szCs w:val="24"/>
        </w:rPr>
      </w:pPr>
      <w:r w:rsidRPr="00A8384F">
        <w:rPr>
          <w:color w:val="000000" w:themeColor="text1"/>
          <w:sz w:val="24"/>
          <w:szCs w:val="24"/>
        </w:rPr>
        <w:t xml:space="preserve">Approach-2: Combination of KMD Gates (for Adder) and </w:t>
      </w:r>
      <w:proofErr w:type="spellStart"/>
      <w:r w:rsidRPr="00A8384F">
        <w:rPr>
          <w:color w:val="000000" w:themeColor="text1"/>
          <w:sz w:val="24"/>
          <w:szCs w:val="24"/>
        </w:rPr>
        <w:t>Fredkin</w:t>
      </w:r>
      <w:proofErr w:type="spellEnd"/>
      <w:r w:rsidRPr="00A8384F">
        <w:rPr>
          <w:color w:val="000000" w:themeColor="text1"/>
          <w:sz w:val="24"/>
          <w:szCs w:val="24"/>
        </w:rPr>
        <w:t xml:space="preserve"> (for AND logic) are used for construction (Figure </w:t>
      </w:r>
      <w:r w:rsidR="00175166">
        <w:rPr>
          <w:color w:val="000000" w:themeColor="text1"/>
          <w:sz w:val="24"/>
          <w:szCs w:val="24"/>
        </w:rPr>
        <w:t>D.</w:t>
      </w:r>
      <w:r w:rsidRPr="00A8384F">
        <w:rPr>
          <w:color w:val="000000" w:themeColor="text1"/>
          <w:sz w:val="24"/>
          <w:szCs w:val="24"/>
        </w:rPr>
        <w:t>4).</w:t>
      </w:r>
    </w:p>
    <w:p w:rsidR="00424A3B" w:rsidRPr="00A8384F" w:rsidRDefault="00424A3B" w:rsidP="00A8384F">
      <w:pPr>
        <w:tabs>
          <w:tab w:val="left" w:pos="1627"/>
        </w:tabs>
        <w:spacing w:after="0" w:line="240" w:lineRule="auto"/>
        <w:jc w:val="center"/>
        <w:rPr>
          <w:rFonts w:ascii="Times New Roman" w:hAnsi="Times New Roman" w:cs="Times New Roman"/>
          <w:sz w:val="24"/>
          <w:szCs w:val="24"/>
        </w:rPr>
      </w:pPr>
      <w:r w:rsidRPr="00A8384F">
        <w:rPr>
          <w:rFonts w:ascii="Times New Roman" w:hAnsi="Times New Roman" w:cs="Times New Roman"/>
          <w:noProof/>
          <w:color w:val="000000" w:themeColor="text1"/>
          <w:sz w:val="24"/>
          <w:szCs w:val="24"/>
          <w:lang w:eastAsia="en-IN"/>
        </w:rPr>
        <w:drawing>
          <wp:inline distT="0" distB="0" distL="0" distR="0" wp14:anchorId="7BD6509D" wp14:editId="67DF9E21">
            <wp:extent cx="4517364" cy="42934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21899" cy="4297738"/>
                    </a:xfrm>
                    <a:prstGeom prst="rect">
                      <a:avLst/>
                    </a:prstGeom>
                    <a:noFill/>
                    <a:ln>
                      <a:noFill/>
                    </a:ln>
                  </pic:spPr>
                </pic:pic>
              </a:graphicData>
            </a:graphic>
          </wp:inline>
        </w:drawing>
      </w:r>
    </w:p>
    <w:p w:rsidR="00424A3B" w:rsidRPr="00A8384F" w:rsidRDefault="00424A3B" w:rsidP="00176787">
      <w:pPr>
        <w:spacing w:after="0" w:line="240" w:lineRule="auto"/>
        <w:jc w:val="center"/>
        <w:rPr>
          <w:rFonts w:ascii="Times New Roman" w:hAnsi="Times New Roman" w:cs="Times New Roman"/>
          <w:b/>
          <w:color w:val="000000" w:themeColor="text1"/>
          <w:sz w:val="24"/>
          <w:szCs w:val="24"/>
        </w:rPr>
      </w:pPr>
      <w:r w:rsidRPr="00A8384F">
        <w:rPr>
          <w:rFonts w:ascii="Times New Roman" w:hAnsi="Times New Roman" w:cs="Times New Roman"/>
          <w:b/>
          <w:color w:val="000000" w:themeColor="text1"/>
          <w:sz w:val="24"/>
          <w:szCs w:val="24"/>
        </w:rPr>
        <w:t xml:space="preserve">Figure </w:t>
      </w:r>
      <w:r w:rsidR="00175166">
        <w:rPr>
          <w:rFonts w:ascii="Times New Roman" w:hAnsi="Times New Roman" w:cs="Times New Roman"/>
          <w:b/>
          <w:color w:val="000000" w:themeColor="text1"/>
          <w:sz w:val="24"/>
          <w:szCs w:val="24"/>
        </w:rPr>
        <w:t>D.4</w:t>
      </w:r>
      <w:r w:rsidRPr="00A8384F">
        <w:rPr>
          <w:rFonts w:ascii="Times New Roman" w:hAnsi="Times New Roman" w:cs="Times New Roman"/>
          <w:b/>
          <w:color w:val="000000" w:themeColor="text1"/>
          <w:sz w:val="24"/>
          <w:szCs w:val="24"/>
        </w:rPr>
        <w:t>:</w:t>
      </w:r>
      <w:r w:rsidRPr="00A8384F">
        <w:rPr>
          <w:rFonts w:ascii="Times New Roman" w:hAnsi="Times New Roman" w:cs="Times New Roman"/>
          <w:b/>
          <w:color w:val="000000" w:themeColor="text1"/>
          <w:sz w:val="24"/>
          <w:szCs w:val="24"/>
        </w:rPr>
        <w:tab/>
        <w:t xml:space="preserve">KMD and </w:t>
      </w:r>
      <w:proofErr w:type="spellStart"/>
      <w:r w:rsidRPr="00A8384F">
        <w:rPr>
          <w:rFonts w:ascii="Times New Roman" w:hAnsi="Times New Roman" w:cs="Times New Roman"/>
          <w:b/>
          <w:color w:val="000000" w:themeColor="text1"/>
          <w:sz w:val="24"/>
          <w:szCs w:val="24"/>
        </w:rPr>
        <w:t>Fredkin</w:t>
      </w:r>
      <w:proofErr w:type="spellEnd"/>
      <w:r w:rsidRPr="00A8384F">
        <w:rPr>
          <w:rFonts w:ascii="Times New Roman" w:hAnsi="Times New Roman" w:cs="Times New Roman"/>
          <w:b/>
          <w:color w:val="000000" w:themeColor="text1"/>
          <w:sz w:val="24"/>
          <w:szCs w:val="24"/>
        </w:rPr>
        <w:t xml:space="preserve"> Gates architecture of 2×2 Vedic multiplier (Approach-2)</w:t>
      </w:r>
    </w:p>
    <w:p w:rsidR="00424A3B" w:rsidRPr="00A8384F" w:rsidRDefault="00424A3B" w:rsidP="00A8384F">
      <w:pPr>
        <w:tabs>
          <w:tab w:val="left" w:pos="1627"/>
        </w:tabs>
        <w:spacing w:after="0" w:line="240" w:lineRule="auto"/>
        <w:jc w:val="center"/>
        <w:rPr>
          <w:rFonts w:ascii="Times New Roman" w:hAnsi="Times New Roman" w:cs="Times New Roman"/>
          <w:b/>
          <w:color w:val="000000" w:themeColor="text1"/>
          <w:sz w:val="24"/>
          <w:szCs w:val="24"/>
        </w:rPr>
      </w:pPr>
    </w:p>
    <w:p w:rsidR="00424A3B" w:rsidRPr="00A8384F" w:rsidRDefault="00424A3B" w:rsidP="00A8384F">
      <w:pPr>
        <w:pStyle w:val="cfrChaptercontent"/>
        <w:tabs>
          <w:tab w:val="left" w:pos="1080"/>
        </w:tabs>
        <w:spacing w:after="0" w:line="240" w:lineRule="auto"/>
        <w:ind w:firstLine="0"/>
        <w:rPr>
          <w:b/>
          <w:bCs/>
          <w:color w:val="000000" w:themeColor="text1"/>
          <w:sz w:val="24"/>
          <w:szCs w:val="24"/>
        </w:rPr>
      </w:pPr>
      <w:r w:rsidRPr="00A8384F">
        <w:rPr>
          <w:b/>
          <w:bCs/>
          <w:color w:val="000000" w:themeColor="text1"/>
          <w:sz w:val="24"/>
          <w:szCs w:val="24"/>
        </w:rPr>
        <w:t>4</w:t>
      </w:r>
      <w:r w:rsidRPr="00A8384F">
        <w:rPr>
          <w:color w:val="000000" w:themeColor="text1"/>
          <w:sz w:val="24"/>
          <w:szCs w:val="24"/>
        </w:rPr>
        <w:t>×</w:t>
      </w:r>
      <w:proofErr w:type="gramStart"/>
      <w:r w:rsidRPr="00A8384F">
        <w:rPr>
          <w:b/>
          <w:bCs/>
          <w:color w:val="000000" w:themeColor="text1"/>
          <w:sz w:val="24"/>
          <w:szCs w:val="24"/>
        </w:rPr>
        <w:t>4 Vedic Multiplier</w:t>
      </w:r>
      <w:proofErr w:type="gramEnd"/>
    </w:p>
    <w:p w:rsidR="00424A3B" w:rsidRPr="00A8384F" w:rsidRDefault="00424A3B" w:rsidP="00A8384F">
      <w:pPr>
        <w:pStyle w:val="cfrChaptercontent"/>
        <w:tabs>
          <w:tab w:val="left" w:pos="1080"/>
        </w:tabs>
        <w:spacing w:after="0" w:line="240" w:lineRule="auto"/>
        <w:ind w:firstLine="0"/>
        <w:rPr>
          <w:color w:val="000000" w:themeColor="text1"/>
          <w:spacing w:val="-4"/>
          <w:sz w:val="24"/>
          <w:szCs w:val="24"/>
        </w:rPr>
      </w:pPr>
      <w:r w:rsidRPr="00A8384F">
        <w:rPr>
          <w:color w:val="000000" w:themeColor="text1"/>
          <w:sz w:val="24"/>
          <w:szCs w:val="24"/>
        </w:rPr>
        <w:tab/>
      </w:r>
      <w:r w:rsidRPr="00A8384F">
        <w:rPr>
          <w:color w:val="000000" w:themeColor="text1"/>
          <w:spacing w:val="-4"/>
          <w:sz w:val="24"/>
          <w:szCs w:val="24"/>
        </w:rPr>
        <w:t>The 4-bit Vedic Multiplier (VM) module is constructed using a</w:t>
      </w:r>
      <w:r w:rsidR="003D0F27">
        <w:rPr>
          <w:color w:val="000000" w:themeColor="text1"/>
          <w:spacing w:val="-4"/>
          <w:sz w:val="24"/>
          <w:szCs w:val="24"/>
        </w:rPr>
        <w:t xml:space="preserve"> </w:t>
      </w:r>
      <w:r w:rsidRPr="00A8384F">
        <w:rPr>
          <w:color w:val="000000" w:themeColor="text1"/>
          <w:spacing w:val="-4"/>
          <w:sz w:val="24"/>
          <w:szCs w:val="24"/>
        </w:rPr>
        <w:t>2-bit Vedic multiplier unit (</w:t>
      </w:r>
      <w:proofErr w:type="spellStart"/>
      <w:r w:rsidRPr="00A8384F">
        <w:rPr>
          <w:color w:val="000000" w:themeColor="text1"/>
          <w:spacing w:val="-4"/>
          <w:sz w:val="24"/>
          <w:szCs w:val="24"/>
        </w:rPr>
        <w:t>VM</w:t>
      </w:r>
      <w:r w:rsidRPr="00A8384F">
        <w:rPr>
          <w:color w:val="000000" w:themeColor="text1"/>
          <w:spacing w:val="-4"/>
          <w:sz w:val="24"/>
          <w:szCs w:val="24"/>
          <w:vertAlign w:val="subscript"/>
        </w:rPr>
        <w:t>i</w:t>
      </w:r>
      <w:proofErr w:type="spellEnd"/>
      <w:r w:rsidRPr="00A8384F">
        <w:rPr>
          <w:color w:val="000000" w:themeColor="text1"/>
          <w:spacing w:val="-4"/>
          <w:sz w:val="24"/>
          <w:szCs w:val="24"/>
        </w:rPr>
        <w:t xml:space="preserve">) four times. The other functional units are three 4-bit ripple carry adders. The complete architecture of 4×4 Vedic multiplier is shown in Figure </w:t>
      </w:r>
      <w:r w:rsidR="00583970">
        <w:rPr>
          <w:color w:val="000000" w:themeColor="text1"/>
          <w:spacing w:val="-4"/>
          <w:sz w:val="24"/>
          <w:szCs w:val="24"/>
        </w:rPr>
        <w:t>D.</w:t>
      </w:r>
      <w:r w:rsidRPr="00A8384F">
        <w:rPr>
          <w:color w:val="000000" w:themeColor="text1"/>
          <w:spacing w:val="-4"/>
          <w:sz w:val="24"/>
          <w:szCs w:val="24"/>
        </w:rPr>
        <w:t xml:space="preserve">5 and its KMD Gate realization shown in Figure </w:t>
      </w:r>
      <w:r w:rsidR="00583970">
        <w:rPr>
          <w:color w:val="000000" w:themeColor="text1"/>
          <w:spacing w:val="-4"/>
          <w:sz w:val="24"/>
          <w:szCs w:val="24"/>
        </w:rPr>
        <w:t>D.6</w:t>
      </w:r>
      <w:r w:rsidRPr="00A8384F">
        <w:rPr>
          <w:color w:val="000000" w:themeColor="text1"/>
          <w:spacing w:val="-4"/>
          <w:sz w:val="24"/>
          <w:szCs w:val="24"/>
        </w:rPr>
        <w:t>. The inputs Ai (A</w:t>
      </w:r>
      <w:r w:rsidRPr="00A8384F">
        <w:rPr>
          <w:color w:val="000000" w:themeColor="text1"/>
          <w:spacing w:val="-4"/>
          <w:sz w:val="24"/>
          <w:szCs w:val="24"/>
          <w:vertAlign w:val="subscript"/>
        </w:rPr>
        <w:t>3</w:t>
      </w:r>
      <w:r w:rsidRPr="00A8384F">
        <w:rPr>
          <w:color w:val="000000" w:themeColor="text1"/>
          <w:spacing w:val="-4"/>
          <w:sz w:val="24"/>
          <w:szCs w:val="24"/>
        </w:rPr>
        <w:t>A</w:t>
      </w:r>
      <w:r w:rsidRPr="00A8384F">
        <w:rPr>
          <w:color w:val="000000" w:themeColor="text1"/>
          <w:spacing w:val="-4"/>
          <w:sz w:val="24"/>
          <w:szCs w:val="24"/>
          <w:vertAlign w:val="subscript"/>
        </w:rPr>
        <w:t>2</w:t>
      </w:r>
      <w:r w:rsidRPr="00A8384F">
        <w:rPr>
          <w:color w:val="000000" w:themeColor="text1"/>
          <w:spacing w:val="-4"/>
          <w:sz w:val="24"/>
          <w:szCs w:val="24"/>
        </w:rPr>
        <w:t>A</w:t>
      </w:r>
      <w:r w:rsidRPr="00A8384F">
        <w:rPr>
          <w:color w:val="000000" w:themeColor="text1"/>
          <w:spacing w:val="-4"/>
          <w:sz w:val="24"/>
          <w:szCs w:val="24"/>
          <w:vertAlign w:val="subscript"/>
        </w:rPr>
        <w:t>1</w:t>
      </w:r>
      <w:r w:rsidRPr="00A8384F">
        <w:rPr>
          <w:color w:val="000000" w:themeColor="text1"/>
          <w:spacing w:val="-4"/>
          <w:sz w:val="24"/>
          <w:szCs w:val="24"/>
        </w:rPr>
        <w:t>A</w:t>
      </w:r>
      <w:r w:rsidRPr="00A8384F">
        <w:rPr>
          <w:color w:val="000000" w:themeColor="text1"/>
          <w:spacing w:val="-4"/>
          <w:sz w:val="24"/>
          <w:szCs w:val="24"/>
          <w:vertAlign w:val="subscript"/>
        </w:rPr>
        <w:t>0</w:t>
      </w:r>
      <w:r w:rsidRPr="00A8384F">
        <w:rPr>
          <w:color w:val="000000" w:themeColor="text1"/>
          <w:spacing w:val="-4"/>
          <w:sz w:val="24"/>
          <w:szCs w:val="24"/>
        </w:rPr>
        <w:t>) and Bi (B</w:t>
      </w:r>
      <w:r w:rsidRPr="00A8384F">
        <w:rPr>
          <w:color w:val="000000" w:themeColor="text1"/>
          <w:spacing w:val="-4"/>
          <w:sz w:val="24"/>
          <w:szCs w:val="24"/>
          <w:vertAlign w:val="subscript"/>
        </w:rPr>
        <w:t>3</w:t>
      </w:r>
      <w:r w:rsidRPr="00A8384F">
        <w:rPr>
          <w:color w:val="000000" w:themeColor="text1"/>
          <w:spacing w:val="-4"/>
          <w:sz w:val="24"/>
          <w:szCs w:val="24"/>
        </w:rPr>
        <w:t>B</w:t>
      </w:r>
      <w:r w:rsidRPr="00A8384F">
        <w:rPr>
          <w:color w:val="000000" w:themeColor="text1"/>
          <w:spacing w:val="-4"/>
          <w:sz w:val="24"/>
          <w:szCs w:val="24"/>
          <w:vertAlign w:val="subscript"/>
        </w:rPr>
        <w:t>2</w:t>
      </w:r>
      <w:r w:rsidRPr="00A8384F">
        <w:rPr>
          <w:color w:val="000000" w:themeColor="text1"/>
          <w:spacing w:val="-4"/>
          <w:sz w:val="24"/>
          <w:szCs w:val="24"/>
        </w:rPr>
        <w:t>B</w:t>
      </w:r>
      <w:r w:rsidRPr="00A8384F">
        <w:rPr>
          <w:color w:val="000000" w:themeColor="text1"/>
          <w:spacing w:val="-4"/>
          <w:sz w:val="24"/>
          <w:szCs w:val="24"/>
          <w:vertAlign w:val="subscript"/>
        </w:rPr>
        <w:t>1</w:t>
      </w:r>
      <w:r w:rsidRPr="00A8384F">
        <w:rPr>
          <w:color w:val="000000" w:themeColor="text1"/>
          <w:spacing w:val="-4"/>
          <w:sz w:val="24"/>
          <w:szCs w:val="24"/>
        </w:rPr>
        <w:t>B</w:t>
      </w:r>
      <w:r w:rsidRPr="00A8384F">
        <w:rPr>
          <w:color w:val="000000" w:themeColor="text1"/>
          <w:spacing w:val="-4"/>
          <w:sz w:val="24"/>
          <w:szCs w:val="24"/>
          <w:vertAlign w:val="subscript"/>
        </w:rPr>
        <w:t>0</w:t>
      </w:r>
      <w:r w:rsidRPr="00A8384F">
        <w:rPr>
          <w:color w:val="000000" w:themeColor="text1"/>
          <w:spacing w:val="-4"/>
          <w:sz w:val="24"/>
          <w:szCs w:val="24"/>
        </w:rPr>
        <w:t>) are given to 2-bit Vedic multiplier bitwise. Its output is forwarded to the 4-bit RCA adder for summand addition. The output of the 4-bit multiplier is an 8-bit product term Pi (P</w:t>
      </w:r>
      <w:r w:rsidRPr="00A8384F">
        <w:rPr>
          <w:color w:val="000000" w:themeColor="text1"/>
          <w:spacing w:val="-4"/>
          <w:sz w:val="24"/>
          <w:szCs w:val="24"/>
          <w:vertAlign w:val="subscript"/>
        </w:rPr>
        <w:t>7</w:t>
      </w:r>
      <w:r w:rsidRPr="00A8384F">
        <w:rPr>
          <w:color w:val="000000" w:themeColor="text1"/>
          <w:spacing w:val="-4"/>
          <w:sz w:val="24"/>
          <w:szCs w:val="24"/>
        </w:rPr>
        <w:t>…P</w:t>
      </w:r>
      <w:r w:rsidRPr="00A8384F">
        <w:rPr>
          <w:color w:val="000000" w:themeColor="text1"/>
          <w:spacing w:val="-4"/>
          <w:sz w:val="24"/>
          <w:szCs w:val="24"/>
          <w:vertAlign w:val="subscript"/>
        </w:rPr>
        <w:t>0</w:t>
      </w:r>
      <w:r w:rsidRPr="00A8384F">
        <w:rPr>
          <w:color w:val="000000" w:themeColor="text1"/>
          <w:spacing w:val="-4"/>
          <w:sz w:val="24"/>
          <w:szCs w:val="24"/>
        </w:rPr>
        <w:t>).</w:t>
      </w:r>
    </w:p>
    <w:p w:rsidR="00424A3B" w:rsidRPr="00A8384F" w:rsidRDefault="00424A3B" w:rsidP="00A8384F">
      <w:pPr>
        <w:pStyle w:val="cfrChaptercontent"/>
        <w:tabs>
          <w:tab w:val="left" w:pos="1080"/>
        </w:tabs>
        <w:spacing w:after="0" w:line="240" w:lineRule="auto"/>
        <w:ind w:firstLine="0"/>
        <w:jc w:val="center"/>
        <w:rPr>
          <w:color w:val="000000" w:themeColor="text1"/>
          <w:spacing w:val="-4"/>
          <w:sz w:val="24"/>
          <w:szCs w:val="24"/>
        </w:rPr>
      </w:pPr>
      <w:r w:rsidRPr="00A8384F">
        <w:rPr>
          <w:noProof/>
          <w:color w:val="000000" w:themeColor="text1"/>
          <w:sz w:val="24"/>
          <w:szCs w:val="24"/>
          <w:lang w:val="en-IN" w:bidi="ta-IN"/>
        </w:rPr>
        <w:drawing>
          <wp:inline distT="0" distB="0" distL="0" distR="0" wp14:anchorId="08C24503" wp14:editId="1FDE4295">
            <wp:extent cx="5131535" cy="474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1272" cy="4754425"/>
                    </a:xfrm>
                    <a:prstGeom prst="rect">
                      <a:avLst/>
                    </a:prstGeom>
                    <a:noFill/>
                    <a:ln>
                      <a:noFill/>
                    </a:ln>
                  </pic:spPr>
                </pic:pic>
              </a:graphicData>
            </a:graphic>
          </wp:inline>
        </w:drawing>
      </w:r>
    </w:p>
    <w:p w:rsidR="00424A3B" w:rsidRPr="00A8384F" w:rsidRDefault="00424A3B" w:rsidP="00A8384F">
      <w:pPr>
        <w:tabs>
          <w:tab w:val="left" w:pos="1080"/>
        </w:tabs>
        <w:spacing w:after="0" w:line="240" w:lineRule="auto"/>
        <w:jc w:val="center"/>
        <w:rPr>
          <w:rFonts w:ascii="Times New Roman" w:hAnsi="Times New Roman" w:cs="Times New Roman"/>
          <w:b/>
          <w:color w:val="000000" w:themeColor="text1"/>
          <w:sz w:val="24"/>
          <w:szCs w:val="24"/>
        </w:rPr>
      </w:pPr>
      <w:r w:rsidRPr="00A8384F">
        <w:rPr>
          <w:rFonts w:ascii="Times New Roman" w:hAnsi="Times New Roman" w:cs="Times New Roman"/>
          <w:b/>
          <w:color w:val="000000" w:themeColor="text1"/>
          <w:sz w:val="24"/>
          <w:szCs w:val="24"/>
        </w:rPr>
        <w:t xml:space="preserve">Figure </w:t>
      </w:r>
      <w:r w:rsidR="00583970">
        <w:rPr>
          <w:rFonts w:ascii="Times New Roman" w:hAnsi="Times New Roman" w:cs="Times New Roman"/>
          <w:b/>
          <w:color w:val="000000" w:themeColor="text1"/>
          <w:sz w:val="24"/>
          <w:szCs w:val="24"/>
        </w:rPr>
        <w:t>D.</w:t>
      </w:r>
      <w:r w:rsidRPr="00A8384F">
        <w:rPr>
          <w:rFonts w:ascii="Times New Roman" w:hAnsi="Times New Roman" w:cs="Times New Roman"/>
          <w:b/>
          <w:color w:val="000000" w:themeColor="text1"/>
          <w:sz w:val="24"/>
          <w:szCs w:val="24"/>
        </w:rPr>
        <w:t>5: The hardware structure of 4-bit Vedic Multiplier</w:t>
      </w:r>
    </w:p>
    <w:p w:rsidR="00424A3B" w:rsidRPr="00A8384F" w:rsidRDefault="00424A3B" w:rsidP="00A8384F">
      <w:pPr>
        <w:tabs>
          <w:tab w:val="left" w:pos="1080"/>
        </w:tabs>
        <w:spacing w:after="0" w:line="240" w:lineRule="auto"/>
        <w:jc w:val="center"/>
        <w:rPr>
          <w:rFonts w:ascii="Times New Roman" w:hAnsi="Times New Roman" w:cs="Times New Roman"/>
          <w:b/>
          <w:color w:val="000000" w:themeColor="text1"/>
          <w:sz w:val="24"/>
          <w:szCs w:val="24"/>
        </w:rPr>
      </w:pPr>
      <w:r w:rsidRPr="00A8384F">
        <w:rPr>
          <w:rFonts w:ascii="Times New Roman" w:eastAsia="Times New Roman" w:hAnsi="Times New Roman" w:cs="Times New Roman"/>
          <w:noProof/>
          <w:color w:val="000000" w:themeColor="text1"/>
          <w:sz w:val="24"/>
          <w:szCs w:val="24"/>
          <w:lang w:eastAsia="en-IN"/>
        </w:rPr>
        <w:lastRenderedPageBreak/>
        <w:drawing>
          <wp:inline distT="0" distB="0" distL="0" distR="0" wp14:anchorId="2CAD1457" wp14:editId="06F208A7">
            <wp:extent cx="4536114" cy="7725103"/>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4539623" cy="7731079"/>
                    </a:xfrm>
                    <a:prstGeom prst="rect">
                      <a:avLst/>
                    </a:prstGeom>
                    <a:noFill/>
                    <a:ln w="9525">
                      <a:noFill/>
                      <a:miter lim="800000"/>
                      <a:headEnd/>
                      <a:tailEnd/>
                    </a:ln>
                  </pic:spPr>
                </pic:pic>
              </a:graphicData>
            </a:graphic>
          </wp:inline>
        </w:drawing>
      </w:r>
    </w:p>
    <w:p w:rsidR="00424A3B" w:rsidRPr="00A8384F" w:rsidRDefault="00424A3B" w:rsidP="00A8384F">
      <w:pPr>
        <w:tabs>
          <w:tab w:val="left" w:pos="1080"/>
        </w:tabs>
        <w:spacing w:after="0" w:line="240" w:lineRule="auto"/>
        <w:ind w:left="1267" w:hanging="1267"/>
        <w:jc w:val="center"/>
        <w:rPr>
          <w:rFonts w:ascii="Times New Roman" w:hAnsi="Times New Roman" w:cs="Times New Roman"/>
          <w:b/>
          <w:color w:val="000000" w:themeColor="text1"/>
          <w:sz w:val="24"/>
          <w:szCs w:val="24"/>
        </w:rPr>
      </w:pPr>
      <w:r w:rsidRPr="00A8384F">
        <w:rPr>
          <w:rFonts w:ascii="Times New Roman" w:hAnsi="Times New Roman" w:cs="Times New Roman"/>
          <w:b/>
          <w:color w:val="000000" w:themeColor="text1"/>
          <w:sz w:val="24"/>
          <w:szCs w:val="24"/>
        </w:rPr>
        <w:t xml:space="preserve">Figure </w:t>
      </w:r>
      <w:r w:rsidR="00583970">
        <w:rPr>
          <w:rFonts w:ascii="Times New Roman" w:hAnsi="Times New Roman" w:cs="Times New Roman"/>
          <w:b/>
          <w:color w:val="000000" w:themeColor="text1"/>
          <w:sz w:val="24"/>
          <w:szCs w:val="24"/>
        </w:rPr>
        <w:t>D.</w:t>
      </w:r>
      <w:r w:rsidRPr="00A8384F">
        <w:rPr>
          <w:rFonts w:ascii="Times New Roman" w:hAnsi="Times New Roman" w:cs="Times New Roman"/>
          <w:b/>
          <w:color w:val="000000" w:themeColor="text1"/>
          <w:sz w:val="24"/>
          <w:szCs w:val="24"/>
        </w:rPr>
        <w:t>6:</w:t>
      </w:r>
      <w:r w:rsidRPr="00A8384F">
        <w:rPr>
          <w:rFonts w:ascii="Times New Roman" w:hAnsi="Times New Roman" w:cs="Times New Roman"/>
          <w:b/>
          <w:color w:val="000000" w:themeColor="text1"/>
          <w:sz w:val="24"/>
          <w:szCs w:val="24"/>
        </w:rPr>
        <w:tab/>
        <w:t>4×4 reversible Vedic multiplier structure using KMD Gates</w:t>
      </w:r>
    </w:p>
    <w:p w:rsidR="00424A3B" w:rsidRPr="00A8384F" w:rsidRDefault="00424A3B" w:rsidP="00A8384F">
      <w:pPr>
        <w:tabs>
          <w:tab w:val="left" w:pos="1080"/>
        </w:tabs>
        <w:spacing w:after="0" w:line="240" w:lineRule="auto"/>
        <w:jc w:val="center"/>
        <w:rPr>
          <w:rFonts w:ascii="Times New Roman" w:hAnsi="Times New Roman" w:cs="Times New Roman"/>
          <w:b/>
          <w:color w:val="000000" w:themeColor="text1"/>
          <w:sz w:val="24"/>
          <w:szCs w:val="24"/>
        </w:rPr>
      </w:pPr>
    </w:p>
    <w:p w:rsidR="00424A3B" w:rsidRPr="00A8384F" w:rsidRDefault="00424A3B" w:rsidP="00A8384F">
      <w:pPr>
        <w:pStyle w:val="cfrChaptercontent"/>
        <w:tabs>
          <w:tab w:val="left" w:pos="1080"/>
        </w:tabs>
        <w:spacing w:after="0" w:line="240" w:lineRule="auto"/>
        <w:ind w:firstLine="0"/>
        <w:rPr>
          <w:color w:val="000000" w:themeColor="text1"/>
          <w:sz w:val="24"/>
          <w:szCs w:val="24"/>
        </w:rPr>
      </w:pPr>
      <w:r w:rsidRPr="00A8384F">
        <w:rPr>
          <w:color w:val="000000" w:themeColor="text1"/>
          <w:sz w:val="24"/>
          <w:szCs w:val="24"/>
        </w:rPr>
        <w:t>Higher-order Vedic multiplier is constructed using the lower order Vedic Multipliers (</w:t>
      </w:r>
      <w:proofErr w:type="spellStart"/>
      <w:r w:rsidRPr="00A8384F">
        <w:rPr>
          <w:color w:val="000000" w:themeColor="text1"/>
          <w:sz w:val="24"/>
          <w:szCs w:val="24"/>
        </w:rPr>
        <w:t>VM</w:t>
      </w:r>
      <w:r w:rsidRPr="00A8384F">
        <w:rPr>
          <w:color w:val="000000" w:themeColor="text1"/>
          <w:sz w:val="24"/>
          <w:szCs w:val="24"/>
          <w:vertAlign w:val="subscript"/>
        </w:rPr>
        <w:t>i</w:t>
      </w:r>
      <w:proofErr w:type="spellEnd"/>
      <w:r w:rsidRPr="00A8384F">
        <w:rPr>
          <w:color w:val="000000" w:themeColor="text1"/>
          <w:sz w:val="24"/>
          <w:szCs w:val="24"/>
        </w:rPr>
        <w:t xml:space="preserve">) as the base module and RCA adders for summation of the partial products as shown in Figure </w:t>
      </w:r>
      <w:r w:rsidR="00583970">
        <w:rPr>
          <w:color w:val="000000" w:themeColor="text1"/>
          <w:sz w:val="24"/>
          <w:szCs w:val="24"/>
        </w:rPr>
        <w:t>D.</w:t>
      </w:r>
      <w:r w:rsidRPr="00A8384F">
        <w:rPr>
          <w:color w:val="000000" w:themeColor="text1"/>
          <w:sz w:val="24"/>
          <w:szCs w:val="24"/>
        </w:rPr>
        <w:t xml:space="preserve">7.  The n-bit Vedic multiplier uses four number of n/2-bit multipliers, two n-bit RCA adders, and one ((n/2)−1) bit RCA adder (using only Half adder). For example, construction </w:t>
      </w:r>
      <w:r w:rsidRPr="00A8384F">
        <w:rPr>
          <w:color w:val="000000" w:themeColor="text1"/>
          <w:sz w:val="24"/>
          <w:szCs w:val="24"/>
        </w:rPr>
        <w:lastRenderedPageBreak/>
        <w:t xml:space="preserve">of 16-bit Vedic multipliers by this comprehensive structure requires four 8-bit multiplier units, two 16-bit RCA adders, and one 7-bit RCA adder (using only half adder). So, using this generalization, n-bit Vedic multiplication unit can be constructed as shown in Figure </w:t>
      </w:r>
      <w:r w:rsidR="00583970">
        <w:rPr>
          <w:color w:val="000000" w:themeColor="text1"/>
          <w:sz w:val="24"/>
          <w:szCs w:val="24"/>
        </w:rPr>
        <w:t>D.</w:t>
      </w:r>
      <w:r w:rsidRPr="00A8384F">
        <w:rPr>
          <w:color w:val="000000" w:themeColor="text1"/>
          <w:sz w:val="24"/>
          <w:szCs w:val="24"/>
        </w:rPr>
        <w:t xml:space="preserve">8. </w:t>
      </w:r>
    </w:p>
    <w:p w:rsidR="00424A3B" w:rsidRPr="00A8384F" w:rsidRDefault="00424A3B" w:rsidP="00A8384F">
      <w:pPr>
        <w:tabs>
          <w:tab w:val="left" w:pos="1080"/>
        </w:tabs>
        <w:spacing w:after="0" w:line="240" w:lineRule="auto"/>
        <w:jc w:val="center"/>
        <w:rPr>
          <w:rFonts w:ascii="Times New Roman" w:hAnsi="Times New Roman" w:cs="Times New Roman"/>
          <w:b/>
          <w:color w:val="000000" w:themeColor="text1"/>
          <w:sz w:val="24"/>
          <w:szCs w:val="24"/>
        </w:rPr>
      </w:pPr>
      <w:r w:rsidRPr="00A8384F">
        <w:rPr>
          <w:rFonts w:ascii="Times New Roman" w:hAnsi="Times New Roman" w:cs="Times New Roman"/>
          <w:b/>
          <w:noProof/>
          <w:color w:val="000000" w:themeColor="text1"/>
          <w:sz w:val="24"/>
          <w:szCs w:val="24"/>
          <w:lang w:eastAsia="en-IN"/>
        </w:rPr>
        <w:drawing>
          <wp:inline distT="0" distB="0" distL="0" distR="0" wp14:anchorId="0E42A73E" wp14:editId="2E16AE52">
            <wp:extent cx="2923291" cy="2553195"/>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2926505" cy="2556002"/>
                    </a:xfrm>
                    <a:prstGeom prst="rect">
                      <a:avLst/>
                    </a:prstGeom>
                    <a:noFill/>
                    <a:ln w="9525">
                      <a:noFill/>
                      <a:miter lim="800000"/>
                      <a:headEnd/>
                      <a:tailEnd/>
                    </a:ln>
                  </pic:spPr>
                </pic:pic>
              </a:graphicData>
            </a:graphic>
          </wp:inline>
        </w:drawing>
      </w:r>
    </w:p>
    <w:p w:rsidR="00424A3B" w:rsidRPr="00A8384F" w:rsidRDefault="00424A3B" w:rsidP="00A8384F">
      <w:pPr>
        <w:tabs>
          <w:tab w:val="left" w:pos="1080"/>
        </w:tabs>
        <w:spacing w:after="0" w:line="240" w:lineRule="auto"/>
        <w:jc w:val="center"/>
        <w:rPr>
          <w:rFonts w:ascii="Times New Roman" w:hAnsi="Times New Roman" w:cs="Times New Roman"/>
          <w:b/>
          <w:color w:val="000000" w:themeColor="text1"/>
          <w:sz w:val="24"/>
          <w:szCs w:val="24"/>
        </w:rPr>
      </w:pPr>
      <w:r w:rsidRPr="00A8384F">
        <w:rPr>
          <w:rFonts w:ascii="Times New Roman" w:hAnsi="Times New Roman" w:cs="Times New Roman"/>
          <w:b/>
          <w:color w:val="000000" w:themeColor="text1"/>
          <w:sz w:val="24"/>
          <w:szCs w:val="24"/>
        </w:rPr>
        <w:t xml:space="preserve">Figure </w:t>
      </w:r>
      <w:r w:rsidR="00583970">
        <w:rPr>
          <w:rFonts w:ascii="Times New Roman" w:hAnsi="Times New Roman" w:cs="Times New Roman"/>
          <w:b/>
          <w:color w:val="000000" w:themeColor="text1"/>
          <w:sz w:val="24"/>
          <w:szCs w:val="24"/>
        </w:rPr>
        <w:t>D.</w:t>
      </w:r>
      <w:r w:rsidRPr="00A8384F">
        <w:rPr>
          <w:rFonts w:ascii="Times New Roman" w:hAnsi="Times New Roman" w:cs="Times New Roman"/>
          <w:b/>
          <w:color w:val="000000" w:themeColor="text1"/>
          <w:sz w:val="24"/>
          <w:szCs w:val="24"/>
        </w:rPr>
        <w:t>7: Generalized construction of n-bit Vedic Multiplier</w:t>
      </w:r>
    </w:p>
    <w:p w:rsidR="00424A3B" w:rsidRPr="00A8384F" w:rsidRDefault="00424A3B" w:rsidP="00A8384F">
      <w:pPr>
        <w:pStyle w:val="cfrChaptercontent"/>
        <w:tabs>
          <w:tab w:val="left" w:pos="1080"/>
        </w:tabs>
        <w:spacing w:after="0" w:line="240" w:lineRule="auto"/>
        <w:ind w:firstLine="0"/>
        <w:rPr>
          <w:color w:val="000000" w:themeColor="text1"/>
          <w:sz w:val="24"/>
          <w:szCs w:val="24"/>
        </w:rPr>
      </w:pPr>
      <w:r w:rsidRPr="00A8384F">
        <w:rPr>
          <w:noProof/>
          <w:color w:val="000000" w:themeColor="text1"/>
          <w:sz w:val="24"/>
          <w:szCs w:val="24"/>
          <w:lang w:val="en-IN" w:bidi="ta-IN"/>
        </w:rPr>
        <w:drawing>
          <wp:inline distT="0" distB="0" distL="0" distR="0" wp14:anchorId="372A4D7E" wp14:editId="6CEB9C1C">
            <wp:extent cx="5188688" cy="27499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92791" cy="2752163"/>
                    </a:xfrm>
                    <a:prstGeom prst="rect">
                      <a:avLst/>
                    </a:prstGeom>
                    <a:noFill/>
                    <a:ln>
                      <a:noFill/>
                    </a:ln>
                  </pic:spPr>
                </pic:pic>
              </a:graphicData>
            </a:graphic>
          </wp:inline>
        </w:drawing>
      </w:r>
    </w:p>
    <w:p w:rsidR="00424A3B" w:rsidRPr="00A8384F" w:rsidRDefault="00424A3B" w:rsidP="00A8384F">
      <w:pPr>
        <w:tabs>
          <w:tab w:val="left" w:pos="1080"/>
        </w:tabs>
        <w:spacing w:after="0" w:line="240" w:lineRule="auto"/>
        <w:jc w:val="center"/>
        <w:rPr>
          <w:rFonts w:ascii="Times New Roman" w:hAnsi="Times New Roman" w:cs="Times New Roman"/>
          <w:b/>
          <w:color w:val="000000" w:themeColor="text1"/>
          <w:sz w:val="24"/>
          <w:szCs w:val="24"/>
        </w:rPr>
      </w:pPr>
      <w:r w:rsidRPr="00A8384F">
        <w:rPr>
          <w:rFonts w:ascii="Times New Roman" w:hAnsi="Times New Roman" w:cs="Times New Roman"/>
          <w:b/>
          <w:color w:val="000000" w:themeColor="text1"/>
          <w:sz w:val="24"/>
          <w:szCs w:val="24"/>
        </w:rPr>
        <w:t xml:space="preserve">Figure </w:t>
      </w:r>
      <w:r w:rsidR="00583970">
        <w:rPr>
          <w:rFonts w:ascii="Times New Roman" w:hAnsi="Times New Roman" w:cs="Times New Roman"/>
          <w:b/>
          <w:color w:val="000000" w:themeColor="text1"/>
          <w:sz w:val="24"/>
          <w:szCs w:val="24"/>
        </w:rPr>
        <w:t>D.</w:t>
      </w:r>
      <w:r w:rsidRPr="00A8384F">
        <w:rPr>
          <w:rFonts w:ascii="Times New Roman" w:hAnsi="Times New Roman" w:cs="Times New Roman"/>
          <w:b/>
          <w:color w:val="000000" w:themeColor="text1"/>
          <w:sz w:val="24"/>
          <w:szCs w:val="24"/>
        </w:rPr>
        <w:t>8: Construction of n-bit Vedic Multiplier</w:t>
      </w:r>
    </w:p>
    <w:p w:rsidR="00424A3B" w:rsidRPr="00A8384F" w:rsidRDefault="00424A3B" w:rsidP="00A8384F">
      <w:pPr>
        <w:tabs>
          <w:tab w:val="left" w:pos="1080"/>
        </w:tabs>
        <w:spacing w:after="0" w:line="240" w:lineRule="auto"/>
        <w:jc w:val="center"/>
        <w:rPr>
          <w:rFonts w:ascii="Times New Roman" w:hAnsi="Times New Roman" w:cs="Times New Roman"/>
          <w:b/>
          <w:color w:val="000000" w:themeColor="text1"/>
          <w:sz w:val="24"/>
          <w:szCs w:val="24"/>
        </w:rPr>
      </w:pPr>
    </w:p>
    <w:p w:rsidR="00424A3B" w:rsidRPr="00A8384F" w:rsidRDefault="00424A3B" w:rsidP="00A8384F">
      <w:pPr>
        <w:pStyle w:val="cfrChaptercontent"/>
        <w:tabs>
          <w:tab w:val="left" w:pos="1080"/>
        </w:tabs>
        <w:spacing w:after="0" w:line="240" w:lineRule="auto"/>
        <w:ind w:firstLine="0"/>
        <w:rPr>
          <w:color w:val="000000" w:themeColor="text1"/>
          <w:spacing w:val="-4"/>
          <w:sz w:val="24"/>
          <w:szCs w:val="24"/>
        </w:rPr>
      </w:pPr>
    </w:p>
    <w:p w:rsidR="00424A3B" w:rsidRPr="00A8384F" w:rsidRDefault="00424A3B" w:rsidP="00A8384F">
      <w:pPr>
        <w:tabs>
          <w:tab w:val="left" w:pos="1627"/>
        </w:tabs>
        <w:spacing w:after="0" w:line="240" w:lineRule="auto"/>
        <w:jc w:val="center"/>
        <w:rPr>
          <w:rFonts w:ascii="Times New Roman" w:hAnsi="Times New Roman" w:cs="Times New Roman"/>
          <w:sz w:val="24"/>
          <w:szCs w:val="24"/>
        </w:rPr>
      </w:pPr>
    </w:p>
    <w:p w:rsidR="00424A3B" w:rsidRPr="00A8384F" w:rsidRDefault="00424A3B" w:rsidP="00A8384F">
      <w:pPr>
        <w:spacing w:after="0" w:line="240" w:lineRule="auto"/>
        <w:rPr>
          <w:rFonts w:ascii="Times New Roman" w:hAnsi="Times New Roman" w:cs="Times New Roman"/>
          <w:sz w:val="24"/>
          <w:szCs w:val="24"/>
        </w:rPr>
      </w:pPr>
    </w:p>
    <w:p w:rsidR="004B22B1" w:rsidRDefault="004B22B1">
      <w:pPr>
        <w:rPr>
          <w:rFonts w:ascii="Times New Roman" w:hAnsi="Times New Roman" w:cs="Times New Roman"/>
          <w:sz w:val="24"/>
          <w:szCs w:val="24"/>
        </w:rPr>
      </w:pPr>
      <w:r>
        <w:rPr>
          <w:rFonts w:ascii="Times New Roman" w:hAnsi="Times New Roman" w:cs="Times New Roman"/>
          <w:sz w:val="24"/>
          <w:szCs w:val="24"/>
        </w:rPr>
        <w:br w:type="page"/>
      </w:r>
    </w:p>
    <w:p w:rsidR="00424A3B" w:rsidRPr="00030B9D" w:rsidRDefault="004B22B1" w:rsidP="00030B9D">
      <w:pPr>
        <w:spacing w:after="0" w:line="240" w:lineRule="auto"/>
        <w:jc w:val="center"/>
        <w:rPr>
          <w:rFonts w:ascii="Times New Roman" w:hAnsi="Times New Roman" w:cs="Times New Roman"/>
          <w:b/>
          <w:bCs/>
          <w:sz w:val="24"/>
          <w:szCs w:val="24"/>
          <w:u w:val="single"/>
        </w:rPr>
      </w:pPr>
      <w:r w:rsidRPr="00030B9D">
        <w:rPr>
          <w:rFonts w:ascii="Times New Roman" w:hAnsi="Times New Roman" w:cs="Times New Roman"/>
          <w:b/>
          <w:bCs/>
          <w:sz w:val="24"/>
          <w:szCs w:val="24"/>
          <w:u w:val="single"/>
        </w:rPr>
        <w:lastRenderedPageBreak/>
        <w:t>Annexure E</w:t>
      </w:r>
    </w:p>
    <w:p w:rsidR="004B22B1" w:rsidRDefault="004B22B1" w:rsidP="00A8384F">
      <w:pPr>
        <w:spacing w:after="0" w:line="240" w:lineRule="auto"/>
        <w:rPr>
          <w:rFonts w:ascii="Times New Roman" w:hAnsi="Times New Roman" w:cs="Times New Roman"/>
          <w:sz w:val="24"/>
          <w:szCs w:val="24"/>
        </w:rPr>
      </w:pPr>
    </w:p>
    <w:p w:rsidR="00A20379" w:rsidRPr="00A20379" w:rsidRDefault="00A20379" w:rsidP="00A20379">
      <w:pPr>
        <w:spacing w:after="0" w:line="240" w:lineRule="auto"/>
        <w:rPr>
          <w:rFonts w:ascii="Times New Roman" w:hAnsi="Times New Roman" w:cs="Times New Roman"/>
          <w:sz w:val="24"/>
          <w:szCs w:val="24"/>
        </w:rPr>
      </w:pPr>
      <w:r w:rsidRPr="00A20379">
        <w:rPr>
          <w:rFonts w:ascii="Times New Roman" w:hAnsi="Times New Roman" w:cs="Times New Roman"/>
          <w:b/>
          <w:bCs/>
          <w:sz w:val="24"/>
          <w:szCs w:val="24"/>
          <w:u w:val="single"/>
          <w:lang w:val="en-US"/>
        </w:rPr>
        <w:t xml:space="preserve">Simulation Environment </w:t>
      </w:r>
    </w:p>
    <w:p w:rsidR="00A20379" w:rsidRPr="00A20379" w:rsidRDefault="00A20379" w:rsidP="00431AF2">
      <w:pPr>
        <w:spacing w:after="0" w:line="240" w:lineRule="auto"/>
        <w:jc w:val="both"/>
        <w:rPr>
          <w:rFonts w:ascii="Times New Roman" w:hAnsi="Times New Roman" w:cs="Times New Roman"/>
          <w:sz w:val="24"/>
          <w:szCs w:val="24"/>
        </w:rPr>
      </w:pPr>
      <w:r w:rsidRPr="00A20379">
        <w:rPr>
          <w:rFonts w:ascii="Times New Roman" w:hAnsi="Times New Roman" w:cs="Times New Roman"/>
          <w:sz w:val="24"/>
          <w:szCs w:val="24"/>
          <w:lang w:val="en-US"/>
        </w:rPr>
        <w:t xml:space="preserve">The simulation environment chosen for the proposed design in QCA Tool is </w:t>
      </w:r>
      <w:proofErr w:type="spellStart"/>
      <w:r w:rsidRPr="00A20379">
        <w:rPr>
          <w:rFonts w:ascii="Times New Roman" w:hAnsi="Times New Roman" w:cs="Times New Roman"/>
          <w:sz w:val="24"/>
          <w:szCs w:val="24"/>
          <w:lang w:val="en-US"/>
        </w:rPr>
        <w:t>Bistable</w:t>
      </w:r>
      <w:proofErr w:type="spellEnd"/>
      <w:r w:rsidRPr="00A20379">
        <w:rPr>
          <w:rFonts w:ascii="Times New Roman" w:hAnsi="Times New Roman" w:cs="Times New Roman"/>
          <w:sz w:val="24"/>
          <w:szCs w:val="24"/>
          <w:lang w:val="en-US"/>
        </w:rPr>
        <w:t xml:space="preserve"> Simulation engine with exhaustive simulation</w:t>
      </w:r>
      <w:r w:rsidR="00B12C7A">
        <w:rPr>
          <w:rFonts w:ascii="Times New Roman" w:hAnsi="Times New Roman" w:cs="Times New Roman"/>
          <w:sz w:val="24"/>
          <w:szCs w:val="24"/>
          <w:lang w:val="en-US"/>
        </w:rPr>
        <w:t xml:space="preserve"> and the complete the setting has been shown in Figure E1</w:t>
      </w:r>
      <w:r w:rsidRPr="00A20379">
        <w:rPr>
          <w:rFonts w:ascii="Times New Roman" w:hAnsi="Times New Roman" w:cs="Times New Roman"/>
          <w:sz w:val="24"/>
          <w:szCs w:val="24"/>
          <w:lang w:val="en-US"/>
        </w:rPr>
        <w:t xml:space="preserve">. </w:t>
      </w:r>
    </w:p>
    <w:p w:rsidR="004B22B1" w:rsidRDefault="004B22B1" w:rsidP="00A8384F">
      <w:pPr>
        <w:spacing w:after="0" w:line="240" w:lineRule="auto"/>
        <w:rPr>
          <w:rFonts w:ascii="Times New Roman" w:hAnsi="Times New Roman" w:cs="Times New Roman"/>
          <w:sz w:val="24"/>
          <w:szCs w:val="24"/>
        </w:rPr>
      </w:pPr>
    </w:p>
    <w:p w:rsidR="0084637A" w:rsidRDefault="00A20379" w:rsidP="00A20379">
      <w:pPr>
        <w:spacing w:after="0" w:line="240" w:lineRule="auto"/>
        <w:jc w:val="center"/>
        <w:rPr>
          <w:rFonts w:ascii="Times New Roman" w:hAnsi="Times New Roman" w:cs="Times New Roman"/>
          <w:sz w:val="24"/>
          <w:szCs w:val="24"/>
        </w:rPr>
      </w:pPr>
      <w:r w:rsidRPr="00A20379">
        <w:rPr>
          <w:rFonts w:ascii="Times New Roman" w:hAnsi="Times New Roman" w:cs="Times New Roman"/>
          <w:sz w:val="24"/>
          <w:szCs w:val="24"/>
        </w:rPr>
        <w:drawing>
          <wp:inline distT="0" distB="0" distL="0" distR="0" wp14:anchorId="67F03F3A" wp14:editId="06B69447">
            <wp:extent cx="5182870" cy="5219947"/>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3" cstate="print"/>
                    <a:srcRect l="28530" t="27692" r="39100" b="14286"/>
                    <a:stretch>
                      <a:fillRect/>
                    </a:stretch>
                  </pic:blipFill>
                  <pic:spPr bwMode="auto">
                    <a:xfrm>
                      <a:off x="0" y="0"/>
                      <a:ext cx="5182870" cy="5219947"/>
                    </a:xfrm>
                    <a:prstGeom prst="rect">
                      <a:avLst/>
                    </a:prstGeom>
                    <a:noFill/>
                    <a:ln w="9525">
                      <a:noFill/>
                      <a:miter lim="800000"/>
                      <a:headEnd/>
                      <a:tailEnd/>
                    </a:ln>
                  </pic:spPr>
                </pic:pic>
              </a:graphicData>
            </a:graphic>
          </wp:inline>
        </w:drawing>
      </w:r>
    </w:p>
    <w:p w:rsidR="00A20379" w:rsidRPr="00A20379" w:rsidRDefault="00A20379" w:rsidP="00A20379">
      <w:pPr>
        <w:spacing w:after="0" w:line="240" w:lineRule="auto"/>
        <w:jc w:val="center"/>
        <w:rPr>
          <w:rFonts w:ascii="Times New Roman" w:hAnsi="Times New Roman" w:cs="Times New Roman"/>
          <w:b/>
          <w:bCs/>
          <w:sz w:val="24"/>
          <w:szCs w:val="24"/>
        </w:rPr>
      </w:pPr>
      <w:r w:rsidRPr="00A20379">
        <w:rPr>
          <w:rFonts w:ascii="Times New Roman" w:hAnsi="Times New Roman" w:cs="Times New Roman"/>
          <w:b/>
          <w:bCs/>
          <w:sz w:val="24"/>
          <w:szCs w:val="24"/>
        </w:rPr>
        <w:t>Figure E.1: Simulation Settings</w:t>
      </w:r>
    </w:p>
    <w:p w:rsidR="0084637A" w:rsidRDefault="0084637A" w:rsidP="00A8384F">
      <w:pPr>
        <w:spacing w:after="0" w:line="240" w:lineRule="auto"/>
        <w:rPr>
          <w:rFonts w:ascii="Times New Roman" w:hAnsi="Times New Roman" w:cs="Times New Roman"/>
          <w:sz w:val="24"/>
          <w:szCs w:val="24"/>
        </w:rPr>
      </w:pPr>
    </w:p>
    <w:p w:rsidR="004C1BC8" w:rsidRDefault="004C1BC8" w:rsidP="00A8384F">
      <w:pPr>
        <w:spacing w:after="0" w:line="240" w:lineRule="auto"/>
        <w:rPr>
          <w:rFonts w:ascii="Times New Roman" w:hAnsi="Times New Roman" w:cs="Times New Roman"/>
          <w:sz w:val="24"/>
          <w:szCs w:val="24"/>
        </w:rPr>
      </w:pPr>
      <w:r>
        <w:rPr>
          <w:rFonts w:ascii="Times New Roman" w:hAnsi="Times New Roman" w:cs="Times New Roman"/>
          <w:sz w:val="24"/>
          <w:szCs w:val="24"/>
        </w:rPr>
        <w:t>The Figure E.2 show</w:t>
      </w:r>
      <w:r w:rsidR="00576864">
        <w:rPr>
          <w:rFonts w:ascii="Times New Roman" w:hAnsi="Times New Roman" w:cs="Times New Roman"/>
          <w:sz w:val="24"/>
          <w:szCs w:val="24"/>
        </w:rPr>
        <w:t>s</w:t>
      </w:r>
      <w:r>
        <w:rPr>
          <w:rFonts w:ascii="Times New Roman" w:hAnsi="Times New Roman" w:cs="Times New Roman"/>
          <w:sz w:val="24"/>
          <w:szCs w:val="24"/>
        </w:rPr>
        <w:t xml:space="preserve"> the simulation waveform of the Vedic multiplier in QCA. </w:t>
      </w:r>
    </w:p>
    <w:p w:rsidR="0084637A" w:rsidRDefault="0084637A" w:rsidP="00A8384F">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6441278" cy="54970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41195" cy="5496962"/>
                    </a:xfrm>
                    <a:prstGeom prst="rect">
                      <a:avLst/>
                    </a:prstGeom>
                    <a:noFill/>
                    <a:ln>
                      <a:noFill/>
                    </a:ln>
                  </pic:spPr>
                </pic:pic>
              </a:graphicData>
            </a:graphic>
          </wp:inline>
        </w:drawing>
      </w:r>
    </w:p>
    <w:p w:rsidR="0084637A" w:rsidRDefault="0084637A" w:rsidP="0084637A">
      <w:pPr>
        <w:spacing w:after="0" w:line="240" w:lineRule="auto"/>
        <w:jc w:val="center"/>
        <w:rPr>
          <w:rFonts w:ascii="Times New Roman" w:hAnsi="Times New Roman" w:cs="Times New Roman"/>
          <w:b/>
          <w:bCs/>
          <w:sz w:val="24"/>
          <w:szCs w:val="24"/>
        </w:rPr>
      </w:pPr>
      <w:r w:rsidRPr="0084637A">
        <w:rPr>
          <w:rFonts w:ascii="Times New Roman" w:hAnsi="Times New Roman" w:cs="Times New Roman"/>
          <w:b/>
          <w:bCs/>
          <w:sz w:val="24"/>
          <w:szCs w:val="24"/>
        </w:rPr>
        <w:t>Figure E.2. Simulation of Vedic Multiplier</w:t>
      </w:r>
    </w:p>
    <w:p w:rsidR="00432D1C" w:rsidRDefault="00432D1C" w:rsidP="0084637A">
      <w:pPr>
        <w:spacing w:after="0" w:line="240" w:lineRule="auto"/>
        <w:jc w:val="center"/>
        <w:rPr>
          <w:rFonts w:ascii="Times New Roman" w:hAnsi="Times New Roman" w:cs="Times New Roman"/>
          <w:b/>
          <w:bCs/>
          <w:sz w:val="24"/>
          <w:szCs w:val="24"/>
        </w:rPr>
      </w:pPr>
    </w:p>
    <w:p w:rsidR="00432D1C" w:rsidRPr="00880C43" w:rsidRDefault="00880C43" w:rsidP="00880C43">
      <w:pPr>
        <w:spacing w:after="0" w:line="240" w:lineRule="auto"/>
        <w:jc w:val="both"/>
        <w:rPr>
          <w:rFonts w:ascii="Times New Roman" w:hAnsi="Times New Roman" w:cs="Times New Roman"/>
          <w:sz w:val="24"/>
          <w:szCs w:val="24"/>
        </w:rPr>
      </w:pPr>
      <w:r w:rsidRPr="00880C43">
        <w:rPr>
          <w:rFonts w:ascii="Times New Roman" w:hAnsi="Times New Roman" w:cs="Times New Roman"/>
          <w:sz w:val="24"/>
          <w:szCs w:val="24"/>
        </w:rPr>
        <w:t xml:space="preserve">The </w:t>
      </w:r>
      <w:r>
        <w:rPr>
          <w:rFonts w:ascii="Times New Roman" w:hAnsi="Times New Roman" w:cs="Times New Roman"/>
          <w:sz w:val="24"/>
          <w:szCs w:val="24"/>
        </w:rPr>
        <w:t>QCA realization of Memory Cell and its simulation are shown in Figure E.3 and Figure E.4.</w:t>
      </w:r>
    </w:p>
    <w:p w:rsidR="00432D1C" w:rsidRDefault="00682BCE" w:rsidP="0084637A">
      <w:pPr>
        <w:spacing w:after="0" w:line="240" w:lineRule="auto"/>
        <w:jc w:val="center"/>
        <w:rPr>
          <w:rFonts w:ascii="Times New Roman" w:hAnsi="Times New Roman" w:cs="Times New Roman"/>
          <w:b/>
          <w:bCs/>
          <w:sz w:val="24"/>
          <w:szCs w:val="24"/>
        </w:rPr>
      </w:pPr>
      <w:r w:rsidRPr="00682BCE">
        <w:rPr>
          <w:rFonts w:ascii="Times New Roman" w:hAnsi="Times New Roman" w:cs="Times New Roman"/>
          <w:b/>
          <w:bCs/>
          <w:sz w:val="24"/>
          <w:szCs w:val="24"/>
        </w:rPr>
        <w:lastRenderedPageBreak/>
        <w:drawing>
          <wp:inline distT="0" distB="0" distL="0" distR="0" wp14:anchorId="722E94DC" wp14:editId="0011B563">
            <wp:extent cx="5731510" cy="3503202"/>
            <wp:effectExtent l="0" t="0" r="2540" b="2540"/>
            <wp:docPr id="1024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55" cstate="print"/>
                    <a:srcRect/>
                    <a:stretch>
                      <a:fillRect/>
                    </a:stretch>
                  </pic:blipFill>
                  <pic:spPr bwMode="auto">
                    <a:xfrm>
                      <a:off x="0" y="0"/>
                      <a:ext cx="5731510" cy="3503202"/>
                    </a:xfrm>
                    <a:prstGeom prst="rect">
                      <a:avLst/>
                    </a:prstGeom>
                    <a:noFill/>
                    <a:ln w="9525">
                      <a:noFill/>
                      <a:miter lim="800000"/>
                      <a:headEnd/>
                      <a:tailEnd/>
                    </a:ln>
                    <a:effectLst/>
                  </pic:spPr>
                </pic:pic>
              </a:graphicData>
            </a:graphic>
          </wp:inline>
        </w:drawing>
      </w:r>
    </w:p>
    <w:p w:rsidR="00432D1C" w:rsidRDefault="00432D1C" w:rsidP="00432D1C">
      <w:pPr>
        <w:spacing w:after="0" w:line="240" w:lineRule="auto"/>
        <w:jc w:val="center"/>
        <w:rPr>
          <w:rFonts w:ascii="Times New Roman" w:hAnsi="Times New Roman" w:cs="Times New Roman"/>
          <w:b/>
          <w:bCs/>
          <w:sz w:val="24"/>
          <w:szCs w:val="24"/>
        </w:rPr>
      </w:pPr>
      <w:r w:rsidRPr="0084637A">
        <w:rPr>
          <w:rFonts w:ascii="Times New Roman" w:hAnsi="Times New Roman" w:cs="Times New Roman"/>
          <w:b/>
          <w:bCs/>
          <w:sz w:val="24"/>
          <w:szCs w:val="24"/>
        </w:rPr>
        <w:t>Figure E.</w:t>
      </w:r>
      <w:r>
        <w:rPr>
          <w:rFonts w:ascii="Times New Roman" w:hAnsi="Times New Roman" w:cs="Times New Roman"/>
          <w:b/>
          <w:bCs/>
          <w:sz w:val="24"/>
          <w:szCs w:val="24"/>
        </w:rPr>
        <w:t>3</w:t>
      </w:r>
      <w:r w:rsidRPr="0084637A">
        <w:rPr>
          <w:rFonts w:ascii="Times New Roman" w:hAnsi="Times New Roman" w:cs="Times New Roman"/>
          <w:b/>
          <w:bCs/>
          <w:sz w:val="24"/>
          <w:szCs w:val="24"/>
        </w:rPr>
        <w:t xml:space="preserve">. </w:t>
      </w:r>
      <w:r w:rsidR="00682BCE">
        <w:rPr>
          <w:rFonts w:ascii="Times New Roman" w:hAnsi="Times New Roman" w:cs="Times New Roman"/>
          <w:b/>
          <w:bCs/>
          <w:sz w:val="24"/>
          <w:szCs w:val="24"/>
        </w:rPr>
        <w:t>QCA realization of Macro Memory Cell</w:t>
      </w:r>
      <w:bookmarkStart w:id="0" w:name="_GoBack"/>
      <w:bookmarkEnd w:id="0"/>
    </w:p>
    <w:p w:rsidR="00432D1C" w:rsidRDefault="00432D1C" w:rsidP="00432D1C">
      <w:pPr>
        <w:spacing w:after="0" w:line="240" w:lineRule="auto"/>
        <w:jc w:val="center"/>
        <w:rPr>
          <w:rFonts w:ascii="Times New Roman" w:hAnsi="Times New Roman" w:cs="Times New Roman"/>
          <w:b/>
          <w:bCs/>
          <w:sz w:val="24"/>
          <w:szCs w:val="24"/>
        </w:rPr>
      </w:pPr>
    </w:p>
    <w:p w:rsidR="00432D1C" w:rsidRDefault="00432D1C" w:rsidP="00432D1C">
      <w:pPr>
        <w:spacing w:after="0" w:line="240" w:lineRule="auto"/>
        <w:jc w:val="center"/>
        <w:rPr>
          <w:rFonts w:ascii="Times New Roman" w:hAnsi="Times New Roman" w:cs="Times New Roman"/>
          <w:b/>
          <w:bCs/>
          <w:sz w:val="24"/>
          <w:szCs w:val="24"/>
        </w:rPr>
      </w:pPr>
    </w:p>
    <w:p w:rsidR="00432D1C" w:rsidRDefault="00682BCE" w:rsidP="00432D1C">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730875" cy="361505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875" cy="3615055"/>
                    </a:xfrm>
                    <a:prstGeom prst="rect">
                      <a:avLst/>
                    </a:prstGeom>
                    <a:noFill/>
                    <a:ln>
                      <a:noFill/>
                    </a:ln>
                  </pic:spPr>
                </pic:pic>
              </a:graphicData>
            </a:graphic>
          </wp:inline>
        </w:drawing>
      </w:r>
      <w:r w:rsidR="00432D1C" w:rsidRPr="0084637A">
        <w:rPr>
          <w:rFonts w:ascii="Times New Roman" w:hAnsi="Times New Roman" w:cs="Times New Roman"/>
          <w:b/>
          <w:bCs/>
          <w:sz w:val="24"/>
          <w:szCs w:val="24"/>
        </w:rPr>
        <w:t>Figure E.</w:t>
      </w:r>
      <w:r w:rsidR="00432D1C">
        <w:rPr>
          <w:rFonts w:ascii="Times New Roman" w:hAnsi="Times New Roman" w:cs="Times New Roman"/>
          <w:b/>
          <w:bCs/>
          <w:sz w:val="24"/>
          <w:szCs w:val="24"/>
        </w:rPr>
        <w:t>4</w:t>
      </w:r>
      <w:r w:rsidR="00432D1C" w:rsidRPr="0084637A">
        <w:rPr>
          <w:rFonts w:ascii="Times New Roman" w:hAnsi="Times New Roman" w:cs="Times New Roman"/>
          <w:b/>
          <w:bCs/>
          <w:sz w:val="24"/>
          <w:szCs w:val="24"/>
        </w:rPr>
        <w:t xml:space="preserve">. Simulation of </w:t>
      </w:r>
      <w:r>
        <w:rPr>
          <w:rFonts w:ascii="Times New Roman" w:hAnsi="Times New Roman" w:cs="Times New Roman"/>
          <w:b/>
          <w:bCs/>
          <w:sz w:val="24"/>
          <w:szCs w:val="24"/>
        </w:rPr>
        <w:t>Macro Memory cell</w:t>
      </w:r>
    </w:p>
    <w:p w:rsidR="00432D1C" w:rsidRPr="0084637A" w:rsidRDefault="00432D1C" w:rsidP="0084637A">
      <w:pPr>
        <w:spacing w:after="0" w:line="240" w:lineRule="auto"/>
        <w:jc w:val="center"/>
        <w:rPr>
          <w:rFonts w:ascii="Times New Roman" w:hAnsi="Times New Roman" w:cs="Times New Roman"/>
          <w:b/>
          <w:bCs/>
          <w:sz w:val="24"/>
          <w:szCs w:val="24"/>
        </w:rPr>
      </w:pPr>
    </w:p>
    <w:sectPr w:rsidR="00432D1C" w:rsidRPr="0084637A" w:rsidSect="00424A3B">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7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w:panose1 w:val="00000000000000000000"/>
    <w:charset w:val="00"/>
    <w:family w:val="roman"/>
    <w:notTrueType/>
    <w:pitch w:val="default"/>
    <w:sig w:usb0="00000003" w:usb1="00000000" w:usb2="00000000" w:usb3="00000000" w:csb0="00000001" w:csb1="00000000"/>
  </w:font>
  <w:font w:name="Times New Roman Bol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Frutiger 55 Roman">
    <w:altName w:val="Frutiger 55 Roman"/>
    <w:panose1 w:val="00000000000000000000"/>
    <w:charset w:val="00"/>
    <w:family w:val="roman"/>
    <w:notTrueType/>
    <w:pitch w:val="default"/>
    <w:sig w:usb0="00000003" w:usb1="00000000" w:usb2="00000000" w:usb3="00000000" w:csb0="00000001" w:csb1="00000000"/>
  </w:font>
  <w:font w:name="ヒラギノ角ゴ Pro W3">
    <w:altName w:val="MS Mincho"/>
    <w:charset w:val="80"/>
    <w:family w:val="auto"/>
    <w:pitch w:val="variable"/>
    <w:sig w:usb0="00000000" w:usb1="00000000" w:usb2="01000407" w:usb3="00000000" w:csb0="00020000" w:csb1="00000000"/>
  </w:font>
  <w:font w:name="LFCFMP+TimesNewRoman,Bold">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BatangChe">
    <w:charset w:val="81"/>
    <w:family w:val="auto"/>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C98" w:rsidRDefault="00682BCE" w:rsidP="00FF3403">
    <w:pPr>
      <w:pStyle w:val="Footer"/>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8249190"/>
      <w:docPartObj>
        <w:docPartGallery w:val="Page Numbers (Top of Page)"/>
        <w:docPartUnique/>
      </w:docPartObj>
    </w:sdtPr>
    <w:sdtEndPr>
      <w:rPr>
        <w:rFonts w:ascii="Times New Roman" w:hAnsi="Times New Roman" w:cs="Times New Roman"/>
        <w:noProof/>
        <w:sz w:val="24"/>
        <w:szCs w:val="24"/>
      </w:rPr>
    </w:sdtEndPr>
    <w:sdtContent>
      <w:p w:rsidR="001C0C98" w:rsidRPr="00B2728C" w:rsidRDefault="00682BCE">
        <w:pPr>
          <w:pStyle w:val="Header"/>
          <w:jc w:val="right"/>
          <w:rPr>
            <w:rFonts w:ascii="Times New Roman" w:hAnsi="Times New Roman" w:cs="Times New Roman"/>
            <w:sz w:val="24"/>
            <w:szCs w:val="24"/>
          </w:rPr>
        </w:pPr>
        <w:r w:rsidRPr="00B2728C">
          <w:rPr>
            <w:rFonts w:ascii="Times New Roman" w:hAnsi="Times New Roman" w:cs="Times New Roman"/>
            <w:sz w:val="24"/>
            <w:szCs w:val="24"/>
          </w:rPr>
          <w:fldChar w:fldCharType="begin"/>
        </w:r>
        <w:r w:rsidRPr="00B2728C">
          <w:rPr>
            <w:rFonts w:ascii="Times New Roman" w:hAnsi="Times New Roman" w:cs="Times New Roman"/>
            <w:sz w:val="24"/>
            <w:szCs w:val="24"/>
          </w:rPr>
          <w:instrText xml:space="preserve"> PAGE   \* MERGEFORMAT </w:instrText>
        </w:r>
        <w:r w:rsidRPr="00B2728C">
          <w:rPr>
            <w:rFonts w:ascii="Times New Roman" w:hAnsi="Times New Roman" w:cs="Times New Roman"/>
            <w:sz w:val="24"/>
            <w:szCs w:val="24"/>
          </w:rPr>
          <w:fldChar w:fldCharType="separate"/>
        </w:r>
        <w:r>
          <w:rPr>
            <w:rFonts w:ascii="Times New Roman" w:hAnsi="Times New Roman" w:cs="Times New Roman"/>
            <w:noProof/>
            <w:sz w:val="24"/>
            <w:szCs w:val="24"/>
          </w:rPr>
          <w:t>19</w:t>
        </w:r>
        <w:r w:rsidRPr="00B2728C">
          <w:rPr>
            <w:rFonts w:ascii="Times New Roman" w:hAnsi="Times New Roman" w:cs="Times New Roman"/>
            <w:noProof/>
            <w:sz w:val="24"/>
            <w:szCs w:val="24"/>
          </w:rPr>
          <w:fldChar w:fldCharType="end"/>
        </w:r>
      </w:p>
    </w:sdtContent>
  </w:sdt>
  <w:p w:rsidR="001C0C98" w:rsidRDefault="00682B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DE5"/>
    <w:multiLevelType w:val="hybridMultilevel"/>
    <w:tmpl w:val="D11CBD4E"/>
    <w:lvl w:ilvl="0" w:tplc="00006CF4">
      <w:start w:val="8"/>
      <w:numFmt w:val="decimal"/>
      <w:lvlText w:val="2.6.%1"/>
      <w:lvlJc w:val="left"/>
      <w:pPr>
        <w:tabs>
          <w:tab w:val="num" w:pos="720"/>
        </w:tabs>
        <w:ind w:left="720" w:hanging="360"/>
      </w:pPr>
    </w:lvl>
    <w:lvl w:ilvl="1" w:tplc="00F6532C">
      <w:start w:val="1"/>
      <w:numFmt w:val="lowerRoman"/>
      <w:pStyle w:val="cfrListpoint"/>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10D9F"/>
    <w:multiLevelType w:val="multilevel"/>
    <w:tmpl w:val="7C4C0C9A"/>
    <w:styleLink w:val="Refer"/>
    <w:lvl w:ilvl="0">
      <w:start w:val="1"/>
      <w:numFmt w:val="decimal"/>
      <w:lvlText w:val="%1."/>
      <w:lvlJc w:val="left"/>
      <w:pPr>
        <w:ind w:left="720" w:hanging="360"/>
      </w:pPr>
      <w:rPr>
        <w:rFonts w:ascii="Times New Roman" w:hAnsi="Times New Roman"/>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39A5FB2"/>
    <w:multiLevelType w:val="hybridMultilevel"/>
    <w:tmpl w:val="2EC23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8600CB"/>
    <w:multiLevelType w:val="hybridMultilevel"/>
    <w:tmpl w:val="200CD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3E7E51"/>
    <w:multiLevelType w:val="hybridMultilevel"/>
    <w:tmpl w:val="3DFA2F72"/>
    <w:lvl w:ilvl="0" w:tplc="7D083198">
      <w:start w:val="1"/>
      <w:numFmt w:val="decimal"/>
      <w:pStyle w:val="cfrReferDetail"/>
      <w:lvlText w:val="%1."/>
      <w:lvlJc w:val="left"/>
      <w:pPr>
        <w:ind w:left="2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E31A17"/>
    <w:multiLevelType w:val="hybridMultilevel"/>
    <w:tmpl w:val="EB5A6E8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25294426"/>
    <w:multiLevelType w:val="multilevel"/>
    <w:tmpl w:val="FDB0EB98"/>
    <w:styleLink w:val="Heading"/>
    <w:lvl w:ilvl="0">
      <w:start w:val="1"/>
      <w:numFmt w:val="decimal"/>
      <w:pStyle w:val="Heading11"/>
      <w:suff w:val="nothing"/>
      <w:lvlText w:val="Chapter %1"/>
      <w:lvlJc w:val="left"/>
      <w:pPr>
        <w:ind w:left="1138" w:hanging="1138"/>
      </w:pPr>
      <w:rPr>
        <w:rFonts w:ascii="Times New Roman" w:hAnsi="Times New Roman" w:hint="default"/>
        <w:b/>
        <w:i w:val="0"/>
        <w:caps/>
        <w:strike w:val="0"/>
        <w:dstrike w:val="0"/>
        <w:vanish w:val="0"/>
        <w:color w:val="000000"/>
        <w:sz w:val="28"/>
        <w:vertAlign w:val="baseline"/>
      </w:rPr>
    </w:lvl>
    <w:lvl w:ilvl="1">
      <w:start w:val="1"/>
      <w:numFmt w:val="decimal"/>
      <w:pStyle w:val="Heading21"/>
      <w:lvlText w:val="%1.%2"/>
      <w:lvlJc w:val="left"/>
      <w:pPr>
        <w:ind w:left="1138" w:hanging="1138"/>
      </w:pPr>
      <w:rPr>
        <w:rFonts w:hint="default"/>
      </w:rPr>
    </w:lvl>
    <w:lvl w:ilvl="2">
      <w:start w:val="1"/>
      <w:numFmt w:val="decimal"/>
      <w:pStyle w:val="Heading31"/>
      <w:lvlText w:val="%1.%2.%3"/>
      <w:lvlJc w:val="left"/>
      <w:pPr>
        <w:ind w:left="2758" w:hanging="1138"/>
      </w:pPr>
      <w:rPr>
        <w:rFonts w:hint="default"/>
      </w:rPr>
    </w:lvl>
    <w:lvl w:ilvl="3">
      <w:start w:val="1"/>
      <w:numFmt w:val="decimal"/>
      <w:pStyle w:val="Heading41"/>
      <w:lvlText w:val="%1.%2.%3.%4"/>
      <w:lvlJc w:val="left"/>
      <w:pPr>
        <w:ind w:left="1138" w:hanging="1138"/>
      </w:pPr>
      <w:rPr>
        <w:rFonts w:hint="default"/>
      </w:rPr>
    </w:lvl>
    <w:lvl w:ilvl="4">
      <w:start w:val="1"/>
      <w:numFmt w:val="decimal"/>
      <w:pStyle w:val="Heading51"/>
      <w:lvlText w:val="%1.%2.%3.%4.%5"/>
      <w:lvlJc w:val="left"/>
      <w:pPr>
        <w:ind w:left="1138" w:hanging="1138"/>
      </w:pPr>
      <w:rPr>
        <w:rFonts w:hint="default"/>
      </w:rPr>
    </w:lvl>
    <w:lvl w:ilvl="5">
      <w:start w:val="1"/>
      <w:numFmt w:val="decimal"/>
      <w:pStyle w:val="Heading61"/>
      <w:lvlText w:val="%1.%2.%3.%4.%5.%6"/>
      <w:lvlJc w:val="left"/>
      <w:pPr>
        <w:ind w:left="1138" w:hanging="1138"/>
      </w:pPr>
      <w:rPr>
        <w:rFonts w:hint="default"/>
      </w:rPr>
    </w:lvl>
    <w:lvl w:ilvl="6">
      <w:start w:val="1"/>
      <w:numFmt w:val="decimal"/>
      <w:pStyle w:val="Heading"/>
      <w:lvlText w:val="%1.%2.%3.%4.%5.%6.%7"/>
      <w:lvlJc w:val="left"/>
      <w:pPr>
        <w:tabs>
          <w:tab w:val="num" w:pos="7200"/>
        </w:tabs>
        <w:ind w:left="1138" w:hanging="1138"/>
      </w:pPr>
      <w:rPr>
        <w:rFonts w:hint="default"/>
      </w:rPr>
    </w:lvl>
    <w:lvl w:ilvl="7">
      <w:start w:val="1"/>
      <w:numFmt w:val="decimal"/>
      <w:lvlText w:val="%1.%2.%3.%4.%5.%6.%7.%8"/>
      <w:lvlJc w:val="left"/>
      <w:pPr>
        <w:ind w:left="1138" w:hanging="1138"/>
      </w:pPr>
      <w:rPr>
        <w:rFonts w:hint="default"/>
      </w:rPr>
    </w:lvl>
    <w:lvl w:ilvl="8">
      <w:start w:val="1"/>
      <w:numFmt w:val="decimal"/>
      <w:lvlText w:val="%1.%2.%3.%4.%5.%6.%7.%8.%9"/>
      <w:lvlJc w:val="left"/>
      <w:pPr>
        <w:ind w:left="1138" w:hanging="1138"/>
      </w:pPr>
      <w:rPr>
        <w:rFonts w:hint="default"/>
      </w:rPr>
    </w:lvl>
  </w:abstractNum>
  <w:abstractNum w:abstractNumId="7">
    <w:nsid w:val="25AC6753"/>
    <w:multiLevelType w:val="multilevel"/>
    <w:tmpl w:val="46E4FCDE"/>
    <w:styleLink w:val="Tbloffig"/>
    <w:lvl w:ilvl="0">
      <w:start w:val="1"/>
      <w:numFmt w:val="decimal"/>
      <w:lvlText w:val="%1)"/>
      <w:lvlJc w:val="left"/>
      <w:pPr>
        <w:ind w:left="360" w:hanging="360"/>
      </w:pPr>
      <w:rPr>
        <w:rFonts w:ascii="Times New Roman" w:hAnsi="Times New Roman" w:hint="default"/>
        <w:sz w:val="26"/>
      </w:rPr>
    </w:lvl>
    <w:lvl w:ilvl="1">
      <w:start w:val="1"/>
      <w:numFmt w:val="decimal"/>
      <w:lvlText w:val="%1.%2"/>
      <w:lvlJc w:val="left"/>
      <w:pPr>
        <w:tabs>
          <w:tab w:val="num" w:pos="504"/>
        </w:tabs>
        <w:ind w:left="1440" w:hanging="108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E83268A"/>
    <w:multiLevelType w:val="multilevel"/>
    <w:tmpl w:val="B030B390"/>
    <w:styleLink w:val="ChapterNo"/>
    <w:lvl w:ilvl="0">
      <w:start w:val="1"/>
      <w:numFmt w:val="decimal"/>
      <w:lvlText w:val="%1"/>
      <w:lvlJc w:val="left"/>
      <w:pPr>
        <w:ind w:left="4590" w:hanging="360"/>
      </w:pPr>
      <w:rPr>
        <w:rFonts w:ascii="Times New Roman" w:hAnsi="Times New Roman" w:hint="default"/>
        <w:b/>
        <w:caps/>
        <w:strike w:val="0"/>
        <w:dstrike w:val="0"/>
        <w:vanish w:val="0"/>
        <w:color w:val="000000"/>
        <w:sz w:val="28"/>
        <w:vertAlign w:val="baseline"/>
      </w:rPr>
    </w:lvl>
    <w:lvl w:ilvl="1">
      <w:start w:val="1"/>
      <w:numFmt w:val="decimal"/>
      <w:lvlRestart w:val="0"/>
      <w:lvlText w:val="%2.%1"/>
      <w:lvlJc w:val="left"/>
      <w:pPr>
        <w:ind w:left="4950" w:hanging="360"/>
      </w:pPr>
      <w:rPr>
        <w:rFonts w:ascii="Times New Roman" w:hAnsi="Times New Roman" w:hint="default"/>
        <w:b/>
        <w:caps/>
        <w:dstrike w:val="0"/>
        <w:sz w:val="26"/>
        <w:vertAlign w:val="baseline"/>
      </w:rPr>
    </w:lvl>
    <w:lvl w:ilvl="2">
      <w:start w:val="1"/>
      <w:numFmt w:val="lowerRoman"/>
      <w:lvlText w:val="%3)"/>
      <w:lvlJc w:val="left"/>
      <w:pPr>
        <w:ind w:left="5310" w:hanging="360"/>
      </w:pPr>
      <w:rPr>
        <w:rFonts w:hint="default"/>
      </w:rPr>
    </w:lvl>
    <w:lvl w:ilvl="3">
      <w:start w:val="1"/>
      <w:numFmt w:val="decimal"/>
      <w:lvlText w:val="(%4)"/>
      <w:lvlJc w:val="left"/>
      <w:pPr>
        <w:ind w:left="5670" w:hanging="360"/>
      </w:pPr>
      <w:rPr>
        <w:rFonts w:hint="default"/>
      </w:rPr>
    </w:lvl>
    <w:lvl w:ilvl="4">
      <w:start w:val="1"/>
      <w:numFmt w:val="lowerLetter"/>
      <w:lvlText w:val="(%5)"/>
      <w:lvlJc w:val="left"/>
      <w:pPr>
        <w:ind w:left="6030" w:hanging="360"/>
      </w:pPr>
      <w:rPr>
        <w:rFonts w:hint="default"/>
      </w:rPr>
    </w:lvl>
    <w:lvl w:ilvl="5">
      <w:start w:val="1"/>
      <w:numFmt w:val="lowerRoman"/>
      <w:lvlText w:val="(%6)"/>
      <w:lvlJc w:val="left"/>
      <w:pPr>
        <w:ind w:left="6390" w:hanging="360"/>
      </w:pPr>
      <w:rPr>
        <w:rFonts w:hint="default"/>
      </w:rPr>
    </w:lvl>
    <w:lvl w:ilvl="6">
      <w:start w:val="1"/>
      <w:numFmt w:val="decimal"/>
      <w:lvlText w:val="%7."/>
      <w:lvlJc w:val="left"/>
      <w:pPr>
        <w:ind w:left="6750" w:hanging="360"/>
      </w:pPr>
      <w:rPr>
        <w:rFonts w:hint="default"/>
      </w:rPr>
    </w:lvl>
    <w:lvl w:ilvl="7">
      <w:start w:val="1"/>
      <w:numFmt w:val="lowerLetter"/>
      <w:lvlText w:val="%8."/>
      <w:lvlJc w:val="left"/>
      <w:pPr>
        <w:ind w:left="7110" w:hanging="360"/>
      </w:pPr>
      <w:rPr>
        <w:rFonts w:hint="default"/>
      </w:rPr>
    </w:lvl>
    <w:lvl w:ilvl="8">
      <w:start w:val="1"/>
      <w:numFmt w:val="lowerRoman"/>
      <w:lvlText w:val="%9."/>
      <w:lvlJc w:val="left"/>
      <w:pPr>
        <w:ind w:left="7470" w:hanging="360"/>
      </w:pPr>
      <w:rPr>
        <w:rFonts w:hint="default"/>
      </w:rPr>
    </w:lvl>
  </w:abstractNum>
  <w:abstractNum w:abstractNumId="9">
    <w:nsid w:val="34927D07"/>
    <w:multiLevelType w:val="hybridMultilevel"/>
    <w:tmpl w:val="71B460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C263F77"/>
    <w:multiLevelType w:val="multilevel"/>
    <w:tmpl w:val="3FECD5FA"/>
    <w:lvl w:ilvl="0">
      <w:start w:val="1"/>
      <w:numFmt w:val="decimal"/>
      <w:lvlText w:val="CHApter %1"/>
      <w:lvlJc w:val="center"/>
      <w:pPr>
        <w:ind w:left="864" w:hanging="72"/>
      </w:pPr>
      <w:rPr>
        <w:rFonts w:ascii="Times New Roman" w:hAnsi="Times New Roman" w:hint="default"/>
        <w:b/>
        <w:caps/>
        <w:strike w:val="0"/>
        <w:dstrike w:val="0"/>
        <w:vanish w:val="0"/>
        <w:color w:val="000000"/>
        <w:sz w:val="28"/>
        <w:vertAlign w:val="baseline"/>
      </w:rPr>
    </w:lvl>
    <w:lvl w:ilvl="1">
      <w:start w:val="1"/>
      <w:numFmt w:val="decimal"/>
      <w:lvlRestart w:val="0"/>
      <w:lvlText w:val="%2.%1"/>
      <w:lvlJc w:val="left"/>
      <w:pPr>
        <w:ind w:left="1224" w:hanging="360"/>
      </w:pPr>
      <w:rPr>
        <w:rFonts w:ascii="Times New Roman" w:hAnsi="Times New Roman" w:hint="default"/>
        <w:b/>
        <w:sz w:val="26"/>
      </w:rPr>
    </w:lvl>
    <w:lvl w:ilvl="2">
      <w:start w:val="1"/>
      <w:numFmt w:val="decimal"/>
      <w:pStyle w:val="ListNumber3"/>
      <w:lvlText w:val="%3.%1.%2"/>
      <w:lvlJc w:val="left"/>
      <w:pPr>
        <w:ind w:left="1584" w:hanging="360"/>
      </w:pPr>
      <w:rPr>
        <w:rFonts w:ascii="Times New Roman" w:hAnsi="Times New Roman" w:hint="default"/>
        <w:sz w:val="26"/>
      </w:rPr>
    </w:lvl>
    <w:lvl w:ilvl="3">
      <w:start w:val="1"/>
      <w:numFmt w:val="decimal"/>
      <w:lvlText w:val="(%4)"/>
      <w:lvlJc w:val="left"/>
      <w:pPr>
        <w:ind w:left="1944" w:hanging="360"/>
      </w:pPr>
      <w:rPr>
        <w:rFonts w:hint="default"/>
      </w:rPr>
    </w:lvl>
    <w:lvl w:ilvl="4">
      <w:start w:val="1"/>
      <w:numFmt w:val="lowerLetter"/>
      <w:lvlText w:val="(%5)"/>
      <w:lvlJc w:val="left"/>
      <w:pPr>
        <w:ind w:left="2304" w:hanging="360"/>
      </w:pPr>
      <w:rPr>
        <w:rFonts w:hint="default"/>
      </w:rPr>
    </w:lvl>
    <w:lvl w:ilvl="5">
      <w:start w:val="1"/>
      <w:numFmt w:val="lowerRoman"/>
      <w:lvlText w:val="(%6)"/>
      <w:lvlJc w:val="left"/>
      <w:pPr>
        <w:ind w:left="2664" w:hanging="360"/>
      </w:pPr>
      <w:rPr>
        <w:rFonts w:hint="default"/>
      </w:rPr>
    </w:lvl>
    <w:lvl w:ilvl="6">
      <w:start w:val="1"/>
      <w:numFmt w:val="decimal"/>
      <w:lvlText w:val="%7."/>
      <w:lvlJc w:val="left"/>
      <w:pPr>
        <w:ind w:left="3024" w:hanging="360"/>
      </w:pPr>
      <w:rPr>
        <w:rFonts w:hint="default"/>
      </w:rPr>
    </w:lvl>
    <w:lvl w:ilvl="7">
      <w:start w:val="1"/>
      <w:numFmt w:val="lowerLetter"/>
      <w:lvlText w:val="%8."/>
      <w:lvlJc w:val="left"/>
      <w:pPr>
        <w:ind w:left="3384" w:hanging="360"/>
      </w:pPr>
      <w:rPr>
        <w:rFonts w:hint="default"/>
      </w:rPr>
    </w:lvl>
    <w:lvl w:ilvl="8">
      <w:start w:val="1"/>
      <w:numFmt w:val="lowerRoman"/>
      <w:lvlText w:val="%9."/>
      <w:lvlJc w:val="left"/>
      <w:pPr>
        <w:ind w:left="3744" w:hanging="360"/>
      </w:pPr>
      <w:rPr>
        <w:rFonts w:hint="default"/>
      </w:rPr>
    </w:lvl>
  </w:abstractNum>
  <w:abstractNum w:abstractNumId="11">
    <w:nsid w:val="437061CE"/>
    <w:multiLevelType w:val="hybridMultilevel"/>
    <w:tmpl w:val="5AF022BE"/>
    <w:lvl w:ilvl="0" w:tplc="2C7E663C">
      <w:start w:val="1"/>
      <w:numFmt w:val="decimal"/>
      <w:pStyle w:val="TOC3"/>
      <w:lvlText w:val="%1"/>
      <w:lvlJc w:val="left"/>
      <w:pPr>
        <w:ind w:left="1224" w:hanging="360"/>
      </w:pPr>
      <w:rPr>
        <w:rFonts w:hint="default"/>
        <w:b/>
        <w:i w:val="0"/>
        <w:sz w:val="26"/>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2">
    <w:nsid w:val="466F6196"/>
    <w:multiLevelType w:val="hybridMultilevel"/>
    <w:tmpl w:val="14B81F40"/>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DA73AC4"/>
    <w:multiLevelType w:val="multilevel"/>
    <w:tmpl w:val="42369CCC"/>
    <w:styleLink w:val="Heading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310BE8"/>
    <w:multiLevelType w:val="hybridMultilevel"/>
    <w:tmpl w:val="5DFE4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DA35B8"/>
    <w:multiLevelType w:val="multilevel"/>
    <w:tmpl w:val="4442ED30"/>
    <w:styleLink w:val="oldone"/>
    <w:lvl w:ilvl="0">
      <w:start w:val="1"/>
      <w:numFmt w:val="decimal"/>
      <w:lvlText w:val="CHApter %1"/>
      <w:lvlJc w:val="center"/>
      <w:pPr>
        <w:ind w:left="864" w:hanging="72"/>
      </w:pPr>
      <w:rPr>
        <w:rFonts w:ascii="Times New Roman" w:hAnsi="Times New Roman" w:hint="default"/>
        <w:b/>
        <w:caps/>
        <w:strike w:val="0"/>
        <w:dstrike w:val="0"/>
        <w:vanish w:val="0"/>
        <w:color w:val="000000"/>
        <w:sz w:val="28"/>
        <w:vertAlign w:val="baseline"/>
      </w:rPr>
    </w:lvl>
    <w:lvl w:ilvl="1">
      <w:start w:val="1"/>
      <w:numFmt w:val="decimal"/>
      <w:lvlRestart w:val="0"/>
      <w:lvlText w:val="%2.%1"/>
      <w:lvlJc w:val="left"/>
      <w:pPr>
        <w:ind w:left="1224" w:hanging="360"/>
      </w:pPr>
      <w:rPr>
        <w:rFonts w:ascii="Times New Roman" w:hAnsi="Times New Roman" w:hint="default"/>
        <w:b/>
        <w:sz w:val="26"/>
      </w:rPr>
    </w:lvl>
    <w:lvl w:ilvl="2">
      <w:start w:val="1"/>
      <w:numFmt w:val="decimal"/>
      <w:lvlRestart w:val="0"/>
      <w:lvlText w:val="%3.%1.%2"/>
      <w:lvlJc w:val="left"/>
      <w:pPr>
        <w:ind w:left="1584" w:hanging="360"/>
      </w:pPr>
      <w:rPr>
        <w:rFonts w:ascii="Times New Roman" w:hAnsi="Times New Roman" w:hint="default"/>
        <w:sz w:val="26"/>
      </w:rPr>
    </w:lvl>
    <w:lvl w:ilvl="3">
      <w:start w:val="1"/>
      <w:numFmt w:val="decimal"/>
      <w:lvlText w:val="(%4)"/>
      <w:lvlJc w:val="left"/>
      <w:pPr>
        <w:ind w:left="1944" w:hanging="360"/>
      </w:pPr>
      <w:rPr>
        <w:rFonts w:hint="default"/>
      </w:rPr>
    </w:lvl>
    <w:lvl w:ilvl="4">
      <w:start w:val="1"/>
      <w:numFmt w:val="lowerLetter"/>
      <w:lvlText w:val="(%5)"/>
      <w:lvlJc w:val="left"/>
      <w:pPr>
        <w:ind w:left="2304" w:hanging="360"/>
      </w:pPr>
      <w:rPr>
        <w:rFonts w:hint="default"/>
      </w:rPr>
    </w:lvl>
    <w:lvl w:ilvl="5">
      <w:start w:val="1"/>
      <w:numFmt w:val="lowerRoman"/>
      <w:lvlText w:val="(%6)"/>
      <w:lvlJc w:val="left"/>
      <w:pPr>
        <w:ind w:left="2664" w:hanging="360"/>
      </w:pPr>
      <w:rPr>
        <w:rFonts w:hint="default"/>
      </w:rPr>
    </w:lvl>
    <w:lvl w:ilvl="6">
      <w:start w:val="1"/>
      <w:numFmt w:val="decimal"/>
      <w:lvlText w:val="%7."/>
      <w:lvlJc w:val="left"/>
      <w:pPr>
        <w:ind w:left="3024" w:hanging="360"/>
      </w:pPr>
      <w:rPr>
        <w:rFonts w:hint="default"/>
      </w:rPr>
    </w:lvl>
    <w:lvl w:ilvl="7">
      <w:start w:val="1"/>
      <w:numFmt w:val="lowerLetter"/>
      <w:lvlText w:val="%8."/>
      <w:lvlJc w:val="left"/>
      <w:pPr>
        <w:ind w:left="3384" w:hanging="360"/>
      </w:pPr>
      <w:rPr>
        <w:rFonts w:hint="default"/>
      </w:rPr>
    </w:lvl>
    <w:lvl w:ilvl="8">
      <w:start w:val="1"/>
      <w:numFmt w:val="lowerRoman"/>
      <w:lvlText w:val="%9."/>
      <w:lvlJc w:val="left"/>
      <w:pPr>
        <w:ind w:left="3744" w:hanging="360"/>
      </w:pPr>
      <w:rPr>
        <w:rFonts w:hint="default"/>
      </w:rPr>
    </w:lvl>
  </w:abstractNum>
  <w:abstractNum w:abstractNumId="16">
    <w:nsid w:val="575E037B"/>
    <w:multiLevelType w:val="hybridMultilevel"/>
    <w:tmpl w:val="63C4D3B0"/>
    <w:styleLink w:val="FigureLst1"/>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5FCA18E4"/>
    <w:multiLevelType w:val="multilevel"/>
    <w:tmpl w:val="26726D18"/>
    <w:lvl w:ilvl="0">
      <w:start w:val="1"/>
      <w:numFmt w:val="decimal"/>
      <w:lvlText w:val="%1."/>
      <w:lvlJc w:val="left"/>
      <w:pPr>
        <w:ind w:left="720" w:hanging="360"/>
      </w:pPr>
    </w:lvl>
    <w:lvl w:ilvl="1">
      <w:start w:val="1"/>
      <w:numFmt w:val="decimal"/>
      <w:lvlText w:val="3.%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661D3108"/>
    <w:multiLevelType w:val="hybridMultilevel"/>
    <w:tmpl w:val="543E50AE"/>
    <w:lvl w:ilvl="0" w:tplc="9B7A3FFA">
      <w:start w:val="1"/>
      <w:numFmt w:val="decimal"/>
      <w:pStyle w:val="Bibliography"/>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2564BC"/>
    <w:multiLevelType w:val="hybridMultilevel"/>
    <w:tmpl w:val="E61C65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6DAC1D8F"/>
    <w:multiLevelType w:val="hybridMultilevel"/>
    <w:tmpl w:val="D78A4190"/>
    <w:lvl w:ilvl="0" w:tplc="8F5AEA0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39355B"/>
    <w:multiLevelType w:val="multilevel"/>
    <w:tmpl w:val="FDB0EB98"/>
    <w:numStyleLink w:val="Heading"/>
  </w:abstractNum>
  <w:abstractNum w:abstractNumId="22">
    <w:nsid w:val="7CFD3EDE"/>
    <w:multiLevelType w:val="multilevel"/>
    <w:tmpl w:val="58F66334"/>
    <w:styleLink w:val="FigureLst"/>
    <w:lvl w:ilvl="0">
      <w:start w:val="1"/>
      <w:numFmt w:val="decimal"/>
      <w:lvlText w:val="%1"/>
      <w:lvlJc w:val="left"/>
      <w:pPr>
        <w:ind w:left="360" w:hanging="360"/>
      </w:pPr>
      <w:rPr>
        <w:rFonts w:ascii="Times New Roman" w:hAnsi="Times New Roman" w:hint="default"/>
        <w:sz w:val="24"/>
      </w:rPr>
    </w:lvl>
    <w:lvl w:ilvl="1">
      <w:start w:val="1"/>
      <w:numFmt w:val="decimal"/>
      <w:pStyle w:val="Tableofcontentchapterlist"/>
      <w:lvlText w:val="Figure %1.%2"/>
      <w:lvlJc w:val="left"/>
      <w:pPr>
        <w:ind w:left="1080" w:hanging="648"/>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17"/>
  </w:num>
  <w:num w:numId="3">
    <w:abstractNumId w:val="13"/>
  </w:num>
  <w:num w:numId="4">
    <w:abstractNumId w:val="16"/>
  </w:num>
  <w:num w:numId="5">
    <w:abstractNumId w:val="4"/>
  </w:num>
  <w:num w:numId="6">
    <w:abstractNumId w:val="0"/>
  </w:num>
  <w:num w:numId="7">
    <w:abstractNumId w:val="1"/>
  </w:num>
  <w:num w:numId="8">
    <w:abstractNumId w:val="8"/>
  </w:num>
  <w:num w:numId="9">
    <w:abstractNumId w:val="15"/>
  </w:num>
  <w:num w:numId="10">
    <w:abstractNumId w:val="10"/>
  </w:num>
  <w:num w:numId="11">
    <w:abstractNumId w:val="11"/>
  </w:num>
  <w:num w:numId="12">
    <w:abstractNumId w:val="18"/>
  </w:num>
  <w:num w:numId="13">
    <w:abstractNumId w:val="7"/>
  </w:num>
  <w:num w:numId="14">
    <w:abstractNumId w:val="6"/>
  </w:num>
  <w:num w:numId="15">
    <w:abstractNumId w:val="22"/>
  </w:num>
  <w:num w:numId="16">
    <w:abstractNumId w:val="21"/>
  </w:num>
  <w:num w:numId="17">
    <w:abstractNumId w:val="20"/>
  </w:num>
  <w:num w:numId="18">
    <w:abstractNumId w:val="5"/>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9"/>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151"/>
    <w:rsid w:val="00024E0E"/>
    <w:rsid w:val="00030B9D"/>
    <w:rsid w:val="00062F6B"/>
    <w:rsid w:val="000D73E0"/>
    <w:rsid w:val="000E14B2"/>
    <w:rsid w:val="000E2BCA"/>
    <w:rsid w:val="001612A3"/>
    <w:rsid w:val="00175166"/>
    <w:rsid w:val="00176787"/>
    <w:rsid w:val="0022142E"/>
    <w:rsid w:val="003A7D6C"/>
    <w:rsid w:val="003D0F27"/>
    <w:rsid w:val="003D1151"/>
    <w:rsid w:val="00424A3B"/>
    <w:rsid w:val="00431AF2"/>
    <w:rsid w:val="00432D1C"/>
    <w:rsid w:val="004B22B1"/>
    <w:rsid w:val="004C1BC8"/>
    <w:rsid w:val="004D6717"/>
    <w:rsid w:val="004E77DC"/>
    <w:rsid w:val="00544D85"/>
    <w:rsid w:val="00576864"/>
    <w:rsid w:val="00583970"/>
    <w:rsid w:val="00682BCE"/>
    <w:rsid w:val="00711F8C"/>
    <w:rsid w:val="00714CB6"/>
    <w:rsid w:val="00765CBD"/>
    <w:rsid w:val="00785E96"/>
    <w:rsid w:val="0081094E"/>
    <w:rsid w:val="00840F0E"/>
    <w:rsid w:val="0084637A"/>
    <w:rsid w:val="00880C43"/>
    <w:rsid w:val="00911426"/>
    <w:rsid w:val="0091254A"/>
    <w:rsid w:val="009560E2"/>
    <w:rsid w:val="009A0C59"/>
    <w:rsid w:val="00A20379"/>
    <w:rsid w:val="00A8384F"/>
    <w:rsid w:val="00B12C7A"/>
    <w:rsid w:val="00BE74C8"/>
    <w:rsid w:val="00C74D33"/>
    <w:rsid w:val="00CE0FDB"/>
    <w:rsid w:val="00D17360"/>
    <w:rsid w:val="00E04B3C"/>
    <w:rsid w:val="00EE17BE"/>
    <w:rsid w:val="00F02A19"/>
    <w:rsid w:val="00F83FF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HTML Cite"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0">
    <w:name w:val="heading 1"/>
    <w:basedOn w:val="Normal"/>
    <w:next w:val="Normal"/>
    <w:link w:val="Heading1Char1"/>
    <w:qFormat/>
    <w:rsid w:val="00024E0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IN"/>
    </w:rPr>
  </w:style>
  <w:style w:type="paragraph" w:styleId="Heading2">
    <w:name w:val="heading 2"/>
    <w:basedOn w:val="Normal"/>
    <w:next w:val="Normal"/>
    <w:link w:val="Heading2Char"/>
    <w:unhideWhenUsed/>
    <w:qFormat/>
    <w:rsid w:val="00024E0E"/>
    <w:pPr>
      <w:keepNext/>
      <w:keepLines/>
      <w:spacing w:before="200" w:after="0"/>
      <w:outlineLvl w:val="1"/>
    </w:pPr>
    <w:rPr>
      <w:rFonts w:ascii="Times New Roman" w:eastAsia="Times New Roman" w:hAnsi="Times New Roman" w:cs="Latha"/>
      <w:b/>
      <w:bCs/>
      <w:caps/>
      <w:sz w:val="26"/>
      <w:szCs w:val="26"/>
      <w:lang w:eastAsia="en-IN" w:bidi="en-US"/>
    </w:rPr>
  </w:style>
  <w:style w:type="paragraph" w:styleId="Heading3">
    <w:name w:val="heading 3"/>
    <w:basedOn w:val="Normal"/>
    <w:next w:val="Normal"/>
    <w:link w:val="Heading3Char"/>
    <w:unhideWhenUsed/>
    <w:qFormat/>
    <w:rsid w:val="00024E0E"/>
    <w:pPr>
      <w:keepNext/>
      <w:keepLines/>
      <w:spacing w:before="200" w:after="0"/>
      <w:outlineLvl w:val="2"/>
    </w:pPr>
    <w:rPr>
      <w:rFonts w:ascii="Times New Roman" w:eastAsia="Times New Roman" w:hAnsi="Times New Roman" w:cs="Latha"/>
      <w:b/>
      <w:bCs/>
      <w:sz w:val="26"/>
      <w:szCs w:val="26"/>
      <w:lang w:eastAsia="en-IN" w:bidi="en-US"/>
    </w:rPr>
  </w:style>
  <w:style w:type="paragraph" w:styleId="Heading4">
    <w:name w:val="heading 4"/>
    <w:basedOn w:val="Normal"/>
    <w:next w:val="Normal"/>
    <w:link w:val="Heading4Char"/>
    <w:unhideWhenUsed/>
    <w:qFormat/>
    <w:rsid w:val="00024E0E"/>
    <w:pPr>
      <w:keepNext/>
      <w:keepLines/>
      <w:spacing w:before="200" w:after="0"/>
      <w:outlineLvl w:val="3"/>
    </w:pPr>
    <w:rPr>
      <w:rFonts w:ascii="Times New Roman" w:eastAsia="Times New Roman" w:hAnsi="Times New Roman" w:cs="Latha"/>
      <w:b/>
      <w:bCs/>
      <w:iCs/>
      <w:sz w:val="26"/>
      <w:szCs w:val="26"/>
      <w:lang w:eastAsia="en-IN" w:bidi="en-US"/>
    </w:rPr>
  </w:style>
  <w:style w:type="paragraph" w:styleId="Heading5">
    <w:name w:val="heading 5"/>
    <w:basedOn w:val="Normal"/>
    <w:next w:val="Normal"/>
    <w:link w:val="Heading5Char"/>
    <w:unhideWhenUsed/>
    <w:qFormat/>
    <w:rsid w:val="00024E0E"/>
    <w:pPr>
      <w:keepNext/>
      <w:keepLines/>
      <w:spacing w:before="200" w:after="0"/>
      <w:outlineLvl w:val="4"/>
    </w:pPr>
    <w:rPr>
      <w:rFonts w:ascii="Times New Roman" w:eastAsia="Times New Roman" w:hAnsi="Times New Roman" w:cs="Latha"/>
      <w:b/>
      <w:sz w:val="26"/>
      <w:szCs w:val="26"/>
      <w:lang w:eastAsia="en-IN" w:bidi="en-US"/>
    </w:rPr>
  </w:style>
  <w:style w:type="paragraph" w:styleId="Heading6">
    <w:name w:val="heading 6"/>
    <w:basedOn w:val="Normal"/>
    <w:next w:val="Normal"/>
    <w:link w:val="Heading6Char"/>
    <w:unhideWhenUsed/>
    <w:qFormat/>
    <w:rsid w:val="00024E0E"/>
    <w:pPr>
      <w:keepNext/>
      <w:keepLines/>
      <w:spacing w:before="200" w:after="0"/>
      <w:outlineLvl w:val="5"/>
    </w:pPr>
    <w:rPr>
      <w:rFonts w:ascii="Times New Roman" w:eastAsia="Times New Roman" w:hAnsi="Times New Roman" w:cs="Latha"/>
      <w:b/>
      <w:iCs/>
      <w:sz w:val="26"/>
      <w:szCs w:val="26"/>
      <w:lang w:eastAsia="en-IN" w:bidi="en-US"/>
    </w:rPr>
  </w:style>
  <w:style w:type="paragraph" w:styleId="Heading7">
    <w:name w:val="heading 7"/>
    <w:basedOn w:val="Normal"/>
    <w:next w:val="Normal"/>
    <w:link w:val="Heading7Char"/>
    <w:uiPriority w:val="9"/>
    <w:semiHidden/>
    <w:unhideWhenUsed/>
    <w:qFormat/>
    <w:rsid w:val="00024E0E"/>
    <w:pPr>
      <w:keepNext/>
      <w:keepLines/>
      <w:spacing w:before="200" w:after="0"/>
      <w:outlineLvl w:val="6"/>
    </w:pPr>
    <w:rPr>
      <w:rFonts w:ascii="Times New Roman" w:eastAsia="Times New Roman" w:hAnsi="Times New Roman" w:cs="Latha"/>
      <w:b/>
      <w:iCs/>
      <w:sz w:val="26"/>
      <w:szCs w:val="26"/>
      <w:lang w:eastAsia="en-IN" w:bidi="en-US"/>
    </w:rPr>
  </w:style>
  <w:style w:type="paragraph" w:styleId="Heading8">
    <w:name w:val="heading 8"/>
    <w:basedOn w:val="Normal"/>
    <w:next w:val="Normal"/>
    <w:link w:val="Heading8Char"/>
    <w:uiPriority w:val="9"/>
    <w:semiHidden/>
    <w:unhideWhenUsed/>
    <w:qFormat/>
    <w:rsid w:val="00024E0E"/>
    <w:pPr>
      <w:keepNext/>
      <w:keepLines/>
      <w:spacing w:before="200" w:after="0"/>
      <w:outlineLvl w:val="7"/>
    </w:pPr>
    <w:rPr>
      <w:rFonts w:ascii="Times New Roman" w:eastAsia="Times New Roman" w:hAnsi="Times New Roman" w:cs="Latha"/>
      <w:b/>
      <w:sz w:val="26"/>
      <w:szCs w:val="20"/>
      <w:lang w:eastAsia="en-IN" w:bidi="en-US"/>
    </w:rPr>
  </w:style>
  <w:style w:type="paragraph" w:styleId="Heading9">
    <w:name w:val="heading 9"/>
    <w:basedOn w:val="Normal"/>
    <w:next w:val="Normal"/>
    <w:link w:val="Heading9Char"/>
    <w:uiPriority w:val="9"/>
    <w:semiHidden/>
    <w:unhideWhenUsed/>
    <w:qFormat/>
    <w:rsid w:val="00024E0E"/>
    <w:pPr>
      <w:keepNext/>
      <w:keepLines/>
      <w:spacing w:before="200" w:after="0"/>
      <w:outlineLvl w:val="8"/>
    </w:pPr>
    <w:rPr>
      <w:rFonts w:ascii="Times New Roman" w:eastAsia="Times New Roman" w:hAnsi="Times New Roman" w:cs="Latha"/>
      <w:b/>
      <w:iCs/>
      <w:sz w:val="26"/>
      <w:szCs w:val="20"/>
      <w:lang w:eastAsia="en-IN"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E2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0E2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E2BCA"/>
    <w:rPr>
      <w:rFonts w:ascii="Tahoma" w:hAnsi="Tahoma" w:cs="Tahoma"/>
      <w:sz w:val="16"/>
      <w:szCs w:val="16"/>
    </w:rPr>
  </w:style>
  <w:style w:type="paragraph" w:customStyle="1" w:styleId="cfrChaptercontent">
    <w:name w:val="cfr_Chaptercontent"/>
    <w:basedOn w:val="Normal"/>
    <w:link w:val="cfrChaptercontentChar"/>
    <w:qFormat/>
    <w:rsid w:val="004D6717"/>
    <w:pPr>
      <w:spacing w:after="360" w:line="360" w:lineRule="auto"/>
      <w:ind w:firstLine="1138"/>
      <w:jc w:val="both"/>
    </w:pPr>
    <w:rPr>
      <w:rFonts w:ascii="Times New Roman" w:eastAsiaTheme="minorEastAsia" w:hAnsi="Times New Roman" w:cs="Times New Roman"/>
      <w:sz w:val="26"/>
      <w:szCs w:val="28"/>
      <w:lang w:val="en-GB" w:eastAsia="en-IN" w:bidi="en-US"/>
    </w:rPr>
  </w:style>
  <w:style w:type="character" w:customStyle="1" w:styleId="cfrChaptercontentChar">
    <w:name w:val="cfr_Chaptercontent Char"/>
    <w:basedOn w:val="DefaultParagraphFont"/>
    <w:link w:val="cfrChaptercontent"/>
    <w:rsid w:val="004D6717"/>
    <w:rPr>
      <w:rFonts w:ascii="Times New Roman" w:eastAsiaTheme="minorEastAsia" w:hAnsi="Times New Roman" w:cs="Times New Roman"/>
      <w:sz w:val="26"/>
      <w:szCs w:val="28"/>
      <w:lang w:val="en-GB" w:eastAsia="en-IN" w:bidi="en-US"/>
    </w:rPr>
  </w:style>
  <w:style w:type="table" w:customStyle="1" w:styleId="TableGrid2">
    <w:name w:val="Table Grid2"/>
    <w:basedOn w:val="TableNormal"/>
    <w:next w:val="TableGrid"/>
    <w:uiPriority w:val="59"/>
    <w:rsid w:val="004D6717"/>
    <w:pPr>
      <w:spacing w:after="0" w:line="240" w:lineRule="auto"/>
    </w:pPr>
    <w:rPr>
      <w:rFonts w:ascii="Times New Roman" w:eastAsia="Times New Roman" w:hAnsi="Times New Roman"/>
      <w:sz w:val="26"/>
      <w:szCs w:val="26"/>
      <w:lang w:eastAsia="en-IN"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1"/>
    <w:rsid w:val="00024E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024E0E"/>
    <w:rPr>
      <w:rFonts w:ascii="Times New Roman" w:eastAsia="Times New Roman" w:hAnsi="Times New Roman" w:cs="Latha"/>
      <w:b/>
      <w:bCs/>
      <w:caps/>
      <w:sz w:val="26"/>
      <w:szCs w:val="26"/>
      <w:lang w:eastAsia="en-IN" w:bidi="en-US"/>
    </w:rPr>
  </w:style>
  <w:style w:type="character" w:customStyle="1" w:styleId="Heading3Char">
    <w:name w:val="Heading 3 Char"/>
    <w:basedOn w:val="DefaultParagraphFont"/>
    <w:link w:val="Heading3"/>
    <w:rsid w:val="00024E0E"/>
    <w:rPr>
      <w:rFonts w:ascii="Times New Roman" w:eastAsia="Times New Roman" w:hAnsi="Times New Roman" w:cs="Latha"/>
      <w:b/>
      <w:bCs/>
      <w:sz w:val="26"/>
      <w:szCs w:val="26"/>
      <w:lang w:eastAsia="en-IN" w:bidi="en-US"/>
    </w:rPr>
  </w:style>
  <w:style w:type="character" w:customStyle="1" w:styleId="Heading4Char">
    <w:name w:val="Heading 4 Char"/>
    <w:basedOn w:val="DefaultParagraphFont"/>
    <w:link w:val="Heading4"/>
    <w:rsid w:val="00024E0E"/>
    <w:rPr>
      <w:rFonts w:ascii="Times New Roman" w:eastAsia="Times New Roman" w:hAnsi="Times New Roman" w:cs="Latha"/>
      <w:b/>
      <w:bCs/>
      <w:iCs/>
      <w:sz w:val="26"/>
      <w:szCs w:val="26"/>
      <w:lang w:eastAsia="en-IN" w:bidi="en-US"/>
    </w:rPr>
  </w:style>
  <w:style w:type="character" w:customStyle="1" w:styleId="Heading5Char">
    <w:name w:val="Heading 5 Char"/>
    <w:basedOn w:val="DefaultParagraphFont"/>
    <w:link w:val="Heading5"/>
    <w:rsid w:val="00024E0E"/>
    <w:rPr>
      <w:rFonts w:ascii="Times New Roman" w:eastAsia="Times New Roman" w:hAnsi="Times New Roman" w:cs="Latha"/>
      <w:b/>
      <w:sz w:val="26"/>
      <w:szCs w:val="26"/>
      <w:lang w:eastAsia="en-IN" w:bidi="en-US"/>
    </w:rPr>
  </w:style>
  <w:style w:type="character" w:customStyle="1" w:styleId="Heading6Char">
    <w:name w:val="Heading 6 Char"/>
    <w:basedOn w:val="DefaultParagraphFont"/>
    <w:link w:val="Heading6"/>
    <w:rsid w:val="00024E0E"/>
    <w:rPr>
      <w:rFonts w:ascii="Times New Roman" w:eastAsia="Times New Roman" w:hAnsi="Times New Roman" w:cs="Latha"/>
      <w:b/>
      <w:iCs/>
      <w:sz w:val="26"/>
      <w:szCs w:val="26"/>
      <w:lang w:eastAsia="en-IN" w:bidi="en-US"/>
    </w:rPr>
  </w:style>
  <w:style w:type="character" w:customStyle="1" w:styleId="Heading7Char">
    <w:name w:val="Heading 7 Char"/>
    <w:basedOn w:val="DefaultParagraphFont"/>
    <w:link w:val="Heading7"/>
    <w:uiPriority w:val="9"/>
    <w:semiHidden/>
    <w:rsid w:val="00024E0E"/>
    <w:rPr>
      <w:rFonts w:ascii="Times New Roman" w:eastAsia="Times New Roman" w:hAnsi="Times New Roman" w:cs="Latha"/>
      <w:b/>
      <w:iCs/>
      <w:sz w:val="26"/>
      <w:szCs w:val="26"/>
      <w:lang w:eastAsia="en-IN" w:bidi="en-US"/>
    </w:rPr>
  </w:style>
  <w:style w:type="character" w:customStyle="1" w:styleId="Heading8Char">
    <w:name w:val="Heading 8 Char"/>
    <w:basedOn w:val="DefaultParagraphFont"/>
    <w:link w:val="Heading8"/>
    <w:uiPriority w:val="9"/>
    <w:semiHidden/>
    <w:rsid w:val="00024E0E"/>
    <w:rPr>
      <w:rFonts w:ascii="Times New Roman" w:eastAsia="Times New Roman" w:hAnsi="Times New Roman" w:cs="Latha"/>
      <w:b/>
      <w:sz w:val="26"/>
      <w:szCs w:val="20"/>
      <w:lang w:eastAsia="en-IN" w:bidi="en-US"/>
    </w:rPr>
  </w:style>
  <w:style w:type="character" w:customStyle="1" w:styleId="Heading9Char">
    <w:name w:val="Heading 9 Char"/>
    <w:basedOn w:val="DefaultParagraphFont"/>
    <w:link w:val="Heading9"/>
    <w:uiPriority w:val="9"/>
    <w:semiHidden/>
    <w:rsid w:val="00024E0E"/>
    <w:rPr>
      <w:rFonts w:ascii="Times New Roman" w:eastAsia="Times New Roman" w:hAnsi="Times New Roman" w:cs="Latha"/>
      <w:b/>
      <w:iCs/>
      <w:sz w:val="26"/>
      <w:szCs w:val="20"/>
      <w:lang w:eastAsia="en-IN" w:bidi="en-US"/>
    </w:rPr>
  </w:style>
  <w:style w:type="character" w:styleId="Hyperlink">
    <w:name w:val="Hyperlink"/>
    <w:basedOn w:val="DefaultParagraphFont"/>
    <w:uiPriority w:val="99"/>
    <w:unhideWhenUsed/>
    <w:rsid w:val="00024E0E"/>
    <w:rPr>
      <w:color w:val="0000FF"/>
      <w:u w:val="single"/>
    </w:rPr>
  </w:style>
  <w:style w:type="paragraph" w:styleId="ListParagraph">
    <w:name w:val="List Paragraph"/>
    <w:basedOn w:val="Normal"/>
    <w:link w:val="ListParagraphChar"/>
    <w:uiPriority w:val="34"/>
    <w:qFormat/>
    <w:rsid w:val="00024E0E"/>
    <w:pPr>
      <w:ind w:left="720"/>
      <w:contextualSpacing/>
    </w:pPr>
    <w:rPr>
      <w:rFonts w:eastAsiaTheme="minorEastAsia"/>
      <w:lang w:eastAsia="en-IN"/>
    </w:rPr>
  </w:style>
  <w:style w:type="character" w:styleId="PlaceholderText">
    <w:name w:val="Placeholder Text"/>
    <w:basedOn w:val="DefaultParagraphFont"/>
    <w:uiPriority w:val="99"/>
    <w:semiHidden/>
    <w:rsid w:val="00024E0E"/>
    <w:rPr>
      <w:color w:val="808080"/>
    </w:rPr>
  </w:style>
  <w:style w:type="paragraph" w:styleId="DocumentMap">
    <w:name w:val="Document Map"/>
    <w:basedOn w:val="Normal"/>
    <w:link w:val="DocumentMapChar"/>
    <w:unhideWhenUsed/>
    <w:rsid w:val="00024E0E"/>
    <w:pPr>
      <w:spacing w:after="0" w:line="240" w:lineRule="auto"/>
    </w:pPr>
    <w:rPr>
      <w:rFonts w:ascii="Tahoma" w:eastAsiaTheme="minorEastAsia" w:hAnsi="Tahoma" w:cs="Tahoma"/>
      <w:sz w:val="16"/>
      <w:szCs w:val="16"/>
      <w:lang w:eastAsia="en-IN"/>
    </w:rPr>
  </w:style>
  <w:style w:type="character" w:customStyle="1" w:styleId="DocumentMapChar">
    <w:name w:val="Document Map Char"/>
    <w:basedOn w:val="DefaultParagraphFont"/>
    <w:link w:val="DocumentMap"/>
    <w:rsid w:val="00024E0E"/>
    <w:rPr>
      <w:rFonts w:ascii="Tahoma" w:eastAsiaTheme="minorEastAsia" w:hAnsi="Tahoma" w:cs="Tahoma"/>
      <w:sz w:val="16"/>
      <w:szCs w:val="16"/>
      <w:lang w:eastAsia="en-IN"/>
    </w:rPr>
  </w:style>
  <w:style w:type="character" w:customStyle="1" w:styleId="ListParagraphChar">
    <w:name w:val="List Paragraph Char"/>
    <w:basedOn w:val="DefaultParagraphFont"/>
    <w:link w:val="ListParagraph"/>
    <w:uiPriority w:val="34"/>
    <w:locked/>
    <w:rsid w:val="00024E0E"/>
    <w:rPr>
      <w:rFonts w:eastAsiaTheme="minorEastAsia"/>
      <w:lang w:eastAsia="en-IN"/>
    </w:rPr>
  </w:style>
  <w:style w:type="paragraph" w:styleId="Header">
    <w:name w:val="header"/>
    <w:basedOn w:val="Normal"/>
    <w:link w:val="HeaderChar"/>
    <w:uiPriority w:val="99"/>
    <w:unhideWhenUsed/>
    <w:rsid w:val="00024E0E"/>
    <w:pPr>
      <w:tabs>
        <w:tab w:val="center" w:pos="4513"/>
        <w:tab w:val="right" w:pos="9026"/>
      </w:tabs>
      <w:spacing w:after="0" w:line="240" w:lineRule="auto"/>
    </w:pPr>
    <w:rPr>
      <w:rFonts w:eastAsiaTheme="minorEastAsia"/>
      <w:lang w:eastAsia="en-IN"/>
    </w:rPr>
  </w:style>
  <w:style w:type="character" w:customStyle="1" w:styleId="HeaderChar">
    <w:name w:val="Header Char"/>
    <w:basedOn w:val="DefaultParagraphFont"/>
    <w:link w:val="Header"/>
    <w:uiPriority w:val="99"/>
    <w:rsid w:val="00024E0E"/>
    <w:rPr>
      <w:rFonts w:eastAsiaTheme="minorEastAsia"/>
      <w:lang w:eastAsia="en-IN"/>
    </w:rPr>
  </w:style>
  <w:style w:type="paragraph" w:styleId="Footer">
    <w:name w:val="footer"/>
    <w:basedOn w:val="Normal"/>
    <w:link w:val="FooterChar"/>
    <w:uiPriority w:val="99"/>
    <w:unhideWhenUsed/>
    <w:rsid w:val="00024E0E"/>
    <w:pPr>
      <w:tabs>
        <w:tab w:val="center" w:pos="4513"/>
        <w:tab w:val="right" w:pos="9026"/>
      </w:tabs>
      <w:spacing w:after="0" w:line="240" w:lineRule="auto"/>
    </w:pPr>
    <w:rPr>
      <w:rFonts w:eastAsiaTheme="minorEastAsia"/>
      <w:lang w:eastAsia="en-IN"/>
    </w:rPr>
  </w:style>
  <w:style w:type="character" w:customStyle="1" w:styleId="FooterChar">
    <w:name w:val="Footer Char"/>
    <w:basedOn w:val="DefaultParagraphFont"/>
    <w:link w:val="Footer"/>
    <w:uiPriority w:val="99"/>
    <w:rsid w:val="00024E0E"/>
    <w:rPr>
      <w:rFonts w:eastAsiaTheme="minorEastAsia"/>
      <w:lang w:eastAsia="en-IN"/>
    </w:rPr>
  </w:style>
  <w:style w:type="character" w:customStyle="1" w:styleId="ilfuvd">
    <w:name w:val="ilfuvd"/>
    <w:basedOn w:val="DefaultParagraphFont"/>
    <w:rsid w:val="00024E0E"/>
  </w:style>
  <w:style w:type="table" w:customStyle="1" w:styleId="TableGrid1">
    <w:name w:val="Table Grid1"/>
    <w:basedOn w:val="TableNormal"/>
    <w:next w:val="TableGrid"/>
    <w:uiPriority w:val="59"/>
    <w:rsid w:val="00024E0E"/>
    <w:pPr>
      <w:spacing w:after="0" w:line="240" w:lineRule="auto"/>
    </w:pPr>
    <w:rPr>
      <w:rFonts w:ascii="Times New Roman" w:eastAsia="Times New Roman" w:hAnsi="Times New Roman"/>
      <w:sz w:val="26"/>
      <w:szCs w:val="26"/>
      <w:lang w:eastAsia="en-IN"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style">
    <w:name w:val="Headingstyle"/>
    <w:basedOn w:val="Normal"/>
    <w:link w:val="HeadingstyleChar"/>
    <w:rsid w:val="00024E0E"/>
    <w:pPr>
      <w:jc w:val="center"/>
    </w:pPr>
    <w:rPr>
      <w:rFonts w:ascii="Times New Roman" w:eastAsia="Times New Roman" w:hAnsi="Times New Roman"/>
      <w:caps/>
      <w:sz w:val="36"/>
      <w:szCs w:val="26"/>
      <w:lang w:eastAsia="en-IN" w:bidi="en-US"/>
    </w:rPr>
  </w:style>
  <w:style w:type="character" w:customStyle="1" w:styleId="HeadingstyleChar">
    <w:name w:val="Headingstyle Char"/>
    <w:basedOn w:val="DefaultParagraphFont"/>
    <w:link w:val="Headingstyle"/>
    <w:rsid w:val="00024E0E"/>
    <w:rPr>
      <w:rFonts w:ascii="Times New Roman" w:eastAsia="Times New Roman" w:hAnsi="Times New Roman"/>
      <w:caps/>
      <w:sz w:val="36"/>
      <w:szCs w:val="26"/>
      <w:lang w:eastAsia="en-IN" w:bidi="en-US"/>
    </w:rPr>
  </w:style>
  <w:style w:type="paragraph" w:customStyle="1" w:styleId="Default">
    <w:name w:val="Default"/>
    <w:rsid w:val="00024E0E"/>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customStyle="1" w:styleId="Heading11">
    <w:name w:val="Heading 11"/>
    <w:basedOn w:val="Normal"/>
    <w:next w:val="Normal"/>
    <w:link w:val="Heading1Char"/>
    <w:qFormat/>
    <w:rsid w:val="00024E0E"/>
    <w:pPr>
      <w:keepNext/>
      <w:keepLines/>
      <w:numPr>
        <w:numId w:val="16"/>
      </w:numPr>
      <w:spacing w:before="360" w:after="0" w:line="480" w:lineRule="auto"/>
      <w:jc w:val="center"/>
      <w:outlineLvl w:val="0"/>
    </w:pPr>
    <w:rPr>
      <w:rFonts w:asciiTheme="majorHAnsi" w:eastAsiaTheme="majorEastAsia" w:hAnsiTheme="majorHAnsi" w:cstheme="majorBidi"/>
      <w:b/>
      <w:bCs/>
      <w:color w:val="365F91" w:themeColor="accent1" w:themeShade="BF"/>
      <w:sz w:val="28"/>
      <w:szCs w:val="28"/>
    </w:rPr>
  </w:style>
  <w:style w:type="paragraph" w:customStyle="1" w:styleId="Heading21">
    <w:name w:val="Heading 21"/>
    <w:basedOn w:val="Normal"/>
    <w:next w:val="Normal"/>
    <w:unhideWhenUsed/>
    <w:qFormat/>
    <w:rsid w:val="00024E0E"/>
    <w:pPr>
      <w:keepNext/>
      <w:keepLines/>
      <w:numPr>
        <w:ilvl w:val="1"/>
        <w:numId w:val="16"/>
      </w:numPr>
      <w:spacing w:before="360" w:line="360" w:lineRule="auto"/>
      <w:ind w:left="2578" w:hanging="360"/>
      <w:outlineLvl w:val="1"/>
    </w:pPr>
    <w:rPr>
      <w:rFonts w:ascii="Times New Roman" w:eastAsia="Times New Roman" w:hAnsi="Times New Roman" w:cs="Latha"/>
      <w:b/>
      <w:bCs/>
      <w:caps/>
      <w:sz w:val="26"/>
      <w:szCs w:val="26"/>
      <w:lang w:eastAsia="en-IN" w:bidi="en-US"/>
    </w:rPr>
  </w:style>
  <w:style w:type="paragraph" w:customStyle="1" w:styleId="Heading31">
    <w:name w:val="Heading 31"/>
    <w:basedOn w:val="Normal"/>
    <w:next w:val="Normal"/>
    <w:unhideWhenUsed/>
    <w:qFormat/>
    <w:rsid w:val="00024E0E"/>
    <w:pPr>
      <w:keepNext/>
      <w:keepLines/>
      <w:numPr>
        <w:ilvl w:val="2"/>
        <w:numId w:val="16"/>
      </w:numPr>
      <w:spacing w:before="360" w:line="360" w:lineRule="auto"/>
      <w:ind w:left="3298" w:hanging="180"/>
      <w:outlineLvl w:val="2"/>
    </w:pPr>
    <w:rPr>
      <w:rFonts w:ascii="Times New Roman" w:eastAsia="Times New Roman" w:hAnsi="Times New Roman" w:cs="Latha"/>
      <w:b/>
      <w:bCs/>
      <w:sz w:val="26"/>
      <w:szCs w:val="26"/>
      <w:lang w:eastAsia="en-IN" w:bidi="en-US"/>
    </w:rPr>
  </w:style>
  <w:style w:type="paragraph" w:customStyle="1" w:styleId="Heading41">
    <w:name w:val="Heading 41"/>
    <w:basedOn w:val="Normal"/>
    <w:next w:val="Normal"/>
    <w:unhideWhenUsed/>
    <w:qFormat/>
    <w:rsid w:val="00024E0E"/>
    <w:pPr>
      <w:keepNext/>
      <w:keepLines/>
      <w:numPr>
        <w:ilvl w:val="3"/>
        <w:numId w:val="16"/>
      </w:numPr>
      <w:spacing w:before="360" w:line="360" w:lineRule="auto"/>
      <w:ind w:left="4018" w:hanging="360"/>
      <w:outlineLvl w:val="3"/>
    </w:pPr>
    <w:rPr>
      <w:rFonts w:ascii="Times New Roman" w:eastAsia="Times New Roman" w:hAnsi="Times New Roman" w:cs="Latha"/>
      <w:b/>
      <w:bCs/>
      <w:iCs/>
      <w:sz w:val="26"/>
      <w:szCs w:val="26"/>
      <w:lang w:eastAsia="en-IN" w:bidi="en-US"/>
    </w:rPr>
  </w:style>
  <w:style w:type="paragraph" w:customStyle="1" w:styleId="Heading51">
    <w:name w:val="Heading 51"/>
    <w:basedOn w:val="Normal"/>
    <w:next w:val="Normal"/>
    <w:unhideWhenUsed/>
    <w:qFormat/>
    <w:rsid w:val="00024E0E"/>
    <w:pPr>
      <w:keepNext/>
      <w:keepLines/>
      <w:numPr>
        <w:ilvl w:val="4"/>
        <w:numId w:val="16"/>
      </w:numPr>
      <w:spacing w:before="360" w:line="360" w:lineRule="auto"/>
      <w:ind w:left="4738" w:hanging="360"/>
      <w:outlineLvl w:val="4"/>
    </w:pPr>
    <w:rPr>
      <w:rFonts w:ascii="Times New Roman" w:eastAsia="Times New Roman" w:hAnsi="Times New Roman" w:cs="Latha"/>
      <w:b/>
      <w:sz w:val="26"/>
      <w:szCs w:val="26"/>
      <w:lang w:eastAsia="en-IN" w:bidi="en-US"/>
    </w:rPr>
  </w:style>
  <w:style w:type="paragraph" w:customStyle="1" w:styleId="Heading61">
    <w:name w:val="Heading 61"/>
    <w:basedOn w:val="Normal"/>
    <w:next w:val="Normal"/>
    <w:unhideWhenUsed/>
    <w:qFormat/>
    <w:rsid w:val="00024E0E"/>
    <w:pPr>
      <w:keepNext/>
      <w:keepLines/>
      <w:numPr>
        <w:ilvl w:val="5"/>
        <w:numId w:val="16"/>
      </w:numPr>
      <w:spacing w:before="360" w:line="360" w:lineRule="auto"/>
      <w:ind w:left="5458" w:hanging="180"/>
      <w:outlineLvl w:val="5"/>
    </w:pPr>
    <w:rPr>
      <w:rFonts w:ascii="Times New Roman" w:eastAsia="Times New Roman" w:hAnsi="Times New Roman" w:cs="Latha"/>
      <w:b/>
      <w:iCs/>
      <w:sz w:val="26"/>
      <w:szCs w:val="26"/>
      <w:lang w:eastAsia="en-IN" w:bidi="en-US"/>
    </w:rPr>
  </w:style>
  <w:style w:type="paragraph" w:customStyle="1" w:styleId="Heading71">
    <w:name w:val="Heading 71"/>
    <w:basedOn w:val="Normal"/>
    <w:next w:val="Normal"/>
    <w:uiPriority w:val="9"/>
    <w:unhideWhenUsed/>
    <w:qFormat/>
    <w:rsid w:val="00024E0E"/>
    <w:pPr>
      <w:keepNext/>
      <w:keepLines/>
      <w:tabs>
        <w:tab w:val="num" w:pos="7200"/>
      </w:tabs>
      <w:spacing w:before="360" w:line="360" w:lineRule="auto"/>
      <w:ind w:left="1138" w:hanging="1138"/>
      <w:outlineLvl w:val="6"/>
    </w:pPr>
    <w:rPr>
      <w:rFonts w:ascii="Times New Roman" w:eastAsia="Times New Roman" w:hAnsi="Times New Roman" w:cs="Latha"/>
      <w:b/>
      <w:iCs/>
      <w:sz w:val="26"/>
      <w:szCs w:val="26"/>
      <w:lang w:eastAsia="en-IN" w:bidi="en-US"/>
    </w:rPr>
  </w:style>
  <w:style w:type="paragraph" w:customStyle="1" w:styleId="Heading81">
    <w:name w:val="Heading 81"/>
    <w:basedOn w:val="Normal"/>
    <w:next w:val="Normal"/>
    <w:uiPriority w:val="9"/>
    <w:unhideWhenUsed/>
    <w:qFormat/>
    <w:rsid w:val="00024E0E"/>
    <w:pPr>
      <w:keepNext/>
      <w:keepLines/>
      <w:spacing w:before="360" w:line="360" w:lineRule="auto"/>
      <w:ind w:left="1138" w:hanging="1138"/>
      <w:outlineLvl w:val="7"/>
    </w:pPr>
    <w:rPr>
      <w:rFonts w:ascii="Times New Roman" w:eastAsia="Times New Roman" w:hAnsi="Times New Roman" w:cs="Latha"/>
      <w:b/>
      <w:sz w:val="26"/>
      <w:szCs w:val="20"/>
      <w:lang w:eastAsia="en-IN" w:bidi="en-US"/>
    </w:rPr>
  </w:style>
  <w:style w:type="paragraph" w:customStyle="1" w:styleId="Heading91">
    <w:name w:val="Heading 91"/>
    <w:basedOn w:val="Normal"/>
    <w:next w:val="Normal"/>
    <w:uiPriority w:val="9"/>
    <w:semiHidden/>
    <w:unhideWhenUsed/>
    <w:qFormat/>
    <w:rsid w:val="00024E0E"/>
    <w:pPr>
      <w:keepNext/>
      <w:keepLines/>
      <w:spacing w:before="360" w:line="360" w:lineRule="auto"/>
      <w:ind w:left="1138" w:hanging="1138"/>
      <w:outlineLvl w:val="8"/>
    </w:pPr>
    <w:rPr>
      <w:rFonts w:ascii="Times New Roman" w:eastAsia="Times New Roman" w:hAnsi="Times New Roman" w:cs="Latha"/>
      <w:b/>
      <w:iCs/>
      <w:sz w:val="26"/>
      <w:szCs w:val="20"/>
      <w:lang w:eastAsia="en-IN" w:bidi="en-US"/>
    </w:rPr>
  </w:style>
  <w:style w:type="numbering" w:customStyle="1" w:styleId="NoList1">
    <w:name w:val="No List1"/>
    <w:next w:val="NoList"/>
    <w:uiPriority w:val="99"/>
    <w:semiHidden/>
    <w:unhideWhenUsed/>
    <w:rsid w:val="00024E0E"/>
  </w:style>
  <w:style w:type="paragraph" w:customStyle="1" w:styleId="cfrThesisheading">
    <w:name w:val="cfr_Thesisheading"/>
    <w:basedOn w:val="Headingstyle"/>
    <w:link w:val="cfrThesisheadingChar"/>
    <w:qFormat/>
    <w:rsid w:val="00024E0E"/>
    <w:pPr>
      <w:spacing w:line="360" w:lineRule="auto"/>
    </w:pPr>
    <w:rPr>
      <w:b/>
    </w:rPr>
  </w:style>
  <w:style w:type="paragraph" w:customStyle="1" w:styleId="cfrThesisline">
    <w:name w:val="cfr_Thesisline"/>
    <w:basedOn w:val="cfrThesisheading"/>
    <w:link w:val="cfrThesislineChar"/>
    <w:qFormat/>
    <w:rsid w:val="00024E0E"/>
    <w:rPr>
      <w:sz w:val="28"/>
    </w:rPr>
  </w:style>
  <w:style w:type="character" w:customStyle="1" w:styleId="cfrThesisheadingChar">
    <w:name w:val="cfr_Thesisheading Char"/>
    <w:basedOn w:val="HeadingstyleChar"/>
    <w:link w:val="cfrThesisheading"/>
    <w:rsid w:val="00024E0E"/>
    <w:rPr>
      <w:rFonts w:ascii="Times New Roman" w:eastAsia="Times New Roman" w:hAnsi="Times New Roman"/>
      <w:b/>
      <w:caps/>
      <w:sz w:val="36"/>
      <w:szCs w:val="26"/>
      <w:lang w:eastAsia="en-IN" w:bidi="en-US"/>
    </w:rPr>
  </w:style>
  <w:style w:type="character" w:customStyle="1" w:styleId="cfrThesislineChar">
    <w:name w:val="cfr_Thesisline Char"/>
    <w:basedOn w:val="cfrThesisheadingChar"/>
    <w:link w:val="cfrThesisline"/>
    <w:rsid w:val="00024E0E"/>
    <w:rPr>
      <w:rFonts w:ascii="Times New Roman" w:eastAsia="Times New Roman" w:hAnsi="Times New Roman"/>
      <w:b/>
      <w:caps/>
      <w:sz w:val="28"/>
      <w:szCs w:val="26"/>
      <w:lang w:eastAsia="en-IN" w:bidi="en-US"/>
    </w:rPr>
  </w:style>
  <w:style w:type="paragraph" w:customStyle="1" w:styleId="cfrScholarname">
    <w:name w:val="cfr_Scholarname"/>
    <w:basedOn w:val="Normal"/>
    <w:qFormat/>
    <w:rsid w:val="00024E0E"/>
    <w:pPr>
      <w:jc w:val="center"/>
    </w:pPr>
    <w:rPr>
      <w:rFonts w:ascii="Times New Roman" w:eastAsia="Times New Roman" w:hAnsi="Times New Roman"/>
      <w:b/>
      <w:caps/>
      <w:sz w:val="32"/>
      <w:szCs w:val="26"/>
      <w:lang w:eastAsia="en-IN" w:bidi="en-US"/>
    </w:rPr>
  </w:style>
  <w:style w:type="paragraph" w:customStyle="1" w:styleId="cfrsubmittedby">
    <w:name w:val="cfr_submittedby"/>
    <w:basedOn w:val="Normal"/>
    <w:qFormat/>
    <w:rsid w:val="00024E0E"/>
    <w:pPr>
      <w:jc w:val="center"/>
    </w:pPr>
    <w:rPr>
      <w:rFonts w:ascii="Times New Roman" w:eastAsia="Times New Roman" w:hAnsi="Times New Roman"/>
      <w:b/>
      <w:i/>
      <w:sz w:val="28"/>
      <w:szCs w:val="26"/>
      <w:lang w:eastAsia="en-IN" w:bidi="en-US"/>
    </w:rPr>
  </w:style>
  <w:style w:type="paragraph" w:customStyle="1" w:styleId="Headingstyle2">
    <w:name w:val="Headingstyle2"/>
    <w:basedOn w:val="Normal"/>
    <w:rsid w:val="00024E0E"/>
    <w:pPr>
      <w:spacing w:line="360" w:lineRule="auto"/>
      <w:jc w:val="center"/>
    </w:pPr>
    <w:rPr>
      <w:rFonts w:ascii="Times New Roman" w:eastAsia="Times New Roman" w:hAnsi="Times New Roman"/>
      <w:b/>
      <w:bCs/>
      <w:iCs/>
      <w:sz w:val="32"/>
      <w:szCs w:val="26"/>
      <w:lang w:eastAsia="en-IN" w:bidi="en-US"/>
    </w:rPr>
  </w:style>
  <w:style w:type="paragraph" w:customStyle="1" w:styleId="cfrAcknowledgementstyle">
    <w:name w:val="cfr_Acknowledgementstyle"/>
    <w:basedOn w:val="Normal"/>
    <w:next w:val="Normal"/>
    <w:link w:val="cfrAcknowledgementstyleChar"/>
    <w:qFormat/>
    <w:rsid w:val="00024E0E"/>
    <w:pPr>
      <w:spacing w:line="480" w:lineRule="auto"/>
      <w:ind w:firstLine="720"/>
      <w:jc w:val="both"/>
    </w:pPr>
    <w:rPr>
      <w:rFonts w:ascii="Times New Roman" w:eastAsia="Times New Roman" w:hAnsi="Times New Roman" w:cs="Times New Roman"/>
      <w:sz w:val="26"/>
      <w:szCs w:val="26"/>
      <w:lang w:val="en-GB" w:eastAsia="en-IN" w:bidi="en-US"/>
    </w:rPr>
  </w:style>
  <w:style w:type="paragraph" w:customStyle="1" w:styleId="cfrAcknowledgementtitle">
    <w:name w:val="cfr_Acknowledgementtitle"/>
    <w:basedOn w:val="cfrAcknowledgementstyle"/>
    <w:next w:val="Normal"/>
    <w:link w:val="cfrAcknowledgementtitleChar"/>
    <w:qFormat/>
    <w:rsid w:val="00024E0E"/>
    <w:pPr>
      <w:spacing w:after="0" w:line="360" w:lineRule="auto"/>
      <w:jc w:val="center"/>
    </w:pPr>
    <w:rPr>
      <w:b/>
      <w:bCs/>
      <w:caps/>
      <w:sz w:val="28"/>
    </w:rPr>
  </w:style>
  <w:style w:type="paragraph" w:customStyle="1" w:styleId="cfrcertificatesignee">
    <w:name w:val="cfr_certificatesignee"/>
    <w:basedOn w:val="Normal"/>
    <w:qFormat/>
    <w:rsid w:val="00024E0E"/>
    <w:pPr>
      <w:jc w:val="both"/>
    </w:pPr>
    <w:rPr>
      <w:rFonts w:ascii="Times New Roman" w:eastAsia="Times New Roman" w:hAnsi="Times New Roman"/>
      <w:sz w:val="28"/>
      <w:szCs w:val="26"/>
      <w:lang w:eastAsia="en-IN" w:bidi="en-US"/>
    </w:rPr>
  </w:style>
  <w:style w:type="character" w:customStyle="1" w:styleId="cfrAcknowledgementstyleChar">
    <w:name w:val="cfr_Acknowledgementstyle Char"/>
    <w:basedOn w:val="DefaultParagraphFont"/>
    <w:link w:val="cfrAcknowledgementstyle"/>
    <w:rsid w:val="00024E0E"/>
    <w:rPr>
      <w:rFonts w:ascii="Times New Roman" w:eastAsia="Times New Roman" w:hAnsi="Times New Roman" w:cs="Times New Roman"/>
      <w:sz w:val="26"/>
      <w:szCs w:val="26"/>
      <w:lang w:val="en-GB" w:eastAsia="en-IN" w:bidi="en-US"/>
    </w:rPr>
  </w:style>
  <w:style w:type="character" w:customStyle="1" w:styleId="cfrAcknowledgementtitleChar">
    <w:name w:val="cfr_Acknowledgementtitle Char"/>
    <w:basedOn w:val="cfrAcknowledgementstyleChar"/>
    <w:link w:val="cfrAcknowledgementtitle"/>
    <w:rsid w:val="00024E0E"/>
    <w:rPr>
      <w:rFonts w:ascii="Times New Roman" w:eastAsia="Times New Roman" w:hAnsi="Times New Roman" w:cs="Times New Roman"/>
      <w:b/>
      <w:bCs/>
      <w:caps/>
      <w:sz w:val="28"/>
      <w:szCs w:val="26"/>
      <w:lang w:val="en-GB" w:eastAsia="en-IN" w:bidi="en-US"/>
    </w:rPr>
  </w:style>
  <w:style w:type="paragraph" w:customStyle="1" w:styleId="cfrsupervisordetail">
    <w:name w:val="cfr_supervisordetail"/>
    <w:basedOn w:val="Normal"/>
    <w:qFormat/>
    <w:rsid w:val="00024E0E"/>
    <w:pPr>
      <w:jc w:val="both"/>
    </w:pPr>
    <w:rPr>
      <w:rFonts w:ascii="Times New Roman" w:eastAsia="Times New Roman" w:hAnsi="Times New Roman"/>
      <w:sz w:val="28"/>
      <w:szCs w:val="26"/>
      <w:lang w:eastAsia="en-IN" w:bidi="en-US"/>
    </w:rPr>
  </w:style>
  <w:style w:type="paragraph" w:styleId="BodyTextIndent2">
    <w:name w:val="Body Text Indent 2"/>
    <w:basedOn w:val="Normal"/>
    <w:link w:val="BodyTextIndent2Char"/>
    <w:rsid w:val="00024E0E"/>
    <w:pPr>
      <w:spacing w:after="0" w:line="240" w:lineRule="auto"/>
      <w:ind w:left="720"/>
      <w:jc w:val="both"/>
    </w:pPr>
    <w:rPr>
      <w:rFonts w:ascii="Times New" w:eastAsia="Times New Roman" w:hAnsi="Times New" w:cs="Times New Roman"/>
      <w:sz w:val="24"/>
      <w:szCs w:val="20"/>
      <w:lang w:val="en-GB" w:eastAsia="en-IN" w:bidi="en-US"/>
    </w:rPr>
  </w:style>
  <w:style w:type="character" w:customStyle="1" w:styleId="BodyTextIndent2Char">
    <w:name w:val="Body Text Indent 2 Char"/>
    <w:basedOn w:val="DefaultParagraphFont"/>
    <w:link w:val="BodyTextIndent2"/>
    <w:rsid w:val="00024E0E"/>
    <w:rPr>
      <w:rFonts w:ascii="Times New" w:eastAsia="Times New Roman" w:hAnsi="Times New" w:cs="Times New Roman"/>
      <w:sz w:val="24"/>
      <w:szCs w:val="20"/>
      <w:lang w:val="en-GB" w:eastAsia="en-IN" w:bidi="en-US"/>
    </w:rPr>
  </w:style>
  <w:style w:type="paragraph" w:styleId="BodyText3">
    <w:name w:val="Body Text 3"/>
    <w:basedOn w:val="Normal"/>
    <w:link w:val="BodyText3Char"/>
    <w:rsid w:val="00024E0E"/>
    <w:pPr>
      <w:spacing w:after="0" w:line="240" w:lineRule="auto"/>
      <w:jc w:val="center"/>
    </w:pPr>
    <w:rPr>
      <w:rFonts w:ascii="Times New" w:eastAsia="Times New Roman" w:hAnsi="Times New" w:cs="Times New Roman"/>
      <w:sz w:val="24"/>
      <w:szCs w:val="20"/>
      <w:lang w:val="en-GB" w:eastAsia="en-IN" w:bidi="en-US"/>
    </w:rPr>
  </w:style>
  <w:style w:type="character" w:customStyle="1" w:styleId="BodyText3Char">
    <w:name w:val="Body Text 3 Char"/>
    <w:basedOn w:val="DefaultParagraphFont"/>
    <w:link w:val="BodyText3"/>
    <w:rsid w:val="00024E0E"/>
    <w:rPr>
      <w:rFonts w:ascii="Times New" w:eastAsia="Times New Roman" w:hAnsi="Times New" w:cs="Times New Roman"/>
      <w:sz w:val="24"/>
      <w:szCs w:val="20"/>
      <w:lang w:val="en-GB" w:eastAsia="en-IN" w:bidi="en-US"/>
    </w:rPr>
  </w:style>
  <w:style w:type="paragraph" w:styleId="BodyText2">
    <w:name w:val="Body Text 2"/>
    <w:basedOn w:val="Normal"/>
    <w:link w:val="BodyText2Char"/>
    <w:rsid w:val="00024E0E"/>
    <w:pPr>
      <w:spacing w:after="0" w:line="240" w:lineRule="auto"/>
    </w:pPr>
    <w:rPr>
      <w:rFonts w:ascii="Times New Roman" w:eastAsia="Times New Roman" w:hAnsi="Times New Roman" w:cs="Times New Roman"/>
      <w:sz w:val="24"/>
      <w:szCs w:val="20"/>
      <w:lang w:val="en-GB" w:eastAsia="en-IN" w:bidi="en-US"/>
    </w:rPr>
  </w:style>
  <w:style w:type="character" w:customStyle="1" w:styleId="BodyText2Char">
    <w:name w:val="Body Text 2 Char"/>
    <w:basedOn w:val="DefaultParagraphFont"/>
    <w:link w:val="BodyText2"/>
    <w:rsid w:val="00024E0E"/>
    <w:rPr>
      <w:rFonts w:ascii="Times New Roman" w:eastAsia="Times New Roman" w:hAnsi="Times New Roman" w:cs="Times New Roman"/>
      <w:sz w:val="24"/>
      <w:szCs w:val="20"/>
      <w:lang w:val="en-GB" w:eastAsia="en-IN" w:bidi="en-US"/>
    </w:rPr>
  </w:style>
  <w:style w:type="paragraph" w:styleId="BodyTextIndent">
    <w:name w:val="Body Text Indent"/>
    <w:basedOn w:val="Normal"/>
    <w:link w:val="BodyTextIndentChar"/>
    <w:rsid w:val="00024E0E"/>
    <w:pPr>
      <w:spacing w:after="0" w:line="240" w:lineRule="auto"/>
      <w:ind w:firstLine="720"/>
      <w:jc w:val="both"/>
    </w:pPr>
    <w:rPr>
      <w:rFonts w:ascii="Times New" w:eastAsia="Times New Roman" w:hAnsi="Times New" w:cs="Times New Roman"/>
      <w:sz w:val="24"/>
      <w:szCs w:val="20"/>
      <w:lang w:val="en-GB" w:eastAsia="en-IN" w:bidi="en-US"/>
    </w:rPr>
  </w:style>
  <w:style w:type="character" w:customStyle="1" w:styleId="BodyTextIndentChar">
    <w:name w:val="Body Text Indent Char"/>
    <w:basedOn w:val="DefaultParagraphFont"/>
    <w:link w:val="BodyTextIndent"/>
    <w:rsid w:val="00024E0E"/>
    <w:rPr>
      <w:rFonts w:ascii="Times New" w:eastAsia="Times New Roman" w:hAnsi="Times New" w:cs="Times New Roman"/>
      <w:sz w:val="24"/>
      <w:szCs w:val="20"/>
      <w:lang w:val="en-GB" w:eastAsia="en-IN" w:bidi="en-US"/>
    </w:rPr>
  </w:style>
  <w:style w:type="paragraph" w:styleId="BodyText">
    <w:name w:val="Body Text"/>
    <w:basedOn w:val="Normal"/>
    <w:link w:val="BodyTextChar"/>
    <w:uiPriority w:val="1"/>
    <w:qFormat/>
    <w:rsid w:val="00024E0E"/>
    <w:pPr>
      <w:spacing w:after="0" w:line="240" w:lineRule="auto"/>
      <w:jc w:val="both"/>
    </w:pPr>
    <w:rPr>
      <w:rFonts w:ascii="Times New" w:eastAsia="Times New Roman" w:hAnsi="Times New" w:cs="Times New Roman"/>
      <w:sz w:val="24"/>
      <w:szCs w:val="20"/>
      <w:lang w:val="en-GB" w:eastAsia="en-IN" w:bidi="en-US"/>
    </w:rPr>
  </w:style>
  <w:style w:type="character" w:customStyle="1" w:styleId="BodyTextChar">
    <w:name w:val="Body Text Char"/>
    <w:basedOn w:val="DefaultParagraphFont"/>
    <w:link w:val="BodyText"/>
    <w:uiPriority w:val="1"/>
    <w:rsid w:val="00024E0E"/>
    <w:rPr>
      <w:rFonts w:ascii="Times New" w:eastAsia="Times New Roman" w:hAnsi="Times New" w:cs="Times New Roman"/>
      <w:sz w:val="24"/>
      <w:szCs w:val="20"/>
      <w:lang w:val="en-GB" w:eastAsia="en-IN" w:bidi="en-US"/>
    </w:rPr>
  </w:style>
  <w:style w:type="paragraph" w:styleId="BodyTextIndent3">
    <w:name w:val="Body Text Indent 3"/>
    <w:basedOn w:val="Normal"/>
    <w:link w:val="BodyTextIndent3Char"/>
    <w:rsid w:val="00024E0E"/>
    <w:pPr>
      <w:spacing w:after="0" w:line="240" w:lineRule="auto"/>
      <w:ind w:left="1080" w:hanging="360"/>
      <w:jc w:val="both"/>
    </w:pPr>
    <w:rPr>
      <w:rFonts w:ascii="Times New" w:eastAsia="Times New Roman" w:hAnsi="Times New" w:cs="Times New Roman"/>
      <w:sz w:val="24"/>
      <w:szCs w:val="24"/>
      <w:lang w:eastAsia="en-IN" w:bidi="en-US"/>
    </w:rPr>
  </w:style>
  <w:style w:type="character" w:customStyle="1" w:styleId="BodyTextIndent3Char">
    <w:name w:val="Body Text Indent 3 Char"/>
    <w:basedOn w:val="DefaultParagraphFont"/>
    <w:link w:val="BodyTextIndent3"/>
    <w:rsid w:val="00024E0E"/>
    <w:rPr>
      <w:rFonts w:ascii="Times New" w:eastAsia="Times New Roman" w:hAnsi="Times New" w:cs="Times New Roman"/>
      <w:sz w:val="24"/>
      <w:szCs w:val="24"/>
      <w:lang w:eastAsia="en-IN" w:bidi="en-US"/>
    </w:rPr>
  </w:style>
  <w:style w:type="character" w:customStyle="1" w:styleId="Heading1Char1">
    <w:name w:val="Heading 1 Char1"/>
    <w:basedOn w:val="DefaultParagraphFont"/>
    <w:link w:val="Heading10"/>
    <w:rsid w:val="00024E0E"/>
    <w:rPr>
      <w:rFonts w:asciiTheme="majorHAnsi" w:eastAsiaTheme="majorEastAsia" w:hAnsiTheme="majorHAnsi" w:cstheme="majorBidi"/>
      <w:b/>
      <w:bCs/>
      <w:color w:val="365F91" w:themeColor="accent1" w:themeShade="BF"/>
      <w:sz w:val="28"/>
      <w:szCs w:val="28"/>
      <w:lang w:eastAsia="en-IN"/>
    </w:rPr>
  </w:style>
  <w:style w:type="paragraph" w:styleId="TOCHeading">
    <w:name w:val="TOC Heading"/>
    <w:basedOn w:val="Heading10"/>
    <w:next w:val="Normal"/>
    <w:uiPriority w:val="39"/>
    <w:semiHidden/>
    <w:unhideWhenUsed/>
    <w:qFormat/>
    <w:rsid w:val="00024E0E"/>
    <w:pPr>
      <w:spacing w:before="360" w:line="480" w:lineRule="auto"/>
      <w:ind w:left="1858" w:hanging="360"/>
      <w:jc w:val="center"/>
      <w:outlineLvl w:val="9"/>
    </w:pPr>
    <w:rPr>
      <w:rFonts w:ascii="Times New Roman" w:hAnsi="Times New Roman"/>
      <w:caps/>
      <w:color w:val="auto"/>
      <w:lang w:bidi="en-US"/>
    </w:rPr>
  </w:style>
  <w:style w:type="paragraph" w:styleId="TOC2">
    <w:name w:val="toc 2"/>
    <w:basedOn w:val="Normal"/>
    <w:next w:val="Normal"/>
    <w:autoRedefine/>
    <w:uiPriority w:val="39"/>
    <w:unhideWhenUsed/>
    <w:rsid w:val="00024E0E"/>
    <w:pPr>
      <w:tabs>
        <w:tab w:val="right" w:pos="8370"/>
      </w:tabs>
      <w:spacing w:before="120" w:after="0" w:line="360" w:lineRule="auto"/>
      <w:ind w:left="1224"/>
    </w:pPr>
    <w:rPr>
      <w:rFonts w:ascii="Times New Roman" w:eastAsia="Times New Roman" w:hAnsi="Times New Roman"/>
      <w:b/>
      <w:caps/>
      <w:sz w:val="26"/>
      <w:szCs w:val="26"/>
      <w:lang w:eastAsia="en-IN" w:bidi="en-US"/>
    </w:rPr>
  </w:style>
  <w:style w:type="paragraph" w:styleId="TOC1">
    <w:name w:val="toc 1"/>
    <w:basedOn w:val="Normal"/>
    <w:next w:val="Normal"/>
    <w:autoRedefine/>
    <w:uiPriority w:val="39"/>
    <w:unhideWhenUsed/>
    <w:rsid w:val="00024E0E"/>
    <w:pPr>
      <w:tabs>
        <w:tab w:val="right" w:pos="8370"/>
      </w:tabs>
      <w:spacing w:before="120" w:after="0" w:line="360" w:lineRule="auto"/>
      <w:ind w:left="1224"/>
    </w:pPr>
    <w:rPr>
      <w:rFonts w:ascii="Times New Roman" w:eastAsia="Times New Roman" w:hAnsi="Times New Roman"/>
      <w:b/>
      <w:sz w:val="26"/>
      <w:szCs w:val="26"/>
      <w:lang w:eastAsia="en-IN" w:bidi="en-US"/>
    </w:rPr>
  </w:style>
  <w:style w:type="paragraph" w:styleId="TOC3">
    <w:name w:val="toc 3"/>
    <w:basedOn w:val="Normal"/>
    <w:next w:val="Normal"/>
    <w:autoRedefine/>
    <w:uiPriority w:val="39"/>
    <w:unhideWhenUsed/>
    <w:rsid w:val="00024E0E"/>
    <w:pPr>
      <w:numPr>
        <w:numId w:val="11"/>
      </w:numPr>
      <w:tabs>
        <w:tab w:val="right" w:pos="8370"/>
      </w:tabs>
      <w:spacing w:before="240" w:after="0" w:line="360" w:lineRule="auto"/>
      <w:ind w:left="390" w:right="288" w:hanging="390"/>
    </w:pPr>
    <w:rPr>
      <w:rFonts w:ascii="Times New Roman" w:eastAsia="Times New Roman" w:hAnsi="Times New Roman"/>
      <w:b/>
      <w:caps/>
      <w:sz w:val="26"/>
      <w:szCs w:val="26"/>
      <w:lang w:eastAsia="en-IN" w:bidi="en-US"/>
    </w:rPr>
  </w:style>
  <w:style w:type="paragraph" w:customStyle="1" w:styleId="cfrAbstract">
    <w:name w:val="cfr_Abstract"/>
    <w:basedOn w:val="Normal"/>
    <w:link w:val="cfrAbstractChar"/>
    <w:qFormat/>
    <w:rsid w:val="00024E0E"/>
    <w:pPr>
      <w:spacing w:after="240" w:line="360" w:lineRule="auto"/>
      <w:ind w:firstLine="720"/>
      <w:jc w:val="both"/>
    </w:pPr>
    <w:rPr>
      <w:rFonts w:ascii="Times New Roman" w:eastAsia="Times New Roman" w:hAnsi="Times New Roman" w:cs="Times New Roman"/>
      <w:sz w:val="26"/>
      <w:szCs w:val="28"/>
      <w:lang w:val="en-GB" w:eastAsia="en-IN" w:bidi="en-US"/>
    </w:rPr>
  </w:style>
  <w:style w:type="paragraph" w:customStyle="1" w:styleId="cfrTableofcontent">
    <w:name w:val="cfr_Tableofcontent"/>
    <w:basedOn w:val="Normal"/>
    <w:next w:val="Normal"/>
    <w:link w:val="cfrTableofcontentChar"/>
    <w:qFormat/>
    <w:rsid w:val="00024E0E"/>
    <w:pPr>
      <w:jc w:val="both"/>
    </w:pPr>
    <w:rPr>
      <w:rFonts w:ascii="Times New Roman" w:eastAsia="Times New Roman" w:hAnsi="Times New Roman" w:cs="Times New Roman"/>
      <w:b/>
      <w:bCs/>
      <w:sz w:val="24"/>
      <w:szCs w:val="24"/>
      <w:lang w:val="en-GB" w:eastAsia="en-IN" w:bidi="en-US"/>
    </w:rPr>
  </w:style>
  <w:style w:type="table" w:customStyle="1" w:styleId="figuretable">
    <w:name w:val="figuretable"/>
    <w:basedOn w:val="TableNormal"/>
    <w:uiPriority w:val="99"/>
    <w:rsid w:val="00024E0E"/>
    <w:pPr>
      <w:spacing w:after="0" w:line="240" w:lineRule="auto"/>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style>
  <w:style w:type="table" w:customStyle="1" w:styleId="Style2">
    <w:name w:val="Style2"/>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vAlign w:val="bottom"/>
      </w:tcPr>
    </w:tblStylePr>
  </w:style>
  <w:style w:type="table" w:customStyle="1" w:styleId="tablefirstcolumn">
    <w:name w:val="tablefirstcolumn"/>
    <w:basedOn w:val="TableNormal"/>
    <w:uiPriority w:val="99"/>
    <w:rsid w:val="00024E0E"/>
    <w:pPr>
      <w:spacing w:after="0" w:line="240" w:lineRule="auto"/>
      <w:jc w:val="center"/>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tblStylePr w:type="lastCol">
      <w:pPr>
        <w:jc w:val="center"/>
      </w:pPr>
      <w:rPr>
        <w:rFonts w:ascii="Times New Roman" w:hAnsi="Times New Roman"/>
        <w:sz w:val="28"/>
      </w:rPr>
      <w:tblPr/>
      <w:tcPr>
        <w:vAlign w:val="bottom"/>
      </w:tcPr>
    </w:tblStylePr>
  </w:style>
  <w:style w:type="table" w:customStyle="1" w:styleId="tablelastcolumn">
    <w:name w:val="tablelastcolumn"/>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customStyle="1" w:styleId="tablelast">
    <w:name w:val="tablelast"/>
    <w:basedOn w:val="TableNormal"/>
    <w:uiPriority w:val="99"/>
    <w:rsid w:val="00024E0E"/>
    <w:pPr>
      <w:spacing w:after="0" w:line="240" w:lineRule="auto"/>
      <w:jc w:val="center"/>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tcPr>
      <w:vAlign w:val="bottom"/>
    </w:tcPr>
  </w:style>
  <w:style w:type="table" w:customStyle="1" w:styleId="TableFigno">
    <w:name w:val="TableFigno"/>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customStyle="1" w:styleId="tablecolumn3">
    <w:name w:val="tablecolumn3"/>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column">
    <w:name w:val="column"/>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TableFinal">
    <w:name w:val="Table Final"/>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TablePage">
    <w:name w:val="Table Page"/>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character" w:customStyle="1" w:styleId="ft6">
    <w:name w:val="ft6"/>
    <w:basedOn w:val="DefaultParagraphFont"/>
    <w:rsid w:val="00024E0E"/>
  </w:style>
  <w:style w:type="character" w:customStyle="1" w:styleId="ft379">
    <w:name w:val="ft379"/>
    <w:basedOn w:val="DefaultParagraphFont"/>
    <w:rsid w:val="00024E0E"/>
  </w:style>
  <w:style w:type="character" w:customStyle="1" w:styleId="ft380">
    <w:name w:val="ft380"/>
    <w:basedOn w:val="DefaultParagraphFont"/>
    <w:rsid w:val="00024E0E"/>
  </w:style>
  <w:style w:type="character" w:customStyle="1" w:styleId="ft381">
    <w:name w:val="ft381"/>
    <w:basedOn w:val="DefaultParagraphFont"/>
    <w:rsid w:val="00024E0E"/>
  </w:style>
  <w:style w:type="character" w:customStyle="1" w:styleId="ft214">
    <w:name w:val="ft214"/>
    <w:basedOn w:val="DefaultParagraphFont"/>
    <w:rsid w:val="00024E0E"/>
  </w:style>
  <w:style w:type="paragraph" w:styleId="Caption">
    <w:name w:val="caption"/>
    <w:basedOn w:val="Normal"/>
    <w:next w:val="Normal"/>
    <w:uiPriority w:val="35"/>
    <w:unhideWhenUsed/>
    <w:qFormat/>
    <w:rsid w:val="00024E0E"/>
    <w:pPr>
      <w:keepNext/>
      <w:keepLines/>
      <w:spacing w:before="120" w:line="240" w:lineRule="auto"/>
      <w:ind w:left="1152" w:right="288" w:hanging="720"/>
      <w:textboxTightWrap w:val="allLines"/>
      <w:outlineLvl w:val="1"/>
    </w:pPr>
    <w:rPr>
      <w:rFonts w:ascii="Times New Roman" w:eastAsia="Times New Roman" w:hAnsi="Times New Roman"/>
      <w:b/>
      <w:bCs/>
      <w:sz w:val="26"/>
      <w:szCs w:val="18"/>
      <w:lang w:eastAsia="en-IN" w:bidi="en-US"/>
    </w:rPr>
  </w:style>
  <w:style w:type="paragraph" w:customStyle="1" w:styleId="Title1">
    <w:name w:val="Title1"/>
    <w:basedOn w:val="Normal"/>
    <w:next w:val="Normal"/>
    <w:qFormat/>
    <w:rsid w:val="00024E0E"/>
    <w:pPr>
      <w:pBdr>
        <w:bottom w:val="single" w:sz="8" w:space="4" w:color="4F81BD"/>
      </w:pBdr>
      <w:spacing w:after="300" w:line="240" w:lineRule="auto"/>
      <w:contextualSpacing/>
    </w:pPr>
    <w:rPr>
      <w:rFonts w:ascii="Cambria" w:eastAsia="Times New Roman" w:hAnsi="Cambria" w:cs="Latha"/>
      <w:color w:val="17365D"/>
      <w:spacing w:val="5"/>
      <w:kern w:val="28"/>
      <w:sz w:val="52"/>
      <w:szCs w:val="52"/>
      <w:lang w:eastAsia="en-IN" w:bidi="en-US"/>
    </w:rPr>
  </w:style>
  <w:style w:type="character" w:customStyle="1" w:styleId="TitleChar">
    <w:name w:val="Title Char"/>
    <w:basedOn w:val="DefaultParagraphFont"/>
    <w:link w:val="Title"/>
    <w:rsid w:val="00024E0E"/>
    <w:rPr>
      <w:rFonts w:ascii="Cambria" w:eastAsia="Times New Roman" w:hAnsi="Cambria" w:cs="Latha"/>
      <w:color w:val="17365D"/>
      <w:spacing w:val="5"/>
      <w:kern w:val="28"/>
      <w:sz w:val="52"/>
      <w:szCs w:val="52"/>
      <w:lang w:val="en-US" w:bidi="en-US"/>
    </w:rPr>
  </w:style>
  <w:style w:type="paragraph" w:customStyle="1" w:styleId="Subtitle1">
    <w:name w:val="Subtitle1"/>
    <w:basedOn w:val="Normal"/>
    <w:next w:val="Normal"/>
    <w:uiPriority w:val="11"/>
    <w:qFormat/>
    <w:rsid w:val="00024E0E"/>
    <w:pPr>
      <w:numPr>
        <w:ilvl w:val="1"/>
      </w:numPr>
    </w:pPr>
    <w:rPr>
      <w:rFonts w:ascii="Cambria" w:eastAsia="Times New Roman" w:hAnsi="Cambria" w:cs="Latha"/>
      <w:i/>
      <w:iCs/>
      <w:color w:val="4F81BD"/>
      <w:spacing w:val="15"/>
      <w:sz w:val="24"/>
      <w:szCs w:val="24"/>
      <w:lang w:eastAsia="en-IN" w:bidi="en-US"/>
    </w:rPr>
  </w:style>
  <w:style w:type="character" w:customStyle="1" w:styleId="SubtitleChar">
    <w:name w:val="Subtitle Char"/>
    <w:basedOn w:val="DefaultParagraphFont"/>
    <w:link w:val="Subtitle"/>
    <w:uiPriority w:val="11"/>
    <w:rsid w:val="00024E0E"/>
    <w:rPr>
      <w:rFonts w:ascii="Cambria" w:eastAsia="Times New Roman" w:hAnsi="Cambria" w:cs="Latha"/>
      <w:i/>
      <w:iCs/>
      <w:color w:val="4F81BD"/>
      <w:spacing w:val="15"/>
      <w:sz w:val="24"/>
      <w:szCs w:val="24"/>
      <w:lang w:val="en-US" w:bidi="en-US"/>
    </w:rPr>
  </w:style>
  <w:style w:type="character" w:styleId="Strong">
    <w:name w:val="Strong"/>
    <w:basedOn w:val="DefaultParagraphFont"/>
    <w:uiPriority w:val="22"/>
    <w:qFormat/>
    <w:rsid w:val="00024E0E"/>
    <w:rPr>
      <w:b/>
      <w:bCs/>
    </w:rPr>
  </w:style>
  <w:style w:type="character" w:styleId="Emphasis">
    <w:name w:val="Emphasis"/>
    <w:basedOn w:val="DefaultParagraphFont"/>
    <w:uiPriority w:val="20"/>
    <w:qFormat/>
    <w:rsid w:val="00024E0E"/>
    <w:rPr>
      <w:i/>
      <w:iCs/>
    </w:rPr>
  </w:style>
  <w:style w:type="paragraph" w:customStyle="1" w:styleId="NoSpacing1">
    <w:name w:val="No Spacing1"/>
    <w:next w:val="NoSpacing"/>
    <w:uiPriority w:val="1"/>
    <w:qFormat/>
    <w:rsid w:val="00024E0E"/>
    <w:pPr>
      <w:spacing w:after="0" w:line="240" w:lineRule="auto"/>
    </w:pPr>
    <w:rPr>
      <w:rFonts w:ascii="Times New Roman" w:eastAsia="Times New Roman" w:hAnsi="Times New Roman"/>
      <w:sz w:val="26"/>
      <w:szCs w:val="26"/>
      <w:lang w:eastAsia="en-IN" w:bidi="en-US"/>
    </w:rPr>
  </w:style>
  <w:style w:type="paragraph" w:customStyle="1" w:styleId="Quote1">
    <w:name w:val="Quote1"/>
    <w:basedOn w:val="Normal"/>
    <w:next w:val="Normal"/>
    <w:uiPriority w:val="29"/>
    <w:qFormat/>
    <w:rsid w:val="00024E0E"/>
    <w:rPr>
      <w:rFonts w:ascii="Times New Roman" w:eastAsia="Times New Roman" w:hAnsi="Times New Roman"/>
      <w:i/>
      <w:iCs/>
      <w:color w:val="000000"/>
      <w:sz w:val="26"/>
      <w:szCs w:val="26"/>
      <w:lang w:eastAsia="en-IN" w:bidi="en-US"/>
    </w:rPr>
  </w:style>
  <w:style w:type="character" w:customStyle="1" w:styleId="QuoteChar">
    <w:name w:val="Quote Char"/>
    <w:basedOn w:val="DefaultParagraphFont"/>
    <w:link w:val="Quote"/>
    <w:uiPriority w:val="29"/>
    <w:rsid w:val="00024E0E"/>
    <w:rPr>
      <w:rFonts w:ascii="Times New Roman" w:eastAsia="Times New Roman" w:hAnsi="Times New Roman"/>
      <w:i/>
      <w:iCs/>
      <w:color w:val="000000"/>
      <w:sz w:val="26"/>
      <w:szCs w:val="26"/>
      <w:lang w:val="en-US" w:bidi="en-US"/>
    </w:rPr>
  </w:style>
  <w:style w:type="paragraph" w:customStyle="1" w:styleId="IntenseQuote1">
    <w:name w:val="Intense Quote1"/>
    <w:basedOn w:val="Normal"/>
    <w:next w:val="Normal"/>
    <w:uiPriority w:val="30"/>
    <w:qFormat/>
    <w:rsid w:val="00024E0E"/>
    <w:pPr>
      <w:pBdr>
        <w:bottom w:val="single" w:sz="4" w:space="4" w:color="4F81BD"/>
      </w:pBdr>
      <w:spacing w:before="200" w:after="280"/>
      <w:ind w:left="936" w:right="936"/>
    </w:pPr>
    <w:rPr>
      <w:rFonts w:ascii="Times New Roman" w:eastAsia="Times New Roman" w:hAnsi="Times New Roman"/>
      <w:b/>
      <w:bCs/>
      <w:i/>
      <w:iCs/>
      <w:color w:val="4F81BD"/>
      <w:sz w:val="26"/>
      <w:szCs w:val="26"/>
      <w:lang w:eastAsia="en-IN" w:bidi="en-US"/>
    </w:rPr>
  </w:style>
  <w:style w:type="character" w:customStyle="1" w:styleId="IntenseQuoteChar">
    <w:name w:val="Intense Quote Char"/>
    <w:basedOn w:val="DefaultParagraphFont"/>
    <w:link w:val="IntenseQuote"/>
    <w:uiPriority w:val="30"/>
    <w:rsid w:val="00024E0E"/>
    <w:rPr>
      <w:rFonts w:ascii="Times New Roman" w:eastAsia="Times New Roman" w:hAnsi="Times New Roman"/>
      <w:b/>
      <w:bCs/>
      <w:i/>
      <w:iCs/>
      <w:color w:val="4F81BD"/>
      <w:sz w:val="26"/>
      <w:szCs w:val="26"/>
      <w:lang w:val="en-US" w:bidi="en-US"/>
    </w:rPr>
  </w:style>
  <w:style w:type="character" w:customStyle="1" w:styleId="SubtleEmphasis1">
    <w:name w:val="Subtle Emphasis1"/>
    <w:basedOn w:val="DefaultParagraphFont"/>
    <w:uiPriority w:val="19"/>
    <w:qFormat/>
    <w:rsid w:val="00024E0E"/>
    <w:rPr>
      <w:i/>
      <w:iCs/>
      <w:color w:val="808080"/>
    </w:rPr>
  </w:style>
  <w:style w:type="character" w:customStyle="1" w:styleId="IntenseEmphasis1">
    <w:name w:val="Intense Emphasis1"/>
    <w:basedOn w:val="DefaultParagraphFont"/>
    <w:uiPriority w:val="21"/>
    <w:qFormat/>
    <w:rsid w:val="00024E0E"/>
    <w:rPr>
      <w:b/>
      <w:bCs/>
      <w:i/>
      <w:iCs/>
      <w:color w:val="4F81BD"/>
    </w:rPr>
  </w:style>
  <w:style w:type="character" w:customStyle="1" w:styleId="SubtleReference1">
    <w:name w:val="Subtle Reference1"/>
    <w:basedOn w:val="DefaultParagraphFont"/>
    <w:uiPriority w:val="31"/>
    <w:qFormat/>
    <w:rsid w:val="00024E0E"/>
    <w:rPr>
      <w:smallCaps/>
      <w:color w:val="C0504D"/>
      <w:u w:val="single"/>
    </w:rPr>
  </w:style>
  <w:style w:type="character" w:customStyle="1" w:styleId="IntenseReference1">
    <w:name w:val="Intense Reference1"/>
    <w:basedOn w:val="DefaultParagraphFont"/>
    <w:uiPriority w:val="32"/>
    <w:qFormat/>
    <w:rsid w:val="00024E0E"/>
    <w:rPr>
      <w:b/>
      <w:bCs/>
      <w:smallCaps/>
      <w:color w:val="C0504D"/>
      <w:spacing w:val="5"/>
      <w:u w:val="single"/>
    </w:rPr>
  </w:style>
  <w:style w:type="character" w:styleId="BookTitle">
    <w:name w:val="Book Title"/>
    <w:basedOn w:val="DefaultParagraphFont"/>
    <w:uiPriority w:val="33"/>
    <w:qFormat/>
    <w:rsid w:val="00024E0E"/>
    <w:rPr>
      <w:b/>
      <w:bCs/>
      <w:smallCaps/>
      <w:spacing w:val="5"/>
    </w:rPr>
  </w:style>
  <w:style w:type="paragraph" w:customStyle="1" w:styleId="cfrBonafideHeading">
    <w:name w:val="cfr_BonafideHeading"/>
    <w:basedOn w:val="cfrThesisheading"/>
    <w:qFormat/>
    <w:rsid w:val="00024E0E"/>
    <w:pPr>
      <w:spacing w:line="276" w:lineRule="auto"/>
    </w:pPr>
    <w:rPr>
      <w:sz w:val="32"/>
    </w:rPr>
  </w:style>
  <w:style w:type="paragraph" w:customStyle="1" w:styleId="cfrAbstractheading">
    <w:name w:val="cfr_Abstractheading"/>
    <w:basedOn w:val="cfrThesisline"/>
    <w:qFormat/>
    <w:rsid w:val="00024E0E"/>
    <w:pPr>
      <w:spacing w:before="120" w:after="360" w:line="480" w:lineRule="auto"/>
    </w:pPr>
    <w:rPr>
      <w:sz w:val="32"/>
    </w:rPr>
  </w:style>
  <w:style w:type="table" w:customStyle="1" w:styleId="Style3">
    <w:name w:val="Style3"/>
    <w:basedOn w:val="TableNormal"/>
    <w:uiPriority w:val="99"/>
    <w:rsid w:val="00024E0E"/>
    <w:pPr>
      <w:spacing w:after="0" w:line="240" w:lineRule="auto"/>
      <w:jc w:val="center"/>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tcPr>
      <w:vAlign w:val="bottom"/>
    </w:tcPr>
  </w:style>
  <w:style w:type="table" w:customStyle="1" w:styleId="TableLastColumn0">
    <w:name w:val="Table Last Column"/>
    <w:basedOn w:val="TableNormal"/>
    <w:uiPriority w:val="99"/>
    <w:rsid w:val="00024E0E"/>
    <w:pPr>
      <w:spacing w:after="0" w:line="240" w:lineRule="auto"/>
      <w:jc w:val="center"/>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tcPr>
      <w:vAlign w:val="bottom"/>
    </w:tcPr>
  </w:style>
  <w:style w:type="table" w:customStyle="1" w:styleId="TableFirstCol">
    <w:name w:val="Table First Col"/>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customStyle="1" w:styleId="LightList-Accent61">
    <w:name w:val="Light List - Accent 61"/>
    <w:basedOn w:val="TableNormal"/>
    <w:next w:val="LightList-Accent6"/>
    <w:uiPriority w:val="61"/>
    <w:rsid w:val="00024E0E"/>
    <w:pPr>
      <w:spacing w:after="0" w:line="240" w:lineRule="auto"/>
    </w:pPr>
    <w:rPr>
      <w:rFonts w:ascii="Times New Roman" w:eastAsia="Times New Roman" w:hAnsi="Times New Roman"/>
      <w:sz w:val="26"/>
      <w:szCs w:val="26"/>
      <w:lang w:eastAsia="en-IN"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MediumShading2-Accent61">
    <w:name w:val="Medium Shading 2 - Accent 61"/>
    <w:basedOn w:val="TableNormal"/>
    <w:next w:val="MediumShading2-Accent6"/>
    <w:uiPriority w:val="64"/>
    <w:rsid w:val="00024E0E"/>
    <w:pPr>
      <w:spacing w:after="0" w:line="240" w:lineRule="auto"/>
    </w:pPr>
    <w:rPr>
      <w:rFonts w:ascii="Times New Roman" w:eastAsia="Times New Roman" w:hAnsi="Times New Roman"/>
      <w:sz w:val="26"/>
      <w:szCs w:val="26"/>
      <w:lang w:eastAsia="en-IN"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Accent61">
    <w:name w:val="Medium List 2 - Accent 61"/>
    <w:basedOn w:val="TableNormal"/>
    <w:next w:val="MediumList2-Accent6"/>
    <w:uiPriority w:val="66"/>
    <w:rsid w:val="00024E0E"/>
    <w:pPr>
      <w:spacing w:after="0" w:line="240" w:lineRule="auto"/>
    </w:pPr>
    <w:rPr>
      <w:rFonts w:ascii="Cambria" w:eastAsia="Times New Roman" w:hAnsi="Cambria" w:cs="Latha"/>
      <w:color w:val="000000"/>
      <w:sz w:val="26"/>
      <w:szCs w:val="26"/>
      <w:lang w:eastAsia="en-IN"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ColorfulGrid-Accent61">
    <w:name w:val="Colorful Grid - Accent 61"/>
    <w:basedOn w:val="TableNormal"/>
    <w:next w:val="ColorfulGrid-Accent6"/>
    <w:uiPriority w:val="73"/>
    <w:rsid w:val="00024E0E"/>
    <w:pPr>
      <w:spacing w:after="0" w:line="240" w:lineRule="auto"/>
    </w:pPr>
    <w:rPr>
      <w:rFonts w:ascii="Times New Roman" w:eastAsia="Times New Roman" w:hAnsi="Times New Roman"/>
      <w:color w:val="000000"/>
      <w:sz w:val="26"/>
      <w:szCs w:val="26"/>
      <w:lang w:eastAsia="en-IN"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Style4">
    <w:name w:val="Style4"/>
    <w:basedOn w:val="TableNormal"/>
    <w:uiPriority w:val="99"/>
    <w:qFormat/>
    <w:rsid w:val="00024E0E"/>
    <w:pPr>
      <w:spacing w:after="0" w:line="240" w:lineRule="auto"/>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style>
  <w:style w:type="paragraph" w:customStyle="1" w:styleId="Chaptersubheading">
    <w:name w:val="Chapter sub heading"/>
    <w:basedOn w:val="Normal"/>
    <w:next w:val="Normal"/>
    <w:link w:val="ChaptersubheadingChar"/>
    <w:qFormat/>
    <w:rsid w:val="00024E0E"/>
    <w:pPr>
      <w:tabs>
        <w:tab w:val="left" w:pos="864"/>
      </w:tabs>
      <w:spacing w:before="360" w:line="360" w:lineRule="auto"/>
      <w:jc w:val="both"/>
    </w:pPr>
    <w:rPr>
      <w:rFonts w:ascii="Times New Roman" w:eastAsia="Times New Roman" w:hAnsi="Times New Roman" w:cs="Times New Roman"/>
      <w:b/>
      <w:caps/>
      <w:sz w:val="26"/>
      <w:szCs w:val="28"/>
      <w:lang w:eastAsia="en-IN" w:bidi="en-US"/>
    </w:rPr>
  </w:style>
  <w:style w:type="numbering" w:customStyle="1" w:styleId="Refer">
    <w:name w:val="Refer"/>
    <w:basedOn w:val="NoList"/>
    <w:uiPriority w:val="99"/>
    <w:rsid w:val="00024E0E"/>
    <w:pPr>
      <w:numPr>
        <w:numId w:val="7"/>
      </w:numPr>
    </w:pPr>
  </w:style>
  <w:style w:type="paragraph" w:customStyle="1" w:styleId="cfrChapterHead">
    <w:name w:val="cfr_ChapterHead"/>
    <w:basedOn w:val="Normal"/>
    <w:qFormat/>
    <w:rsid w:val="00024E0E"/>
    <w:pPr>
      <w:widowControl w:val="0"/>
      <w:overflowPunct w:val="0"/>
      <w:autoSpaceDE w:val="0"/>
      <w:autoSpaceDN w:val="0"/>
      <w:adjustRightInd w:val="0"/>
      <w:spacing w:before="360" w:after="600" w:line="360" w:lineRule="auto"/>
      <w:ind w:left="1800" w:right="720" w:hanging="1080"/>
      <w:contextualSpacing/>
      <w:jc w:val="center"/>
    </w:pPr>
    <w:rPr>
      <w:rFonts w:ascii="Times New Roman" w:eastAsia="Times New Roman" w:hAnsi="Times New Roman" w:cs="Times New Roman"/>
      <w:b/>
      <w:bCs/>
      <w:caps/>
      <w:sz w:val="28"/>
      <w:szCs w:val="32"/>
      <w:lang w:eastAsia="en-IN" w:bidi="en-US"/>
    </w:rPr>
  </w:style>
  <w:style w:type="paragraph" w:customStyle="1" w:styleId="cfrAckcontent">
    <w:name w:val="cfr_Ackcontent"/>
    <w:basedOn w:val="cfrAbstract"/>
    <w:qFormat/>
    <w:rsid w:val="00024E0E"/>
  </w:style>
  <w:style w:type="paragraph" w:customStyle="1" w:styleId="Chapterheading">
    <w:name w:val="Chapterheading"/>
    <w:basedOn w:val="Normal"/>
    <w:qFormat/>
    <w:rsid w:val="00024E0E"/>
    <w:pPr>
      <w:spacing w:after="0" w:line="480" w:lineRule="auto"/>
      <w:jc w:val="center"/>
    </w:pPr>
    <w:rPr>
      <w:rFonts w:ascii="Times New Roman" w:eastAsiaTheme="minorEastAsia" w:hAnsi="Times New Roman" w:cs="Times New Roman"/>
      <w:b/>
      <w:sz w:val="28"/>
      <w:szCs w:val="28"/>
      <w:lang w:eastAsia="en-IN"/>
    </w:rPr>
  </w:style>
  <w:style w:type="paragraph" w:customStyle="1" w:styleId="Chaptertitle">
    <w:name w:val="Chapter title"/>
    <w:basedOn w:val="Normal"/>
    <w:next w:val="cfrChapterHead"/>
    <w:qFormat/>
    <w:rsid w:val="00024E0E"/>
    <w:pPr>
      <w:spacing w:before="360" w:after="0" w:line="480" w:lineRule="auto"/>
      <w:jc w:val="center"/>
      <w:outlineLvl w:val="0"/>
    </w:pPr>
    <w:rPr>
      <w:rFonts w:ascii="Times New Roman" w:eastAsiaTheme="minorEastAsia" w:hAnsi="Times New Roman" w:cs="Times New Roman"/>
      <w:b/>
      <w:caps/>
      <w:sz w:val="28"/>
      <w:szCs w:val="28"/>
      <w:lang w:eastAsia="en-IN"/>
    </w:rPr>
  </w:style>
  <w:style w:type="paragraph" w:customStyle="1" w:styleId="Chpterheadingdivision">
    <w:name w:val="Chpter heading division"/>
    <w:basedOn w:val="Normal"/>
    <w:link w:val="ChpterheadingdivisionChar"/>
    <w:qFormat/>
    <w:rsid w:val="00024E0E"/>
    <w:pPr>
      <w:tabs>
        <w:tab w:val="left" w:pos="864"/>
      </w:tabs>
      <w:spacing w:after="360" w:line="360" w:lineRule="auto"/>
    </w:pPr>
    <w:rPr>
      <w:rFonts w:ascii="Times New Roman" w:eastAsia="Times New Roman" w:hAnsi="Times New Roman"/>
      <w:b/>
      <w:sz w:val="26"/>
      <w:szCs w:val="26"/>
      <w:lang w:eastAsia="en-IN" w:bidi="en-US"/>
    </w:rPr>
  </w:style>
  <w:style w:type="character" w:customStyle="1" w:styleId="cfrAbstractChar">
    <w:name w:val="cfr_Abstract Char"/>
    <w:basedOn w:val="DefaultParagraphFont"/>
    <w:link w:val="cfrAbstract"/>
    <w:rsid w:val="00024E0E"/>
    <w:rPr>
      <w:rFonts w:ascii="Times New Roman" w:eastAsia="Times New Roman" w:hAnsi="Times New Roman" w:cs="Times New Roman"/>
      <w:sz w:val="26"/>
      <w:szCs w:val="28"/>
      <w:lang w:val="en-GB" w:eastAsia="en-IN" w:bidi="en-US"/>
    </w:rPr>
  </w:style>
  <w:style w:type="paragraph" w:customStyle="1" w:styleId="cfrCertificate">
    <w:name w:val="cfr_Certificate"/>
    <w:basedOn w:val="cfrScholarname"/>
    <w:qFormat/>
    <w:rsid w:val="00024E0E"/>
    <w:pPr>
      <w:spacing w:line="360" w:lineRule="auto"/>
    </w:pPr>
    <w:rPr>
      <w:sz w:val="28"/>
    </w:rPr>
  </w:style>
  <w:style w:type="paragraph" w:customStyle="1" w:styleId="cfrBtitle">
    <w:name w:val="cfr_Btitle"/>
    <w:basedOn w:val="cfrAcknowledgementstyle"/>
    <w:link w:val="cfrBtitleChar"/>
    <w:qFormat/>
    <w:rsid w:val="00024E0E"/>
    <w:rPr>
      <w:b/>
      <w:caps/>
    </w:rPr>
  </w:style>
  <w:style w:type="character" w:customStyle="1" w:styleId="cfrBtitleChar">
    <w:name w:val="cfr_Btitle Char"/>
    <w:basedOn w:val="cfrAcknowledgementstyleChar"/>
    <w:link w:val="cfrBtitle"/>
    <w:rsid w:val="00024E0E"/>
    <w:rPr>
      <w:rFonts w:ascii="Times New Roman" w:eastAsia="Times New Roman" w:hAnsi="Times New Roman" w:cs="Times New Roman"/>
      <w:b/>
      <w:caps/>
      <w:sz w:val="26"/>
      <w:szCs w:val="26"/>
      <w:lang w:val="en-GB" w:eastAsia="en-IN" w:bidi="en-US"/>
    </w:rPr>
  </w:style>
  <w:style w:type="paragraph" w:customStyle="1" w:styleId="cfrListpoint">
    <w:name w:val="cfr_Listpoint"/>
    <w:basedOn w:val="Normal"/>
    <w:link w:val="cfrListpointChar"/>
    <w:qFormat/>
    <w:rsid w:val="00024E0E"/>
    <w:pPr>
      <w:widowControl w:val="0"/>
      <w:numPr>
        <w:ilvl w:val="1"/>
        <w:numId w:val="6"/>
      </w:numPr>
      <w:tabs>
        <w:tab w:val="clear" w:pos="1440"/>
        <w:tab w:val="left" w:pos="864"/>
        <w:tab w:val="num" w:pos="1619"/>
      </w:tabs>
      <w:overflowPunct w:val="0"/>
      <w:autoSpaceDE w:val="0"/>
      <w:autoSpaceDN w:val="0"/>
      <w:adjustRightInd w:val="0"/>
      <w:spacing w:after="0" w:line="360" w:lineRule="auto"/>
      <w:ind w:left="1613" w:right="14" w:hanging="677"/>
      <w:jc w:val="both"/>
    </w:pPr>
    <w:rPr>
      <w:rFonts w:ascii="Times New Roman" w:eastAsia="Times New Roman" w:hAnsi="Times New Roman" w:cs="Times New Roman"/>
      <w:sz w:val="26"/>
      <w:szCs w:val="26"/>
      <w:lang w:eastAsia="en-IN" w:bidi="en-US"/>
    </w:rPr>
  </w:style>
  <w:style w:type="character" w:customStyle="1" w:styleId="cfrListpointChar">
    <w:name w:val="cfr_Listpoint Char"/>
    <w:basedOn w:val="DefaultParagraphFont"/>
    <w:link w:val="cfrListpoint"/>
    <w:rsid w:val="00024E0E"/>
    <w:rPr>
      <w:rFonts w:ascii="Times New Roman" w:eastAsia="Times New Roman" w:hAnsi="Times New Roman" w:cs="Times New Roman"/>
      <w:sz w:val="26"/>
      <w:szCs w:val="26"/>
      <w:lang w:eastAsia="en-IN" w:bidi="en-US"/>
    </w:rPr>
  </w:style>
  <w:style w:type="paragraph" w:customStyle="1" w:styleId="cfrReferHead">
    <w:name w:val="cfr_ReferHead"/>
    <w:basedOn w:val="Normal"/>
    <w:next w:val="Normal"/>
    <w:qFormat/>
    <w:rsid w:val="00024E0E"/>
    <w:pPr>
      <w:spacing w:before="360" w:after="0" w:line="960" w:lineRule="auto"/>
      <w:jc w:val="center"/>
    </w:pPr>
    <w:rPr>
      <w:rFonts w:ascii="Times New Roman" w:eastAsia="Times New Roman" w:hAnsi="Times New Roman"/>
      <w:b/>
      <w:sz w:val="28"/>
      <w:szCs w:val="26"/>
      <w:lang w:eastAsia="en-IN" w:bidi="en-US"/>
    </w:rPr>
  </w:style>
  <w:style w:type="paragraph" w:customStyle="1" w:styleId="cfrReferDetail">
    <w:name w:val="cfr_ReferDetail"/>
    <w:basedOn w:val="ListParagraph"/>
    <w:link w:val="cfrReferDetailChar"/>
    <w:qFormat/>
    <w:rsid w:val="00024E0E"/>
    <w:pPr>
      <w:numPr>
        <w:numId w:val="5"/>
      </w:numPr>
      <w:spacing w:after="240" w:line="360" w:lineRule="auto"/>
      <w:ind w:left="446"/>
      <w:contextualSpacing w:val="0"/>
      <w:jc w:val="both"/>
    </w:pPr>
    <w:rPr>
      <w:rFonts w:ascii="Times New Roman" w:eastAsia="Times New Roman" w:hAnsi="Times New Roman"/>
      <w:sz w:val="26"/>
      <w:szCs w:val="26"/>
      <w:lang w:bidi="en-US"/>
    </w:rPr>
  </w:style>
  <w:style w:type="character" w:customStyle="1" w:styleId="cfrReferDetailChar">
    <w:name w:val="cfr_ReferDetail Char"/>
    <w:basedOn w:val="ListParagraphChar"/>
    <w:link w:val="cfrReferDetail"/>
    <w:rsid w:val="00024E0E"/>
    <w:rPr>
      <w:rFonts w:ascii="Times New Roman" w:eastAsia="Times New Roman" w:hAnsi="Times New Roman"/>
      <w:sz w:val="26"/>
      <w:szCs w:val="26"/>
      <w:lang w:eastAsia="en-IN" w:bidi="en-US"/>
    </w:rPr>
  </w:style>
  <w:style w:type="character" w:customStyle="1" w:styleId="ChaptersubheadingChar">
    <w:name w:val="Chapter sub heading Char"/>
    <w:basedOn w:val="DefaultParagraphFont"/>
    <w:link w:val="Chaptersubheading"/>
    <w:rsid w:val="00024E0E"/>
    <w:rPr>
      <w:rFonts w:ascii="Times New Roman" w:eastAsia="Times New Roman" w:hAnsi="Times New Roman" w:cs="Times New Roman"/>
      <w:b/>
      <w:caps/>
      <w:sz w:val="26"/>
      <w:szCs w:val="28"/>
      <w:lang w:eastAsia="en-IN" w:bidi="en-US"/>
    </w:rPr>
  </w:style>
  <w:style w:type="character" w:customStyle="1" w:styleId="ChpterheadingdivisionChar">
    <w:name w:val="Chpter heading division Char"/>
    <w:basedOn w:val="DefaultParagraphFont"/>
    <w:link w:val="Chpterheadingdivision"/>
    <w:rsid w:val="00024E0E"/>
    <w:rPr>
      <w:rFonts w:ascii="Times New Roman" w:eastAsia="Times New Roman" w:hAnsi="Times New Roman"/>
      <w:b/>
      <w:sz w:val="26"/>
      <w:szCs w:val="26"/>
      <w:lang w:eastAsia="en-IN" w:bidi="en-US"/>
    </w:rPr>
  </w:style>
  <w:style w:type="paragraph" w:customStyle="1" w:styleId="TOCmainhead">
    <w:name w:val="TOC main head"/>
    <w:basedOn w:val="Normal"/>
    <w:link w:val="TOCmainheadChar"/>
    <w:qFormat/>
    <w:rsid w:val="00024E0E"/>
    <w:pPr>
      <w:tabs>
        <w:tab w:val="right" w:pos="432"/>
      </w:tabs>
      <w:spacing w:line="360" w:lineRule="auto"/>
      <w:ind w:left="720" w:firstLine="720"/>
      <w:jc w:val="both"/>
    </w:pPr>
    <w:rPr>
      <w:rFonts w:ascii="Times New Roman" w:eastAsia="Times New Roman" w:hAnsi="Times New Roman" w:cs="Times New Roman"/>
      <w:b/>
      <w:bCs/>
      <w:caps/>
      <w:sz w:val="26"/>
      <w:szCs w:val="26"/>
      <w:lang w:val="en-GB" w:eastAsia="en-IN" w:bidi="en-US"/>
    </w:rPr>
  </w:style>
  <w:style w:type="character" w:customStyle="1" w:styleId="TOCmainheadChar">
    <w:name w:val="TOC main head Char"/>
    <w:basedOn w:val="DefaultParagraphFont"/>
    <w:link w:val="TOCmainhead"/>
    <w:rsid w:val="00024E0E"/>
    <w:rPr>
      <w:rFonts w:ascii="Times New Roman" w:eastAsia="Times New Roman" w:hAnsi="Times New Roman" w:cs="Times New Roman"/>
      <w:b/>
      <w:bCs/>
      <w:caps/>
      <w:sz w:val="26"/>
      <w:szCs w:val="26"/>
      <w:lang w:val="en-GB" w:eastAsia="en-IN" w:bidi="en-US"/>
    </w:rPr>
  </w:style>
  <w:style w:type="paragraph" w:customStyle="1" w:styleId="cfrTablesandfigures">
    <w:name w:val="cfr_Tablesandfigures"/>
    <w:basedOn w:val="Normal"/>
    <w:link w:val="cfrTablesandfiguresChar"/>
    <w:qFormat/>
    <w:rsid w:val="00024E0E"/>
    <w:pPr>
      <w:jc w:val="center"/>
    </w:pPr>
    <w:rPr>
      <w:rFonts w:ascii="Times New Roman" w:eastAsia="Times New Roman" w:hAnsi="Times New Roman" w:cs="Times New Roman"/>
      <w:b/>
      <w:bCs/>
      <w:caps/>
      <w:sz w:val="28"/>
      <w:szCs w:val="28"/>
      <w:lang w:eastAsia="en-IN" w:bidi="en-US"/>
    </w:rPr>
  </w:style>
  <w:style w:type="paragraph" w:customStyle="1" w:styleId="cfrAbbreviationdetail">
    <w:name w:val="cfr_Abbreviationdetail"/>
    <w:basedOn w:val="Normal"/>
    <w:link w:val="cfrAbbreviationdetailChar"/>
    <w:qFormat/>
    <w:rsid w:val="00024E0E"/>
    <w:rPr>
      <w:rFonts w:ascii="Times New Roman" w:eastAsia="Times New Roman" w:hAnsi="Times New Roman" w:cs="Times New Roman"/>
      <w:bCs/>
      <w:sz w:val="26"/>
      <w:szCs w:val="26"/>
      <w:lang w:eastAsia="en-IN" w:bidi="en-US"/>
    </w:rPr>
  </w:style>
  <w:style w:type="character" w:customStyle="1" w:styleId="cfrTablesandfiguresChar">
    <w:name w:val="cfr_Tablesandfigures Char"/>
    <w:basedOn w:val="DefaultParagraphFont"/>
    <w:link w:val="cfrTablesandfigures"/>
    <w:rsid w:val="00024E0E"/>
    <w:rPr>
      <w:rFonts w:ascii="Times New Roman" w:eastAsia="Times New Roman" w:hAnsi="Times New Roman" w:cs="Times New Roman"/>
      <w:b/>
      <w:bCs/>
      <w:caps/>
      <w:sz w:val="28"/>
      <w:szCs w:val="28"/>
      <w:lang w:eastAsia="en-IN" w:bidi="en-US"/>
    </w:rPr>
  </w:style>
  <w:style w:type="character" w:customStyle="1" w:styleId="cfrAbbreviationdetailChar">
    <w:name w:val="cfr_Abbreviationdetail Char"/>
    <w:basedOn w:val="DefaultParagraphFont"/>
    <w:link w:val="cfrAbbreviationdetail"/>
    <w:rsid w:val="00024E0E"/>
    <w:rPr>
      <w:rFonts w:ascii="Times New Roman" w:eastAsia="Times New Roman" w:hAnsi="Times New Roman" w:cs="Times New Roman"/>
      <w:bCs/>
      <w:sz w:val="26"/>
      <w:szCs w:val="26"/>
      <w:lang w:eastAsia="en-IN" w:bidi="en-US"/>
    </w:rPr>
  </w:style>
  <w:style w:type="paragraph" w:customStyle="1" w:styleId="cfrTblorfigno">
    <w:name w:val="cfr_Tblorfigno"/>
    <w:basedOn w:val="Normal"/>
    <w:link w:val="cfrTblorfignoChar"/>
    <w:qFormat/>
    <w:rsid w:val="00024E0E"/>
    <w:pPr>
      <w:framePr w:hSpace="187" w:wrap="around" w:vAnchor="text" w:hAnchor="margin" w:y="548"/>
      <w:spacing w:after="0" w:line="360" w:lineRule="auto"/>
      <w:jc w:val="center"/>
    </w:pPr>
    <w:rPr>
      <w:rFonts w:ascii="Times New Roman" w:eastAsia="Times New Roman" w:hAnsi="Times New Roman" w:cs="Times New Roman"/>
      <w:sz w:val="26"/>
      <w:szCs w:val="26"/>
      <w:lang w:val="en-GB" w:eastAsia="en-IN" w:bidi="en-US"/>
    </w:rPr>
  </w:style>
  <w:style w:type="paragraph" w:customStyle="1" w:styleId="cfrtblorfigpgno">
    <w:name w:val="cfr_tblorfigpgno"/>
    <w:basedOn w:val="cfrTableofcontent"/>
    <w:link w:val="cfrtblorfigpgnoChar"/>
    <w:qFormat/>
    <w:rsid w:val="00024E0E"/>
    <w:pPr>
      <w:framePr w:hSpace="187" w:wrap="around" w:vAnchor="text" w:hAnchor="margin" w:y="548"/>
      <w:spacing w:after="0" w:line="360" w:lineRule="auto"/>
      <w:jc w:val="center"/>
    </w:pPr>
    <w:rPr>
      <w:b w:val="0"/>
      <w:sz w:val="26"/>
      <w:szCs w:val="28"/>
    </w:rPr>
  </w:style>
  <w:style w:type="paragraph" w:customStyle="1" w:styleId="cfrtblorfigname">
    <w:name w:val="cfr_tblorfigname"/>
    <w:basedOn w:val="cfrTableofcontent"/>
    <w:link w:val="cfrtblorfignameChar"/>
    <w:qFormat/>
    <w:rsid w:val="00024E0E"/>
    <w:pPr>
      <w:framePr w:hSpace="187" w:wrap="around" w:vAnchor="text" w:hAnchor="margin" w:y="548"/>
      <w:spacing w:after="0" w:line="360" w:lineRule="auto"/>
    </w:pPr>
    <w:rPr>
      <w:b w:val="0"/>
      <w:sz w:val="26"/>
      <w:szCs w:val="26"/>
    </w:rPr>
  </w:style>
  <w:style w:type="character" w:customStyle="1" w:styleId="cfrTableofcontentChar">
    <w:name w:val="cfr_Tableofcontent Char"/>
    <w:basedOn w:val="DefaultParagraphFont"/>
    <w:link w:val="cfrTableofcontent"/>
    <w:rsid w:val="00024E0E"/>
    <w:rPr>
      <w:rFonts w:ascii="Times New Roman" w:eastAsia="Times New Roman" w:hAnsi="Times New Roman" w:cs="Times New Roman"/>
      <w:b/>
      <w:bCs/>
      <w:sz w:val="24"/>
      <w:szCs w:val="24"/>
      <w:lang w:val="en-GB" w:eastAsia="en-IN" w:bidi="en-US"/>
    </w:rPr>
  </w:style>
  <w:style w:type="character" w:customStyle="1" w:styleId="cfrtblorfigpgnoChar">
    <w:name w:val="cfr_tblorfigpgno Char"/>
    <w:basedOn w:val="cfrTableofcontentChar"/>
    <w:link w:val="cfrtblorfigpgno"/>
    <w:rsid w:val="00024E0E"/>
    <w:rPr>
      <w:rFonts w:ascii="Times New Roman" w:eastAsia="Times New Roman" w:hAnsi="Times New Roman" w:cs="Times New Roman"/>
      <w:b w:val="0"/>
      <w:bCs/>
      <w:sz w:val="26"/>
      <w:szCs w:val="28"/>
      <w:lang w:val="en-GB" w:eastAsia="en-IN" w:bidi="en-US"/>
    </w:rPr>
  </w:style>
  <w:style w:type="character" w:customStyle="1" w:styleId="cfrTblorfignoChar">
    <w:name w:val="cfr_Tblorfigno Char"/>
    <w:basedOn w:val="cfrTableofcontentChar"/>
    <w:link w:val="cfrTblorfigno"/>
    <w:rsid w:val="00024E0E"/>
    <w:rPr>
      <w:rFonts w:ascii="Times New Roman" w:eastAsia="Times New Roman" w:hAnsi="Times New Roman" w:cs="Times New Roman"/>
      <w:b w:val="0"/>
      <w:bCs w:val="0"/>
      <w:sz w:val="26"/>
      <w:szCs w:val="26"/>
      <w:lang w:val="en-GB" w:eastAsia="en-IN" w:bidi="en-US"/>
    </w:rPr>
  </w:style>
  <w:style w:type="character" w:customStyle="1" w:styleId="cfrtblorfignameChar">
    <w:name w:val="cfr_tblorfigname Char"/>
    <w:basedOn w:val="cfrTableofcontentChar"/>
    <w:link w:val="cfrtblorfigname"/>
    <w:rsid w:val="00024E0E"/>
    <w:rPr>
      <w:rFonts w:ascii="Times New Roman" w:eastAsia="Times New Roman" w:hAnsi="Times New Roman" w:cs="Times New Roman"/>
      <w:b w:val="0"/>
      <w:bCs/>
      <w:sz w:val="26"/>
      <w:szCs w:val="26"/>
      <w:lang w:val="en-GB" w:eastAsia="en-IN" w:bidi="en-US"/>
    </w:rPr>
  </w:style>
  <w:style w:type="paragraph" w:customStyle="1" w:styleId="Tableofcontentchapterlist">
    <w:name w:val="Tableofcontent chapter list"/>
    <w:basedOn w:val="Normal"/>
    <w:next w:val="Normal"/>
    <w:link w:val="TableofcontentchapterlistChar"/>
    <w:qFormat/>
    <w:rsid w:val="00024E0E"/>
    <w:pPr>
      <w:numPr>
        <w:ilvl w:val="1"/>
        <w:numId w:val="15"/>
      </w:numPr>
      <w:outlineLvl w:val="1"/>
    </w:pPr>
    <w:rPr>
      <w:rFonts w:ascii="Times New Roman Bold" w:eastAsia="Times New Roman" w:hAnsi="Times New Roman Bold" w:cs="Times New Roman"/>
      <w:bCs/>
      <w:sz w:val="26"/>
      <w:szCs w:val="26"/>
      <w:lang w:val="en-GB" w:eastAsia="en-IN" w:bidi="en-US"/>
    </w:rPr>
  </w:style>
  <w:style w:type="paragraph" w:customStyle="1" w:styleId="Tocchptdivisionheading">
    <w:name w:val="Toc chpt division heading"/>
    <w:basedOn w:val="ListParagraph"/>
    <w:link w:val="TocchptdivisionheadingChar"/>
    <w:rsid w:val="00024E0E"/>
    <w:pPr>
      <w:tabs>
        <w:tab w:val="right" w:pos="7632"/>
      </w:tabs>
      <w:spacing w:line="360" w:lineRule="auto"/>
      <w:ind w:left="0" w:right="648"/>
    </w:pPr>
    <w:rPr>
      <w:rFonts w:ascii="Times New Roman" w:eastAsia="Times New Roman" w:hAnsi="Times New Roman" w:cs="Times New Roman"/>
      <w:sz w:val="26"/>
      <w:szCs w:val="26"/>
      <w:lang w:bidi="en-US"/>
    </w:rPr>
  </w:style>
  <w:style w:type="character" w:customStyle="1" w:styleId="TableofcontentchapterlistChar">
    <w:name w:val="Tableofcontent chapter list Char"/>
    <w:basedOn w:val="ListParagraphChar"/>
    <w:link w:val="Tableofcontentchapterlist"/>
    <w:rsid w:val="00024E0E"/>
    <w:rPr>
      <w:rFonts w:ascii="Times New Roman Bold" w:eastAsia="Times New Roman" w:hAnsi="Times New Roman Bold" w:cs="Times New Roman"/>
      <w:bCs/>
      <w:sz w:val="26"/>
      <w:szCs w:val="26"/>
      <w:lang w:val="en-GB" w:eastAsia="en-IN" w:bidi="en-US"/>
    </w:rPr>
  </w:style>
  <w:style w:type="character" w:customStyle="1" w:styleId="TocchptdivisionheadingChar">
    <w:name w:val="Toc chpt division heading Char"/>
    <w:basedOn w:val="ListParagraphChar"/>
    <w:link w:val="Tocchptdivisionheading"/>
    <w:rsid w:val="00024E0E"/>
    <w:rPr>
      <w:rFonts w:ascii="Times New Roman" w:eastAsia="Times New Roman" w:hAnsi="Times New Roman" w:cs="Times New Roman"/>
      <w:sz w:val="26"/>
      <w:szCs w:val="26"/>
      <w:lang w:eastAsia="en-IN" w:bidi="en-US"/>
    </w:rPr>
  </w:style>
  <w:style w:type="numbering" w:customStyle="1" w:styleId="ChapterNo">
    <w:name w:val="Chapter No"/>
    <w:uiPriority w:val="99"/>
    <w:rsid w:val="00024E0E"/>
    <w:pPr>
      <w:numPr>
        <w:numId w:val="8"/>
      </w:numPr>
    </w:pPr>
  </w:style>
  <w:style w:type="paragraph" w:styleId="ListNumber">
    <w:name w:val="List Number"/>
    <w:basedOn w:val="Normal"/>
    <w:uiPriority w:val="99"/>
    <w:unhideWhenUsed/>
    <w:rsid w:val="00024E0E"/>
    <w:pPr>
      <w:contextualSpacing/>
    </w:pPr>
    <w:rPr>
      <w:rFonts w:ascii="Times New Roman" w:eastAsia="Times New Roman" w:hAnsi="Times New Roman"/>
      <w:sz w:val="26"/>
      <w:szCs w:val="26"/>
      <w:lang w:eastAsia="en-IN" w:bidi="en-US"/>
    </w:rPr>
  </w:style>
  <w:style w:type="paragraph" w:styleId="ListNumber2">
    <w:name w:val="List Number 2"/>
    <w:basedOn w:val="Normal"/>
    <w:uiPriority w:val="99"/>
    <w:unhideWhenUsed/>
    <w:rsid w:val="00024E0E"/>
    <w:pPr>
      <w:contextualSpacing/>
    </w:pPr>
    <w:rPr>
      <w:rFonts w:ascii="Times New Roman" w:eastAsia="Times New Roman" w:hAnsi="Times New Roman"/>
      <w:sz w:val="26"/>
      <w:szCs w:val="26"/>
      <w:lang w:eastAsia="en-IN" w:bidi="en-US"/>
    </w:rPr>
  </w:style>
  <w:style w:type="numbering" w:customStyle="1" w:styleId="oldone">
    <w:name w:val="oldone"/>
    <w:uiPriority w:val="99"/>
    <w:rsid w:val="00024E0E"/>
    <w:pPr>
      <w:numPr>
        <w:numId w:val="9"/>
      </w:numPr>
    </w:pPr>
  </w:style>
  <w:style w:type="numbering" w:customStyle="1" w:styleId="Heading">
    <w:name w:val="Heading"/>
    <w:uiPriority w:val="99"/>
    <w:rsid w:val="00024E0E"/>
    <w:pPr>
      <w:numPr>
        <w:numId w:val="14"/>
      </w:numPr>
    </w:pPr>
  </w:style>
  <w:style w:type="paragraph" w:styleId="ListNumber3">
    <w:name w:val="List Number 3"/>
    <w:basedOn w:val="Normal"/>
    <w:uiPriority w:val="99"/>
    <w:unhideWhenUsed/>
    <w:rsid w:val="00024E0E"/>
    <w:pPr>
      <w:numPr>
        <w:ilvl w:val="2"/>
        <w:numId w:val="10"/>
      </w:numPr>
      <w:ind w:left="2160" w:hanging="720"/>
      <w:contextualSpacing/>
    </w:pPr>
    <w:rPr>
      <w:rFonts w:ascii="Times New Roman" w:eastAsia="Times New Roman" w:hAnsi="Times New Roman"/>
      <w:sz w:val="26"/>
      <w:szCs w:val="26"/>
      <w:lang w:eastAsia="en-IN" w:bidi="en-US"/>
    </w:rPr>
  </w:style>
  <w:style w:type="paragraph" w:styleId="TOC6">
    <w:name w:val="toc 6"/>
    <w:basedOn w:val="Normal"/>
    <w:next w:val="Normal"/>
    <w:autoRedefine/>
    <w:uiPriority w:val="39"/>
    <w:unhideWhenUsed/>
    <w:rsid w:val="00024E0E"/>
    <w:pPr>
      <w:tabs>
        <w:tab w:val="left" w:pos="3024"/>
        <w:tab w:val="left" w:pos="3456"/>
        <w:tab w:val="right" w:pos="8370"/>
      </w:tabs>
      <w:spacing w:after="0" w:line="360" w:lineRule="auto"/>
      <w:ind w:left="3384" w:hanging="864"/>
    </w:pPr>
    <w:rPr>
      <w:rFonts w:ascii="Times New Roman" w:eastAsia="Times New Roman" w:hAnsi="Times New Roman"/>
      <w:sz w:val="26"/>
      <w:szCs w:val="26"/>
      <w:lang w:eastAsia="en-IN" w:bidi="en-US"/>
    </w:rPr>
  </w:style>
  <w:style w:type="paragraph" w:styleId="TOC4">
    <w:name w:val="toc 4"/>
    <w:basedOn w:val="Normal"/>
    <w:next w:val="Normal"/>
    <w:autoRedefine/>
    <w:uiPriority w:val="39"/>
    <w:unhideWhenUsed/>
    <w:rsid w:val="00024E0E"/>
    <w:pPr>
      <w:tabs>
        <w:tab w:val="left" w:pos="1800"/>
        <w:tab w:val="right" w:pos="8370"/>
      </w:tabs>
      <w:spacing w:after="0" w:line="360" w:lineRule="auto"/>
      <w:ind w:left="1800" w:hanging="576"/>
      <w:contextualSpacing/>
    </w:pPr>
    <w:rPr>
      <w:rFonts w:ascii="Times New Roman" w:eastAsia="Times New Roman" w:hAnsi="Times New Roman"/>
      <w:caps/>
      <w:sz w:val="26"/>
      <w:szCs w:val="26"/>
      <w:lang w:eastAsia="en-IN" w:bidi="en-US"/>
    </w:rPr>
  </w:style>
  <w:style w:type="paragraph" w:styleId="TOC5">
    <w:name w:val="toc 5"/>
    <w:basedOn w:val="Normal"/>
    <w:next w:val="Normal"/>
    <w:autoRedefine/>
    <w:uiPriority w:val="39"/>
    <w:unhideWhenUsed/>
    <w:rsid w:val="00024E0E"/>
    <w:pPr>
      <w:tabs>
        <w:tab w:val="left" w:pos="2160"/>
        <w:tab w:val="left" w:pos="3024"/>
        <w:tab w:val="right" w:pos="8370"/>
      </w:tabs>
      <w:spacing w:after="0" w:line="360" w:lineRule="auto"/>
      <w:ind w:left="2520" w:right="432" w:hanging="720"/>
      <w:contextualSpacing/>
      <w:outlineLvl w:val="4"/>
    </w:pPr>
    <w:rPr>
      <w:rFonts w:ascii="Times New Roman" w:eastAsia="Times New Roman" w:hAnsi="Times New Roman"/>
      <w:sz w:val="26"/>
      <w:szCs w:val="26"/>
      <w:lang w:eastAsia="en-IN" w:bidi="en-US"/>
    </w:rPr>
  </w:style>
  <w:style w:type="paragraph" w:styleId="TOC9">
    <w:name w:val="toc 9"/>
    <w:basedOn w:val="Normal"/>
    <w:next w:val="Normal"/>
    <w:autoRedefine/>
    <w:uiPriority w:val="39"/>
    <w:unhideWhenUsed/>
    <w:rsid w:val="00024E0E"/>
    <w:pPr>
      <w:tabs>
        <w:tab w:val="right" w:pos="8370"/>
      </w:tabs>
      <w:spacing w:before="120" w:after="0" w:line="360" w:lineRule="auto"/>
      <w:ind w:left="1224"/>
    </w:pPr>
    <w:rPr>
      <w:rFonts w:ascii="Times New Roman" w:eastAsia="Times New Roman" w:hAnsi="Times New Roman"/>
      <w:b/>
      <w:caps/>
      <w:sz w:val="26"/>
      <w:szCs w:val="26"/>
      <w:lang w:eastAsia="en-IN" w:bidi="en-US"/>
    </w:rPr>
  </w:style>
  <w:style w:type="paragraph" w:styleId="TOC7">
    <w:name w:val="toc 7"/>
    <w:basedOn w:val="Normal"/>
    <w:next w:val="Normal"/>
    <w:autoRedefine/>
    <w:uiPriority w:val="39"/>
    <w:unhideWhenUsed/>
    <w:rsid w:val="00024E0E"/>
    <w:pPr>
      <w:tabs>
        <w:tab w:val="left" w:pos="4154"/>
        <w:tab w:val="left" w:pos="4968"/>
        <w:tab w:val="right" w:pos="8370"/>
      </w:tabs>
      <w:spacing w:after="0" w:line="360" w:lineRule="auto"/>
      <w:ind w:left="4608" w:hanging="1224"/>
    </w:pPr>
    <w:rPr>
      <w:rFonts w:ascii="Times New Roman" w:eastAsia="Times New Roman" w:hAnsi="Times New Roman"/>
      <w:sz w:val="26"/>
      <w:szCs w:val="26"/>
      <w:lang w:eastAsia="en-IN" w:bidi="en-US"/>
    </w:rPr>
  </w:style>
  <w:style w:type="paragraph" w:styleId="TOC8">
    <w:name w:val="toc 8"/>
    <w:basedOn w:val="Normal"/>
    <w:next w:val="Normal"/>
    <w:autoRedefine/>
    <w:uiPriority w:val="39"/>
    <w:unhideWhenUsed/>
    <w:rsid w:val="00024E0E"/>
    <w:pPr>
      <w:tabs>
        <w:tab w:val="left" w:pos="4781"/>
        <w:tab w:val="left" w:pos="5328"/>
        <w:tab w:val="right" w:pos="8370"/>
      </w:tabs>
      <w:spacing w:after="0" w:line="360" w:lineRule="auto"/>
      <w:ind w:left="5328" w:hanging="1440"/>
    </w:pPr>
    <w:rPr>
      <w:rFonts w:ascii="Times New Roman" w:eastAsia="Times New Roman" w:hAnsi="Times New Roman"/>
      <w:sz w:val="26"/>
      <w:szCs w:val="26"/>
      <w:lang w:eastAsia="en-IN" w:bidi="en-US"/>
    </w:rPr>
  </w:style>
  <w:style w:type="paragraph" w:styleId="Bibliography">
    <w:name w:val="Bibliography"/>
    <w:basedOn w:val="Normal"/>
    <w:next w:val="Normal"/>
    <w:link w:val="BibliographyChar"/>
    <w:uiPriority w:val="37"/>
    <w:unhideWhenUsed/>
    <w:rsid w:val="00024E0E"/>
    <w:pPr>
      <w:numPr>
        <w:numId w:val="12"/>
      </w:numPr>
      <w:jc w:val="both"/>
    </w:pPr>
    <w:rPr>
      <w:rFonts w:ascii="Times New Roman" w:eastAsia="Times New Roman" w:hAnsi="Times New Roman"/>
      <w:sz w:val="26"/>
      <w:szCs w:val="26"/>
      <w:lang w:eastAsia="en-IN" w:bidi="en-US"/>
    </w:rPr>
  </w:style>
  <w:style w:type="character" w:customStyle="1" w:styleId="BibliographyChar">
    <w:name w:val="Bibliography Char"/>
    <w:basedOn w:val="DefaultParagraphFont"/>
    <w:link w:val="Bibliography"/>
    <w:uiPriority w:val="37"/>
    <w:rsid w:val="00024E0E"/>
    <w:rPr>
      <w:rFonts w:ascii="Times New Roman" w:eastAsia="Times New Roman" w:hAnsi="Times New Roman"/>
      <w:sz w:val="26"/>
      <w:szCs w:val="26"/>
      <w:lang w:eastAsia="en-IN" w:bidi="en-US"/>
    </w:rPr>
  </w:style>
  <w:style w:type="numbering" w:customStyle="1" w:styleId="Tbloffig">
    <w:name w:val="Tbloffig"/>
    <w:uiPriority w:val="99"/>
    <w:rsid w:val="00024E0E"/>
    <w:pPr>
      <w:numPr>
        <w:numId w:val="13"/>
      </w:numPr>
    </w:pPr>
  </w:style>
  <w:style w:type="paragraph" w:customStyle="1" w:styleId="msolistparagraph0">
    <w:name w:val="msolistparagraph"/>
    <w:basedOn w:val="Normal"/>
    <w:rsid w:val="00024E0E"/>
    <w:pPr>
      <w:ind w:left="720"/>
      <w:contextualSpacing/>
    </w:pPr>
    <w:rPr>
      <w:rFonts w:ascii="Calibri" w:eastAsia="Calibri" w:hAnsi="Calibri" w:cs="Times New Roman"/>
      <w:lang w:eastAsia="en-IN"/>
    </w:rPr>
  </w:style>
  <w:style w:type="character" w:styleId="HTMLTypewriter">
    <w:name w:val="HTML Typewriter"/>
    <w:basedOn w:val="DefaultParagraphFont"/>
    <w:rsid w:val="00024E0E"/>
    <w:rPr>
      <w:rFonts w:ascii="Arial Unicode MS" w:eastAsia="Arial Unicode MS" w:hAnsi="Arial Unicode MS" w:cs="Arial Unicode MS" w:hint="eastAsia"/>
      <w:sz w:val="20"/>
      <w:szCs w:val="20"/>
    </w:rPr>
  </w:style>
  <w:style w:type="paragraph" w:styleId="NormalWeb">
    <w:name w:val="Normal (Web)"/>
    <w:basedOn w:val="Normal"/>
    <w:uiPriority w:val="99"/>
    <w:rsid w:val="00024E0E"/>
    <w:pPr>
      <w:spacing w:before="100" w:beforeAutospacing="1" w:after="100" w:afterAutospacing="1" w:line="360" w:lineRule="auto"/>
    </w:pPr>
    <w:rPr>
      <w:rFonts w:ascii="Arial Unicode MS" w:eastAsia="Arial Unicode MS" w:hAnsi="Arial Unicode MS" w:cs="Arial Unicode MS"/>
      <w:sz w:val="24"/>
      <w:szCs w:val="24"/>
      <w:lang w:eastAsia="en-IN"/>
    </w:rPr>
  </w:style>
  <w:style w:type="character" w:customStyle="1" w:styleId="DocumentMapChar1">
    <w:name w:val="Document Map Char1"/>
    <w:basedOn w:val="DefaultParagraphFont"/>
    <w:uiPriority w:val="99"/>
    <w:semiHidden/>
    <w:rsid w:val="00024E0E"/>
    <w:rPr>
      <w:rFonts w:ascii="Tahoma" w:eastAsia="Times New Roman" w:hAnsi="Tahoma" w:cs="Tahoma"/>
      <w:sz w:val="16"/>
      <w:szCs w:val="16"/>
      <w:lang w:val="en-US" w:bidi="en-US"/>
    </w:rPr>
  </w:style>
  <w:style w:type="paragraph" w:customStyle="1" w:styleId="Pa4">
    <w:name w:val="Pa4"/>
    <w:basedOn w:val="Default"/>
    <w:next w:val="Default"/>
    <w:rsid w:val="00024E0E"/>
    <w:pPr>
      <w:spacing w:after="320" w:line="181" w:lineRule="atLeast"/>
    </w:pPr>
    <w:rPr>
      <w:rFonts w:ascii="Frutiger 55 Roman" w:eastAsia="Calibri" w:hAnsi="Frutiger 55 Roman"/>
      <w:color w:val="auto"/>
      <w:lang w:val="en-US" w:bidi="ar-SA"/>
    </w:rPr>
  </w:style>
  <w:style w:type="paragraph" w:customStyle="1" w:styleId="Par">
    <w:name w:val="Par"/>
    <w:basedOn w:val="Normal"/>
    <w:rsid w:val="00024E0E"/>
    <w:pPr>
      <w:autoSpaceDE w:val="0"/>
      <w:autoSpaceDN w:val="0"/>
      <w:adjustRightInd w:val="0"/>
      <w:spacing w:after="0" w:line="240" w:lineRule="auto"/>
    </w:pPr>
    <w:rPr>
      <w:rFonts w:ascii="Times New Roman" w:eastAsia="Calibri" w:hAnsi="Times New Roman" w:cs="Times New Roman"/>
      <w:sz w:val="26"/>
      <w:szCs w:val="26"/>
      <w:lang w:eastAsia="en-IN"/>
    </w:rPr>
  </w:style>
  <w:style w:type="paragraph" w:customStyle="1" w:styleId="D-Title2">
    <w:name w:val="D-Title2"/>
    <w:autoRedefine/>
    <w:rsid w:val="00024E0E"/>
    <w:pPr>
      <w:spacing w:before="50" w:after="50" w:line="240" w:lineRule="exact"/>
      <w:jc w:val="both"/>
    </w:pPr>
    <w:rPr>
      <w:rFonts w:ascii="Times New Roman Bold" w:eastAsia="ヒラギノ角ゴ Pro W3" w:hAnsi="Times New Roman Bold" w:cs="Times New Roman"/>
      <w:color w:val="000000"/>
      <w:szCs w:val="20"/>
      <w:lang w:eastAsia="en-IN"/>
    </w:rPr>
  </w:style>
  <w:style w:type="paragraph" w:customStyle="1" w:styleId="NormalFirstline053cm">
    <w:name w:val="Normal + First line:  0.53 cm"/>
    <w:basedOn w:val="Normal"/>
    <w:rsid w:val="00024E0E"/>
    <w:pPr>
      <w:autoSpaceDE w:val="0"/>
      <w:autoSpaceDN w:val="0"/>
      <w:adjustRightInd w:val="0"/>
      <w:spacing w:after="0" w:line="240" w:lineRule="auto"/>
      <w:ind w:firstLine="720"/>
      <w:jc w:val="both"/>
    </w:pPr>
    <w:rPr>
      <w:rFonts w:ascii="Times New Roman" w:eastAsia="ヒラギノ角ゴ Pro W3" w:hAnsi="Times New Roman" w:cs="Times New Roman"/>
      <w:color w:val="000000"/>
      <w:sz w:val="20"/>
      <w:szCs w:val="24"/>
      <w:lang w:eastAsia="en-IN"/>
    </w:rPr>
  </w:style>
  <w:style w:type="paragraph" w:customStyle="1" w:styleId="Text">
    <w:name w:val="Text"/>
    <w:basedOn w:val="Normal"/>
    <w:rsid w:val="00024E0E"/>
    <w:pPr>
      <w:widowControl w:val="0"/>
      <w:autoSpaceDE w:val="0"/>
      <w:autoSpaceDN w:val="0"/>
      <w:spacing w:after="0" w:line="252" w:lineRule="auto"/>
      <w:ind w:firstLine="202"/>
      <w:jc w:val="both"/>
    </w:pPr>
    <w:rPr>
      <w:rFonts w:ascii="Times New Roman" w:eastAsia="Times New Roman" w:hAnsi="Times New Roman" w:cs="Times New Roman"/>
      <w:sz w:val="20"/>
      <w:szCs w:val="20"/>
      <w:lang w:eastAsia="en-IN"/>
    </w:rPr>
  </w:style>
  <w:style w:type="paragraph" w:customStyle="1" w:styleId="ReferenceHead">
    <w:name w:val="Reference Head"/>
    <w:basedOn w:val="Heading10"/>
    <w:rsid w:val="00024E0E"/>
    <w:pPr>
      <w:keepLines w:val="0"/>
      <w:autoSpaceDE w:val="0"/>
      <w:autoSpaceDN w:val="0"/>
      <w:spacing w:before="240" w:after="80" w:line="240" w:lineRule="auto"/>
      <w:jc w:val="center"/>
    </w:pPr>
    <w:rPr>
      <w:rFonts w:ascii="Times New Roman" w:eastAsia="Times New Roman" w:hAnsi="Times New Roman" w:cs="Times New Roman"/>
      <w:b w:val="0"/>
      <w:bCs w:val="0"/>
      <w:smallCaps/>
      <w:color w:val="auto"/>
      <w:kern w:val="28"/>
      <w:sz w:val="20"/>
      <w:szCs w:val="20"/>
    </w:rPr>
  </w:style>
  <w:style w:type="paragraph" w:customStyle="1" w:styleId="LISTnum">
    <w:name w:val="LISTnum"/>
    <w:basedOn w:val="Default"/>
    <w:next w:val="Default"/>
    <w:rsid w:val="00024E0E"/>
    <w:rPr>
      <w:rFonts w:ascii="LFCFMP+TimesNewRoman,Bold" w:eastAsia="Times New Roman" w:hAnsi="LFCFMP+TimesNewRoman,Bold"/>
      <w:color w:val="auto"/>
      <w:lang w:bidi="ar-SA"/>
    </w:rPr>
  </w:style>
  <w:style w:type="character" w:customStyle="1" w:styleId="abstracttext">
    <w:name w:val="abstracttext"/>
    <w:basedOn w:val="DefaultParagraphFont"/>
    <w:rsid w:val="00024E0E"/>
  </w:style>
  <w:style w:type="character" w:styleId="HTMLCite">
    <w:name w:val="HTML Cite"/>
    <w:basedOn w:val="DefaultParagraphFont"/>
    <w:rsid w:val="00024E0E"/>
    <w:rPr>
      <w:i/>
      <w:iCs/>
    </w:rPr>
  </w:style>
  <w:style w:type="character" w:styleId="PageNumber">
    <w:name w:val="page number"/>
    <w:basedOn w:val="DefaultParagraphFont"/>
    <w:uiPriority w:val="99"/>
    <w:rsid w:val="00024E0E"/>
  </w:style>
  <w:style w:type="paragraph" w:customStyle="1" w:styleId="heading20">
    <w:name w:val="heading2"/>
    <w:basedOn w:val="Normal"/>
    <w:next w:val="Normal"/>
    <w:autoRedefine/>
    <w:rsid w:val="00024E0E"/>
    <w:pPr>
      <w:widowControl w:val="0"/>
      <w:tabs>
        <w:tab w:val="left" w:pos="510"/>
      </w:tabs>
      <w:suppressAutoHyphens/>
      <w:spacing w:line="360" w:lineRule="auto"/>
      <w:jc w:val="center"/>
    </w:pPr>
    <w:rPr>
      <w:rFonts w:ascii="Times New Roman" w:eastAsia="Times New Roman" w:hAnsi="Times New Roman" w:cs="Times New Roman"/>
      <w:b/>
      <w:bCs/>
      <w:color w:val="00000A"/>
      <w:sz w:val="26"/>
      <w:szCs w:val="26"/>
      <w:lang w:eastAsia="en-IN"/>
    </w:rPr>
  </w:style>
  <w:style w:type="paragraph" w:customStyle="1" w:styleId="author">
    <w:name w:val="author"/>
    <w:basedOn w:val="Normal"/>
    <w:next w:val="Normal"/>
    <w:rsid w:val="00024E0E"/>
    <w:pPr>
      <w:spacing w:after="220" w:line="240" w:lineRule="auto"/>
      <w:ind w:firstLine="227"/>
      <w:jc w:val="center"/>
    </w:pPr>
    <w:rPr>
      <w:rFonts w:ascii="Times" w:eastAsia="Times New Roman" w:hAnsi="Times" w:cs="Times New Roman"/>
      <w:sz w:val="20"/>
      <w:szCs w:val="20"/>
      <w:lang w:eastAsia="de-DE"/>
    </w:rPr>
  </w:style>
  <w:style w:type="paragraph" w:customStyle="1" w:styleId="email">
    <w:name w:val="email"/>
    <w:basedOn w:val="Normal"/>
    <w:next w:val="abstract"/>
    <w:rsid w:val="00024E0E"/>
    <w:pPr>
      <w:spacing w:after="0" w:line="240" w:lineRule="auto"/>
      <w:ind w:firstLine="227"/>
      <w:jc w:val="center"/>
    </w:pPr>
    <w:rPr>
      <w:rFonts w:ascii="Times" w:eastAsia="Times New Roman" w:hAnsi="Times" w:cs="Times New Roman"/>
      <w:sz w:val="18"/>
      <w:szCs w:val="20"/>
      <w:lang w:eastAsia="de-DE"/>
    </w:rPr>
  </w:style>
  <w:style w:type="paragraph" w:customStyle="1" w:styleId="abstract">
    <w:name w:val="abstract"/>
    <w:basedOn w:val="p1a"/>
    <w:next w:val="Normal"/>
    <w:rsid w:val="00024E0E"/>
    <w:pPr>
      <w:spacing w:before="600" w:after="120"/>
      <w:ind w:left="567" w:right="567"/>
    </w:pPr>
    <w:rPr>
      <w:sz w:val="18"/>
    </w:rPr>
  </w:style>
  <w:style w:type="paragraph" w:customStyle="1" w:styleId="p1a">
    <w:name w:val="p1a"/>
    <w:basedOn w:val="Normal"/>
    <w:next w:val="Normal"/>
    <w:link w:val="p1aZchn"/>
    <w:rsid w:val="00024E0E"/>
    <w:pPr>
      <w:spacing w:after="0" w:line="240" w:lineRule="auto"/>
      <w:jc w:val="both"/>
    </w:pPr>
    <w:rPr>
      <w:rFonts w:ascii="Times" w:eastAsia="Times New Roman" w:hAnsi="Times" w:cs="Times New Roman"/>
      <w:sz w:val="20"/>
      <w:szCs w:val="20"/>
      <w:lang w:eastAsia="de-DE"/>
    </w:rPr>
  </w:style>
  <w:style w:type="paragraph" w:customStyle="1" w:styleId="address">
    <w:name w:val="address"/>
    <w:basedOn w:val="Normal"/>
    <w:next w:val="email"/>
    <w:rsid w:val="00024E0E"/>
    <w:pPr>
      <w:spacing w:after="0" w:line="240" w:lineRule="auto"/>
      <w:ind w:firstLine="227"/>
      <w:jc w:val="center"/>
    </w:pPr>
    <w:rPr>
      <w:rFonts w:ascii="Times" w:eastAsia="Times New Roman" w:hAnsi="Times" w:cs="Times New Roman"/>
      <w:sz w:val="18"/>
      <w:szCs w:val="20"/>
      <w:lang w:eastAsia="de-DE"/>
    </w:rPr>
  </w:style>
  <w:style w:type="character" w:customStyle="1" w:styleId="p1aZchn">
    <w:name w:val="p1a Zchn"/>
    <w:basedOn w:val="DefaultParagraphFont"/>
    <w:link w:val="p1a"/>
    <w:rsid w:val="00024E0E"/>
    <w:rPr>
      <w:rFonts w:ascii="Times" w:eastAsia="Times New Roman" w:hAnsi="Times" w:cs="Times New Roman"/>
      <w:sz w:val="20"/>
      <w:szCs w:val="20"/>
      <w:lang w:eastAsia="de-DE"/>
    </w:rPr>
  </w:style>
  <w:style w:type="character" w:customStyle="1" w:styleId="st">
    <w:name w:val="st"/>
    <w:basedOn w:val="DefaultParagraphFont"/>
    <w:rsid w:val="00024E0E"/>
  </w:style>
  <w:style w:type="character" w:customStyle="1" w:styleId="apple-converted-space">
    <w:name w:val="apple-converted-space"/>
    <w:basedOn w:val="DefaultParagraphFont"/>
    <w:rsid w:val="00024E0E"/>
  </w:style>
  <w:style w:type="character" w:customStyle="1" w:styleId="apple-style-span">
    <w:name w:val="apple-style-span"/>
    <w:basedOn w:val="DefaultParagraphFont"/>
    <w:rsid w:val="00024E0E"/>
  </w:style>
  <w:style w:type="paragraph" w:customStyle="1" w:styleId="doctext">
    <w:name w:val="doctext"/>
    <w:basedOn w:val="Normal"/>
    <w:rsid w:val="00024E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unhideWhenUsed/>
    <w:rsid w:val="00024E0E"/>
    <w:rPr>
      <w:rFonts w:ascii="Courier New" w:eastAsia="Times New Roman" w:hAnsi="Courier New" w:cs="Courier New"/>
      <w:sz w:val="20"/>
      <w:szCs w:val="20"/>
    </w:rPr>
  </w:style>
  <w:style w:type="character" w:customStyle="1" w:styleId="entry-content">
    <w:name w:val="entry-content"/>
    <w:basedOn w:val="DefaultParagraphFont"/>
    <w:rsid w:val="00024E0E"/>
  </w:style>
  <w:style w:type="paragraph" w:styleId="TableofFigures">
    <w:name w:val="table of figures"/>
    <w:basedOn w:val="Normal"/>
    <w:next w:val="Normal"/>
    <w:uiPriority w:val="99"/>
    <w:unhideWhenUsed/>
    <w:rsid w:val="00024E0E"/>
    <w:pPr>
      <w:keepNext/>
      <w:keepLines/>
      <w:spacing w:after="0"/>
      <w:ind w:left="432"/>
      <w:textboxTightWrap w:val="allLines"/>
    </w:pPr>
    <w:rPr>
      <w:rFonts w:ascii="Times New Roman" w:eastAsia="Times New Roman" w:hAnsi="Times New Roman"/>
      <w:sz w:val="26"/>
      <w:szCs w:val="26"/>
      <w:lang w:eastAsia="en-IN" w:bidi="en-US"/>
    </w:rPr>
  </w:style>
  <w:style w:type="numbering" w:customStyle="1" w:styleId="FigureLst">
    <w:name w:val="FigureLst"/>
    <w:uiPriority w:val="99"/>
    <w:rsid w:val="00024E0E"/>
    <w:pPr>
      <w:numPr>
        <w:numId w:val="15"/>
      </w:numPr>
    </w:pPr>
  </w:style>
  <w:style w:type="paragraph" w:customStyle="1" w:styleId="papertitle">
    <w:name w:val="paper title"/>
    <w:rsid w:val="00024E0E"/>
    <w:pPr>
      <w:suppressAutoHyphens/>
      <w:spacing w:after="120" w:line="240" w:lineRule="auto"/>
      <w:jc w:val="center"/>
    </w:pPr>
    <w:rPr>
      <w:rFonts w:ascii="Times New Roman" w:eastAsia="Times New Roman" w:hAnsi="Times New Roman" w:cs="Times New Roman"/>
      <w:bCs/>
      <w:sz w:val="48"/>
      <w:szCs w:val="48"/>
      <w:lang w:eastAsia="en-IN"/>
    </w:rPr>
  </w:style>
  <w:style w:type="paragraph" w:customStyle="1" w:styleId="a">
    <w:name w:val="본문 단락:논문용"/>
    <w:basedOn w:val="Normal"/>
    <w:rsid w:val="00024E0E"/>
    <w:pPr>
      <w:widowControl w:val="0"/>
      <w:tabs>
        <w:tab w:val="left" w:pos="227"/>
        <w:tab w:val="left" w:pos="567"/>
        <w:tab w:val="left" w:pos="1134"/>
        <w:tab w:val="right" w:pos="4536"/>
      </w:tabs>
      <w:wordWrap w:val="0"/>
      <w:snapToGrid w:val="0"/>
      <w:spacing w:after="0"/>
      <w:jc w:val="both"/>
    </w:pPr>
    <w:rPr>
      <w:rFonts w:ascii="Times New Roman" w:eastAsia="BatangChe" w:hAnsi="Times New Roman" w:cs="Times New Roman"/>
      <w:kern w:val="2"/>
      <w:sz w:val="18"/>
      <w:szCs w:val="20"/>
      <w:lang w:eastAsia="ko-KR"/>
    </w:rPr>
  </w:style>
  <w:style w:type="character" w:customStyle="1" w:styleId="Heading2Char1">
    <w:name w:val="Heading 2 Char1"/>
    <w:basedOn w:val="DefaultParagraphFont"/>
    <w:uiPriority w:val="9"/>
    <w:semiHidden/>
    <w:rsid w:val="00024E0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24E0E"/>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uiPriority w:val="9"/>
    <w:semiHidden/>
    <w:rsid w:val="00024E0E"/>
    <w:rPr>
      <w:rFonts w:asciiTheme="majorHAnsi" w:eastAsiaTheme="majorEastAsia" w:hAnsiTheme="majorHAnsi" w:cstheme="majorBidi"/>
      <w:b/>
      <w:bCs/>
      <w:i/>
      <w:iCs/>
      <w:color w:val="4F81BD" w:themeColor="accent1"/>
    </w:rPr>
  </w:style>
  <w:style w:type="character" w:customStyle="1" w:styleId="Heading5Char1">
    <w:name w:val="Heading 5 Char1"/>
    <w:basedOn w:val="DefaultParagraphFont"/>
    <w:uiPriority w:val="9"/>
    <w:semiHidden/>
    <w:rsid w:val="00024E0E"/>
    <w:rPr>
      <w:rFonts w:asciiTheme="majorHAnsi" w:eastAsiaTheme="majorEastAsia" w:hAnsiTheme="majorHAnsi" w:cstheme="majorBidi"/>
      <w:color w:val="243F60" w:themeColor="accent1" w:themeShade="7F"/>
    </w:rPr>
  </w:style>
  <w:style w:type="character" w:customStyle="1" w:styleId="Heading6Char1">
    <w:name w:val="Heading 6 Char1"/>
    <w:basedOn w:val="DefaultParagraphFont"/>
    <w:uiPriority w:val="9"/>
    <w:semiHidden/>
    <w:rsid w:val="00024E0E"/>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uiPriority w:val="9"/>
    <w:semiHidden/>
    <w:rsid w:val="00024E0E"/>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semiHidden/>
    <w:rsid w:val="00024E0E"/>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semiHidden/>
    <w:rsid w:val="00024E0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qFormat/>
    <w:rsid w:val="00024E0E"/>
    <w:pPr>
      <w:pBdr>
        <w:bottom w:val="single" w:sz="8" w:space="4" w:color="4F81BD" w:themeColor="accent1"/>
      </w:pBdr>
      <w:spacing w:after="300" w:line="240" w:lineRule="auto"/>
      <w:contextualSpacing/>
    </w:pPr>
    <w:rPr>
      <w:rFonts w:ascii="Cambria" w:eastAsia="Times New Roman" w:hAnsi="Cambria" w:cs="Latha"/>
      <w:color w:val="17365D"/>
      <w:spacing w:val="5"/>
      <w:kern w:val="28"/>
      <w:sz w:val="52"/>
      <w:szCs w:val="52"/>
      <w:lang w:val="en-US" w:bidi="en-US"/>
    </w:rPr>
  </w:style>
  <w:style w:type="character" w:customStyle="1" w:styleId="TitleChar1">
    <w:name w:val="Title Char1"/>
    <w:basedOn w:val="DefaultParagraphFont"/>
    <w:uiPriority w:val="10"/>
    <w:rsid w:val="00024E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24E0E"/>
    <w:pPr>
      <w:numPr>
        <w:ilvl w:val="1"/>
      </w:numPr>
    </w:pPr>
    <w:rPr>
      <w:rFonts w:ascii="Cambria" w:eastAsia="Times New Roman" w:hAnsi="Cambria" w:cs="Latha"/>
      <w:i/>
      <w:iCs/>
      <w:color w:val="4F81BD"/>
      <w:spacing w:val="15"/>
      <w:sz w:val="24"/>
      <w:szCs w:val="24"/>
      <w:lang w:val="en-US" w:bidi="en-US"/>
    </w:rPr>
  </w:style>
  <w:style w:type="character" w:customStyle="1" w:styleId="SubtitleChar1">
    <w:name w:val="Subtitle Char1"/>
    <w:basedOn w:val="DefaultParagraphFont"/>
    <w:uiPriority w:val="11"/>
    <w:rsid w:val="00024E0E"/>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024E0E"/>
    <w:pPr>
      <w:spacing w:after="0" w:line="240" w:lineRule="auto"/>
    </w:pPr>
    <w:rPr>
      <w:rFonts w:eastAsiaTheme="minorEastAsia"/>
      <w:lang w:eastAsia="en-IN"/>
    </w:rPr>
  </w:style>
  <w:style w:type="paragraph" w:styleId="Quote">
    <w:name w:val="Quote"/>
    <w:basedOn w:val="Normal"/>
    <w:next w:val="Normal"/>
    <w:link w:val="QuoteChar"/>
    <w:uiPriority w:val="29"/>
    <w:qFormat/>
    <w:rsid w:val="00024E0E"/>
    <w:rPr>
      <w:rFonts w:ascii="Times New Roman" w:eastAsia="Times New Roman" w:hAnsi="Times New Roman"/>
      <w:i/>
      <w:iCs/>
      <w:color w:val="000000"/>
      <w:sz w:val="26"/>
      <w:szCs w:val="26"/>
      <w:lang w:val="en-US" w:bidi="en-US"/>
    </w:rPr>
  </w:style>
  <w:style w:type="character" w:customStyle="1" w:styleId="QuoteChar1">
    <w:name w:val="Quote Char1"/>
    <w:basedOn w:val="DefaultParagraphFont"/>
    <w:uiPriority w:val="29"/>
    <w:rsid w:val="00024E0E"/>
    <w:rPr>
      <w:i/>
      <w:iCs/>
      <w:color w:val="000000" w:themeColor="text1"/>
    </w:rPr>
  </w:style>
  <w:style w:type="paragraph" w:styleId="IntenseQuote">
    <w:name w:val="Intense Quote"/>
    <w:basedOn w:val="Normal"/>
    <w:next w:val="Normal"/>
    <w:link w:val="IntenseQuoteChar"/>
    <w:uiPriority w:val="30"/>
    <w:qFormat/>
    <w:rsid w:val="00024E0E"/>
    <w:pPr>
      <w:pBdr>
        <w:bottom w:val="single" w:sz="4" w:space="4" w:color="4F81BD" w:themeColor="accent1"/>
      </w:pBdr>
      <w:spacing w:before="200" w:after="280"/>
      <w:ind w:left="936" w:right="936"/>
    </w:pPr>
    <w:rPr>
      <w:rFonts w:ascii="Times New Roman" w:eastAsia="Times New Roman" w:hAnsi="Times New Roman"/>
      <w:b/>
      <w:bCs/>
      <w:i/>
      <w:iCs/>
      <w:color w:val="4F81BD"/>
      <w:sz w:val="26"/>
      <w:szCs w:val="26"/>
      <w:lang w:val="en-US" w:bidi="en-US"/>
    </w:rPr>
  </w:style>
  <w:style w:type="character" w:customStyle="1" w:styleId="IntenseQuoteChar1">
    <w:name w:val="Intense Quote Char1"/>
    <w:basedOn w:val="DefaultParagraphFont"/>
    <w:uiPriority w:val="30"/>
    <w:rsid w:val="00024E0E"/>
    <w:rPr>
      <w:b/>
      <w:bCs/>
      <w:i/>
      <w:iCs/>
      <w:color w:val="4F81BD" w:themeColor="accent1"/>
    </w:rPr>
  </w:style>
  <w:style w:type="character" w:styleId="SubtleEmphasis">
    <w:name w:val="Subtle Emphasis"/>
    <w:basedOn w:val="DefaultParagraphFont"/>
    <w:uiPriority w:val="19"/>
    <w:qFormat/>
    <w:rsid w:val="00024E0E"/>
    <w:rPr>
      <w:i/>
      <w:iCs/>
      <w:color w:val="808080" w:themeColor="text1" w:themeTint="7F"/>
    </w:rPr>
  </w:style>
  <w:style w:type="character" w:styleId="IntenseEmphasis">
    <w:name w:val="Intense Emphasis"/>
    <w:basedOn w:val="DefaultParagraphFont"/>
    <w:uiPriority w:val="21"/>
    <w:qFormat/>
    <w:rsid w:val="00024E0E"/>
    <w:rPr>
      <w:b/>
      <w:bCs/>
      <w:i/>
      <w:iCs/>
      <w:color w:val="4F81BD" w:themeColor="accent1"/>
    </w:rPr>
  </w:style>
  <w:style w:type="character" w:styleId="SubtleReference">
    <w:name w:val="Subtle Reference"/>
    <w:basedOn w:val="DefaultParagraphFont"/>
    <w:uiPriority w:val="31"/>
    <w:qFormat/>
    <w:rsid w:val="00024E0E"/>
    <w:rPr>
      <w:smallCaps/>
      <w:color w:val="C0504D" w:themeColor="accent2"/>
      <w:u w:val="single"/>
    </w:rPr>
  </w:style>
  <w:style w:type="character" w:styleId="IntenseReference">
    <w:name w:val="Intense Reference"/>
    <w:basedOn w:val="DefaultParagraphFont"/>
    <w:uiPriority w:val="32"/>
    <w:qFormat/>
    <w:rsid w:val="00024E0E"/>
    <w:rPr>
      <w:b/>
      <w:bCs/>
      <w:smallCaps/>
      <w:color w:val="C0504D" w:themeColor="accent2"/>
      <w:spacing w:val="5"/>
      <w:u w:val="single"/>
    </w:rPr>
  </w:style>
  <w:style w:type="table" w:styleId="LightList-Accent6">
    <w:name w:val="Light List Accent 6"/>
    <w:basedOn w:val="TableNormal"/>
    <w:uiPriority w:val="61"/>
    <w:rsid w:val="00024E0E"/>
    <w:pPr>
      <w:spacing w:after="0" w:line="240" w:lineRule="auto"/>
    </w:pPr>
    <w:rPr>
      <w:rFonts w:eastAsiaTheme="minorEastAsia"/>
      <w:lang w:eastAsia="en-IN"/>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2-Accent6">
    <w:name w:val="Medium Shading 2 Accent 6"/>
    <w:basedOn w:val="TableNormal"/>
    <w:uiPriority w:val="64"/>
    <w:rsid w:val="00024E0E"/>
    <w:pPr>
      <w:spacing w:after="0" w:line="240" w:lineRule="auto"/>
    </w:pPr>
    <w:rPr>
      <w:rFonts w:eastAsiaTheme="minorEastAsia"/>
      <w:lang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6">
    <w:name w:val="Medium List 2 Accent 6"/>
    <w:basedOn w:val="TableNormal"/>
    <w:uiPriority w:val="66"/>
    <w:rsid w:val="00024E0E"/>
    <w:pPr>
      <w:spacing w:after="0" w:line="240" w:lineRule="auto"/>
    </w:pPr>
    <w:rPr>
      <w:rFonts w:asciiTheme="majorHAnsi" w:eastAsiaTheme="majorEastAsia" w:hAnsiTheme="majorHAnsi" w:cstheme="majorBidi"/>
      <w:color w:val="000000" w:themeColor="text1"/>
      <w:lang w:eastAsia="en-IN"/>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6">
    <w:name w:val="Colorful Grid Accent 6"/>
    <w:basedOn w:val="TableNormal"/>
    <w:uiPriority w:val="73"/>
    <w:rsid w:val="00024E0E"/>
    <w:pPr>
      <w:spacing w:after="0" w:line="240" w:lineRule="auto"/>
    </w:pPr>
    <w:rPr>
      <w:rFonts w:eastAsiaTheme="minorEastAsia"/>
      <w:color w:val="000000" w:themeColor="text1"/>
      <w:lang w:eastAsia="en-I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FollowedHyperlink">
    <w:name w:val="FollowedHyperlink"/>
    <w:basedOn w:val="DefaultParagraphFont"/>
    <w:uiPriority w:val="99"/>
    <w:semiHidden/>
    <w:unhideWhenUsed/>
    <w:rsid w:val="00024E0E"/>
    <w:rPr>
      <w:color w:val="800080" w:themeColor="followedHyperlink"/>
      <w:u w:val="single"/>
    </w:rPr>
  </w:style>
  <w:style w:type="numbering" w:customStyle="1" w:styleId="NoList2">
    <w:name w:val="No List2"/>
    <w:next w:val="NoList"/>
    <w:uiPriority w:val="99"/>
    <w:semiHidden/>
    <w:unhideWhenUsed/>
    <w:rsid w:val="00024E0E"/>
  </w:style>
  <w:style w:type="numbering" w:customStyle="1" w:styleId="Heading1">
    <w:name w:val="Heading1"/>
    <w:uiPriority w:val="99"/>
    <w:rsid w:val="00024E0E"/>
    <w:pPr>
      <w:numPr>
        <w:numId w:val="3"/>
      </w:numPr>
    </w:pPr>
  </w:style>
  <w:style w:type="numbering" w:customStyle="1" w:styleId="FigureLst1">
    <w:name w:val="FigureLst1"/>
    <w:uiPriority w:val="99"/>
    <w:rsid w:val="00024E0E"/>
    <w:pPr>
      <w:numPr>
        <w:numId w:val="4"/>
      </w:numPr>
    </w:pPr>
  </w:style>
  <w:style w:type="table" w:customStyle="1" w:styleId="TableGrid3">
    <w:name w:val="Table Grid3"/>
    <w:basedOn w:val="TableNormal"/>
    <w:next w:val="TableGrid"/>
    <w:uiPriority w:val="59"/>
    <w:rsid w:val="00024E0E"/>
    <w:pPr>
      <w:spacing w:after="0" w:line="240" w:lineRule="auto"/>
    </w:pPr>
    <w:rPr>
      <w:rFonts w:eastAsia="Calibri"/>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3">
    <w:name w:val="No List3"/>
    <w:next w:val="NoList"/>
    <w:uiPriority w:val="99"/>
    <w:semiHidden/>
    <w:unhideWhenUsed/>
    <w:rsid w:val="00024E0E"/>
  </w:style>
  <w:style w:type="table" w:customStyle="1" w:styleId="TableGrid4">
    <w:name w:val="Table Grid4"/>
    <w:basedOn w:val="TableNormal"/>
    <w:next w:val="TableGrid"/>
    <w:uiPriority w:val="59"/>
    <w:rsid w:val="00024E0E"/>
    <w:pPr>
      <w:spacing w:after="0" w:line="240" w:lineRule="auto"/>
      <w:jc w:val="both"/>
    </w:pPr>
    <w:rPr>
      <w:rFonts w:eastAsiaTheme="minorEastAsia"/>
      <w:lang w:val="en-US"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Paragraph">
    <w:name w:val="Table Paragraph"/>
    <w:basedOn w:val="Normal"/>
    <w:uiPriority w:val="1"/>
    <w:qFormat/>
    <w:rsid w:val="00024E0E"/>
    <w:pPr>
      <w:widowControl w:val="0"/>
      <w:autoSpaceDE w:val="0"/>
      <w:autoSpaceDN w:val="0"/>
      <w:spacing w:after="0" w:line="102" w:lineRule="exact"/>
      <w:ind w:left="48"/>
      <w:jc w:val="center"/>
    </w:pPr>
    <w:rPr>
      <w:rFonts w:ascii="Times New Roman" w:eastAsia="Times New Roman" w:hAnsi="Times New Roman" w:cs="Times New Roman"/>
      <w:lang w:val="en-US" w:bidi="ar-SA"/>
    </w:rPr>
  </w:style>
  <w:style w:type="table" w:customStyle="1" w:styleId="TableGrid11">
    <w:name w:val="Table Grid11"/>
    <w:basedOn w:val="TableNormal"/>
    <w:next w:val="TableGrid"/>
    <w:uiPriority w:val="59"/>
    <w:rsid w:val="00024E0E"/>
    <w:pPr>
      <w:spacing w:after="0" w:line="240" w:lineRule="auto"/>
      <w:jc w:val="both"/>
    </w:pPr>
    <w:rPr>
      <w:rFonts w:eastAsiaTheme="minorEastAsia"/>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024E0E"/>
    <w:pPr>
      <w:spacing w:after="0" w:line="240" w:lineRule="auto"/>
      <w:jc w:val="both"/>
    </w:pPr>
    <w:rPr>
      <w:rFonts w:eastAsiaTheme="minorEastAsia"/>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HTML Cite"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0">
    <w:name w:val="heading 1"/>
    <w:basedOn w:val="Normal"/>
    <w:next w:val="Normal"/>
    <w:link w:val="Heading1Char1"/>
    <w:qFormat/>
    <w:rsid w:val="00024E0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IN"/>
    </w:rPr>
  </w:style>
  <w:style w:type="paragraph" w:styleId="Heading2">
    <w:name w:val="heading 2"/>
    <w:basedOn w:val="Normal"/>
    <w:next w:val="Normal"/>
    <w:link w:val="Heading2Char"/>
    <w:unhideWhenUsed/>
    <w:qFormat/>
    <w:rsid w:val="00024E0E"/>
    <w:pPr>
      <w:keepNext/>
      <w:keepLines/>
      <w:spacing w:before="200" w:after="0"/>
      <w:outlineLvl w:val="1"/>
    </w:pPr>
    <w:rPr>
      <w:rFonts w:ascii="Times New Roman" w:eastAsia="Times New Roman" w:hAnsi="Times New Roman" w:cs="Latha"/>
      <w:b/>
      <w:bCs/>
      <w:caps/>
      <w:sz w:val="26"/>
      <w:szCs w:val="26"/>
      <w:lang w:eastAsia="en-IN" w:bidi="en-US"/>
    </w:rPr>
  </w:style>
  <w:style w:type="paragraph" w:styleId="Heading3">
    <w:name w:val="heading 3"/>
    <w:basedOn w:val="Normal"/>
    <w:next w:val="Normal"/>
    <w:link w:val="Heading3Char"/>
    <w:unhideWhenUsed/>
    <w:qFormat/>
    <w:rsid w:val="00024E0E"/>
    <w:pPr>
      <w:keepNext/>
      <w:keepLines/>
      <w:spacing w:before="200" w:after="0"/>
      <w:outlineLvl w:val="2"/>
    </w:pPr>
    <w:rPr>
      <w:rFonts w:ascii="Times New Roman" w:eastAsia="Times New Roman" w:hAnsi="Times New Roman" w:cs="Latha"/>
      <w:b/>
      <w:bCs/>
      <w:sz w:val="26"/>
      <w:szCs w:val="26"/>
      <w:lang w:eastAsia="en-IN" w:bidi="en-US"/>
    </w:rPr>
  </w:style>
  <w:style w:type="paragraph" w:styleId="Heading4">
    <w:name w:val="heading 4"/>
    <w:basedOn w:val="Normal"/>
    <w:next w:val="Normal"/>
    <w:link w:val="Heading4Char"/>
    <w:unhideWhenUsed/>
    <w:qFormat/>
    <w:rsid w:val="00024E0E"/>
    <w:pPr>
      <w:keepNext/>
      <w:keepLines/>
      <w:spacing w:before="200" w:after="0"/>
      <w:outlineLvl w:val="3"/>
    </w:pPr>
    <w:rPr>
      <w:rFonts w:ascii="Times New Roman" w:eastAsia="Times New Roman" w:hAnsi="Times New Roman" w:cs="Latha"/>
      <w:b/>
      <w:bCs/>
      <w:iCs/>
      <w:sz w:val="26"/>
      <w:szCs w:val="26"/>
      <w:lang w:eastAsia="en-IN" w:bidi="en-US"/>
    </w:rPr>
  </w:style>
  <w:style w:type="paragraph" w:styleId="Heading5">
    <w:name w:val="heading 5"/>
    <w:basedOn w:val="Normal"/>
    <w:next w:val="Normal"/>
    <w:link w:val="Heading5Char"/>
    <w:unhideWhenUsed/>
    <w:qFormat/>
    <w:rsid w:val="00024E0E"/>
    <w:pPr>
      <w:keepNext/>
      <w:keepLines/>
      <w:spacing w:before="200" w:after="0"/>
      <w:outlineLvl w:val="4"/>
    </w:pPr>
    <w:rPr>
      <w:rFonts w:ascii="Times New Roman" w:eastAsia="Times New Roman" w:hAnsi="Times New Roman" w:cs="Latha"/>
      <w:b/>
      <w:sz w:val="26"/>
      <w:szCs w:val="26"/>
      <w:lang w:eastAsia="en-IN" w:bidi="en-US"/>
    </w:rPr>
  </w:style>
  <w:style w:type="paragraph" w:styleId="Heading6">
    <w:name w:val="heading 6"/>
    <w:basedOn w:val="Normal"/>
    <w:next w:val="Normal"/>
    <w:link w:val="Heading6Char"/>
    <w:unhideWhenUsed/>
    <w:qFormat/>
    <w:rsid w:val="00024E0E"/>
    <w:pPr>
      <w:keepNext/>
      <w:keepLines/>
      <w:spacing w:before="200" w:after="0"/>
      <w:outlineLvl w:val="5"/>
    </w:pPr>
    <w:rPr>
      <w:rFonts w:ascii="Times New Roman" w:eastAsia="Times New Roman" w:hAnsi="Times New Roman" w:cs="Latha"/>
      <w:b/>
      <w:iCs/>
      <w:sz w:val="26"/>
      <w:szCs w:val="26"/>
      <w:lang w:eastAsia="en-IN" w:bidi="en-US"/>
    </w:rPr>
  </w:style>
  <w:style w:type="paragraph" w:styleId="Heading7">
    <w:name w:val="heading 7"/>
    <w:basedOn w:val="Normal"/>
    <w:next w:val="Normal"/>
    <w:link w:val="Heading7Char"/>
    <w:uiPriority w:val="9"/>
    <w:semiHidden/>
    <w:unhideWhenUsed/>
    <w:qFormat/>
    <w:rsid w:val="00024E0E"/>
    <w:pPr>
      <w:keepNext/>
      <w:keepLines/>
      <w:spacing w:before="200" w:after="0"/>
      <w:outlineLvl w:val="6"/>
    </w:pPr>
    <w:rPr>
      <w:rFonts w:ascii="Times New Roman" w:eastAsia="Times New Roman" w:hAnsi="Times New Roman" w:cs="Latha"/>
      <w:b/>
      <w:iCs/>
      <w:sz w:val="26"/>
      <w:szCs w:val="26"/>
      <w:lang w:eastAsia="en-IN" w:bidi="en-US"/>
    </w:rPr>
  </w:style>
  <w:style w:type="paragraph" w:styleId="Heading8">
    <w:name w:val="heading 8"/>
    <w:basedOn w:val="Normal"/>
    <w:next w:val="Normal"/>
    <w:link w:val="Heading8Char"/>
    <w:uiPriority w:val="9"/>
    <w:semiHidden/>
    <w:unhideWhenUsed/>
    <w:qFormat/>
    <w:rsid w:val="00024E0E"/>
    <w:pPr>
      <w:keepNext/>
      <w:keepLines/>
      <w:spacing w:before="200" w:after="0"/>
      <w:outlineLvl w:val="7"/>
    </w:pPr>
    <w:rPr>
      <w:rFonts w:ascii="Times New Roman" w:eastAsia="Times New Roman" w:hAnsi="Times New Roman" w:cs="Latha"/>
      <w:b/>
      <w:sz w:val="26"/>
      <w:szCs w:val="20"/>
      <w:lang w:eastAsia="en-IN" w:bidi="en-US"/>
    </w:rPr>
  </w:style>
  <w:style w:type="paragraph" w:styleId="Heading9">
    <w:name w:val="heading 9"/>
    <w:basedOn w:val="Normal"/>
    <w:next w:val="Normal"/>
    <w:link w:val="Heading9Char"/>
    <w:uiPriority w:val="9"/>
    <w:semiHidden/>
    <w:unhideWhenUsed/>
    <w:qFormat/>
    <w:rsid w:val="00024E0E"/>
    <w:pPr>
      <w:keepNext/>
      <w:keepLines/>
      <w:spacing w:before="200" w:after="0"/>
      <w:outlineLvl w:val="8"/>
    </w:pPr>
    <w:rPr>
      <w:rFonts w:ascii="Times New Roman" w:eastAsia="Times New Roman" w:hAnsi="Times New Roman" w:cs="Latha"/>
      <w:b/>
      <w:iCs/>
      <w:sz w:val="26"/>
      <w:szCs w:val="20"/>
      <w:lang w:eastAsia="en-IN"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E2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0E2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E2BCA"/>
    <w:rPr>
      <w:rFonts w:ascii="Tahoma" w:hAnsi="Tahoma" w:cs="Tahoma"/>
      <w:sz w:val="16"/>
      <w:szCs w:val="16"/>
    </w:rPr>
  </w:style>
  <w:style w:type="paragraph" w:customStyle="1" w:styleId="cfrChaptercontent">
    <w:name w:val="cfr_Chaptercontent"/>
    <w:basedOn w:val="Normal"/>
    <w:link w:val="cfrChaptercontentChar"/>
    <w:qFormat/>
    <w:rsid w:val="004D6717"/>
    <w:pPr>
      <w:spacing w:after="360" w:line="360" w:lineRule="auto"/>
      <w:ind w:firstLine="1138"/>
      <w:jc w:val="both"/>
    </w:pPr>
    <w:rPr>
      <w:rFonts w:ascii="Times New Roman" w:eastAsiaTheme="minorEastAsia" w:hAnsi="Times New Roman" w:cs="Times New Roman"/>
      <w:sz w:val="26"/>
      <w:szCs w:val="28"/>
      <w:lang w:val="en-GB" w:eastAsia="en-IN" w:bidi="en-US"/>
    </w:rPr>
  </w:style>
  <w:style w:type="character" w:customStyle="1" w:styleId="cfrChaptercontentChar">
    <w:name w:val="cfr_Chaptercontent Char"/>
    <w:basedOn w:val="DefaultParagraphFont"/>
    <w:link w:val="cfrChaptercontent"/>
    <w:rsid w:val="004D6717"/>
    <w:rPr>
      <w:rFonts w:ascii="Times New Roman" w:eastAsiaTheme="minorEastAsia" w:hAnsi="Times New Roman" w:cs="Times New Roman"/>
      <w:sz w:val="26"/>
      <w:szCs w:val="28"/>
      <w:lang w:val="en-GB" w:eastAsia="en-IN" w:bidi="en-US"/>
    </w:rPr>
  </w:style>
  <w:style w:type="table" w:customStyle="1" w:styleId="TableGrid2">
    <w:name w:val="Table Grid2"/>
    <w:basedOn w:val="TableNormal"/>
    <w:next w:val="TableGrid"/>
    <w:uiPriority w:val="59"/>
    <w:rsid w:val="004D6717"/>
    <w:pPr>
      <w:spacing w:after="0" w:line="240" w:lineRule="auto"/>
    </w:pPr>
    <w:rPr>
      <w:rFonts w:ascii="Times New Roman" w:eastAsia="Times New Roman" w:hAnsi="Times New Roman"/>
      <w:sz w:val="26"/>
      <w:szCs w:val="26"/>
      <w:lang w:eastAsia="en-IN"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1"/>
    <w:rsid w:val="00024E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024E0E"/>
    <w:rPr>
      <w:rFonts w:ascii="Times New Roman" w:eastAsia="Times New Roman" w:hAnsi="Times New Roman" w:cs="Latha"/>
      <w:b/>
      <w:bCs/>
      <w:caps/>
      <w:sz w:val="26"/>
      <w:szCs w:val="26"/>
      <w:lang w:eastAsia="en-IN" w:bidi="en-US"/>
    </w:rPr>
  </w:style>
  <w:style w:type="character" w:customStyle="1" w:styleId="Heading3Char">
    <w:name w:val="Heading 3 Char"/>
    <w:basedOn w:val="DefaultParagraphFont"/>
    <w:link w:val="Heading3"/>
    <w:rsid w:val="00024E0E"/>
    <w:rPr>
      <w:rFonts w:ascii="Times New Roman" w:eastAsia="Times New Roman" w:hAnsi="Times New Roman" w:cs="Latha"/>
      <w:b/>
      <w:bCs/>
      <w:sz w:val="26"/>
      <w:szCs w:val="26"/>
      <w:lang w:eastAsia="en-IN" w:bidi="en-US"/>
    </w:rPr>
  </w:style>
  <w:style w:type="character" w:customStyle="1" w:styleId="Heading4Char">
    <w:name w:val="Heading 4 Char"/>
    <w:basedOn w:val="DefaultParagraphFont"/>
    <w:link w:val="Heading4"/>
    <w:rsid w:val="00024E0E"/>
    <w:rPr>
      <w:rFonts w:ascii="Times New Roman" w:eastAsia="Times New Roman" w:hAnsi="Times New Roman" w:cs="Latha"/>
      <w:b/>
      <w:bCs/>
      <w:iCs/>
      <w:sz w:val="26"/>
      <w:szCs w:val="26"/>
      <w:lang w:eastAsia="en-IN" w:bidi="en-US"/>
    </w:rPr>
  </w:style>
  <w:style w:type="character" w:customStyle="1" w:styleId="Heading5Char">
    <w:name w:val="Heading 5 Char"/>
    <w:basedOn w:val="DefaultParagraphFont"/>
    <w:link w:val="Heading5"/>
    <w:rsid w:val="00024E0E"/>
    <w:rPr>
      <w:rFonts w:ascii="Times New Roman" w:eastAsia="Times New Roman" w:hAnsi="Times New Roman" w:cs="Latha"/>
      <w:b/>
      <w:sz w:val="26"/>
      <w:szCs w:val="26"/>
      <w:lang w:eastAsia="en-IN" w:bidi="en-US"/>
    </w:rPr>
  </w:style>
  <w:style w:type="character" w:customStyle="1" w:styleId="Heading6Char">
    <w:name w:val="Heading 6 Char"/>
    <w:basedOn w:val="DefaultParagraphFont"/>
    <w:link w:val="Heading6"/>
    <w:rsid w:val="00024E0E"/>
    <w:rPr>
      <w:rFonts w:ascii="Times New Roman" w:eastAsia="Times New Roman" w:hAnsi="Times New Roman" w:cs="Latha"/>
      <w:b/>
      <w:iCs/>
      <w:sz w:val="26"/>
      <w:szCs w:val="26"/>
      <w:lang w:eastAsia="en-IN" w:bidi="en-US"/>
    </w:rPr>
  </w:style>
  <w:style w:type="character" w:customStyle="1" w:styleId="Heading7Char">
    <w:name w:val="Heading 7 Char"/>
    <w:basedOn w:val="DefaultParagraphFont"/>
    <w:link w:val="Heading7"/>
    <w:uiPriority w:val="9"/>
    <w:semiHidden/>
    <w:rsid w:val="00024E0E"/>
    <w:rPr>
      <w:rFonts w:ascii="Times New Roman" w:eastAsia="Times New Roman" w:hAnsi="Times New Roman" w:cs="Latha"/>
      <w:b/>
      <w:iCs/>
      <w:sz w:val="26"/>
      <w:szCs w:val="26"/>
      <w:lang w:eastAsia="en-IN" w:bidi="en-US"/>
    </w:rPr>
  </w:style>
  <w:style w:type="character" w:customStyle="1" w:styleId="Heading8Char">
    <w:name w:val="Heading 8 Char"/>
    <w:basedOn w:val="DefaultParagraphFont"/>
    <w:link w:val="Heading8"/>
    <w:uiPriority w:val="9"/>
    <w:semiHidden/>
    <w:rsid w:val="00024E0E"/>
    <w:rPr>
      <w:rFonts w:ascii="Times New Roman" w:eastAsia="Times New Roman" w:hAnsi="Times New Roman" w:cs="Latha"/>
      <w:b/>
      <w:sz w:val="26"/>
      <w:szCs w:val="20"/>
      <w:lang w:eastAsia="en-IN" w:bidi="en-US"/>
    </w:rPr>
  </w:style>
  <w:style w:type="character" w:customStyle="1" w:styleId="Heading9Char">
    <w:name w:val="Heading 9 Char"/>
    <w:basedOn w:val="DefaultParagraphFont"/>
    <w:link w:val="Heading9"/>
    <w:uiPriority w:val="9"/>
    <w:semiHidden/>
    <w:rsid w:val="00024E0E"/>
    <w:rPr>
      <w:rFonts w:ascii="Times New Roman" w:eastAsia="Times New Roman" w:hAnsi="Times New Roman" w:cs="Latha"/>
      <w:b/>
      <w:iCs/>
      <w:sz w:val="26"/>
      <w:szCs w:val="20"/>
      <w:lang w:eastAsia="en-IN" w:bidi="en-US"/>
    </w:rPr>
  </w:style>
  <w:style w:type="character" w:styleId="Hyperlink">
    <w:name w:val="Hyperlink"/>
    <w:basedOn w:val="DefaultParagraphFont"/>
    <w:uiPriority w:val="99"/>
    <w:unhideWhenUsed/>
    <w:rsid w:val="00024E0E"/>
    <w:rPr>
      <w:color w:val="0000FF"/>
      <w:u w:val="single"/>
    </w:rPr>
  </w:style>
  <w:style w:type="paragraph" w:styleId="ListParagraph">
    <w:name w:val="List Paragraph"/>
    <w:basedOn w:val="Normal"/>
    <w:link w:val="ListParagraphChar"/>
    <w:uiPriority w:val="34"/>
    <w:qFormat/>
    <w:rsid w:val="00024E0E"/>
    <w:pPr>
      <w:ind w:left="720"/>
      <w:contextualSpacing/>
    </w:pPr>
    <w:rPr>
      <w:rFonts w:eastAsiaTheme="minorEastAsia"/>
      <w:lang w:eastAsia="en-IN"/>
    </w:rPr>
  </w:style>
  <w:style w:type="character" w:styleId="PlaceholderText">
    <w:name w:val="Placeholder Text"/>
    <w:basedOn w:val="DefaultParagraphFont"/>
    <w:uiPriority w:val="99"/>
    <w:semiHidden/>
    <w:rsid w:val="00024E0E"/>
    <w:rPr>
      <w:color w:val="808080"/>
    </w:rPr>
  </w:style>
  <w:style w:type="paragraph" w:styleId="DocumentMap">
    <w:name w:val="Document Map"/>
    <w:basedOn w:val="Normal"/>
    <w:link w:val="DocumentMapChar"/>
    <w:unhideWhenUsed/>
    <w:rsid w:val="00024E0E"/>
    <w:pPr>
      <w:spacing w:after="0" w:line="240" w:lineRule="auto"/>
    </w:pPr>
    <w:rPr>
      <w:rFonts w:ascii="Tahoma" w:eastAsiaTheme="minorEastAsia" w:hAnsi="Tahoma" w:cs="Tahoma"/>
      <w:sz w:val="16"/>
      <w:szCs w:val="16"/>
      <w:lang w:eastAsia="en-IN"/>
    </w:rPr>
  </w:style>
  <w:style w:type="character" w:customStyle="1" w:styleId="DocumentMapChar">
    <w:name w:val="Document Map Char"/>
    <w:basedOn w:val="DefaultParagraphFont"/>
    <w:link w:val="DocumentMap"/>
    <w:rsid w:val="00024E0E"/>
    <w:rPr>
      <w:rFonts w:ascii="Tahoma" w:eastAsiaTheme="minorEastAsia" w:hAnsi="Tahoma" w:cs="Tahoma"/>
      <w:sz w:val="16"/>
      <w:szCs w:val="16"/>
      <w:lang w:eastAsia="en-IN"/>
    </w:rPr>
  </w:style>
  <w:style w:type="character" w:customStyle="1" w:styleId="ListParagraphChar">
    <w:name w:val="List Paragraph Char"/>
    <w:basedOn w:val="DefaultParagraphFont"/>
    <w:link w:val="ListParagraph"/>
    <w:uiPriority w:val="34"/>
    <w:locked/>
    <w:rsid w:val="00024E0E"/>
    <w:rPr>
      <w:rFonts w:eastAsiaTheme="minorEastAsia"/>
      <w:lang w:eastAsia="en-IN"/>
    </w:rPr>
  </w:style>
  <w:style w:type="paragraph" w:styleId="Header">
    <w:name w:val="header"/>
    <w:basedOn w:val="Normal"/>
    <w:link w:val="HeaderChar"/>
    <w:uiPriority w:val="99"/>
    <w:unhideWhenUsed/>
    <w:rsid w:val="00024E0E"/>
    <w:pPr>
      <w:tabs>
        <w:tab w:val="center" w:pos="4513"/>
        <w:tab w:val="right" w:pos="9026"/>
      </w:tabs>
      <w:spacing w:after="0" w:line="240" w:lineRule="auto"/>
    </w:pPr>
    <w:rPr>
      <w:rFonts w:eastAsiaTheme="minorEastAsia"/>
      <w:lang w:eastAsia="en-IN"/>
    </w:rPr>
  </w:style>
  <w:style w:type="character" w:customStyle="1" w:styleId="HeaderChar">
    <w:name w:val="Header Char"/>
    <w:basedOn w:val="DefaultParagraphFont"/>
    <w:link w:val="Header"/>
    <w:uiPriority w:val="99"/>
    <w:rsid w:val="00024E0E"/>
    <w:rPr>
      <w:rFonts w:eastAsiaTheme="minorEastAsia"/>
      <w:lang w:eastAsia="en-IN"/>
    </w:rPr>
  </w:style>
  <w:style w:type="paragraph" w:styleId="Footer">
    <w:name w:val="footer"/>
    <w:basedOn w:val="Normal"/>
    <w:link w:val="FooterChar"/>
    <w:uiPriority w:val="99"/>
    <w:unhideWhenUsed/>
    <w:rsid w:val="00024E0E"/>
    <w:pPr>
      <w:tabs>
        <w:tab w:val="center" w:pos="4513"/>
        <w:tab w:val="right" w:pos="9026"/>
      </w:tabs>
      <w:spacing w:after="0" w:line="240" w:lineRule="auto"/>
    </w:pPr>
    <w:rPr>
      <w:rFonts w:eastAsiaTheme="minorEastAsia"/>
      <w:lang w:eastAsia="en-IN"/>
    </w:rPr>
  </w:style>
  <w:style w:type="character" w:customStyle="1" w:styleId="FooterChar">
    <w:name w:val="Footer Char"/>
    <w:basedOn w:val="DefaultParagraphFont"/>
    <w:link w:val="Footer"/>
    <w:uiPriority w:val="99"/>
    <w:rsid w:val="00024E0E"/>
    <w:rPr>
      <w:rFonts w:eastAsiaTheme="minorEastAsia"/>
      <w:lang w:eastAsia="en-IN"/>
    </w:rPr>
  </w:style>
  <w:style w:type="character" w:customStyle="1" w:styleId="ilfuvd">
    <w:name w:val="ilfuvd"/>
    <w:basedOn w:val="DefaultParagraphFont"/>
    <w:rsid w:val="00024E0E"/>
  </w:style>
  <w:style w:type="table" w:customStyle="1" w:styleId="TableGrid1">
    <w:name w:val="Table Grid1"/>
    <w:basedOn w:val="TableNormal"/>
    <w:next w:val="TableGrid"/>
    <w:uiPriority w:val="59"/>
    <w:rsid w:val="00024E0E"/>
    <w:pPr>
      <w:spacing w:after="0" w:line="240" w:lineRule="auto"/>
    </w:pPr>
    <w:rPr>
      <w:rFonts w:ascii="Times New Roman" w:eastAsia="Times New Roman" w:hAnsi="Times New Roman"/>
      <w:sz w:val="26"/>
      <w:szCs w:val="26"/>
      <w:lang w:eastAsia="en-IN"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style">
    <w:name w:val="Headingstyle"/>
    <w:basedOn w:val="Normal"/>
    <w:link w:val="HeadingstyleChar"/>
    <w:rsid w:val="00024E0E"/>
    <w:pPr>
      <w:jc w:val="center"/>
    </w:pPr>
    <w:rPr>
      <w:rFonts w:ascii="Times New Roman" w:eastAsia="Times New Roman" w:hAnsi="Times New Roman"/>
      <w:caps/>
      <w:sz w:val="36"/>
      <w:szCs w:val="26"/>
      <w:lang w:eastAsia="en-IN" w:bidi="en-US"/>
    </w:rPr>
  </w:style>
  <w:style w:type="character" w:customStyle="1" w:styleId="HeadingstyleChar">
    <w:name w:val="Headingstyle Char"/>
    <w:basedOn w:val="DefaultParagraphFont"/>
    <w:link w:val="Headingstyle"/>
    <w:rsid w:val="00024E0E"/>
    <w:rPr>
      <w:rFonts w:ascii="Times New Roman" w:eastAsia="Times New Roman" w:hAnsi="Times New Roman"/>
      <w:caps/>
      <w:sz w:val="36"/>
      <w:szCs w:val="26"/>
      <w:lang w:eastAsia="en-IN" w:bidi="en-US"/>
    </w:rPr>
  </w:style>
  <w:style w:type="paragraph" w:customStyle="1" w:styleId="Default">
    <w:name w:val="Default"/>
    <w:rsid w:val="00024E0E"/>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customStyle="1" w:styleId="Heading11">
    <w:name w:val="Heading 11"/>
    <w:basedOn w:val="Normal"/>
    <w:next w:val="Normal"/>
    <w:link w:val="Heading1Char"/>
    <w:qFormat/>
    <w:rsid w:val="00024E0E"/>
    <w:pPr>
      <w:keepNext/>
      <w:keepLines/>
      <w:numPr>
        <w:numId w:val="16"/>
      </w:numPr>
      <w:spacing w:before="360" w:after="0" w:line="480" w:lineRule="auto"/>
      <w:jc w:val="center"/>
      <w:outlineLvl w:val="0"/>
    </w:pPr>
    <w:rPr>
      <w:rFonts w:asciiTheme="majorHAnsi" w:eastAsiaTheme="majorEastAsia" w:hAnsiTheme="majorHAnsi" w:cstheme="majorBidi"/>
      <w:b/>
      <w:bCs/>
      <w:color w:val="365F91" w:themeColor="accent1" w:themeShade="BF"/>
      <w:sz w:val="28"/>
      <w:szCs w:val="28"/>
    </w:rPr>
  </w:style>
  <w:style w:type="paragraph" w:customStyle="1" w:styleId="Heading21">
    <w:name w:val="Heading 21"/>
    <w:basedOn w:val="Normal"/>
    <w:next w:val="Normal"/>
    <w:unhideWhenUsed/>
    <w:qFormat/>
    <w:rsid w:val="00024E0E"/>
    <w:pPr>
      <w:keepNext/>
      <w:keepLines/>
      <w:numPr>
        <w:ilvl w:val="1"/>
        <w:numId w:val="16"/>
      </w:numPr>
      <w:spacing w:before="360" w:line="360" w:lineRule="auto"/>
      <w:ind w:left="2578" w:hanging="360"/>
      <w:outlineLvl w:val="1"/>
    </w:pPr>
    <w:rPr>
      <w:rFonts w:ascii="Times New Roman" w:eastAsia="Times New Roman" w:hAnsi="Times New Roman" w:cs="Latha"/>
      <w:b/>
      <w:bCs/>
      <w:caps/>
      <w:sz w:val="26"/>
      <w:szCs w:val="26"/>
      <w:lang w:eastAsia="en-IN" w:bidi="en-US"/>
    </w:rPr>
  </w:style>
  <w:style w:type="paragraph" w:customStyle="1" w:styleId="Heading31">
    <w:name w:val="Heading 31"/>
    <w:basedOn w:val="Normal"/>
    <w:next w:val="Normal"/>
    <w:unhideWhenUsed/>
    <w:qFormat/>
    <w:rsid w:val="00024E0E"/>
    <w:pPr>
      <w:keepNext/>
      <w:keepLines/>
      <w:numPr>
        <w:ilvl w:val="2"/>
        <w:numId w:val="16"/>
      </w:numPr>
      <w:spacing w:before="360" w:line="360" w:lineRule="auto"/>
      <w:ind w:left="3298" w:hanging="180"/>
      <w:outlineLvl w:val="2"/>
    </w:pPr>
    <w:rPr>
      <w:rFonts w:ascii="Times New Roman" w:eastAsia="Times New Roman" w:hAnsi="Times New Roman" w:cs="Latha"/>
      <w:b/>
      <w:bCs/>
      <w:sz w:val="26"/>
      <w:szCs w:val="26"/>
      <w:lang w:eastAsia="en-IN" w:bidi="en-US"/>
    </w:rPr>
  </w:style>
  <w:style w:type="paragraph" w:customStyle="1" w:styleId="Heading41">
    <w:name w:val="Heading 41"/>
    <w:basedOn w:val="Normal"/>
    <w:next w:val="Normal"/>
    <w:unhideWhenUsed/>
    <w:qFormat/>
    <w:rsid w:val="00024E0E"/>
    <w:pPr>
      <w:keepNext/>
      <w:keepLines/>
      <w:numPr>
        <w:ilvl w:val="3"/>
        <w:numId w:val="16"/>
      </w:numPr>
      <w:spacing w:before="360" w:line="360" w:lineRule="auto"/>
      <w:ind w:left="4018" w:hanging="360"/>
      <w:outlineLvl w:val="3"/>
    </w:pPr>
    <w:rPr>
      <w:rFonts w:ascii="Times New Roman" w:eastAsia="Times New Roman" w:hAnsi="Times New Roman" w:cs="Latha"/>
      <w:b/>
      <w:bCs/>
      <w:iCs/>
      <w:sz w:val="26"/>
      <w:szCs w:val="26"/>
      <w:lang w:eastAsia="en-IN" w:bidi="en-US"/>
    </w:rPr>
  </w:style>
  <w:style w:type="paragraph" w:customStyle="1" w:styleId="Heading51">
    <w:name w:val="Heading 51"/>
    <w:basedOn w:val="Normal"/>
    <w:next w:val="Normal"/>
    <w:unhideWhenUsed/>
    <w:qFormat/>
    <w:rsid w:val="00024E0E"/>
    <w:pPr>
      <w:keepNext/>
      <w:keepLines/>
      <w:numPr>
        <w:ilvl w:val="4"/>
        <w:numId w:val="16"/>
      </w:numPr>
      <w:spacing w:before="360" w:line="360" w:lineRule="auto"/>
      <w:ind w:left="4738" w:hanging="360"/>
      <w:outlineLvl w:val="4"/>
    </w:pPr>
    <w:rPr>
      <w:rFonts w:ascii="Times New Roman" w:eastAsia="Times New Roman" w:hAnsi="Times New Roman" w:cs="Latha"/>
      <w:b/>
      <w:sz w:val="26"/>
      <w:szCs w:val="26"/>
      <w:lang w:eastAsia="en-IN" w:bidi="en-US"/>
    </w:rPr>
  </w:style>
  <w:style w:type="paragraph" w:customStyle="1" w:styleId="Heading61">
    <w:name w:val="Heading 61"/>
    <w:basedOn w:val="Normal"/>
    <w:next w:val="Normal"/>
    <w:unhideWhenUsed/>
    <w:qFormat/>
    <w:rsid w:val="00024E0E"/>
    <w:pPr>
      <w:keepNext/>
      <w:keepLines/>
      <w:numPr>
        <w:ilvl w:val="5"/>
        <w:numId w:val="16"/>
      </w:numPr>
      <w:spacing w:before="360" w:line="360" w:lineRule="auto"/>
      <w:ind w:left="5458" w:hanging="180"/>
      <w:outlineLvl w:val="5"/>
    </w:pPr>
    <w:rPr>
      <w:rFonts w:ascii="Times New Roman" w:eastAsia="Times New Roman" w:hAnsi="Times New Roman" w:cs="Latha"/>
      <w:b/>
      <w:iCs/>
      <w:sz w:val="26"/>
      <w:szCs w:val="26"/>
      <w:lang w:eastAsia="en-IN" w:bidi="en-US"/>
    </w:rPr>
  </w:style>
  <w:style w:type="paragraph" w:customStyle="1" w:styleId="Heading71">
    <w:name w:val="Heading 71"/>
    <w:basedOn w:val="Normal"/>
    <w:next w:val="Normal"/>
    <w:uiPriority w:val="9"/>
    <w:unhideWhenUsed/>
    <w:qFormat/>
    <w:rsid w:val="00024E0E"/>
    <w:pPr>
      <w:keepNext/>
      <w:keepLines/>
      <w:tabs>
        <w:tab w:val="num" w:pos="7200"/>
      </w:tabs>
      <w:spacing w:before="360" w:line="360" w:lineRule="auto"/>
      <w:ind w:left="1138" w:hanging="1138"/>
      <w:outlineLvl w:val="6"/>
    </w:pPr>
    <w:rPr>
      <w:rFonts w:ascii="Times New Roman" w:eastAsia="Times New Roman" w:hAnsi="Times New Roman" w:cs="Latha"/>
      <w:b/>
      <w:iCs/>
      <w:sz w:val="26"/>
      <w:szCs w:val="26"/>
      <w:lang w:eastAsia="en-IN" w:bidi="en-US"/>
    </w:rPr>
  </w:style>
  <w:style w:type="paragraph" w:customStyle="1" w:styleId="Heading81">
    <w:name w:val="Heading 81"/>
    <w:basedOn w:val="Normal"/>
    <w:next w:val="Normal"/>
    <w:uiPriority w:val="9"/>
    <w:unhideWhenUsed/>
    <w:qFormat/>
    <w:rsid w:val="00024E0E"/>
    <w:pPr>
      <w:keepNext/>
      <w:keepLines/>
      <w:spacing w:before="360" w:line="360" w:lineRule="auto"/>
      <w:ind w:left="1138" w:hanging="1138"/>
      <w:outlineLvl w:val="7"/>
    </w:pPr>
    <w:rPr>
      <w:rFonts w:ascii="Times New Roman" w:eastAsia="Times New Roman" w:hAnsi="Times New Roman" w:cs="Latha"/>
      <w:b/>
      <w:sz w:val="26"/>
      <w:szCs w:val="20"/>
      <w:lang w:eastAsia="en-IN" w:bidi="en-US"/>
    </w:rPr>
  </w:style>
  <w:style w:type="paragraph" w:customStyle="1" w:styleId="Heading91">
    <w:name w:val="Heading 91"/>
    <w:basedOn w:val="Normal"/>
    <w:next w:val="Normal"/>
    <w:uiPriority w:val="9"/>
    <w:semiHidden/>
    <w:unhideWhenUsed/>
    <w:qFormat/>
    <w:rsid w:val="00024E0E"/>
    <w:pPr>
      <w:keepNext/>
      <w:keepLines/>
      <w:spacing w:before="360" w:line="360" w:lineRule="auto"/>
      <w:ind w:left="1138" w:hanging="1138"/>
      <w:outlineLvl w:val="8"/>
    </w:pPr>
    <w:rPr>
      <w:rFonts w:ascii="Times New Roman" w:eastAsia="Times New Roman" w:hAnsi="Times New Roman" w:cs="Latha"/>
      <w:b/>
      <w:iCs/>
      <w:sz w:val="26"/>
      <w:szCs w:val="20"/>
      <w:lang w:eastAsia="en-IN" w:bidi="en-US"/>
    </w:rPr>
  </w:style>
  <w:style w:type="numbering" w:customStyle="1" w:styleId="NoList1">
    <w:name w:val="No List1"/>
    <w:next w:val="NoList"/>
    <w:uiPriority w:val="99"/>
    <w:semiHidden/>
    <w:unhideWhenUsed/>
    <w:rsid w:val="00024E0E"/>
  </w:style>
  <w:style w:type="paragraph" w:customStyle="1" w:styleId="cfrThesisheading">
    <w:name w:val="cfr_Thesisheading"/>
    <w:basedOn w:val="Headingstyle"/>
    <w:link w:val="cfrThesisheadingChar"/>
    <w:qFormat/>
    <w:rsid w:val="00024E0E"/>
    <w:pPr>
      <w:spacing w:line="360" w:lineRule="auto"/>
    </w:pPr>
    <w:rPr>
      <w:b/>
    </w:rPr>
  </w:style>
  <w:style w:type="paragraph" w:customStyle="1" w:styleId="cfrThesisline">
    <w:name w:val="cfr_Thesisline"/>
    <w:basedOn w:val="cfrThesisheading"/>
    <w:link w:val="cfrThesislineChar"/>
    <w:qFormat/>
    <w:rsid w:val="00024E0E"/>
    <w:rPr>
      <w:sz w:val="28"/>
    </w:rPr>
  </w:style>
  <w:style w:type="character" w:customStyle="1" w:styleId="cfrThesisheadingChar">
    <w:name w:val="cfr_Thesisheading Char"/>
    <w:basedOn w:val="HeadingstyleChar"/>
    <w:link w:val="cfrThesisheading"/>
    <w:rsid w:val="00024E0E"/>
    <w:rPr>
      <w:rFonts w:ascii="Times New Roman" w:eastAsia="Times New Roman" w:hAnsi="Times New Roman"/>
      <w:b/>
      <w:caps/>
      <w:sz w:val="36"/>
      <w:szCs w:val="26"/>
      <w:lang w:eastAsia="en-IN" w:bidi="en-US"/>
    </w:rPr>
  </w:style>
  <w:style w:type="character" w:customStyle="1" w:styleId="cfrThesislineChar">
    <w:name w:val="cfr_Thesisline Char"/>
    <w:basedOn w:val="cfrThesisheadingChar"/>
    <w:link w:val="cfrThesisline"/>
    <w:rsid w:val="00024E0E"/>
    <w:rPr>
      <w:rFonts w:ascii="Times New Roman" w:eastAsia="Times New Roman" w:hAnsi="Times New Roman"/>
      <w:b/>
      <w:caps/>
      <w:sz w:val="28"/>
      <w:szCs w:val="26"/>
      <w:lang w:eastAsia="en-IN" w:bidi="en-US"/>
    </w:rPr>
  </w:style>
  <w:style w:type="paragraph" w:customStyle="1" w:styleId="cfrScholarname">
    <w:name w:val="cfr_Scholarname"/>
    <w:basedOn w:val="Normal"/>
    <w:qFormat/>
    <w:rsid w:val="00024E0E"/>
    <w:pPr>
      <w:jc w:val="center"/>
    </w:pPr>
    <w:rPr>
      <w:rFonts w:ascii="Times New Roman" w:eastAsia="Times New Roman" w:hAnsi="Times New Roman"/>
      <w:b/>
      <w:caps/>
      <w:sz w:val="32"/>
      <w:szCs w:val="26"/>
      <w:lang w:eastAsia="en-IN" w:bidi="en-US"/>
    </w:rPr>
  </w:style>
  <w:style w:type="paragraph" w:customStyle="1" w:styleId="cfrsubmittedby">
    <w:name w:val="cfr_submittedby"/>
    <w:basedOn w:val="Normal"/>
    <w:qFormat/>
    <w:rsid w:val="00024E0E"/>
    <w:pPr>
      <w:jc w:val="center"/>
    </w:pPr>
    <w:rPr>
      <w:rFonts w:ascii="Times New Roman" w:eastAsia="Times New Roman" w:hAnsi="Times New Roman"/>
      <w:b/>
      <w:i/>
      <w:sz w:val="28"/>
      <w:szCs w:val="26"/>
      <w:lang w:eastAsia="en-IN" w:bidi="en-US"/>
    </w:rPr>
  </w:style>
  <w:style w:type="paragraph" w:customStyle="1" w:styleId="Headingstyle2">
    <w:name w:val="Headingstyle2"/>
    <w:basedOn w:val="Normal"/>
    <w:rsid w:val="00024E0E"/>
    <w:pPr>
      <w:spacing w:line="360" w:lineRule="auto"/>
      <w:jc w:val="center"/>
    </w:pPr>
    <w:rPr>
      <w:rFonts w:ascii="Times New Roman" w:eastAsia="Times New Roman" w:hAnsi="Times New Roman"/>
      <w:b/>
      <w:bCs/>
      <w:iCs/>
      <w:sz w:val="32"/>
      <w:szCs w:val="26"/>
      <w:lang w:eastAsia="en-IN" w:bidi="en-US"/>
    </w:rPr>
  </w:style>
  <w:style w:type="paragraph" w:customStyle="1" w:styleId="cfrAcknowledgementstyle">
    <w:name w:val="cfr_Acknowledgementstyle"/>
    <w:basedOn w:val="Normal"/>
    <w:next w:val="Normal"/>
    <w:link w:val="cfrAcknowledgementstyleChar"/>
    <w:qFormat/>
    <w:rsid w:val="00024E0E"/>
    <w:pPr>
      <w:spacing w:line="480" w:lineRule="auto"/>
      <w:ind w:firstLine="720"/>
      <w:jc w:val="both"/>
    </w:pPr>
    <w:rPr>
      <w:rFonts w:ascii="Times New Roman" w:eastAsia="Times New Roman" w:hAnsi="Times New Roman" w:cs="Times New Roman"/>
      <w:sz w:val="26"/>
      <w:szCs w:val="26"/>
      <w:lang w:val="en-GB" w:eastAsia="en-IN" w:bidi="en-US"/>
    </w:rPr>
  </w:style>
  <w:style w:type="paragraph" w:customStyle="1" w:styleId="cfrAcknowledgementtitle">
    <w:name w:val="cfr_Acknowledgementtitle"/>
    <w:basedOn w:val="cfrAcknowledgementstyle"/>
    <w:next w:val="Normal"/>
    <w:link w:val="cfrAcknowledgementtitleChar"/>
    <w:qFormat/>
    <w:rsid w:val="00024E0E"/>
    <w:pPr>
      <w:spacing w:after="0" w:line="360" w:lineRule="auto"/>
      <w:jc w:val="center"/>
    </w:pPr>
    <w:rPr>
      <w:b/>
      <w:bCs/>
      <w:caps/>
      <w:sz w:val="28"/>
    </w:rPr>
  </w:style>
  <w:style w:type="paragraph" w:customStyle="1" w:styleId="cfrcertificatesignee">
    <w:name w:val="cfr_certificatesignee"/>
    <w:basedOn w:val="Normal"/>
    <w:qFormat/>
    <w:rsid w:val="00024E0E"/>
    <w:pPr>
      <w:jc w:val="both"/>
    </w:pPr>
    <w:rPr>
      <w:rFonts w:ascii="Times New Roman" w:eastAsia="Times New Roman" w:hAnsi="Times New Roman"/>
      <w:sz w:val="28"/>
      <w:szCs w:val="26"/>
      <w:lang w:eastAsia="en-IN" w:bidi="en-US"/>
    </w:rPr>
  </w:style>
  <w:style w:type="character" w:customStyle="1" w:styleId="cfrAcknowledgementstyleChar">
    <w:name w:val="cfr_Acknowledgementstyle Char"/>
    <w:basedOn w:val="DefaultParagraphFont"/>
    <w:link w:val="cfrAcknowledgementstyle"/>
    <w:rsid w:val="00024E0E"/>
    <w:rPr>
      <w:rFonts w:ascii="Times New Roman" w:eastAsia="Times New Roman" w:hAnsi="Times New Roman" w:cs="Times New Roman"/>
      <w:sz w:val="26"/>
      <w:szCs w:val="26"/>
      <w:lang w:val="en-GB" w:eastAsia="en-IN" w:bidi="en-US"/>
    </w:rPr>
  </w:style>
  <w:style w:type="character" w:customStyle="1" w:styleId="cfrAcknowledgementtitleChar">
    <w:name w:val="cfr_Acknowledgementtitle Char"/>
    <w:basedOn w:val="cfrAcknowledgementstyleChar"/>
    <w:link w:val="cfrAcknowledgementtitle"/>
    <w:rsid w:val="00024E0E"/>
    <w:rPr>
      <w:rFonts w:ascii="Times New Roman" w:eastAsia="Times New Roman" w:hAnsi="Times New Roman" w:cs="Times New Roman"/>
      <w:b/>
      <w:bCs/>
      <w:caps/>
      <w:sz w:val="28"/>
      <w:szCs w:val="26"/>
      <w:lang w:val="en-GB" w:eastAsia="en-IN" w:bidi="en-US"/>
    </w:rPr>
  </w:style>
  <w:style w:type="paragraph" w:customStyle="1" w:styleId="cfrsupervisordetail">
    <w:name w:val="cfr_supervisordetail"/>
    <w:basedOn w:val="Normal"/>
    <w:qFormat/>
    <w:rsid w:val="00024E0E"/>
    <w:pPr>
      <w:jc w:val="both"/>
    </w:pPr>
    <w:rPr>
      <w:rFonts w:ascii="Times New Roman" w:eastAsia="Times New Roman" w:hAnsi="Times New Roman"/>
      <w:sz w:val="28"/>
      <w:szCs w:val="26"/>
      <w:lang w:eastAsia="en-IN" w:bidi="en-US"/>
    </w:rPr>
  </w:style>
  <w:style w:type="paragraph" w:styleId="BodyTextIndent2">
    <w:name w:val="Body Text Indent 2"/>
    <w:basedOn w:val="Normal"/>
    <w:link w:val="BodyTextIndent2Char"/>
    <w:rsid w:val="00024E0E"/>
    <w:pPr>
      <w:spacing w:after="0" w:line="240" w:lineRule="auto"/>
      <w:ind w:left="720"/>
      <w:jc w:val="both"/>
    </w:pPr>
    <w:rPr>
      <w:rFonts w:ascii="Times New" w:eastAsia="Times New Roman" w:hAnsi="Times New" w:cs="Times New Roman"/>
      <w:sz w:val="24"/>
      <w:szCs w:val="20"/>
      <w:lang w:val="en-GB" w:eastAsia="en-IN" w:bidi="en-US"/>
    </w:rPr>
  </w:style>
  <w:style w:type="character" w:customStyle="1" w:styleId="BodyTextIndent2Char">
    <w:name w:val="Body Text Indent 2 Char"/>
    <w:basedOn w:val="DefaultParagraphFont"/>
    <w:link w:val="BodyTextIndent2"/>
    <w:rsid w:val="00024E0E"/>
    <w:rPr>
      <w:rFonts w:ascii="Times New" w:eastAsia="Times New Roman" w:hAnsi="Times New" w:cs="Times New Roman"/>
      <w:sz w:val="24"/>
      <w:szCs w:val="20"/>
      <w:lang w:val="en-GB" w:eastAsia="en-IN" w:bidi="en-US"/>
    </w:rPr>
  </w:style>
  <w:style w:type="paragraph" w:styleId="BodyText3">
    <w:name w:val="Body Text 3"/>
    <w:basedOn w:val="Normal"/>
    <w:link w:val="BodyText3Char"/>
    <w:rsid w:val="00024E0E"/>
    <w:pPr>
      <w:spacing w:after="0" w:line="240" w:lineRule="auto"/>
      <w:jc w:val="center"/>
    </w:pPr>
    <w:rPr>
      <w:rFonts w:ascii="Times New" w:eastAsia="Times New Roman" w:hAnsi="Times New" w:cs="Times New Roman"/>
      <w:sz w:val="24"/>
      <w:szCs w:val="20"/>
      <w:lang w:val="en-GB" w:eastAsia="en-IN" w:bidi="en-US"/>
    </w:rPr>
  </w:style>
  <w:style w:type="character" w:customStyle="1" w:styleId="BodyText3Char">
    <w:name w:val="Body Text 3 Char"/>
    <w:basedOn w:val="DefaultParagraphFont"/>
    <w:link w:val="BodyText3"/>
    <w:rsid w:val="00024E0E"/>
    <w:rPr>
      <w:rFonts w:ascii="Times New" w:eastAsia="Times New Roman" w:hAnsi="Times New" w:cs="Times New Roman"/>
      <w:sz w:val="24"/>
      <w:szCs w:val="20"/>
      <w:lang w:val="en-GB" w:eastAsia="en-IN" w:bidi="en-US"/>
    </w:rPr>
  </w:style>
  <w:style w:type="paragraph" w:styleId="BodyText2">
    <w:name w:val="Body Text 2"/>
    <w:basedOn w:val="Normal"/>
    <w:link w:val="BodyText2Char"/>
    <w:rsid w:val="00024E0E"/>
    <w:pPr>
      <w:spacing w:after="0" w:line="240" w:lineRule="auto"/>
    </w:pPr>
    <w:rPr>
      <w:rFonts w:ascii="Times New Roman" w:eastAsia="Times New Roman" w:hAnsi="Times New Roman" w:cs="Times New Roman"/>
      <w:sz w:val="24"/>
      <w:szCs w:val="20"/>
      <w:lang w:val="en-GB" w:eastAsia="en-IN" w:bidi="en-US"/>
    </w:rPr>
  </w:style>
  <w:style w:type="character" w:customStyle="1" w:styleId="BodyText2Char">
    <w:name w:val="Body Text 2 Char"/>
    <w:basedOn w:val="DefaultParagraphFont"/>
    <w:link w:val="BodyText2"/>
    <w:rsid w:val="00024E0E"/>
    <w:rPr>
      <w:rFonts w:ascii="Times New Roman" w:eastAsia="Times New Roman" w:hAnsi="Times New Roman" w:cs="Times New Roman"/>
      <w:sz w:val="24"/>
      <w:szCs w:val="20"/>
      <w:lang w:val="en-GB" w:eastAsia="en-IN" w:bidi="en-US"/>
    </w:rPr>
  </w:style>
  <w:style w:type="paragraph" w:styleId="BodyTextIndent">
    <w:name w:val="Body Text Indent"/>
    <w:basedOn w:val="Normal"/>
    <w:link w:val="BodyTextIndentChar"/>
    <w:rsid w:val="00024E0E"/>
    <w:pPr>
      <w:spacing w:after="0" w:line="240" w:lineRule="auto"/>
      <w:ind w:firstLine="720"/>
      <w:jc w:val="both"/>
    </w:pPr>
    <w:rPr>
      <w:rFonts w:ascii="Times New" w:eastAsia="Times New Roman" w:hAnsi="Times New" w:cs="Times New Roman"/>
      <w:sz w:val="24"/>
      <w:szCs w:val="20"/>
      <w:lang w:val="en-GB" w:eastAsia="en-IN" w:bidi="en-US"/>
    </w:rPr>
  </w:style>
  <w:style w:type="character" w:customStyle="1" w:styleId="BodyTextIndentChar">
    <w:name w:val="Body Text Indent Char"/>
    <w:basedOn w:val="DefaultParagraphFont"/>
    <w:link w:val="BodyTextIndent"/>
    <w:rsid w:val="00024E0E"/>
    <w:rPr>
      <w:rFonts w:ascii="Times New" w:eastAsia="Times New Roman" w:hAnsi="Times New" w:cs="Times New Roman"/>
      <w:sz w:val="24"/>
      <w:szCs w:val="20"/>
      <w:lang w:val="en-GB" w:eastAsia="en-IN" w:bidi="en-US"/>
    </w:rPr>
  </w:style>
  <w:style w:type="paragraph" w:styleId="BodyText">
    <w:name w:val="Body Text"/>
    <w:basedOn w:val="Normal"/>
    <w:link w:val="BodyTextChar"/>
    <w:uiPriority w:val="1"/>
    <w:qFormat/>
    <w:rsid w:val="00024E0E"/>
    <w:pPr>
      <w:spacing w:after="0" w:line="240" w:lineRule="auto"/>
      <w:jc w:val="both"/>
    </w:pPr>
    <w:rPr>
      <w:rFonts w:ascii="Times New" w:eastAsia="Times New Roman" w:hAnsi="Times New" w:cs="Times New Roman"/>
      <w:sz w:val="24"/>
      <w:szCs w:val="20"/>
      <w:lang w:val="en-GB" w:eastAsia="en-IN" w:bidi="en-US"/>
    </w:rPr>
  </w:style>
  <w:style w:type="character" w:customStyle="1" w:styleId="BodyTextChar">
    <w:name w:val="Body Text Char"/>
    <w:basedOn w:val="DefaultParagraphFont"/>
    <w:link w:val="BodyText"/>
    <w:uiPriority w:val="1"/>
    <w:rsid w:val="00024E0E"/>
    <w:rPr>
      <w:rFonts w:ascii="Times New" w:eastAsia="Times New Roman" w:hAnsi="Times New" w:cs="Times New Roman"/>
      <w:sz w:val="24"/>
      <w:szCs w:val="20"/>
      <w:lang w:val="en-GB" w:eastAsia="en-IN" w:bidi="en-US"/>
    </w:rPr>
  </w:style>
  <w:style w:type="paragraph" w:styleId="BodyTextIndent3">
    <w:name w:val="Body Text Indent 3"/>
    <w:basedOn w:val="Normal"/>
    <w:link w:val="BodyTextIndent3Char"/>
    <w:rsid w:val="00024E0E"/>
    <w:pPr>
      <w:spacing w:after="0" w:line="240" w:lineRule="auto"/>
      <w:ind w:left="1080" w:hanging="360"/>
      <w:jc w:val="both"/>
    </w:pPr>
    <w:rPr>
      <w:rFonts w:ascii="Times New" w:eastAsia="Times New Roman" w:hAnsi="Times New" w:cs="Times New Roman"/>
      <w:sz w:val="24"/>
      <w:szCs w:val="24"/>
      <w:lang w:eastAsia="en-IN" w:bidi="en-US"/>
    </w:rPr>
  </w:style>
  <w:style w:type="character" w:customStyle="1" w:styleId="BodyTextIndent3Char">
    <w:name w:val="Body Text Indent 3 Char"/>
    <w:basedOn w:val="DefaultParagraphFont"/>
    <w:link w:val="BodyTextIndent3"/>
    <w:rsid w:val="00024E0E"/>
    <w:rPr>
      <w:rFonts w:ascii="Times New" w:eastAsia="Times New Roman" w:hAnsi="Times New" w:cs="Times New Roman"/>
      <w:sz w:val="24"/>
      <w:szCs w:val="24"/>
      <w:lang w:eastAsia="en-IN" w:bidi="en-US"/>
    </w:rPr>
  </w:style>
  <w:style w:type="character" w:customStyle="1" w:styleId="Heading1Char1">
    <w:name w:val="Heading 1 Char1"/>
    <w:basedOn w:val="DefaultParagraphFont"/>
    <w:link w:val="Heading10"/>
    <w:rsid w:val="00024E0E"/>
    <w:rPr>
      <w:rFonts w:asciiTheme="majorHAnsi" w:eastAsiaTheme="majorEastAsia" w:hAnsiTheme="majorHAnsi" w:cstheme="majorBidi"/>
      <w:b/>
      <w:bCs/>
      <w:color w:val="365F91" w:themeColor="accent1" w:themeShade="BF"/>
      <w:sz w:val="28"/>
      <w:szCs w:val="28"/>
      <w:lang w:eastAsia="en-IN"/>
    </w:rPr>
  </w:style>
  <w:style w:type="paragraph" w:styleId="TOCHeading">
    <w:name w:val="TOC Heading"/>
    <w:basedOn w:val="Heading10"/>
    <w:next w:val="Normal"/>
    <w:uiPriority w:val="39"/>
    <w:semiHidden/>
    <w:unhideWhenUsed/>
    <w:qFormat/>
    <w:rsid w:val="00024E0E"/>
    <w:pPr>
      <w:spacing w:before="360" w:line="480" w:lineRule="auto"/>
      <w:ind w:left="1858" w:hanging="360"/>
      <w:jc w:val="center"/>
      <w:outlineLvl w:val="9"/>
    </w:pPr>
    <w:rPr>
      <w:rFonts w:ascii="Times New Roman" w:hAnsi="Times New Roman"/>
      <w:caps/>
      <w:color w:val="auto"/>
      <w:lang w:bidi="en-US"/>
    </w:rPr>
  </w:style>
  <w:style w:type="paragraph" w:styleId="TOC2">
    <w:name w:val="toc 2"/>
    <w:basedOn w:val="Normal"/>
    <w:next w:val="Normal"/>
    <w:autoRedefine/>
    <w:uiPriority w:val="39"/>
    <w:unhideWhenUsed/>
    <w:rsid w:val="00024E0E"/>
    <w:pPr>
      <w:tabs>
        <w:tab w:val="right" w:pos="8370"/>
      </w:tabs>
      <w:spacing w:before="120" w:after="0" w:line="360" w:lineRule="auto"/>
      <w:ind w:left="1224"/>
    </w:pPr>
    <w:rPr>
      <w:rFonts w:ascii="Times New Roman" w:eastAsia="Times New Roman" w:hAnsi="Times New Roman"/>
      <w:b/>
      <w:caps/>
      <w:sz w:val="26"/>
      <w:szCs w:val="26"/>
      <w:lang w:eastAsia="en-IN" w:bidi="en-US"/>
    </w:rPr>
  </w:style>
  <w:style w:type="paragraph" w:styleId="TOC1">
    <w:name w:val="toc 1"/>
    <w:basedOn w:val="Normal"/>
    <w:next w:val="Normal"/>
    <w:autoRedefine/>
    <w:uiPriority w:val="39"/>
    <w:unhideWhenUsed/>
    <w:rsid w:val="00024E0E"/>
    <w:pPr>
      <w:tabs>
        <w:tab w:val="right" w:pos="8370"/>
      </w:tabs>
      <w:spacing w:before="120" w:after="0" w:line="360" w:lineRule="auto"/>
      <w:ind w:left="1224"/>
    </w:pPr>
    <w:rPr>
      <w:rFonts w:ascii="Times New Roman" w:eastAsia="Times New Roman" w:hAnsi="Times New Roman"/>
      <w:b/>
      <w:sz w:val="26"/>
      <w:szCs w:val="26"/>
      <w:lang w:eastAsia="en-IN" w:bidi="en-US"/>
    </w:rPr>
  </w:style>
  <w:style w:type="paragraph" w:styleId="TOC3">
    <w:name w:val="toc 3"/>
    <w:basedOn w:val="Normal"/>
    <w:next w:val="Normal"/>
    <w:autoRedefine/>
    <w:uiPriority w:val="39"/>
    <w:unhideWhenUsed/>
    <w:rsid w:val="00024E0E"/>
    <w:pPr>
      <w:numPr>
        <w:numId w:val="11"/>
      </w:numPr>
      <w:tabs>
        <w:tab w:val="right" w:pos="8370"/>
      </w:tabs>
      <w:spacing w:before="240" w:after="0" w:line="360" w:lineRule="auto"/>
      <w:ind w:left="390" w:right="288" w:hanging="390"/>
    </w:pPr>
    <w:rPr>
      <w:rFonts w:ascii="Times New Roman" w:eastAsia="Times New Roman" w:hAnsi="Times New Roman"/>
      <w:b/>
      <w:caps/>
      <w:sz w:val="26"/>
      <w:szCs w:val="26"/>
      <w:lang w:eastAsia="en-IN" w:bidi="en-US"/>
    </w:rPr>
  </w:style>
  <w:style w:type="paragraph" w:customStyle="1" w:styleId="cfrAbstract">
    <w:name w:val="cfr_Abstract"/>
    <w:basedOn w:val="Normal"/>
    <w:link w:val="cfrAbstractChar"/>
    <w:qFormat/>
    <w:rsid w:val="00024E0E"/>
    <w:pPr>
      <w:spacing w:after="240" w:line="360" w:lineRule="auto"/>
      <w:ind w:firstLine="720"/>
      <w:jc w:val="both"/>
    </w:pPr>
    <w:rPr>
      <w:rFonts w:ascii="Times New Roman" w:eastAsia="Times New Roman" w:hAnsi="Times New Roman" w:cs="Times New Roman"/>
      <w:sz w:val="26"/>
      <w:szCs w:val="28"/>
      <w:lang w:val="en-GB" w:eastAsia="en-IN" w:bidi="en-US"/>
    </w:rPr>
  </w:style>
  <w:style w:type="paragraph" w:customStyle="1" w:styleId="cfrTableofcontent">
    <w:name w:val="cfr_Tableofcontent"/>
    <w:basedOn w:val="Normal"/>
    <w:next w:val="Normal"/>
    <w:link w:val="cfrTableofcontentChar"/>
    <w:qFormat/>
    <w:rsid w:val="00024E0E"/>
    <w:pPr>
      <w:jc w:val="both"/>
    </w:pPr>
    <w:rPr>
      <w:rFonts w:ascii="Times New Roman" w:eastAsia="Times New Roman" w:hAnsi="Times New Roman" w:cs="Times New Roman"/>
      <w:b/>
      <w:bCs/>
      <w:sz w:val="24"/>
      <w:szCs w:val="24"/>
      <w:lang w:val="en-GB" w:eastAsia="en-IN" w:bidi="en-US"/>
    </w:rPr>
  </w:style>
  <w:style w:type="table" w:customStyle="1" w:styleId="figuretable">
    <w:name w:val="figuretable"/>
    <w:basedOn w:val="TableNormal"/>
    <w:uiPriority w:val="99"/>
    <w:rsid w:val="00024E0E"/>
    <w:pPr>
      <w:spacing w:after="0" w:line="240" w:lineRule="auto"/>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style>
  <w:style w:type="table" w:customStyle="1" w:styleId="Style2">
    <w:name w:val="Style2"/>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vAlign w:val="bottom"/>
      </w:tcPr>
    </w:tblStylePr>
  </w:style>
  <w:style w:type="table" w:customStyle="1" w:styleId="tablefirstcolumn">
    <w:name w:val="tablefirstcolumn"/>
    <w:basedOn w:val="TableNormal"/>
    <w:uiPriority w:val="99"/>
    <w:rsid w:val="00024E0E"/>
    <w:pPr>
      <w:spacing w:after="0" w:line="240" w:lineRule="auto"/>
      <w:jc w:val="center"/>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tblStylePr w:type="lastCol">
      <w:pPr>
        <w:jc w:val="center"/>
      </w:pPr>
      <w:rPr>
        <w:rFonts w:ascii="Times New Roman" w:hAnsi="Times New Roman"/>
        <w:sz w:val="28"/>
      </w:rPr>
      <w:tblPr/>
      <w:tcPr>
        <w:vAlign w:val="bottom"/>
      </w:tcPr>
    </w:tblStylePr>
  </w:style>
  <w:style w:type="table" w:customStyle="1" w:styleId="tablelastcolumn">
    <w:name w:val="tablelastcolumn"/>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customStyle="1" w:styleId="tablelast">
    <w:name w:val="tablelast"/>
    <w:basedOn w:val="TableNormal"/>
    <w:uiPriority w:val="99"/>
    <w:rsid w:val="00024E0E"/>
    <w:pPr>
      <w:spacing w:after="0" w:line="240" w:lineRule="auto"/>
      <w:jc w:val="center"/>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tcPr>
      <w:vAlign w:val="bottom"/>
    </w:tcPr>
  </w:style>
  <w:style w:type="table" w:customStyle="1" w:styleId="TableFigno">
    <w:name w:val="TableFigno"/>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customStyle="1" w:styleId="tablecolumn3">
    <w:name w:val="tablecolumn3"/>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column">
    <w:name w:val="column"/>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TableFinal">
    <w:name w:val="Table Final"/>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TablePage">
    <w:name w:val="Table Page"/>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character" w:customStyle="1" w:styleId="ft6">
    <w:name w:val="ft6"/>
    <w:basedOn w:val="DefaultParagraphFont"/>
    <w:rsid w:val="00024E0E"/>
  </w:style>
  <w:style w:type="character" w:customStyle="1" w:styleId="ft379">
    <w:name w:val="ft379"/>
    <w:basedOn w:val="DefaultParagraphFont"/>
    <w:rsid w:val="00024E0E"/>
  </w:style>
  <w:style w:type="character" w:customStyle="1" w:styleId="ft380">
    <w:name w:val="ft380"/>
    <w:basedOn w:val="DefaultParagraphFont"/>
    <w:rsid w:val="00024E0E"/>
  </w:style>
  <w:style w:type="character" w:customStyle="1" w:styleId="ft381">
    <w:name w:val="ft381"/>
    <w:basedOn w:val="DefaultParagraphFont"/>
    <w:rsid w:val="00024E0E"/>
  </w:style>
  <w:style w:type="character" w:customStyle="1" w:styleId="ft214">
    <w:name w:val="ft214"/>
    <w:basedOn w:val="DefaultParagraphFont"/>
    <w:rsid w:val="00024E0E"/>
  </w:style>
  <w:style w:type="paragraph" w:styleId="Caption">
    <w:name w:val="caption"/>
    <w:basedOn w:val="Normal"/>
    <w:next w:val="Normal"/>
    <w:uiPriority w:val="35"/>
    <w:unhideWhenUsed/>
    <w:qFormat/>
    <w:rsid w:val="00024E0E"/>
    <w:pPr>
      <w:keepNext/>
      <w:keepLines/>
      <w:spacing w:before="120" w:line="240" w:lineRule="auto"/>
      <w:ind w:left="1152" w:right="288" w:hanging="720"/>
      <w:textboxTightWrap w:val="allLines"/>
      <w:outlineLvl w:val="1"/>
    </w:pPr>
    <w:rPr>
      <w:rFonts w:ascii="Times New Roman" w:eastAsia="Times New Roman" w:hAnsi="Times New Roman"/>
      <w:b/>
      <w:bCs/>
      <w:sz w:val="26"/>
      <w:szCs w:val="18"/>
      <w:lang w:eastAsia="en-IN" w:bidi="en-US"/>
    </w:rPr>
  </w:style>
  <w:style w:type="paragraph" w:customStyle="1" w:styleId="Title1">
    <w:name w:val="Title1"/>
    <w:basedOn w:val="Normal"/>
    <w:next w:val="Normal"/>
    <w:qFormat/>
    <w:rsid w:val="00024E0E"/>
    <w:pPr>
      <w:pBdr>
        <w:bottom w:val="single" w:sz="8" w:space="4" w:color="4F81BD"/>
      </w:pBdr>
      <w:spacing w:after="300" w:line="240" w:lineRule="auto"/>
      <w:contextualSpacing/>
    </w:pPr>
    <w:rPr>
      <w:rFonts w:ascii="Cambria" w:eastAsia="Times New Roman" w:hAnsi="Cambria" w:cs="Latha"/>
      <w:color w:val="17365D"/>
      <w:spacing w:val="5"/>
      <w:kern w:val="28"/>
      <w:sz w:val="52"/>
      <w:szCs w:val="52"/>
      <w:lang w:eastAsia="en-IN" w:bidi="en-US"/>
    </w:rPr>
  </w:style>
  <w:style w:type="character" w:customStyle="1" w:styleId="TitleChar">
    <w:name w:val="Title Char"/>
    <w:basedOn w:val="DefaultParagraphFont"/>
    <w:link w:val="Title"/>
    <w:rsid w:val="00024E0E"/>
    <w:rPr>
      <w:rFonts w:ascii="Cambria" w:eastAsia="Times New Roman" w:hAnsi="Cambria" w:cs="Latha"/>
      <w:color w:val="17365D"/>
      <w:spacing w:val="5"/>
      <w:kern w:val="28"/>
      <w:sz w:val="52"/>
      <w:szCs w:val="52"/>
      <w:lang w:val="en-US" w:bidi="en-US"/>
    </w:rPr>
  </w:style>
  <w:style w:type="paragraph" w:customStyle="1" w:styleId="Subtitle1">
    <w:name w:val="Subtitle1"/>
    <w:basedOn w:val="Normal"/>
    <w:next w:val="Normal"/>
    <w:uiPriority w:val="11"/>
    <w:qFormat/>
    <w:rsid w:val="00024E0E"/>
    <w:pPr>
      <w:numPr>
        <w:ilvl w:val="1"/>
      </w:numPr>
    </w:pPr>
    <w:rPr>
      <w:rFonts w:ascii="Cambria" w:eastAsia="Times New Roman" w:hAnsi="Cambria" w:cs="Latha"/>
      <w:i/>
      <w:iCs/>
      <w:color w:val="4F81BD"/>
      <w:spacing w:val="15"/>
      <w:sz w:val="24"/>
      <w:szCs w:val="24"/>
      <w:lang w:eastAsia="en-IN" w:bidi="en-US"/>
    </w:rPr>
  </w:style>
  <w:style w:type="character" w:customStyle="1" w:styleId="SubtitleChar">
    <w:name w:val="Subtitle Char"/>
    <w:basedOn w:val="DefaultParagraphFont"/>
    <w:link w:val="Subtitle"/>
    <w:uiPriority w:val="11"/>
    <w:rsid w:val="00024E0E"/>
    <w:rPr>
      <w:rFonts w:ascii="Cambria" w:eastAsia="Times New Roman" w:hAnsi="Cambria" w:cs="Latha"/>
      <w:i/>
      <w:iCs/>
      <w:color w:val="4F81BD"/>
      <w:spacing w:val="15"/>
      <w:sz w:val="24"/>
      <w:szCs w:val="24"/>
      <w:lang w:val="en-US" w:bidi="en-US"/>
    </w:rPr>
  </w:style>
  <w:style w:type="character" w:styleId="Strong">
    <w:name w:val="Strong"/>
    <w:basedOn w:val="DefaultParagraphFont"/>
    <w:uiPriority w:val="22"/>
    <w:qFormat/>
    <w:rsid w:val="00024E0E"/>
    <w:rPr>
      <w:b/>
      <w:bCs/>
    </w:rPr>
  </w:style>
  <w:style w:type="character" w:styleId="Emphasis">
    <w:name w:val="Emphasis"/>
    <w:basedOn w:val="DefaultParagraphFont"/>
    <w:uiPriority w:val="20"/>
    <w:qFormat/>
    <w:rsid w:val="00024E0E"/>
    <w:rPr>
      <w:i/>
      <w:iCs/>
    </w:rPr>
  </w:style>
  <w:style w:type="paragraph" w:customStyle="1" w:styleId="NoSpacing1">
    <w:name w:val="No Spacing1"/>
    <w:next w:val="NoSpacing"/>
    <w:uiPriority w:val="1"/>
    <w:qFormat/>
    <w:rsid w:val="00024E0E"/>
    <w:pPr>
      <w:spacing w:after="0" w:line="240" w:lineRule="auto"/>
    </w:pPr>
    <w:rPr>
      <w:rFonts w:ascii="Times New Roman" w:eastAsia="Times New Roman" w:hAnsi="Times New Roman"/>
      <w:sz w:val="26"/>
      <w:szCs w:val="26"/>
      <w:lang w:eastAsia="en-IN" w:bidi="en-US"/>
    </w:rPr>
  </w:style>
  <w:style w:type="paragraph" w:customStyle="1" w:styleId="Quote1">
    <w:name w:val="Quote1"/>
    <w:basedOn w:val="Normal"/>
    <w:next w:val="Normal"/>
    <w:uiPriority w:val="29"/>
    <w:qFormat/>
    <w:rsid w:val="00024E0E"/>
    <w:rPr>
      <w:rFonts w:ascii="Times New Roman" w:eastAsia="Times New Roman" w:hAnsi="Times New Roman"/>
      <w:i/>
      <w:iCs/>
      <w:color w:val="000000"/>
      <w:sz w:val="26"/>
      <w:szCs w:val="26"/>
      <w:lang w:eastAsia="en-IN" w:bidi="en-US"/>
    </w:rPr>
  </w:style>
  <w:style w:type="character" w:customStyle="1" w:styleId="QuoteChar">
    <w:name w:val="Quote Char"/>
    <w:basedOn w:val="DefaultParagraphFont"/>
    <w:link w:val="Quote"/>
    <w:uiPriority w:val="29"/>
    <w:rsid w:val="00024E0E"/>
    <w:rPr>
      <w:rFonts w:ascii="Times New Roman" w:eastAsia="Times New Roman" w:hAnsi="Times New Roman"/>
      <w:i/>
      <w:iCs/>
      <w:color w:val="000000"/>
      <w:sz w:val="26"/>
      <w:szCs w:val="26"/>
      <w:lang w:val="en-US" w:bidi="en-US"/>
    </w:rPr>
  </w:style>
  <w:style w:type="paragraph" w:customStyle="1" w:styleId="IntenseQuote1">
    <w:name w:val="Intense Quote1"/>
    <w:basedOn w:val="Normal"/>
    <w:next w:val="Normal"/>
    <w:uiPriority w:val="30"/>
    <w:qFormat/>
    <w:rsid w:val="00024E0E"/>
    <w:pPr>
      <w:pBdr>
        <w:bottom w:val="single" w:sz="4" w:space="4" w:color="4F81BD"/>
      </w:pBdr>
      <w:spacing w:before="200" w:after="280"/>
      <w:ind w:left="936" w:right="936"/>
    </w:pPr>
    <w:rPr>
      <w:rFonts w:ascii="Times New Roman" w:eastAsia="Times New Roman" w:hAnsi="Times New Roman"/>
      <w:b/>
      <w:bCs/>
      <w:i/>
      <w:iCs/>
      <w:color w:val="4F81BD"/>
      <w:sz w:val="26"/>
      <w:szCs w:val="26"/>
      <w:lang w:eastAsia="en-IN" w:bidi="en-US"/>
    </w:rPr>
  </w:style>
  <w:style w:type="character" w:customStyle="1" w:styleId="IntenseQuoteChar">
    <w:name w:val="Intense Quote Char"/>
    <w:basedOn w:val="DefaultParagraphFont"/>
    <w:link w:val="IntenseQuote"/>
    <w:uiPriority w:val="30"/>
    <w:rsid w:val="00024E0E"/>
    <w:rPr>
      <w:rFonts w:ascii="Times New Roman" w:eastAsia="Times New Roman" w:hAnsi="Times New Roman"/>
      <w:b/>
      <w:bCs/>
      <w:i/>
      <w:iCs/>
      <w:color w:val="4F81BD"/>
      <w:sz w:val="26"/>
      <w:szCs w:val="26"/>
      <w:lang w:val="en-US" w:bidi="en-US"/>
    </w:rPr>
  </w:style>
  <w:style w:type="character" w:customStyle="1" w:styleId="SubtleEmphasis1">
    <w:name w:val="Subtle Emphasis1"/>
    <w:basedOn w:val="DefaultParagraphFont"/>
    <w:uiPriority w:val="19"/>
    <w:qFormat/>
    <w:rsid w:val="00024E0E"/>
    <w:rPr>
      <w:i/>
      <w:iCs/>
      <w:color w:val="808080"/>
    </w:rPr>
  </w:style>
  <w:style w:type="character" w:customStyle="1" w:styleId="IntenseEmphasis1">
    <w:name w:val="Intense Emphasis1"/>
    <w:basedOn w:val="DefaultParagraphFont"/>
    <w:uiPriority w:val="21"/>
    <w:qFormat/>
    <w:rsid w:val="00024E0E"/>
    <w:rPr>
      <w:b/>
      <w:bCs/>
      <w:i/>
      <w:iCs/>
      <w:color w:val="4F81BD"/>
    </w:rPr>
  </w:style>
  <w:style w:type="character" w:customStyle="1" w:styleId="SubtleReference1">
    <w:name w:val="Subtle Reference1"/>
    <w:basedOn w:val="DefaultParagraphFont"/>
    <w:uiPriority w:val="31"/>
    <w:qFormat/>
    <w:rsid w:val="00024E0E"/>
    <w:rPr>
      <w:smallCaps/>
      <w:color w:val="C0504D"/>
      <w:u w:val="single"/>
    </w:rPr>
  </w:style>
  <w:style w:type="character" w:customStyle="1" w:styleId="IntenseReference1">
    <w:name w:val="Intense Reference1"/>
    <w:basedOn w:val="DefaultParagraphFont"/>
    <w:uiPriority w:val="32"/>
    <w:qFormat/>
    <w:rsid w:val="00024E0E"/>
    <w:rPr>
      <w:b/>
      <w:bCs/>
      <w:smallCaps/>
      <w:color w:val="C0504D"/>
      <w:spacing w:val="5"/>
      <w:u w:val="single"/>
    </w:rPr>
  </w:style>
  <w:style w:type="character" w:styleId="BookTitle">
    <w:name w:val="Book Title"/>
    <w:basedOn w:val="DefaultParagraphFont"/>
    <w:uiPriority w:val="33"/>
    <w:qFormat/>
    <w:rsid w:val="00024E0E"/>
    <w:rPr>
      <w:b/>
      <w:bCs/>
      <w:smallCaps/>
      <w:spacing w:val="5"/>
    </w:rPr>
  </w:style>
  <w:style w:type="paragraph" w:customStyle="1" w:styleId="cfrBonafideHeading">
    <w:name w:val="cfr_BonafideHeading"/>
    <w:basedOn w:val="cfrThesisheading"/>
    <w:qFormat/>
    <w:rsid w:val="00024E0E"/>
    <w:pPr>
      <w:spacing w:line="276" w:lineRule="auto"/>
    </w:pPr>
    <w:rPr>
      <w:sz w:val="32"/>
    </w:rPr>
  </w:style>
  <w:style w:type="paragraph" w:customStyle="1" w:styleId="cfrAbstractheading">
    <w:name w:val="cfr_Abstractheading"/>
    <w:basedOn w:val="cfrThesisline"/>
    <w:qFormat/>
    <w:rsid w:val="00024E0E"/>
    <w:pPr>
      <w:spacing w:before="120" w:after="360" w:line="480" w:lineRule="auto"/>
    </w:pPr>
    <w:rPr>
      <w:sz w:val="32"/>
    </w:rPr>
  </w:style>
  <w:style w:type="table" w:customStyle="1" w:styleId="Style3">
    <w:name w:val="Style3"/>
    <w:basedOn w:val="TableNormal"/>
    <w:uiPriority w:val="99"/>
    <w:rsid w:val="00024E0E"/>
    <w:pPr>
      <w:spacing w:after="0" w:line="240" w:lineRule="auto"/>
      <w:jc w:val="center"/>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tcPr>
      <w:vAlign w:val="bottom"/>
    </w:tcPr>
  </w:style>
  <w:style w:type="table" w:customStyle="1" w:styleId="TableLastColumn0">
    <w:name w:val="Table Last Column"/>
    <w:basedOn w:val="TableNormal"/>
    <w:uiPriority w:val="99"/>
    <w:rsid w:val="00024E0E"/>
    <w:pPr>
      <w:spacing w:after="0" w:line="240" w:lineRule="auto"/>
      <w:jc w:val="center"/>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tcPr>
      <w:vAlign w:val="bottom"/>
    </w:tcPr>
  </w:style>
  <w:style w:type="table" w:customStyle="1" w:styleId="TableFirstCol">
    <w:name w:val="Table First Col"/>
    <w:basedOn w:val="TableNormal"/>
    <w:uiPriority w:val="99"/>
    <w:rsid w:val="00024E0E"/>
    <w:pPr>
      <w:spacing w:after="0" w:line="240" w:lineRule="auto"/>
    </w:pPr>
    <w:rPr>
      <w:rFonts w:ascii="Times New Roman" w:eastAsia="Times New Roman" w:hAnsi="Times New Roman"/>
      <w:sz w:val="26"/>
      <w:szCs w:val="26"/>
      <w:lang w:eastAsia="en-IN" w:bidi="en-US"/>
    </w:rPr>
    <w:tblPr>
      <w:tblInd w:w="0" w:type="dxa"/>
      <w:tblCellMar>
        <w:top w:w="0" w:type="dxa"/>
        <w:left w:w="108" w:type="dxa"/>
        <w:bottom w:w="0" w:type="dxa"/>
        <w:right w:w="108" w:type="dxa"/>
      </w:tblCellMa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customStyle="1" w:styleId="LightList-Accent61">
    <w:name w:val="Light List - Accent 61"/>
    <w:basedOn w:val="TableNormal"/>
    <w:next w:val="LightList-Accent6"/>
    <w:uiPriority w:val="61"/>
    <w:rsid w:val="00024E0E"/>
    <w:pPr>
      <w:spacing w:after="0" w:line="240" w:lineRule="auto"/>
    </w:pPr>
    <w:rPr>
      <w:rFonts w:ascii="Times New Roman" w:eastAsia="Times New Roman" w:hAnsi="Times New Roman"/>
      <w:sz w:val="26"/>
      <w:szCs w:val="26"/>
      <w:lang w:eastAsia="en-IN"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MediumShading2-Accent61">
    <w:name w:val="Medium Shading 2 - Accent 61"/>
    <w:basedOn w:val="TableNormal"/>
    <w:next w:val="MediumShading2-Accent6"/>
    <w:uiPriority w:val="64"/>
    <w:rsid w:val="00024E0E"/>
    <w:pPr>
      <w:spacing w:after="0" w:line="240" w:lineRule="auto"/>
    </w:pPr>
    <w:rPr>
      <w:rFonts w:ascii="Times New Roman" w:eastAsia="Times New Roman" w:hAnsi="Times New Roman"/>
      <w:sz w:val="26"/>
      <w:szCs w:val="26"/>
      <w:lang w:eastAsia="en-IN"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Accent61">
    <w:name w:val="Medium List 2 - Accent 61"/>
    <w:basedOn w:val="TableNormal"/>
    <w:next w:val="MediumList2-Accent6"/>
    <w:uiPriority w:val="66"/>
    <w:rsid w:val="00024E0E"/>
    <w:pPr>
      <w:spacing w:after="0" w:line="240" w:lineRule="auto"/>
    </w:pPr>
    <w:rPr>
      <w:rFonts w:ascii="Cambria" w:eastAsia="Times New Roman" w:hAnsi="Cambria" w:cs="Latha"/>
      <w:color w:val="000000"/>
      <w:sz w:val="26"/>
      <w:szCs w:val="26"/>
      <w:lang w:eastAsia="en-IN"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ColorfulGrid-Accent61">
    <w:name w:val="Colorful Grid - Accent 61"/>
    <w:basedOn w:val="TableNormal"/>
    <w:next w:val="ColorfulGrid-Accent6"/>
    <w:uiPriority w:val="73"/>
    <w:rsid w:val="00024E0E"/>
    <w:pPr>
      <w:spacing w:after="0" w:line="240" w:lineRule="auto"/>
    </w:pPr>
    <w:rPr>
      <w:rFonts w:ascii="Times New Roman" w:eastAsia="Times New Roman" w:hAnsi="Times New Roman"/>
      <w:color w:val="000000"/>
      <w:sz w:val="26"/>
      <w:szCs w:val="26"/>
      <w:lang w:eastAsia="en-IN"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Style4">
    <w:name w:val="Style4"/>
    <w:basedOn w:val="TableNormal"/>
    <w:uiPriority w:val="99"/>
    <w:qFormat/>
    <w:rsid w:val="00024E0E"/>
    <w:pPr>
      <w:spacing w:after="0" w:line="240" w:lineRule="auto"/>
    </w:pPr>
    <w:rPr>
      <w:rFonts w:ascii="Times New Roman" w:eastAsia="Times New Roman" w:hAnsi="Times New Roman"/>
      <w:sz w:val="28"/>
      <w:szCs w:val="26"/>
      <w:lang w:eastAsia="en-IN" w:bidi="en-US"/>
    </w:rPr>
    <w:tblPr>
      <w:tblInd w:w="0" w:type="dxa"/>
      <w:tblCellMar>
        <w:top w:w="0" w:type="dxa"/>
        <w:left w:w="108" w:type="dxa"/>
        <w:bottom w:w="0" w:type="dxa"/>
        <w:right w:w="108" w:type="dxa"/>
      </w:tblCellMar>
    </w:tblPr>
  </w:style>
  <w:style w:type="paragraph" w:customStyle="1" w:styleId="Chaptersubheading">
    <w:name w:val="Chapter sub heading"/>
    <w:basedOn w:val="Normal"/>
    <w:next w:val="Normal"/>
    <w:link w:val="ChaptersubheadingChar"/>
    <w:qFormat/>
    <w:rsid w:val="00024E0E"/>
    <w:pPr>
      <w:tabs>
        <w:tab w:val="left" w:pos="864"/>
      </w:tabs>
      <w:spacing w:before="360" w:line="360" w:lineRule="auto"/>
      <w:jc w:val="both"/>
    </w:pPr>
    <w:rPr>
      <w:rFonts w:ascii="Times New Roman" w:eastAsia="Times New Roman" w:hAnsi="Times New Roman" w:cs="Times New Roman"/>
      <w:b/>
      <w:caps/>
      <w:sz w:val="26"/>
      <w:szCs w:val="28"/>
      <w:lang w:eastAsia="en-IN" w:bidi="en-US"/>
    </w:rPr>
  </w:style>
  <w:style w:type="numbering" w:customStyle="1" w:styleId="Refer">
    <w:name w:val="Refer"/>
    <w:basedOn w:val="NoList"/>
    <w:uiPriority w:val="99"/>
    <w:rsid w:val="00024E0E"/>
    <w:pPr>
      <w:numPr>
        <w:numId w:val="7"/>
      </w:numPr>
    </w:pPr>
  </w:style>
  <w:style w:type="paragraph" w:customStyle="1" w:styleId="cfrChapterHead">
    <w:name w:val="cfr_ChapterHead"/>
    <w:basedOn w:val="Normal"/>
    <w:qFormat/>
    <w:rsid w:val="00024E0E"/>
    <w:pPr>
      <w:widowControl w:val="0"/>
      <w:overflowPunct w:val="0"/>
      <w:autoSpaceDE w:val="0"/>
      <w:autoSpaceDN w:val="0"/>
      <w:adjustRightInd w:val="0"/>
      <w:spacing w:before="360" w:after="600" w:line="360" w:lineRule="auto"/>
      <w:ind w:left="1800" w:right="720" w:hanging="1080"/>
      <w:contextualSpacing/>
      <w:jc w:val="center"/>
    </w:pPr>
    <w:rPr>
      <w:rFonts w:ascii="Times New Roman" w:eastAsia="Times New Roman" w:hAnsi="Times New Roman" w:cs="Times New Roman"/>
      <w:b/>
      <w:bCs/>
      <w:caps/>
      <w:sz w:val="28"/>
      <w:szCs w:val="32"/>
      <w:lang w:eastAsia="en-IN" w:bidi="en-US"/>
    </w:rPr>
  </w:style>
  <w:style w:type="paragraph" w:customStyle="1" w:styleId="cfrAckcontent">
    <w:name w:val="cfr_Ackcontent"/>
    <w:basedOn w:val="cfrAbstract"/>
    <w:qFormat/>
    <w:rsid w:val="00024E0E"/>
  </w:style>
  <w:style w:type="paragraph" w:customStyle="1" w:styleId="Chapterheading">
    <w:name w:val="Chapterheading"/>
    <w:basedOn w:val="Normal"/>
    <w:qFormat/>
    <w:rsid w:val="00024E0E"/>
    <w:pPr>
      <w:spacing w:after="0" w:line="480" w:lineRule="auto"/>
      <w:jc w:val="center"/>
    </w:pPr>
    <w:rPr>
      <w:rFonts w:ascii="Times New Roman" w:eastAsiaTheme="minorEastAsia" w:hAnsi="Times New Roman" w:cs="Times New Roman"/>
      <w:b/>
      <w:sz w:val="28"/>
      <w:szCs w:val="28"/>
      <w:lang w:eastAsia="en-IN"/>
    </w:rPr>
  </w:style>
  <w:style w:type="paragraph" w:customStyle="1" w:styleId="Chaptertitle">
    <w:name w:val="Chapter title"/>
    <w:basedOn w:val="Normal"/>
    <w:next w:val="cfrChapterHead"/>
    <w:qFormat/>
    <w:rsid w:val="00024E0E"/>
    <w:pPr>
      <w:spacing w:before="360" w:after="0" w:line="480" w:lineRule="auto"/>
      <w:jc w:val="center"/>
      <w:outlineLvl w:val="0"/>
    </w:pPr>
    <w:rPr>
      <w:rFonts w:ascii="Times New Roman" w:eastAsiaTheme="minorEastAsia" w:hAnsi="Times New Roman" w:cs="Times New Roman"/>
      <w:b/>
      <w:caps/>
      <w:sz w:val="28"/>
      <w:szCs w:val="28"/>
      <w:lang w:eastAsia="en-IN"/>
    </w:rPr>
  </w:style>
  <w:style w:type="paragraph" w:customStyle="1" w:styleId="Chpterheadingdivision">
    <w:name w:val="Chpter heading division"/>
    <w:basedOn w:val="Normal"/>
    <w:link w:val="ChpterheadingdivisionChar"/>
    <w:qFormat/>
    <w:rsid w:val="00024E0E"/>
    <w:pPr>
      <w:tabs>
        <w:tab w:val="left" w:pos="864"/>
      </w:tabs>
      <w:spacing w:after="360" w:line="360" w:lineRule="auto"/>
    </w:pPr>
    <w:rPr>
      <w:rFonts w:ascii="Times New Roman" w:eastAsia="Times New Roman" w:hAnsi="Times New Roman"/>
      <w:b/>
      <w:sz w:val="26"/>
      <w:szCs w:val="26"/>
      <w:lang w:eastAsia="en-IN" w:bidi="en-US"/>
    </w:rPr>
  </w:style>
  <w:style w:type="character" w:customStyle="1" w:styleId="cfrAbstractChar">
    <w:name w:val="cfr_Abstract Char"/>
    <w:basedOn w:val="DefaultParagraphFont"/>
    <w:link w:val="cfrAbstract"/>
    <w:rsid w:val="00024E0E"/>
    <w:rPr>
      <w:rFonts w:ascii="Times New Roman" w:eastAsia="Times New Roman" w:hAnsi="Times New Roman" w:cs="Times New Roman"/>
      <w:sz w:val="26"/>
      <w:szCs w:val="28"/>
      <w:lang w:val="en-GB" w:eastAsia="en-IN" w:bidi="en-US"/>
    </w:rPr>
  </w:style>
  <w:style w:type="paragraph" w:customStyle="1" w:styleId="cfrCertificate">
    <w:name w:val="cfr_Certificate"/>
    <w:basedOn w:val="cfrScholarname"/>
    <w:qFormat/>
    <w:rsid w:val="00024E0E"/>
    <w:pPr>
      <w:spacing w:line="360" w:lineRule="auto"/>
    </w:pPr>
    <w:rPr>
      <w:sz w:val="28"/>
    </w:rPr>
  </w:style>
  <w:style w:type="paragraph" w:customStyle="1" w:styleId="cfrBtitle">
    <w:name w:val="cfr_Btitle"/>
    <w:basedOn w:val="cfrAcknowledgementstyle"/>
    <w:link w:val="cfrBtitleChar"/>
    <w:qFormat/>
    <w:rsid w:val="00024E0E"/>
    <w:rPr>
      <w:b/>
      <w:caps/>
    </w:rPr>
  </w:style>
  <w:style w:type="character" w:customStyle="1" w:styleId="cfrBtitleChar">
    <w:name w:val="cfr_Btitle Char"/>
    <w:basedOn w:val="cfrAcknowledgementstyleChar"/>
    <w:link w:val="cfrBtitle"/>
    <w:rsid w:val="00024E0E"/>
    <w:rPr>
      <w:rFonts w:ascii="Times New Roman" w:eastAsia="Times New Roman" w:hAnsi="Times New Roman" w:cs="Times New Roman"/>
      <w:b/>
      <w:caps/>
      <w:sz w:val="26"/>
      <w:szCs w:val="26"/>
      <w:lang w:val="en-GB" w:eastAsia="en-IN" w:bidi="en-US"/>
    </w:rPr>
  </w:style>
  <w:style w:type="paragraph" w:customStyle="1" w:styleId="cfrListpoint">
    <w:name w:val="cfr_Listpoint"/>
    <w:basedOn w:val="Normal"/>
    <w:link w:val="cfrListpointChar"/>
    <w:qFormat/>
    <w:rsid w:val="00024E0E"/>
    <w:pPr>
      <w:widowControl w:val="0"/>
      <w:numPr>
        <w:ilvl w:val="1"/>
        <w:numId w:val="6"/>
      </w:numPr>
      <w:tabs>
        <w:tab w:val="clear" w:pos="1440"/>
        <w:tab w:val="left" w:pos="864"/>
        <w:tab w:val="num" w:pos="1619"/>
      </w:tabs>
      <w:overflowPunct w:val="0"/>
      <w:autoSpaceDE w:val="0"/>
      <w:autoSpaceDN w:val="0"/>
      <w:adjustRightInd w:val="0"/>
      <w:spacing w:after="0" w:line="360" w:lineRule="auto"/>
      <w:ind w:left="1613" w:right="14" w:hanging="677"/>
      <w:jc w:val="both"/>
    </w:pPr>
    <w:rPr>
      <w:rFonts w:ascii="Times New Roman" w:eastAsia="Times New Roman" w:hAnsi="Times New Roman" w:cs="Times New Roman"/>
      <w:sz w:val="26"/>
      <w:szCs w:val="26"/>
      <w:lang w:eastAsia="en-IN" w:bidi="en-US"/>
    </w:rPr>
  </w:style>
  <w:style w:type="character" w:customStyle="1" w:styleId="cfrListpointChar">
    <w:name w:val="cfr_Listpoint Char"/>
    <w:basedOn w:val="DefaultParagraphFont"/>
    <w:link w:val="cfrListpoint"/>
    <w:rsid w:val="00024E0E"/>
    <w:rPr>
      <w:rFonts w:ascii="Times New Roman" w:eastAsia="Times New Roman" w:hAnsi="Times New Roman" w:cs="Times New Roman"/>
      <w:sz w:val="26"/>
      <w:szCs w:val="26"/>
      <w:lang w:eastAsia="en-IN" w:bidi="en-US"/>
    </w:rPr>
  </w:style>
  <w:style w:type="paragraph" w:customStyle="1" w:styleId="cfrReferHead">
    <w:name w:val="cfr_ReferHead"/>
    <w:basedOn w:val="Normal"/>
    <w:next w:val="Normal"/>
    <w:qFormat/>
    <w:rsid w:val="00024E0E"/>
    <w:pPr>
      <w:spacing w:before="360" w:after="0" w:line="960" w:lineRule="auto"/>
      <w:jc w:val="center"/>
    </w:pPr>
    <w:rPr>
      <w:rFonts w:ascii="Times New Roman" w:eastAsia="Times New Roman" w:hAnsi="Times New Roman"/>
      <w:b/>
      <w:sz w:val="28"/>
      <w:szCs w:val="26"/>
      <w:lang w:eastAsia="en-IN" w:bidi="en-US"/>
    </w:rPr>
  </w:style>
  <w:style w:type="paragraph" w:customStyle="1" w:styleId="cfrReferDetail">
    <w:name w:val="cfr_ReferDetail"/>
    <w:basedOn w:val="ListParagraph"/>
    <w:link w:val="cfrReferDetailChar"/>
    <w:qFormat/>
    <w:rsid w:val="00024E0E"/>
    <w:pPr>
      <w:numPr>
        <w:numId w:val="5"/>
      </w:numPr>
      <w:spacing w:after="240" w:line="360" w:lineRule="auto"/>
      <w:ind w:left="446"/>
      <w:contextualSpacing w:val="0"/>
      <w:jc w:val="both"/>
    </w:pPr>
    <w:rPr>
      <w:rFonts w:ascii="Times New Roman" w:eastAsia="Times New Roman" w:hAnsi="Times New Roman"/>
      <w:sz w:val="26"/>
      <w:szCs w:val="26"/>
      <w:lang w:bidi="en-US"/>
    </w:rPr>
  </w:style>
  <w:style w:type="character" w:customStyle="1" w:styleId="cfrReferDetailChar">
    <w:name w:val="cfr_ReferDetail Char"/>
    <w:basedOn w:val="ListParagraphChar"/>
    <w:link w:val="cfrReferDetail"/>
    <w:rsid w:val="00024E0E"/>
    <w:rPr>
      <w:rFonts w:ascii="Times New Roman" w:eastAsia="Times New Roman" w:hAnsi="Times New Roman"/>
      <w:sz w:val="26"/>
      <w:szCs w:val="26"/>
      <w:lang w:eastAsia="en-IN" w:bidi="en-US"/>
    </w:rPr>
  </w:style>
  <w:style w:type="character" w:customStyle="1" w:styleId="ChaptersubheadingChar">
    <w:name w:val="Chapter sub heading Char"/>
    <w:basedOn w:val="DefaultParagraphFont"/>
    <w:link w:val="Chaptersubheading"/>
    <w:rsid w:val="00024E0E"/>
    <w:rPr>
      <w:rFonts w:ascii="Times New Roman" w:eastAsia="Times New Roman" w:hAnsi="Times New Roman" w:cs="Times New Roman"/>
      <w:b/>
      <w:caps/>
      <w:sz w:val="26"/>
      <w:szCs w:val="28"/>
      <w:lang w:eastAsia="en-IN" w:bidi="en-US"/>
    </w:rPr>
  </w:style>
  <w:style w:type="character" w:customStyle="1" w:styleId="ChpterheadingdivisionChar">
    <w:name w:val="Chpter heading division Char"/>
    <w:basedOn w:val="DefaultParagraphFont"/>
    <w:link w:val="Chpterheadingdivision"/>
    <w:rsid w:val="00024E0E"/>
    <w:rPr>
      <w:rFonts w:ascii="Times New Roman" w:eastAsia="Times New Roman" w:hAnsi="Times New Roman"/>
      <w:b/>
      <w:sz w:val="26"/>
      <w:szCs w:val="26"/>
      <w:lang w:eastAsia="en-IN" w:bidi="en-US"/>
    </w:rPr>
  </w:style>
  <w:style w:type="paragraph" w:customStyle="1" w:styleId="TOCmainhead">
    <w:name w:val="TOC main head"/>
    <w:basedOn w:val="Normal"/>
    <w:link w:val="TOCmainheadChar"/>
    <w:qFormat/>
    <w:rsid w:val="00024E0E"/>
    <w:pPr>
      <w:tabs>
        <w:tab w:val="right" w:pos="432"/>
      </w:tabs>
      <w:spacing w:line="360" w:lineRule="auto"/>
      <w:ind w:left="720" w:firstLine="720"/>
      <w:jc w:val="both"/>
    </w:pPr>
    <w:rPr>
      <w:rFonts w:ascii="Times New Roman" w:eastAsia="Times New Roman" w:hAnsi="Times New Roman" w:cs="Times New Roman"/>
      <w:b/>
      <w:bCs/>
      <w:caps/>
      <w:sz w:val="26"/>
      <w:szCs w:val="26"/>
      <w:lang w:val="en-GB" w:eastAsia="en-IN" w:bidi="en-US"/>
    </w:rPr>
  </w:style>
  <w:style w:type="character" w:customStyle="1" w:styleId="TOCmainheadChar">
    <w:name w:val="TOC main head Char"/>
    <w:basedOn w:val="DefaultParagraphFont"/>
    <w:link w:val="TOCmainhead"/>
    <w:rsid w:val="00024E0E"/>
    <w:rPr>
      <w:rFonts w:ascii="Times New Roman" w:eastAsia="Times New Roman" w:hAnsi="Times New Roman" w:cs="Times New Roman"/>
      <w:b/>
      <w:bCs/>
      <w:caps/>
      <w:sz w:val="26"/>
      <w:szCs w:val="26"/>
      <w:lang w:val="en-GB" w:eastAsia="en-IN" w:bidi="en-US"/>
    </w:rPr>
  </w:style>
  <w:style w:type="paragraph" w:customStyle="1" w:styleId="cfrTablesandfigures">
    <w:name w:val="cfr_Tablesandfigures"/>
    <w:basedOn w:val="Normal"/>
    <w:link w:val="cfrTablesandfiguresChar"/>
    <w:qFormat/>
    <w:rsid w:val="00024E0E"/>
    <w:pPr>
      <w:jc w:val="center"/>
    </w:pPr>
    <w:rPr>
      <w:rFonts w:ascii="Times New Roman" w:eastAsia="Times New Roman" w:hAnsi="Times New Roman" w:cs="Times New Roman"/>
      <w:b/>
      <w:bCs/>
      <w:caps/>
      <w:sz w:val="28"/>
      <w:szCs w:val="28"/>
      <w:lang w:eastAsia="en-IN" w:bidi="en-US"/>
    </w:rPr>
  </w:style>
  <w:style w:type="paragraph" w:customStyle="1" w:styleId="cfrAbbreviationdetail">
    <w:name w:val="cfr_Abbreviationdetail"/>
    <w:basedOn w:val="Normal"/>
    <w:link w:val="cfrAbbreviationdetailChar"/>
    <w:qFormat/>
    <w:rsid w:val="00024E0E"/>
    <w:rPr>
      <w:rFonts w:ascii="Times New Roman" w:eastAsia="Times New Roman" w:hAnsi="Times New Roman" w:cs="Times New Roman"/>
      <w:bCs/>
      <w:sz w:val="26"/>
      <w:szCs w:val="26"/>
      <w:lang w:eastAsia="en-IN" w:bidi="en-US"/>
    </w:rPr>
  </w:style>
  <w:style w:type="character" w:customStyle="1" w:styleId="cfrTablesandfiguresChar">
    <w:name w:val="cfr_Tablesandfigures Char"/>
    <w:basedOn w:val="DefaultParagraphFont"/>
    <w:link w:val="cfrTablesandfigures"/>
    <w:rsid w:val="00024E0E"/>
    <w:rPr>
      <w:rFonts w:ascii="Times New Roman" w:eastAsia="Times New Roman" w:hAnsi="Times New Roman" w:cs="Times New Roman"/>
      <w:b/>
      <w:bCs/>
      <w:caps/>
      <w:sz w:val="28"/>
      <w:szCs w:val="28"/>
      <w:lang w:eastAsia="en-IN" w:bidi="en-US"/>
    </w:rPr>
  </w:style>
  <w:style w:type="character" w:customStyle="1" w:styleId="cfrAbbreviationdetailChar">
    <w:name w:val="cfr_Abbreviationdetail Char"/>
    <w:basedOn w:val="DefaultParagraphFont"/>
    <w:link w:val="cfrAbbreviationdetail"/>
    <w:rsid w:val="00024E0E"/>
    <w:rPr>
      <w:rFonts w:ascii="Times New Roman" w:eastAsia="Times New Roman" w:hAnsi="Times New Roman" w:cs="Times New Roman"/>
      <w:bCs/>
      <w:sz w:val="26"/>
      <w:szCs w:val="26"/>
      <w:lang w:eastAsia="en-IN" w:bidi="en-US"/>
    </w:rPr>
  </w:style>
  <w:style w:type="paragraph" w:customStyle="1" w:styleId="cfrTblorfigno">
    <w:name w:val="cfr_Tblorfigno"/>
    <w:basedOn w:val="Normal"/>
    <w:link w:val="cfrTblorfignoChar"/>
    <w:qFormat/>
    <w:rsid w:val="00024E0E"/>
    <w:pPr>
      <w:framePr w:hSpace="187" w:wrap="around" w:vAnchor="text" w:hAnchor="margin" w:y="548"/>
      <w:spacing w:after="0" w:line="360" w:lineRule="auto"/>
      <w:jc w:val="center"/>
    </w:pPr>
    <w:rPr>
      <w:rFonts w:ascii="Times New Roman" w:eastAsia="Times New Roman" w:hAnsi="Times New Roman" w:cs="Times New Roman"/>
      <w:sz w:val="26"/>
      <w:szCs w:val="26"/>
      <w:lang w:val="en-GB" w:eastAsia="en-IN" w:bidi="en-US"/>
    </w:rPr>
  </w:style>
  <w:style w:type="paragraph" w:customStyle="1" w:styleId="cfrtblorfigpgno">
    <w:name w:val="cfr_tblorfigpgno"/>
    <w:basedOn w:val="cfrTableofcontent"/>
    <w:link w:val="cfrtblorfigpgnoChar"/>
    <w:qFormat/>
    <w:rsid w:val="00024E0E"/>
    <w:pPr>
      <w:framePr w:hSpace="187" w:wrap="around" w:vAnchor="text" w:hAnchor="margin" w:y="548"/>
      <w:spacing w:after="0" w:line="360" w:lineRule="auto"/>
      <w:jc w:val="center"/>
    </w:pPr>
    <w:rPr>
      <w:b w:val="0"/>
      <w:sz w:val="26"/>
      <w:szCs w:val="28"/>
    </w:rPr>
  </w:style>
  <w:style w:type="paragraph" w:customStyle="1" w:styleId="cfrtblorfigname">
    <w:name w:val="cfr_tblorfigname"/>
    <w:basedOn w:val="cfrTableofcontent"/>
    <w:link w:val="cfrtblorfignameChar"/>
    <w:qFormat/>
    <w:rsid w:val="00024E0E"/>
    <w:pPr>
      <w:framePr w:hSpace="187" w:wrap="around" w:vAnchor="text" w:hAnchor="margin" w:y="548"/>
      <w:spacing w:after="0" w:line="360" w:lineRule="auto"/>
    </w:pPr>
    <w:rPr>
      <w:b w:val="0"/>
      <w:sz w:val="26"/>
      <w:szCs w:val="26"/>
    </w:rPr>
  </w:style>
  <w:style w:type="character" w:customStyle="1" w:styleId="cfrTableofcontentChar">
    <w:name w:val="cfr_Tableofcontent Char"/>
    <w:basedOn w:val="DefaultParagraphFont"/>
    <w:link w:val="cfrTableofcontent"/>
    <w:rsid w:val="00024E0E"/>
    <w:rPr>
      <w:rFonts w:ascii="Times New Roman" w:eastAsia="Times New Roman" w:hAnsi="Times New Roman" w:cs="Times New Roman"/>
      <w:b/>
      <w:bCs/>
      <w:sz w:val="24"/>
      <w:szCs w:val="24"/>
      <w:lang w:val="en-GB" w:eastAsia="en-IN" w:bidi="en-US"/>
    </w:rPr>
  </w:style>
  <w:style w:type="character" w:customStyle="1" w:styleId="cfrtblorfigpgnoChar">
    <w:name w:val="cfr_tblorfigpgno Char"/>
    <w:basedOn w:val="cfrTableofcontentChar"/>
    <w:link w:val="cfrtblorfigpgno"/>
    <w:rsid w:val="00024E0E"/>
    <w:rPr>
      <w:rFonts w:ascii="Times New Roman" w:eastAsia="Times New Roman" w:hAnsi="Times New Roman" w:cs="Times New Roman"/>
      <w:b w:val="0"/>
      <w:bCs/>
      <w:sz w:val="26"/>
      <w:szCs w:val="28"/>
      <w:lang w:val="en-GB" w:eastAsia="en-IN" w:bidi="en-US"/>
    </w:rPr>
  </w:style>
  <w:style w:type="character" w:customStyle="1" w:styleId="cfrTblorfignoChar">
    <w:name w:val="cfr_Tblorfigno Char"/>
    <w:basedOn w:val="cfrTableofcontentChar"/>
    <w:link w:val="cfrTblorfigno"/>
    <w:rsid w:val="00024E0E"/>
    <w:rPr>
      <w:rFonts w:ascii="Times New Roman" w:eastAsia="Times New Roman" w:hAnsi="Times New Roman" w:cs="Times New Roman"/>
      <w:b w:val="0"/>
      <w:bCs w:val="0"/>
      <w:sz w:val="26"/>
      <w:szCs w:val="26"/>
      <w:lang w:val="en-GB" w:eastAsia="en-IN" w:bidi="en-US"/>
    </w:rPr>
  </w:style>
  <w:style w:type="character" w:customStyle="1" w:styleId="cfrtblorfignameChar">
    <w:name w:val="cfr_tblorfigname Char"/>
    <w:basedOn w:val="cfrTableofcontentChar"/>
    <w:link w:val="cfrtblorfigname"/>
    <w:rsid w:val="00024E0E"/>
    <w:rPr>
      <w:rFonts w:ascii="Times New Roman" w:eastAsia="Times New Roman" w:hAnsi="Times New Roman" w:cs="Times New Roman"/>
      <w:b w:val="0"/>
      <w:bCs/>
      <w:sz w:val="26"/>
      <w:szCs w:val="26"/>
      <w:lang w:val="en-GB" w:eastAsia="en-IN" w:bidi="en-US"/>
    </w:rPr>
  </w:style>
  <w:style w:type="paragraph" w:customStyle="1" w:styleId="Tableofcontentchapterlist">
    <w:name w:val="Tableofcontent chapter list"/>
    <w:basedOn w:val="Normal"/>
    <w:next w:val="Normal"/>
    <w:link w:val="TableofcontentchapterlistChar"/>
    <w:qFormat/>
    <w:rsid w:val="00024E0E"/>
    <w:pPr>
      <w:numPr>
        <w:ilvl w:val="1"/>
        <w:numId w:val="15"/>
      </w:numPr>
      <w:outlineLvl w:val="1"/>
    </w:pPr>
    <w:rPr>
      <w:rFonts w:ascii="Times New Roman Bold" w:eastAsia="Times New Roman" w:hAnsi="Times New Roman Bold" w:cs="Times New Roman"/>
      <w:bCs/>
      <w:sz w:val="26"/>
      <w:szCs w:val="26"/>
      <w:lang w:val="en-GB" w:eastAsia="en-IN" w:bidi="en-US"/>
    </w:rPr>
  </w:style>
  <w:style w:type="paragraph" w:customStyle="1" w:styleId="Tocchptdivisionheading">
    <w:name w:val="Toc chpt division heading"/>
    <w:basedOn w:val="ListParagraph"/>
    <w:link w:val="TocchptdivisionheadingChar"/>
    <w:rsid w:val="00024E0E"/>
    <w:pPr>
      <w:tabs>
        <w:tab w:val="right" w:pos="7632"/>
      </w:tabs>
      <w:spacing w:line="360" w:lineRule="auto"/>
      <w:ind w:left="0" w:right="648"/>
    </w:pPr>
    <w:rPr>
      <w:rFonts w:ascii="Times New Roman" w:eastAsia="Times New Roman" w:hAnsi="Times New Roman" w:cs="Times New Roman"/>
      <w:sz w:val="26"/>
      <w:szCs w:val="26"/>
      <w:lang w:bidi="en-US"/>
    </w:rPr>
  </w:style>
  <w:style w:type="character" w:customStyle="1" w:styleId="TableofcontentchapterlistChar">
    <w:name w:val="Tableofcontent chapter list Char"/>
    <w:basedOn w:val="ListParagraphChar"/>
    <w:link w:val="Tableofcontentchapterlist"/>
    <w:rsid w:val="00024E0E"/>
    <w:rPr>
      <w:rFonts w:ascii="Times New Roman Bold" w:eastAsia="Times New Roman" w:hAnsi="Times New Roman Bold" w:cs="Times New Roman"/>
      <w:bCs/>
      <w:sz w:val="26"/>
      <w:szCs w:val="26"/>
      <w:lang w:val="en-GB" w:eastAsia="en-IN" w:bidi="en-US"/>
    </w:rPr>
  </w:style>
  <w:style w:type="character" w:customStyle="1" w:styleId="TocchptdivisionheadingChar">
    <w:name w:val="Toc chpt division heading Char"/>
    <w:basedOn w:val="ListParagraphChar"/>
    <w:link w:val="Tocchptdivisionheading"/>
    <w:rsid w:val="00024E0E"/>
    <w:rPr>
      <w:rFonts w:ascii="Times New Roman" w:eastAsia="Times New Roman" w:hAnsi="Times New Roman" w:cs="Times New Roman"/>
      <w:sz w:val="26"/>
      <w:szCs w:val="26"/>
      <w:lang w:eastAsia="en-IN" w:bidi="en-US"/>
    </w:rPr>
  </w:style>
  <w:style w:type="numbering" w:customStyle="1" w:styleId="ChapterNo">
    <w:name w:val="Chapter No"/>
    <w:uiPriority w:val="99"/>
    <w:rsid w:val="00024E0E"/>
    <w:pPr>
      <w:numPr>
        <w:numId w:val="8"/>
      </w:numPr>
    </w:pPr>
  </w:style>
  <w:style w:type="paragraph" w:styleId="ListNumber">
    <w:name w:val="List Number"/>
    <w:basedOn w:val="Normal"/>
    <w:uiPriority w:val="99"/>
    <w:unhideWhenUsed/>
    <w:rsid w:val="00024E0E"/>
    <w:pPr>
      <w:contextualSpacing/>
    </w:pPr>
    <w:rPr>
      <w:rFonts w:ascii="Times New Roman" w:eastAsia="Times New Roman" w:hAnsi="Times New Roman"/>
      <w:sz w:val="26"/>
      <w:szCs w:val="26"/>
      <w:lang w:eastAsia="en-IN" w:bidi="en-US"/>
    </w:rPr>
  </w:style>
  <w:style w:type="paragraph" w:styleId="ListNumber2">
    <w:name w:val="List Number 2"/>
    <w:basedOn w:val="Normal"/>
    <w:uiPriority w:val="99"/>
    <w:unhideWhenUsed/>
    <w:rsid w:val="00024E0E"/>
    <w:pPr>
      <w:contextualSpacing/>
    </w:pPr>
    <w:rPr>
      <w:rFonts w:ascii="Times New Roman" w:eastAsia="Times New Roman" w:hAnsi="Times New Roman"/>
      <w:sz w:val="26"/>
      <w:szCs w:val="26"/>
      <w:lang w:eastAsia="en-IN" w:bidi="en-US"/>
    </w:rPr>
  </w:style>
  <w:style w:type="numbering" w:customStyle="1" w:styleId="oldone">
    <w:name w:val="oldone"/>
    <w:uiPriority w:val="99"/>
    <w:rsid w:val="00024E0E"/>
    <w:pPr>
      <w:numPr>
        <w:numId w:val="9"/>
      </w:numPr>
    </w:pPr>
  </w:style>
  <w:style w:type="numbering" w:customStyle="1" w:styleId="Heading">
    <w:name w:val="Heading"/>
    <w:uiPriority w:val="99"/>
    <w:rsid w:val="00024E0E"/>
    <w:pPr>
      <w:numPr>
        <w:numId w:val="14"/>
      </w:numPr>
    </w:pPr>
  </w:style>
  <w:style w:type="paragraph" w:styleId="ListNumber3">
    <w:name w:val="List Number 3"/>
    <w:basedOn w:val="Normal"/>
    <w:uiPriority w:val="99"/>
    <w:unhideWhenUsed/>
    <w:rsid w:val="00024E0E"/>
    <w:pPr>
      <w:numPr>
        <w:ilvl w:val="2"/>
        <w:numId w:val="10"/>
      </w:numPr>
      <w:ind w:left="2160" w:hanging="720"/>
      <w:contextualSpacing/>
    </w:pPr>
    <w:rPr>
      <w:rFonts w:ascii="Times New Roman" w:eastAsia="Times New Roman" w:hAnsi="Times New Roman"/>
      <w:sz w:val="26"/>
      <w:szCs w:val="26"/>
      <w:lang w:eastAsia="en-IN" w:bidi="en-US"/>
    </w:rPr>
  </w:style>
  <w:style w:type="paragraph" w:styleId="TOC6">
    <w:name w:val="toc 6"/>
    <w:basedOn w:val="Normal"/>
    <w:next w:val="Normal"/>
    <w:autoRedefine/>
    <w:uiPriority w:val="39"/>
    <w:unhideWhenUsed/>
    <w:rsid w:val="00024E0E"/>
    <w:pPr>
      <w:tabs>
        <w:tab w:val="left" w:pos="3024"/>
        <w:tab w:val="left" w:pos="3456"/>
        <w:tab w:val="right" w:pos="8370"/>
      </w:tabs>
      <w:spacing w:after="0" w:line="360" w:lineRule="auto"/>
      <w:ind w:left="3384" w:hanging="864"/>
    </w:pPr>
    <w:rPr>
      <w:rFonts w:ascii="Times New Roman" w:eastAsia="Times New Roman" w:hAnsi="Times New Roman"/>
      <w:sz w:val="26"/>
      <w:szCs w:val="26"/>
      <w:lang w:eastAsia="en-IN" w:bidi="en-US"/>
    </w:rPr>
  </w:style>
  <w:style w:type="paragraph" w:styleId="TOC4">
    <w:name w:val="toc 4"/>
    <w:basedOn w:val="Normal"/>
    <w:next w:val="Normal"/>
    <w:autoRedefine/>
    <w:uiPriority w:val="39"/>
    <w:unhideWhenUsed/>
    <w:rsid w:val="00024E0E"/>
    <w:pPr>
      <w:tabs>
        <w:tab w:val="left" w:pos="1800"/>
        <w:tab w:val="right" w:pos="8370"/>
      </w:tabs>
      <w:spacing w:after="0" w:line="360" w:lineRule="auto"/>
      <w:ind w:left="1800" w:hanging="576"/>
      <w:contextualSpacing/>
    </w:pPr>
    <w:rPr>
      <w:rFonts w:ascii="Times New Roman" w:eastAsia="Times New Roman" w:hAnsi="Times New Roman"/>
      <w:caps/>
      <w:sz w:val="26"/>
      <w:szCs w:val="26"/>
      <w:lang w:eastAsia="en-IN" w:bidi="en-US"/>
    </w:rPr>
  </w:style>
  <w:style w:type="paragraph" w:styleId="TOC5">
    <w:name w:val="toc 5"/>
    <w:basedOn w:val="Normal"/>
    <w:next w:val="Normal"/>
    <w:autoRedefine/>
    <w:uiPriority w:val="39"/>
    <w:unhideWhenUsed/>
    <w:rsid w:val="00024E0E"/>
    <w:pPr>
      <w:tabs>
        <w:tab w:val="left" w:pos="2160"/>
        <w:tab w:val="left" w:pos="3024"/>
        <w:tab w:val="right" w:pos="8370"/>
      </w:tabs>
      <w:spacing w:after="0" w:line="360" w:lineRule="auto"/>
      <w:ind w:left="2520" w:right="432" w:hanging="720"/>
      <w:contextualSpacing/>
      <w:outlineLvl w:val="4"/>
    </w:pPr>
    <w:rPr>
      <w:rFonts w:ascii="Times New Roman" w:eastAsia="Times New Roman" w:hAnsi="Times New Roman"/>
      <w:sz w:val="26"/>
      <w:szCs w:val="26"/>
      <w:lang w:eastAsia="en-IN" w:bidi="en-US"/>
    </w:rPr>
  </w:style>
  <w:style w:type="paragraph" w:styleId="TOC9">
    <w:name w:val="toc 9"/>
    <w:basedOn w:val="Normal"/>
    <w:next w:val="Normal"/>
    <w:autoRedefine/>
    <w:uiPriority w:val="39"/>
    <w:unhideWhenUsed/>
    <w:rsid w:val="00024E0E"/>
    <w:pPr>
      <w:tabs>
        <w:tab w:val="right" w:pos="8370"/>
      </w:tabs>
      <w:spacing w:before="120" w:after="0" w:line="360" w:lineRule="auto"/>
      <w:ind w:left="1224"/>
    </w:pPr>
    <w:rPr>
      <w:rFonts w:ascii="Times New Roman" w:eastAsia="Times New Roman" w:hAnsi="Times New Roman"/>
      <w:b/>
      <w:caps/>
      <w:sz w:val="26"/>
      <w:szCs w:val="26"/>
      <w:lang w:eastAsia="en-IN" w:bidi="en-US"/>
    </w:rPr>
  </w:style>
  <w:style w:type="paragraph" w:styleId="TOC7">
    <w:name w:val="toc 7"/>
    <w:basedOn w:val="Normal"/>
    <w:next w:val="Normal"/>
    <w:autoRedefine/>
    <w:uiPriority w:val="39"/>
    <w:unhideWhenUsed/>
    <w:rsid w:val="00024E0E"/>
    <w:pPr>
      <w:tabs>
        <w:tab w:val="left" w:pos="4154"/>
        <w:tab w:val="left" w:pos="4968"/>
        <w:tab w:val="right" w:pos="8370"/>
      </w:tabs>
      <w:spacing w:after="0" w:line="360" w:lineRule="auto"/>
      <w:ind w:left="4608" w:hanging="1224"/>
    </w:pPr>
    <w:rPr>
      <w:rFonts w:ascii="Times New Roman" w:eastAsia="Times New Roman" w:hAnsi="Times New Roman"/>
      <w:sz w:val="26"/>
      <w:szCs w:val="26"/>
      <w:lang w:eastAsia="en-IN" w:bidi="en-US"/>
    </w:rPr>
  </w:style>
  <w:style w:type="paragraph" w:styleId="TOC8">
    <w:name w:val="toc 8"/>
    <w:basedOn w:val="Normal"/>
    <w:next w:val="Normal"/>
    <w:autoRedefine/>
    <w:uiPriority w:val="39"/>
    <w:unhideWhenUsed/>
    <w:rsid w:val="00024E0E"/>
    <w:pPr>
      <w:tabs>
        <w:tab w:val="left" w:pos="4781"/>
        <w:tab w:val="left" w:pos="5328"/>
        <w:tab w:val="right" w:pos="8370"/>
      </w:tabs>
      <w:spacing w:after="0" w:line="360" w:lineRule="auto"/>
      <w:ind w:left="5328" w:hanging="1440"/>
    </w:pPr>
    <w:rPr>
      <w:rFonts w:ascii="Times New Roman" w:eastAsia="Times New Roman" w:hAnsi="Times New Roman"/>
      <w:sz w:val="26"/>
      <w:szCs w:val="26"/>
      <w:lang w:eastAsia="en-IN" w:bidi="en-US"/>
    </w:rPr>
  </w:style>
  <w:style w:type="paragraph" w:styleId="Bibliography">
    <w:name w:val="Bibliography"/>
    <w:basedOn w:val="Normal"/>
    <w:next w:val="Normal"/>
    <w:link w:val="BibliographyChar"/>
    <w:uiPriority w:val="37"/>
    <w:unhideWhenUsed/>
    <w:rsid w:val="00024E0E"/>
    <w:pPr>
      <w:numPr>
        <w:numId w:val="12"/>
      </w:numPr>
      <w:jc w:val="both"/>
    </w:pPr>
    <w:rPr>
      <w:rFonts w:ascii="Times New Roman" w:eastAsia="Times New Roman" w:hAnsi="Times New Roman"/>
      <w:sz w:val="26"/>
      <w:szCs w:val="26"/>
      <w:lang w:eastAsia="en-IN" w:bidi="en-US"/>
    </w:rPr>
  </w:style>
  <w:style w:type="character" w:customStyle="1" w:styleId="BibliographyChar">
    <w:name w:val="Bibliography Char"/>
    <w:basedOn w:val="DefaultParagraphFont"/>
    <w:link w:val="Bibliography"/>
    <w:uiPriority w:val="37"/>
    <w:rsid w:val="00024E0E"/>
    <w:rPr>
      <w:rFonts w:ascii="Times New Roman" w:eastAsia="Times New Roman" w:hAnsi="Times New Roman"/>
      <w:sz w:val="26"/>
      <w:szCs w:val="26"/>
      <w:lang w:eastAsia="en-IN" w:bidi="en-US"/>
    </w:rPr>
  </w:style>
  <w:style w:type="numbering" w:customStyle="1" w:styleId="Tbloffig">
    <w:name w:val="Tbloffig"/>
    <w:uiPriority w:val="99"/>
    <w:rsid w:val="00024E0E"/>
    <w:pPr>
      <w:numPr>
        <w:numId w:val="13"/>
      </w:numPr>
    </w:pPr>
  </w:style>
  <w:style w:type="paragraph" w:customStyle="1" w:styleId="msolistparagraph0">
    <w:name w:val="msolistparagraph"/>
    <w:basedOn w:val="Normal"/>
    <w:rsid w:val="00024E0E"/>
    <w:pPr>
      <w:ind w:left="720"/>
      <w:contextualSpacing/>
    </w:pPr>
    <w:rPr>
      <w:rFonts w:ascii="Calibri" w:eastAsia="Calibri" w:hAnsi="Calibri" w:cs="Times New Roman"/>
      <w:lang w:eastAsia="en-IN"/>
    </w:rPr>
  </w:style>
  <w:style w:type="character" w:styleId="HTMLTypewriter">
    <w:name w:val="HTML Typewriter"/>
    <w:basedOn w:val="DefaultParagraphFont"/>
    <w:rsid w:val="00024E0E"/>
    <w:rPr>
      <w:rFonts w:ascii="Arial Unicode MS" w:eastAsia="Arial Unicode MS" w:hAnsi="Arial Unicode MS" w:cs="Arial Unicode MS" w:hint="eastAsia"/>
      <w:sz w:val="20"/>
      <w:szCs w:val="20"/>
    </w:rPr>
  </w:style>
  <w:style w:type="paragraph" w:styleId="NormalWeb">
    <w:name w:val="Normal (Web)"/>
    <w:basedOn w:val="Normal"/>
    <w:uiPriority w:val="99"/>
    <w:rsid w:val="00024E0E"/>
    <w:pPr>
      <w:spacing w:before="100" w:beforeAutospacing="1" w:after="100" w:afterAutospacing="1" w:line="360" w:lineRule="auto"/>
    </w:pPr>
    <w:rPr>
      <w:rFonts w:ascii="Arial Unicode MS" w:eastAsia="Arial Unicode MS" w:hAnsi="Arial Unicode MS" w:cs="Arial Unicode MS"/>
      <w:sz w:val="24"/>
      <w:szCs w:val="24"/>
      <w:lang w:eastAsia="en-IN"/>
    </w:rPr>
  </w:style>
  <w:style w:type="character" w:customStyle="1" w:styleId="DocumentMapChar1">
    <w:name w:val="Document Map Char1"/>
    <w:basedOn w:val="DefaultParagraphFont"/>
    <w:uiPriority w:val="99"/>
    <w:semiHidden/>
    <w:rsid w:val="00024E0E"/>
    <w:rPr>
      <w:rFonts w:ascii="Tahoma" w:eastAsia="Times New Roman" w:hAnsi="Tahoma" w:cs="Tahoma"/>
      <w:sz w:val="16"/>
      <w:szCs w:val="16"/>
      <w:lang w:val="en-US" w:bidi="en-US"/>
    </w:rPr>
  </w:style>
  <w:style w:type="paragraph" w:customStyle="1" w:styleId="Pa4">
    <w:name w:val="Pa4"/>
    <w:basedOn w:val="Default"/>
    <w:next w:val="Default"/>
    <w:rsid w:val="00024E0E"/>
    <w:pPr>
      <w:spacing w:after="320" w:line="181" w:lineRule="atLeast"/>
    </w:pPr>
    <w:rPr>
      <w:rFonts w:ascii="Frutiger 55 Roman" w:eastAsia="Calibri" w:hAnsi="Frutiger 55 Roman"/>
      <w:color w:val="auto"/>
      <w:lang w:val="en-US" w:bidi="ar-SA"/>
    </w:rPr>
  </w:style>
  <w:style w:type="paragraph" w:customStyle="1" w:styleId="Par">
    <w:name w:val="Par"/>
    <w:basedOn w:val="Normal"/>
    <w:rsid w:val="00024E0E"/>
    <w:pPr>
      <w:autoSpaceDE w:val="0"/>
      <w:autoSpaceDN w:val="0"/>
      <w:adjustRightInd w:val="0"/>
      <w:spacing w:after="0" w:line="240" w:lineRule="auto"/>
    </w:pPr>
    <w:rPr>
      <w:rFonts w:ascii="Times New Roman" w:eastAsia="Calibri" w:hAnsi="Times New Roman" w:cs="Times New Roman"/>
      <w:sz w:val="26"/>
      <w:szCs w:val="26"/>
      <w:lang w:eastAsia="en-IN"/>
    </w:rPr>
  </w:style>
  <w:style w:type="paragraph" w:customStyle="1" w:styleId="D-Title2">
    <w:name w:val="D-Title2"/>
    <w:autoRedefine/>
    <w:rsid w:val="00024E0E"/>
    <w:pPr>
      <w:spacing w:before="50" w:after="50" w:line="240" w:lineRule="exact"/>
      <w:jc w:val="both"/>
    </w:pPr>
    <w:rPr>
      <w:rFonts w:ascii="Times New Roman Bold" w:eastAsia="ヒラギノ角ゴ Pro W3" w:hAnsi="Times New Roman Bold" w:cs="Times New Roman"/>
      <w:color w:val="000000"/>
      <w:szCs w:val="20"/>
      <w:lang w:eastAsia="en-IN"/>
    </w:rPr>
  </w:style>
  <w:style w:type="paragraph" w:customStyle="1" w:styleId="NormalFirstline053cm">
    <w:name w:val="Normal + First line:  0.53 cm"/>
    <w:basedOn w:val="Normal"/>
    <w:rsid w:val="00024E0E"/>
    <w:pPr>
      <w:autoSpaceDE w:val="0"/>
      <w:autoSpaceDN w:val="0"/>
      <w:adjustRightInd w:val="0"/>
      <w:spacing w:after="0" w:line="240" w:lineRule="auto"/>
      <w:ind w:firstLine="720"/>
      <w:jc w:val="both"/>
    </w:pPr>
    <w:rPr>
      <w:rFonts w:ascii="Times New Roman" w:eastAsia="ヒラギノ角ゴ Pro W3" w:hAnsi="Times New Roman" w:cs="Times New Roman"/>
      <w:color w:val="000000"/>
      <w:sz w:val="20"/>
      <w:szCs w:val="24"/>
      <w:lang w:eastAsia="en-IN"/>
    </w:rPr>
  </w:style>
  <w:style w:type="paragraph" w:customStyle="1" w:styleId="Text">
    <w:name w:val="Text"/>
    <w:basedOn w:val="Normal"/>
    <w:rsid w:val="00024E0E"/>
    <w:pPr>
      <w:widowControl w:val="0"/>
      <w:autoSpaceDE w:val="0"/>
      <w:autoSpaceDN w:val="0"/>
      <w:spacing w:after="0" w:line="252" w:lineRule="auto"/>
      <w:ind w:firstLine="202"/>
      <w:jc w:val="both"/>
    </w:pPr>
    <w:rPr>
      <w:rFonts w:ascii="Times New Roman" w:eastAsia="Times New Roman" w:hAnsi="Times New Roman" w:cs="Times New Roman"/>
      <w:sz w:val="20"/>
      <w:szCs w:val="20"/>
      <w:lang w:eastAsia="en-IN"/>
    </w:rPr>
  </w:style>
  <w:style w:type="paragraph" w:customStyle="1" w:styleId="ReferenceHead">
    <w:name w:val="Reference Head"/>
    <w:basedOn w:val="Heading10"/>
    <w:rsid w:val="00024E0E"/>
    <w:pPr>
      <w:keepLines w:val="0"/>
      <w:autoSpaceDE w:val="0"/>
      <w:autoSpaceDN w:val="0"/>
      <w:spacing w:before="240" w:after="80" w:line="240" w:lineRule="auto"/>
      <w:jc w:val="center"/>
    </w:pPr>
    <w:rPr>
      <w:rFonts w:ascii="Times New Roman" w:eastAsia="Times New Roman" w:hAnsi="Times New Roman" w:cs="Times New Roman"/>
      <w:b w:val="0"/>
      <w:bCs w:val="0"/>
      <w:smallCaps/>
      <w:color w:val="auto"/>
      <w:kern w:val="28"/>
      <w:sz w:val="20"/>
      <w:szCs w:val="20"/>
    </w:rPr>
  </w:style>
  <w:style w:type="paragraph" w:customStyle="1" w:styleId="LISTnum">
    <w:name w:val="LISTnum"/>
    <w:basedOn w:val="Default"/>
    <w:next w:val="Default"/>
    <w:rsid w:val="00024E0E"/>
    <w:rPr>
      <w:rFonts w:ascii="LFCFMP+TimesNewRoman,Bold" w:eastAsia="Times New Roman" w:hAnsi="LFCFMP+TimesNewRoman,Bold"/>
      <w:color w:val="auto"/>
      <w:lang w:bidi="ar-SA"/>
    </w:rPr>
  </w:style>
  <w:style w:type="character" w:customStyle="1" w:styleId="abstracttext">
    <w:name w:val="abstracttext"/>
    <w:basedOn w:val="DefaultParagraphFont"/>
    <w:rsid w:val="00024E0E"/>
  </w:style>
  <w:style w:type="character" w:styleId="HTMLCite">
    <w:name w:val="HTML Cite"/>
    <w:basedOn w:val="DefaultParagraphFont"/>
    <w:rsid w:val="00024E0E"/>
    <w:rPr>
      <w:i/>
      <w:iCs/>
    </w:rPr>
  </w:style>
  <w:style w:type="character" w:styleId="PageNumber">
    <w:name w:val="page number"/>
    <w:basedOn w:val="DefaultParagraphFont"/>
    <w:uiPriority w:val="99"/>
    <w:rsid w:val="00024E0E"/>
  </w:style>
  <w:style w:type="paragraph" w:customStyle="1" w:styleId="heading20">
    <w:name w:val="heading2"/>
    <w:basedOn w:val="Normal"/>
    <w:next w:val="Normal"/>
    <w:autoRedefine/>
    <w:rsid w:val="00024E0E"/>
    <w:pPr>
      <w:widowControl w:val="0"/>
      <w:tabs>
        <w:tab w:val="left" w:pos="510"/>
      </w:tabs>
      <w:suppressAutoHyphens/>
      <w:spacing w:line="360" w:lineRule="auto"/>
      <w:jc w:val="center"/>
    </w:pPr>
    <w:rPr>
      <w:rFonts w:ascii="Times New Roman" w:eastAsia="Times New Roman" w:hAnsi="Times New Roman" w:cs="Times New Roman"/>
      <w:b/>
      <w:bCs/>
      <w:color w:val="00000A"/>
      <w:sz w:val="26"/>
      <w:szCs w:val="26"/>
      <w:lang w:eastAsia="en-IN"/>
    </w:rPr>
  </w:style>
  <w:style w:type="paragraph" w:customStyle="1" w:styleId="author">
    <w:name w:val="author"/>
    <w:basedOn w:val="Normal"/>
    <w:next w:val="Normal"/>
    <w:rsid w:val="00024E0E"/>
    <w:pPr>
      <w:spacing w:after="220" w:line="240" w:lineRule="auto"/>
      <w:ind w:firstLine="227"/>
      <w:jc w:val="center"/>
    </w:pPr>
    <w:rPr>
      <w:rFonts w:ascii="Times" w:eastAsia="Times New Roman" w:hAnsi="Times" w:cs="Times New Roman"/>
      <w:sz w:val="20"/>
      <w:szCs w:val="20"/>
      <w:lang w:eastAsia="de-DE"/>
    </w:rPr>
  </w:style>
  <w:style w:type="paragraph" w:customStyle="1" w:styleId="email">
    <w:name w:val="email"/>
    <w:basedOn w:val="Normal"/>
    <w:next w:val="abstract"/>
    <w:rsid w:val="00024E0E"/>
    <w:pPr>
      <w:spacing w:after="0" w:line="240" w:lineRule="auto"/>
      <w:ind w:firstLine="227"/>
      <w:jc w:val="center"/>
    </w:pPr>
    <w:rPr>
      <w:rFonts w:ascii="Times" w:eastAsia="Times New Roman" w:hAnsi="Times" w:cs="Times New Roman"/>
      <w:sz w:val="18"/>
      <w:szCs w:val="20"/>
      <w:lang w:eastAsia="de-DE"/>
    </w:rPr>
  </w:style>
  <w:style w:type="paragraph" w:customStyle="1" w:styleId="abstract">
    <w:name w:val="abstract"/>
    <w:basedOn w:val="p1a"/>
    <w:next w:val="Normal"/>
    <w:rsid w:val="00024E0E"/>
    <w:pPr>
      <w:spacing w:before="600" w:after="120"/>
      <w:ind w:left="567" w:right="567"/>
    </w:pPr>
    <w:rPr>
      <w:sz w:val="18"/>
    </w:rPr>
  </w:style>
  <w:style w:type="paragraph" w:customStyle="1" w:styleId="p1a">
    <w:name w:val="p1a"/>
    <w:basedOn w:val="Normal"/>
    <w:next w:val="Normal"/>
    <w:link w:val="p1aZchn"/>
    <w:rsid w:val="00024E0E"/>
    <w:pPr>
      <w:spacing w:after="0" w:line="240" w:lineRule="auto"/>
      <w:jc w:val="both"/>
    </w:pPr>
    <w:rPr>
      <w:rFonts w:ascii="Times" w:eastAsia="Times New Roman" w:hAnsi="Times" w:cs="Times New Roman"/>
      <w:sz w:val="20"/>
      <w:szCs w:val="20"/>
      <w:lang w:eastAsia="de-DE"/>
    </w:rPr>
  </w:style>
  <w:style w:type="paragraph" w:customStyle="1" w:styleId="address">
    <w:name w:val="address"/>
    <w:basedOn w:val="Normal"/>
    <w:next w:val="email"/>
    <w:rsid w:val="00024E0E"/>
    <w:pPr>
      <w:spacing w:after="0" w:line="240" w:lineRule="auto"/>
      <w:ind w:firstLine="227"/>
      <w:jc w:val="center"/>
    </w:pPr>
    <w:rPr>
      <w:rFonts w:ascii="Times" w:eastAsia="Times New Roman" w:hAnsi="Times" w:cs="Times New Roman"/>
      <w:sz w:val="18"/>
      <w:szCs w:val="20"/>
      <w:lang w:eastAsia="de-DE"/>
    </w:rPr>
  </w:style>
  <w:style w:type="character" w:customStyle="1" w:styleId="p1aZchn">
    <w:name w:val="p1a Zchn"/>
    <w:basedOn w:val="DefaultParagraphFont"/>
    <w:link w:val="p1a"/>
    <w:rsid w:val="00024E0E"/>
    <w:rPr>
      <w:rFonts w:ascii="Times" w:eastAsia="Times New Roman" w:hAnsi="Times" w:cs="Times New Roman"/>
      <w:sz w:val="20"/>
      <w:szCs w:val="20"/>
      <w:lang w:eastAsia="de-DE"/>
    </w:rPr>
  </w:style>
  <w:style w:type="character" w:customStyle="1" w:styleId="st">
    <w:name w:val="st"/>
    <w:basedOn w:val="DefaultParagraphFont"/>
    <w:rsid w:val="00024E0E"/>
  </w:style>
  <w:style w:type="character" w:customStyle="1" w:styleId="apple-converted-space">
    <w:name w:val="apple-converted-space"/>
    <w:basedOn w:val="DefaultParagraphFont"/>
    <w:rsid w:val="00024E0E"/>
  </w:style>
  <w:style w:type="character" w:customStyle="1" w:styleId="apple-style-span">
    <w:name w:val="apple-style-span"/>
    <w:basedOn w:val="DefaultParagraphFont"/>
    <w:rsid w:val="00024E0E"/>
  </w:style>
  <w:style w:type="paragraph" w:customStyle="1" w:styleId="doctext">
    <w:name w:val="doctext"/>
    <w:basedOn w:val="Normal"/>
    <w:rsid w:val="00024E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unhideWhenUsed/>
    <w:rsid w:val="00024E0E"/>
    <w:rPr>
      <w:rFonts w:ascii="Courier New" w:eastAsia="Times New Roman" w:hAnsi="Courier New" w:cs="Courier New"/>
      <w:sz w:val="20"/>
      <w:szCs w:val="20"/>
    </w:rPr>
  </w:style>
  <w:style w:type="character" w:customStyle="1" w:styleId="entry-content">
    <w:name w:val="entry-content"/>
    <w:basedOn w:val="DefaultParagraphFont"/>
    <w:rsid w:val="00024E0E"/>
  </w:style>
  <w:style w:type="paragraph" w:styleId="TableofFigures">
    <w:name w:val="table of figures"/>
    <w:basedOn w:val="Normal"/>
    <w:next w:val="Normal"/>
    <w:uiPriority w:val="99"/>
    <w:unhideWhenUsed/>
    <w:rsid w:val="00024E0E"/>
    <w:pPr>
      <w:keepNext/>
      <w:keepLines/>
      <w:spacing w:after="0"/>
      <w:ind w:left="432"/>
      <w:textboxTightWrap w:val="allLines"/>
    </w:pPr>
    <w:rPr>
      <w:rFonts w:ascii="Times New Roman" w:eastAsia="Times New Roman" w:hAnsi="Times New Roman"/>
      <w:sz w:val="26"/>
      <w:szCs w:val="26"/>
      <w:lang w:eastAsia="en-IN" w:bidi="en-US"/>
    </w:rPr>
  </w:style>
  <w:style w:type="numbering" w:customStyle="1" w:styleId="FigureLst">
    <w:name w:val="FigureLst"/>
    <w:uiPriority w:val="99"/>
    <w:rsid w:val="00024E0E"/>
    <w:pPr>
      <w:numPr>
        <w:numId w:val="15"/>
      </w:numPr>
    </w:pPr>
  </w:style>
  <w:style w:type="paragraph" w:customStyle="1" w:styleId="papertitle">
    <w:name w:val="paper title"/>
    <w:rsid w:val="00024E0E"/>
    <w:pPr>
      <w:suppressAutoHyphens/>
      <w:spacing w:after="120" w:line="240" w:lineRule="auto"/>
      <w:jc w:val="center"/>
    </w:pPr>
    <w:rPr>
      <w:rFonts w:ascii="Times New Roman" w:eastAsia="Times New Roman" w:hAnsi="Times New Roman" w:cs="Times New Roman"/>
      <w:bCs/>
      <w:sz w:val="48"/>
      <w:szCs w:val="48"/>
      <w:lang w:eastAsia="en-IN"/>
    </w:rPr>
  </w:style>
  <w:style w:type="paragraph" w:customStyle="1" w:styleId="a">
    <w:name w:val="본문 단락:논문용"/>
    <w:basedOn w:val="Normal"/>
    <w:rsid w:val="00024E0E"/>
    <w:pPr>
      <w:widowControl w:val="0"/>
      <w:tabs>
        <w:tab w:val="left" w:pos="227"/>
        <w:tab w:val="left" w:pos="567"/>
        <w:tab w:val="left" w:pos="1134"/>
        <w:tab w:val="right" w:pos="4536"/>
      </w:tabs>
      <w:wordWrap w:val="0"/>
      <w:snapToGrid w:val="0"/>
      <w:spacing w:after="0"/>
      <w:jc w:val="both"/>
    </w:pPr>
    <w:rPr>
      <w:rFonts w:ascii="Times New Roman" w:eastAsia="BatangChe" w:hAnsi="Times New Roman" w:cs="Times New Roman"/>
      <w:kern w:val="2"/>
      <w:sz w:val="18"/>
      <w:szCs w:val="20"/>
      <w:lang w:eastAsia="ko-KR"/>
    </w:rPr>
  </w:style>
  <w:style w:type="character" w:customStyle="1" w:styleId="Heading2Char1">
    <w:name w:val="Heading 2 Char1"/>
    <w:basedOn w:val="DefaultParagraphFont"/>
    <w:uiPriority w:val="9"/>
    <w:semiHidden/>
    <w:rsid w:val="00024E0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24E0E"/>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uiPriority w:val="9"/>
    <w:semiHidden/>
    <w:rsid w:val="00024E0E"/>
    <w:rPr>
      <w:rFonts w:asciiTheme="majorHAnsi" w:eastAsiaTheme="majorEastAsia" w:hAnsiTheme="majorHAnsi" w:cstheme="majorBidi"/>
      <w:b/>
      <w:bCs/>
      <w:i/>
      <w:iCs/>
      <w:color w:val="4F81BD" w:themeColor="accent1"/>
    </w:rPr>
  </w:style>
  <w:style w:type="character" w:customStyle="1" w:styleId="Heading5Char1">
    <w:name w:val="Heading 5 Char1"/>
    <w:basedOn w:val="DefaultParagraphFont"/>
    <w:uiPriority w:val="9"/>
    <w:semiHidden/>
    <w:rsid w:val="00024E0E"/>
    <w:rPr>
      <w:rFonts w:asciiTheme="majorHAnsi" w:eastAsiaTheme="majorEastAsia" w:hAnsiTheme="majorHAnsi" w:cstheme="majorBidi"/>
      <w:color w:val="243F60" w:themeColor="accent1" w:themeShade="7F"/>
    </w:rPr>
  </w:style>
  <w:style w:type="character" w:customStyle="1" w:styleId="Heading6Char1">
    <w:name w:val="Heading 6 Char1"/>
    <w:basedOn w:val="DefaultParagraphFont"/>
    <w:uiPriority w:val="9"/>
    <w:semiHidden/>
    <w:rsid w:val="00024E0E"/>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uiPriority w:val="9"/>
    <w:semiHidden/>
    <w:rsid w:val="00024E0E"/>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semiHidden/>
    <w:rsid w:val="00024E0E"/>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semiHidden/>
    <w:rsid w:val="00024E0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qFormat/>
    <w:rsid w:val="00024E0E"/>
    <w:pPr>
      <w:pBdr>
        <w:bottom w:val="single" w:sz="8" w:space="4" w:color="4F81BD" w:themeColor="accent1"/>
      </w:pBdr>
      <w:spacing w:after="300" w:line="240" w:lineRule="auto"/>
      <w:contextualSpacing/>
    </w:pPr>
    <w:rPr>
      <w:rFonts w:ascii="Cambria" w:eastAsia="Times New Roman" w:hAnsi="Cambria" w:cs="Latha"/>
      <w:color w:val="17365D"/>
      <w:spacing w:val="5"/>
      <w:kern w:val="28"/>
      <w:sz w:val="52"/>
      <w:szCs w:val="52"/>
      <w:lang w:val="en-US" w:bidi="en-US"/>
    </w:rPr>
  </w:style>
  <w:style w:type="character" w:customStyle="1" w:styleId="TitleChar1">
    <w:name w:val="Title Char1"/>
    <w:basedOn w:val="DefaultParagraphFont"/>
    <w:uiPriority w:val="10"/>
    <w:rsid w:val="00024E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24E0E"/>
    <w:pPr>
      <w:numPr>
        <w:ilvl w:val="1"/>
      </w:numPr>
    </w:pPr>
    <w:rPr>
      <w:rFonts w:ascii="Cambria" w:eastAsia="Times New Roman" w:hAnsi="Cambria" w:cs="Latha"/>
      <w:i/>
      <w:iCs/>
      <w:color w:val="4F81BD"/>
      <w:spacing w:val="15"/>
      <w:sz w:val="24"/>
      <w:szCs w:val="24"/>
      <w:lang w:val="en-US" w:bidi="en-US"/>
    </w:rPr>
  </w:style>
  <w:style w:type="character" w:customStyle="1" w:styleId="SubtitleChar1">
    <w:name w:val="Subtitle Char1"/>
    <w:basedOn w:val="DefaultParagraphFont"/>
    <w:uiPriority w:val="11"/>
    <w:rsid w:val="00024E0E"/>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024E0E"/>
    <w:pPr>
      <w:spacing w:after="0" w:line="240" w:lineRule="auto"/>
    </w:pPr>
    <w:rPr>
      <w:rFonts w:eastAsiaTheme="minorEastAsia"/>
      <w:lang w:eastAsia="en-IN"/>
    </w:rPr>
  </w:style>
  <w:style w:type="paragraph" w:styleId="Quote">
    <w:name w:val="Quote"/>
    <w:basedOn w:val="Normal"/>
    <w:next w:val="Normal"/>
    <w:link w:val="QuoteChar"/>
    <w:uiPriority w:val="29"/>
    <w:qFormat/>
    <w:rsid w:val="00024E0E"/>
    <w:rPr>
      <w:rFonts w:ascii="Times New Roman" w:eastAsia="Times New Roman" w:hAnsi="Times New Roman"/>
      <w:i/>
      <w:iCs/>
      <w:color w:val="000000"/>
      <w:sz w:val="26"/>
      <w:szCs w:val="26"/>
      <w:lang w:val="en-US" w:bidi="en-US"/>
    </w:rPr>
  </w:style>
  <w:style w:type="character" w:customStyle="1" w:styleId="QuoteChar1">
    <w:name w:val="Quote Char1"/>
    <w:basedOn w:val="DefaultParagraphFont"/>
    <w:uiPriority w:val="29"/>
    <w:rsid w:val="00024E0E"/>
    <w:rPr>
      <w:i/>
      <w:iCs/>
      <w:color w:val="000000" w:themeColor="text1"/>
    </w:rPr>
  </w:style>
  <w:style w:type="paragraph" w:styleId="IntenseQuote">
    <w:name w:val="Intense Quote"/>
    <w:basedOn w:val="Normal"/>
    <w:next w:val="Normal"/>
    <w:link w:val="IntenseQuoteChar"/>
    <w:uiPriority w:val="30"/>
    <w:qFormat/>
    <w:rsid w:val="00024E0E"/>
    <w:pPr>
      <w:pBdr>
        <w:bottom w:val="single" w:sz="4" w:space="4" w:color="4F81BD" w:themeColor="accent1"/>
      </w:pBdr>
      <w:spacing w:before="200" w:after="280"/>
      <w:ind w:left="936" w:right="936"/>
    </w:pPr>
    <w:rPr>
      <w:rFonts w:ascii="Times New Roman" w:eastAsia="Times New Roman" w:hAnsi="Times New Roman"/>
      <w:b/>
      <w:bCs/>
      <w:i/>
      <w:iCs/>
      <w:color w:val="4F81BD"/>
      <w:sz w:val="26"/>
      <w:szCs w:val="26"/>
      <w:lang w:val="en-US" w:bidi="en-US"/>
    </w:rPr>
  </w:style>
  <w:style w:type="character" w:customStyle="1" w:styleId="IntenseQuoteChar1">
    <w:name w:val="Intense Quote Char1"/>
    <w:basedOn w:val="DefaultParagraphFont"/>
    <w:uiPriority w:val="30"/>
    <w:rsid w:val="00024E0E"/>
    <w:rPr>
      <w:b/>
      <w:bCs/>
      <w:i/>
      <w:iCs/>
      <w:color w:val="4F81BD" w:themeColor="accent1"/>
    </w:rPr>
  </w:style>
  <w:style w:type="character" w:styleId="SubtleEmphasis">
    <w:name w:val="Subtle Emphasis"/>
    <w:basedOn w:val="DefaultParagraphFont"/>
    <w:uiPriority w:val="19"/>
    <w:qFormat/>
    <w:rsid w:val="00024E0E"/>
    <w:rPr>
      <w:i/>
      <w:iCs/>
      <w:color w:val="808080" w:themeColor="text1" w:themeTint="7F"/>
    </w:rPr>
  </w:style>
  <w:style w:type="character" w:styleId="IntenseEmphasis">
    <w:name w:val="Intense Emphasis"/>
    <w:basedOn w:val="DefaultParagraphFont"/>
    <w:uiPriority w:val="21"/>
    <w:qFormat/>
    <w:rsid w:val="00024E0E"/>
    <w:rPr>
      <w:b/>
      <w:bCs/>
      <w:i/>
      <w:iCs/>
      <w:color w:val="4F81BD" w:themeColor="accent1"/>
    </w:rPr>
  </w:style>
  <w:style w:type="character" w:styleId="SubtleReference">
    <w:name w:val="Subtle Reference"/>
    <w:basedOn w:val="DefaultParagraphFont"/>
    <w:uiPriority w:val="31"/>
    <w:qFormat/>
    <w:rsid w:val="00024E0E"/>
    <w:rPr>
      <w:smallCaps/>
      <w:color w:val="C0504D" w:themeColor="accent2"/>
      <w:u w:val="single"/>
    </w:rPr>
  </w:style>
  <w:style w:type="character" w:styleId="IntenseReference">
    <w:name w:val="Intense Reference"/>
    <w:basedOn w:val="DefaultParagraphFont"/>
    <w:uiPriority w:val="32"/>
    <w:qFormat/>
    <w:rsid w:val="00024E0E"/>
    <w:rPr>
      <w:b/>
      <w:bCs/>
      <w:smallCaps/>
      <w:color w:val="C0504D" w:themeColor="accent2"/>
      <w:spacing w:val="5"/>
      <w:u w:val="single"/>
    </w:rPr>
  </w:style>
  <w:style w:type="table" w:styleId="LightList-Accent6">
    <w:name w:val="Light List Accent 6"/>
    <w:basedOn w:val="TableNormal"/>
    <w:uiPriority w:val="61"/>
    <w:rsid w:val="00024E0E"/>
    <w:pPr>
      <w:spacing w:after="0" w:line="240" w:lineRule="auto"/>
    </w:pPr>
    <w:rPr>
      <w:rFonts w:eastAsiaTheme="minorEastAsia"/>
      <w:lang w:eastAsia="en-IN"/>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2-Accent6">
    <w:name w:val="Medium Shading 2 Accent 6"/>
    <w:basedOn w:val="TableNormal"/>
    <w:uiPriority w:val="64"/>
    <w:rsid w:val="00024E0E"/>
    <w:pPr>
      <w:spacing w:after="0" w:line="240" w:lineRule="auto"/>
    </w:pPr>
    <w:rPr>
      <w:rFonts w:eastAsiaTheme="minorEastAsia"/>
      <w:lang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6">
    <w:name w:val="Medium List 2 Accent 6"/>
    <w:basedOn w:val="TableNormal"/>
    <w:uiPriority w:val="66"/>
    <w:rsid w:val="00024E0E"/>
    <w:pPr>
      <w:spacing w:after="0" w:line="240" w:lineRule="auto"/>
    </w:pPr>
    <w:rPr>
      <w:rFonts w:asciiTheme="majorHAnsi" w:eastAsiaTheme="majorEastAsia" w:hAnsiTheme="majorHAnsi" w:cstheme="majorBidi"/>
      <w:color w:val="000000" w:themeColor="text1"/>
      <w:lang w:eastAsia="en-IN"/>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6">
    <w:name w:val="Colorful Grid Accent 6"/>
    <w:basedOn w:val="TableNormal"/>
    <w:uiPriority w:val="73"/>
    <w:rsid w:val="00024E0E"/>
    <w:pPr>
      <w:spacing w:after="0" w:line="240" w:lineRule="auto"/>
    </w:pPr>
    <w:rPr>
      <w:rFonts w:eastAsiaTheme="minorEastAsia"/>
      <w:color w:val="000000" w:themeColor="text1"/>
      <w:lang w:eastAsia="en-I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FollowedHyperlink">
    <w:name w:val="FollowedHyperlink"/>
    <w:basedOn w:val="DefaultParagraphFont"/>
    <w:uiPriority w:val="99"/>
    <w:semiHidden/>
    <w:unhideWhenUsed/>
    <w:rsid w:val="00024E0E"/>
    <w:rPr>
      <w:color w:val="800080" w:themeColor="followedHyperlink"/>
      <w:u w:val="single"/>
    </w:rPr>
  </w:style>
  <w:style w:type="numbering" w:customStyle="1" w:styleId="NoList2">
    <w:name w:val="No List2"/>
    <w:next w:val="NoList"/>
    <w:uiPriority w:val="99"/>
    <w:semiHidden/>
    <w:unhideWhenUsed/>
    <w:rsid w:val="00024E0E"/>
  </w:style>
  <w:style w:type="numbering" w:customStyle="1" w:styleId="Heading1">
    <w:name w:val="Heading1"/>
    <w:uiPriority w:val="99"/>
    <w:rsid w:val="00024E0E"/>
    <w:pPr>
      <w:numPr>
        <w:numId w:val="3"/>
      </w:numPr>
    </w:pPr>
  </w:style>
  <w:style w:type="numbering" w:customStyle="1" w:styleId="FigureLst1">
    <w:name w:val="FigureLst1"/>
    <w:uiPriority w:val="99"/>
    <w:rsid w:val="00024E0E"/>
    <w:pPr>
      <w:numPr>
        <w:numId w:val="4"/>
      </w:numPr>
    </w:pPr>
  </w:style>
  <w:style w:type="table" w:customStyle="1" w:styleId="TableGrid3">
    <w:name w:val="Table Grid3"/>
    <w:basedOn w:val="TableNormal"/>
    <w:next w:val="TableGrid"/>
    <w:uiPriority w:val="59"/>
    <w:rsid w:val="00024E0E"/>
    <w:pPr>
      <w:spacing w:after="0" w:line="240" w:lineRule="auto"/>
    </w:pPr>
    <w:rPr>
      <w:rFonts w:eastAsia="Calibri"/>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3">
    <w:name w:val="No List3"/>
    <w:next w:val="NoList"/>
    <w:uiPriority w:val="99"/>
    <w:semiHidden/>
    <w:unhideWhenUsed/>
    <w:rsid w:val="00024E0E"/>
  </w:style>
  <w:style w:type="table" w:customStyle="1" w:styleId="TableGrid4">
    <w:name w:val="Table Grid4"/>
    <w:basedOn w:val="TableNormal"/>
    <w:next w:val="TableGrid"/>
    <w:uiPriority w:val="59"/>
    <w:rsid w:val="00024E0E"/>
    <w:pPr>
      <w:spacing w:after="0" w:line="240" w:lineRule="auto"/>
      <w:jc w:val="both"/>
    </w:pPr>
    <w:rPr>
      <w:rFonts w:eastAsiaTheme="minorEastAsia"/>
      <w:lang w:val="en-US"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Paragraph">
    <w:name w:val="Table Paragraph"/>
    <w:basedOn w:val="Normal"/>
    <w:uiPriority w:val="1"/>
    <w:qFormat/>
    <w:rsid w:val="00024E0E"/>
    <w:pPr>
      <w:widowControl w:val="0"/>
      <w:autoSpaceDE w:val="0"/>
      <w:autoSpaceDN w:val="0"/>
      <w:spacing w:after="0" w:line="102" w:lineRule="exact"/>
      <w:ind w:left="48"/>
      <w:jc w:val="center"/>
    </w:pPr>
    <w:rPr>
      <w:rFonts w:ascii="Times New Roman" w:eastAsia="Times New Roman" w:hAnsi="Times New Roman" w:cs="Times New Roman"/>
      <w:lang w:val="en-US" w:bidi="ar-SA"/>
    </w:rPr>
  </w:style>
  <w:style w:type="table" w:customStyle="1" w:styleId="TableGrid11">
    <w:name w:val="Table Grid11"/>
    <w:basedOn w:val="TableNormal"/>
    <w:next w:val="TableGrid"/>
    <w:uiPriority w:val="59"/>
    <w:rsid w:val="00024E0E"/>
    <w:pPr>
      <w:spacing w:after="0" w:line="240" w:lineRule="auto"/>
      <w:jc w:val="both"/>
    </w:pPr>
    <w:rPr>
      <w:rFonts w:eastAsiaTheme="minorEastAsia"/>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024E0E"/>
    <w:pPr>
      <w:spacing w:after="0" w:line="240" w:lineRule="auto"/>
      <w:jc w:val="both"/>
    </w:pPr>
    <w:rPr>
      <w:rFonts w:eastAsiaTheme="minorEastAsia"/>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oleObject" Target="embeddings/oleObject7.bin"/><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oleObject" Target="embeddings/oleObject11.bin"/><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oleObject" Target="embeddings/oleObject3.bin"/><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oleObject" Target="embeddings/oleObject13.bin"/><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20.png"/><Relationship Id="rId40" Type="http://schemas.openxmlformats.org/officeDocument/2006/relationships/oleObject" Target="embeddings/oleObject14.bin"/><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footer" Target="footer1.xm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oleObject" Target="embeddings/oleObject9.bin"/><Relationship Id="rId35" Type="http://schemas.openxmlformats.org/officeDocument/2006/relationships/image" Target="media/image19.png"/><Relationship Id="rId43" Type="http://schemas.openxmlformats.org/officeDocument/2006/relationships/header" Target="header1.xm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image" Target="media/image30.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19</Pages>
  <Words>2539</Words>
  <Characters>14474</Characters>
  <Application>Microsoft Office Word</Application>
  <DocSecurity>0</DocSecurity>
  <Lines>120</Lines>
  <Paragraphs>33</Paragraphs>
  <ScaleCrop>false</ScaleCrop>
  <Company/>
  <LinksUpToDate>false</LinksUpToDate>
  <CharactersWithSpaces>16980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46</cp:revision>
  <dcterms:created xsi:type="dcterms:W3CDTF">2023-11-16T09:09:00Z</dcterms:created>
  <dcterms:modified xsi:type="dcterms:W3CDTF">2023-11-16T10:56:00Z</dcterms:modified>
</cp:coreProperties>
</file>