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3C" w:rsidRDefault="004008B9">
      <w:pPr>
        <w:rPr>
          <w:rFonts w:eastAsiaTheme="minorEastAsia"/>
        </w:rPr>
      </w:pPr>
      <w:r>
        <w:t>1)</w:t>
      </w:r>
    </w:p>
    <w:p w:rsidR="00205D59" w:rsidRPr="00057B3C" w:rsidRDefault="00057B3C">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m:oMathPara>
    </w:p>
    <w:p w:rsidR="00057B3C" w:rsidRPr="00057B3C" w:rsidRDefault="006F23B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k</m:t>
                      </m:r>
                    </m:sub>
                  </m:sSub>
                  <m:r>
                    <w:rPr>
                      <w:rFonts w:ascii="Cambria Math" w:eastAsiaTheme="minorEastAsia" w:hAnsi="Cambria Math"/>
                    </w:rPr>
                    <m:t>)</m:t>
                  </m:r>
                </m:e>
              </m:nary>
            </m:num>
            <m:den>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k</m:t>
                      </m:r>
                    </m:sub>
                  </m:sSub>
                  <m:r>
                    <w:rPr>
                      <w:rFonts w:ascii="Cambria Math" w:eastAsiaTheme="minorEastAsia" w:hAnsi="Cambria Math"/>
                    </w:rPr>
                    <m:t>)</m:t>
                  </m:r>
                </m:e>
              </m:nary>
            </m:den>
          </m:f>
        </m:oMath>
      </m:oMathPara>
    </w:p>
    <w:p w:rsidR="00057B3C" w:rsidRPr="00057B3C" w:rsidRDefault="006F23B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=-2;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m:oMathPara>
    </w:p>
    <w:p w:rsidR="00057B3C" w:rsidRPr="00057B3C" w:rsidRDefault="006F23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num>
            <m:den>
              <m:r>
                <w:rPr>
                  <w:rFonts w:ascii="Cambria Math" w:eastAsiaTheme="minorEastAsia" w:hAnsi="Cambria Math"/>
                </w:rPr>
                <m:t>2</m:t>
              </m:r>
            </m:den>
          </m:f>
        </m:oMath>
      </m:oMathPara>
    </w:p>
    <w:p w:rsidR="00057B3C" w:rsidRPr="00057B3C" w:rsidRDefault="00057B3C">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num>
            <m:den>
              <m:r>
                <w:rPr>
                  <w:rFonts w:ascii="Cambria Math" w:hAnsi="Cambria Math"/>
                </w:rPr>
                <m:t>2</m:t>
              </m:r>
            </m:den>
          </m:f>
          <m:r>
            <w:rPr>
              <w:rFonts w:ascii="Cambria Math" w:hAnsi="Cambria Math"/>
            </w:rPr>
            <m:t>u</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num>
            <m:den>
              <m:r>
                <w:rPr>
                  <w:rFonts w:ascii="Cambria Math" w:hAnsi="Cambria Math"/>
                </w:rPr>
                <m:t>2</m:t>
              </m:r>
            </m:den>
          </m:f>
          <m:r>
            <w:rPr>
              <w:rFonts w:ascii="Cambria Math" w:eastAsiaTheme="minorEastAsia" w:hAnsi="Cambria Math"/>
            </w:rPr>
            <m:t>u(0)</m:t>
          </m:r>
        </m:oMath>
      </m:oMathPara>
    </w:p>
    <w:p w:rsidR="00057B3C" w:rsidRPr="00057B3C" w:rsidRDefault="00057B3C" w:rsidP="00057B3C">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2x+1</m:t>
              </m:r>
            </m:num>
            <m:den>
              <m:r>
                <w:rPr>
                  <w:rFonts w:ascii="Cambria Math" w:hAnsi="Cambria Math"/>
                </w:rPr>
                <m:t>2</m:t>
              </m:r>
            </m:den>
          </m:f>
          <m:r>
            <w:rPr>
              <w:rFonts w:ascii="Cambria Math" w:hAnsi="Cambria Math"/>
            </w:rPr>
            <m:t>u</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-2x-2</m:t>
              </m:r>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2x+3</m:t>
              </m:r>
            </m:num>
            <m:den>
              <m:r>
                <w:rPr>
                  <w:rFonts w:ascii="Cambria Math" w:hAnsi="Cambria Math"/>
                </w:rPr>
                <m:t>2</m:t>
              </m:r>
            </m:den>
          </m:f>
          <m:r>
            <w:rPr>
              <w:rFonts w:ascii="Cambria Math" w:eastAsiaTheme="minorEastAsia" w:hAnsi="Cambria Math"/>
            </w:rPr>
            <m:t>u(0)</m:t>
          </m:r>
        </m:oMath>
      </m:oMathPara>
    </w:p>
    <w:p w:rsidR="00057B3C" w:rsidRPr="00057B3C" w:rsidRDefault="00057B3C" w:rsidP="00057B3C">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u</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eastAsiaTheme="minorEastAsia" w:hAnsi="Cambria Math"/>
            </w:rPr>
            <m:t>u(0)</m:t>
          </m:r>
        </m:oMath>
      </m:oMathPara>
    </w:p>
    <w:p w:rsidR="00057B3C" w:rsidRDefault="00057B3C" w:rsidP="00057B3C">
      <w:pPr>
        <w:rPr>
          <w:rFonts w:eastAsiaTheme="minorEastAsia"/>
        </w:rPr>
      </w:pPr>
      <w:r>
        <w:rPr>
          <w:rFonts w:eastAsiaTheme="minorEastAsia"/>
        </w:rPr>
        <w:t xml:space="preserve">Which matches our stencil from previous </w:t>
      </w:r>
      <w:r w:rsidR="008B0A13">
        <w:rPr>
          <w:rFonts w:eastAsiaTheme="minorEastAsia"/>
        </w:rPr>
        <w:t>exercises.</w:t>
      </w: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9B2A07" w:rsidRDefault="009B2A07" w:rsidP="00057B3C">
      <w:pPr>
        <w:rPr>
          <w:rFonts w:eastAsiaTheme="minorEastAsia"/>
        </w:rPr>
      </w:pPr>
    </w:p>
    <w:p w:rsidR="00057B3C" w:rsidRDefault="00057B3C" w:rsidP="00057B3C">
      <w:pPr>
        <w:rPr>
          <w:rFonts w:eastAsiaTheme="minorEastAsia"/>
        </w:rPr>
      </w:pPr>
    </w:p>
    <w:p w:rsidR="00057B3C" w:rsidRDefault="00057B3C" w:rsidP="00057B3C">
      <w:pPr>
        <w:rPr>
          <w:rFonts w:eastAsiaTheme="minorEastAsia"/>
        </w:rPr>
      </w:pPr>
      <w:r>
        <w:rPr>
          <w:rFonts w:eastAsiaTheme="minorEastAsia"/>
        </w:rPr>
        <w:t>2)</w:t>
      </w:r>
    </w:p>
    <w:p w:rsidR="00057B3C" w:rsidRPr="000B2BD8" w:rsidRDefault="006F23B6" w:rsidP="00057B3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oMath>
      </m:oMathPara>
    </w:p>
    <w:p w:rsidR="000B2BD8" w:rsidRPr="009B2A07" w:rsidRDefault="006F23B6" w:rsidP="00057B3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+1)</m:t>
              </m:r>
            </m:num>
            <m:den>
              <m:r>
                <w:rPr>
                  <w:rFonts w:ascii="Cambria Math" w:eastAsiaTheme="minorEastAsia" w:hAnsi="Cambria Math"/>
                </w:rPr>
                <m:t>2</m:t>
              </m:r>
            </m:den>
          </m:f>
        </m:oMath>
      </m:oMathPara>
    </w:p>
    <w:p w:rsidR="009B2A07" w:rsidRPr="00E73516" w:rsidRDefault="00E73516" w:rsidP="009B2A07">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num>
            <m:den>
              <m:r>
                <w:rPr>
                  <w:rFonts w:ascii="Cambria Math" w:eastAsiaTheme="minorEastAsia" w:hAnsi="Cambria Math"/>
                </w:rPr>
                <m:t>2</m:t>
              </m:r>
            </m:den>
          </m:f>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x(x+1)</m:t>
              </m:r>
            </m:num>
            <m:den>
              <m:r>
                <w:rPr>
                  <w:rFonts w:ascii="Cambria Math" w:eastAsiaTheme="minorEastAsia" w:hAnsi="Cambria Math"/>
                </w:rPr>
                <m:t>2</m:t>
              </m:r>
            </m:den>
          </m:f>
          <m:r>
            <w:rPr>
              <w:rFonts w:ascii="Cambria Math" w:hAnsi="Cambria Math"/>
            </w:rPr>
            <m:t>*</m:t>
          </m:r>
          <m:r>
            <w:rPr>
              <w:rFonts w:ascii="Cambria Math" w:eastAsiaTheme="minorEastAsia" w:hAnsi="Cambria Math"/>
            </w:rPr>
            <m:t>u(1)</m:t>
          </m:r>
        </m:oMath>
      </m:oMathPara>
    </w:p>
    <w:p w:rsidR="00E73516" w:rsidRPr="00E73516" w:rsidRDefault="006F23B6" w:rsidP="009B2A07">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x</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m:t>
              </m:r>
              <m:r>
                <w:rPr>
                  <w:rFonts w:ascii="Cambria Math" w:hAnsi="Cambria Math"/>
                </w:rPr>
                <m:t>1</m:t>
              </m:r>
            </m:e>
          </m:d>
          <m:r>
            <w:rPr>
              <w:rFonts w:ascii="Cambria Math" w:hAnsi="Cambria Math"/>
            </w:rPr>
            <m:t>-</m:t>
          </m:r>
          <m:r>
            <w:rPr>
              <w:rFonts w:ascii="Cambria Math" w:hAnsi="Cambria Math"/>
            </w:rPr>
            <m:t>2</m:t>
          </m:r>
          <m:r>
            <w:rPr>
              <w:rFonts w:ascii="Cambria Math" w:hAnsi="Cambria Math"/>
            </w:rPr>
            <m:t>x</m:t>
          </m:r>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x</m:t>
              </m:r>
              <m:r>
                <w:rPr>
                  <w:rFonts w:ascii="Cambria Math" w:hAnsi="Cambria Math"/>
                </w:rPr>
                <m:t>+1</m:t>
              </m:r>
            </m:num>
            <m:den>
              <m:r>
                <w:rPr>
                  <w:rFonts w:ascii="Cambria Math" w:hAnsi="Cambria Math"/>
                </w:rPr>
                <m:t>2</m:t>
              </m:r>
            </m:den>
          </m:f>
          <m:r>
            <w:rPr>
              <w:rFonts w:ascii="Cambria Math" w:hAnsi="Cambria Math"/>
            </w:rPr>
            <m:t>*</m:t>
          </m:r>
          <m:r>
            <w:rPr>
              <w:rFonts w:ascii="Cambria Math" w:eastAsiaTheme="minorEastAsia" w:hAnsi="Cambria Math"/>
            </w:rPr>
            <m:t>u</m:t>
          </m:r>
          <m:r>
            <w:rPr>
              <w:rFonts w:ascii="Cambria Math" w:eastAsiaTheme="minorEastAsia" w:hAnsi="Cambria Math"/>
            </w:rPr>
            <m:t>(1)</m:t>
          </m:r>
        </m:oMath>
      </m:oMathPara>
    </w:p>
    <w:p w:rsidR="00E73516" w:rsidRPr="009B2A07" w:rsidRDefault="006F23B6" w:rsidP="009B2A07">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m:t>
              </m:r>
              <m:r>
                <w:rPr>
                  <w:rFonts w:ascii="Cambria Math" w:hAnsi="Cambria Math"/>
                </w:rPr>
                <m:t>1</m:t>
              </m:r>
            </m:e>
          </m:d>
          <m:r>
            <w:rPr>
              <w:rFonts w:ascii="Cambria Math" w:hAnsi="Cambria Math"/>
            </w:rPr>
            <m:t>-</m:t>
          </m:r>
          <m:r>
            <w:rPr>
              <w:rFonts w:ascii="Cambria Math" w:hAnsi="Cambria Math"/>
            </w:rPr>
            <m:t>2</m:t>
          </m:r>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u</m:t>
          </m:r>
          <m:r>
            <w:rPr>
              <w:rFonts w:ascii="Cambria Math" w:eastAsiaTheme="minorEastAsia" w:hAnsi="Cambria Math"/>
            </w:rPr>
            <m:t>(1)</m:t>
          </m:r>
        </m:oMath>
      </m:oMathPara>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9B2A07" w:rsidRDefault="009B2A07" w:rsidP="009B2A07">
      <w:pPr>
        <w:rPr>
          <w:rFonts w:eastAsiaTheme="minorEastAsia"/>
        </w:rPr>
      </w:pPr>
    </w:p>
    <w:p w:rsidR="00057B3C" w:rsidRDefault="00057B3C">
      <w:pPr>
        <w:rPr>
          <w:rFonts w:eastAsiaTheme="minorEastAsia"/>
        </w:rPr>
      </w:pPr>
    </w:p>
    <w:p w:rsidR="006F23B6" w:rsidRDefault="006F23B6">
      <w:pPr>
        <w:rPr>
          <w:rFonts w:eastAsiaTheme="minorEastAsia"/>
        </w:rPr>
      </w:pPr>
    </w:p>
    <w:p w:rsidR="009B2A07" w:rsidRDefault="009B2A07">
      <w:pPr>
        <w:rPr>
          <w:rFonts w:eastAsiaTheme="minorEastAsia"/>
        </w:rPr>
      </w:pPr>
      <w:r>
        <w:rPr>
          <w:rFonts w:eastAsiaTheme="minorEastAsia"/>
        </w:rPr>
        <w:lastRenderedPageBreak/>
        <w:t>3)</w:t>
      </w:r>
    </w:p>
    <w:p w:rsidR="009B2A07" w:rsidRPr="009B2A07" w:rsidRDefault="006F23B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+2</m:t>
          </m:r>
          <m:r>
            <w:rPr>
              <w:rFonts w:ascii="Cambria Math" w:eastAsiaTheme="minorEastAsia" w:hAnsi="Cambria Math"/>
            </w:rPr>
            <m:t>y</m:t>
          </m:r>
          <m:r>
            <w:rPr>
              <w:rFonts w:ascii="Cambria Math" w:eastAsiaTheme="minorEastAsia" w:hAnsi="Cambria Math"/>
            </w:rPr>
            <m:t>+3=0</m:t>
          </m:r>
        </m:oMath>
      </m:oMathPara>
    </w:p>
    <w:p w:rsidR="009B2A07" w:rsidRPr="009B2A07" w:rsidRDefault="009B2A0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rsidR="009B2A07" w:rsidRPr="009B2A07" w:rsidRDefault="006F23B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rsidR="009B2A07" w:rsidRDefault="009B2A07">
      <w:pPr>
        <w:rPr>
          <w:rFonts w:eastAsiaTheme="minorEastAsia"/>
        </w:rPr>
      </w:pPr>
      <w:r>
        <w:rPr>
          <w:rFonts w:eastAsiaTheme="minorEastAsia"/>
        </w:rPr>
        <w:t>Rearranging:</w:t>
      </w:r>
    </w:p>
    <w:p w:rsidR="009B2A07" w:rsidRPr="009B2A07" w:rsidRDefault="009B2A0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rsidR="009B2A07" w:rsidRPr="00660427" w:rsidRDefault="006F23B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t</m:t>
              </m:r>
            </m:e>
          </m:d>
        </m:oMath>
      </m:oMathPara>
    </w:p>
    <w:p w:rsidR="00660427" w:rsidRDefault="006F23B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acc>
            <m:accPr>
              <m:chr m:val="̇"/>
              <m:ctrlPr>
                <w:rPr>
                  <w:rFonts w:ascii="Cambria Math" w:eastAsiaTheme="minorEastAsia" w:hAnsi="Cambria Math"/>
                  <w:i/>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t</m:t>
              </m:r>
            </m:e>
          </m:d>
          <m:r>
            <w:rPr>
              <w:rFonts w:ascii="Cambria Math" w:eastAsiaTheme="minorEastAsia" w:hAnsi="Cambria Math"/>
            </w:rPr>
            <m:t>=-2</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)-3</m:t>
          </m:r>
        </m:oMath>
      </m:oMathPara>
    </w:p>
    <w:p w:rsidR="009B2A07" w:rsidRPr="00660427" w:rsidRDefault="006F23B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,0)=1</m:t>
          </m:r>
        </m:oMath>
      </m:oMathPara>
    </w:p>
    <w:p w:rsidR="00660427" w:rsidRPr="009B2A07" w:rsidRDefault="00660427">
      <w:pPr>
        <w:rPr>
          <w:rFonts w:eastAsiaTheme="minorEastAsia"/>
        </w:rPr>
      </w:pPr>
      <w:r>
        <w:rPr>
          <w:rFonts w:eastAsiaTheme="minorEastAsia"/>
        </w:rPr>
        <w:t xml:space="preserve">Two first order coupled differential equations. </w:t>
      </w: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p>
    <w:p w:rsidR="009B2A07" w:rsidRDefault="009B2A07">
      <w:pPr>
        <w:rPr>
          <w:rFonts w:eastAsiaTheme="minorEastAsia"/>
        </w:rPr>
      </w:pPr>
      <w:r>
        <w:rPr>
          <w:rFonts w:eastAsiaTheme="minorEastAsia"/>
        </w:rPr>
        <w:lastRenderedPageBreak/>
        <w:t>4)</w:t>
      </w:r>
    </w:p>
    <w:p w:rsidR="009B2A07" w:rsidRPr="009B2A07" w:rsidRDefault="006F23B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m:t>
                    </m:r>
                    <m:r>
                      <w:rPr>
                        <w:rFonts w:ascii="Cambria Math" w:eastAsiaTheme="minorEastAsia" w:hAnsi="Cambria Math"/>
                      </w:rPr>
                      <m:t>2</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λ</m:t>
                    </m:r>
                  </m:e>
                </m:mr>
                <m:mr>
                  <m:e>
                    <m:r>
                      <w:rPr>
                        <w:rFonts w:ascii="Cambria Math" w:eastAsiaTheme="minorEastAsia" w:hAnsi="Cambria Math"/>
                      </w:rPr>
                      <m:t>λ</m:t>
                    </m:r>
                  </m:e>
                </m:mr>
              </m:m>
            </m:e>
          </m:d>
          <m:r>
            <w:rPr>
              <w:rFonts w:ascii="Cambria Math" w:eastAsiaTheme="minorEastAsia" w:hAnsi="Cambria Math"/>
            </w:rPr>
            <m:t>=</m:t>
          </m:r>
          <m:r>
            <w:rPr>
              <w:rFonts w:ascii="Cambria Math" w:eastAsiaTheme="minorEastAsia" w:hAnsi="Cambria Math"/>
            </w:rPr>
            <m:t>λ</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λ</m:t>
                    </m:r>
                  </m:e>
                </m:mr>
                <m:mr>
                  <m:e>
                    <m:r>
                      <w:rPr>
                        <w:rFonts w:ascii="Cambria Math" w:eastAsiaTheme="minorEastAsia" w:hAnsi="Cambria Math"/>
                      </w:rPr>
                      <m:t>λ</m:t>
                    </m:r>
                  </m:e>
                </m:mr>
              </m:m>
            </m:e>
          </m:d>
        </m:oMath>
      </m:oMathPara>
    </w:p>
    <w:p w:rsidR="009B2A07" w:rsidRPr="009B2A07" w:rsidRDefault="006F23B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λ</m:t>
                    </m:r>
                  </m:e>
                  <m:e>
                    <m:r>
                      <w:rPr>
                        <w:rFonts w:ascii="Cambria Math" w:eastAsiaTheme="minorEastAsia" w:hAnsi="Cambria Math"/>
                      </w:rPr>
                      <m:t>2</m:t>
                    </m:r>
                  </m:e>
                </m:mr>
                <m:mr>
                  <m:e>
                    <m:r>
                      <w:rPr>
                        <w:rFonts w:ascii="Cambria Math" w:eastAsiaTheme="minorEastAsia" w:hAnsi="Cambria Math"/>
                      </w:rPr>
                      <m:t>-</m:t>
                    </m:r>
                    <m:r>
                      <w:rPr>
                        <w:rFonts w:ascii="Cambria Math" w:eastAsiaTheme="minorEastAsia" w:hAnsi="Cambria Math"/>
                      </w:rPr>
                      <m:t>2</m:t>
                    </m:r>
                  </m:e>
                  <m:e>
                    <m:r>
                      <w:rPr>
                        <w:rFonts w:ascii="Cambria Math" w:eastAsiaTheme="minorEastAsia" w:hAnsi="Cambria Math"/>
                      </w:rPr>
                      <m:t>-</m:t>
                    </m:r>
                    <m:r>
                      <w:rPr>
                        <w:rFonts w:ascii="Cambria Math" w:eastAsiaTheme="minorEastAsia" w:hAnsi="Cambria Math"/>
                      </w:rPr>
                      <m:t>λ</m:t>
                    </m: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+4=0</m:t>
          </m:r>
        </m:oMath>
      </m:oMathPara>
    </w:p>
    <w:p w:rsidR="009B2A07" w:rsidRPr="009B2A07" w:rsidRDefault="009B2A07">
      <w:pPr>
        <w:rPr>
          <w:rFonts w:eastAsiaTheme="minorEastAsia"/>
        </w:rPr>
      </w:pPr>
      <m:oMathPara>
        <m:oMath>
          <m:r>
            <w:rPr>
              <w:rFonts w:ascii="Cambria Math" w:eastAsiaTheme="minorEastAsia" w:hAnsi="Cambria Math"/>
            </w:rPr>
            <m:t>λ=±2i</m:t>
          </m:r>
        </m:oMath>
      </m:oMathPara>
    </w:p>
    <w:p w:rsidR="009B2A07" w:rsidRPr="002921E7" w:rsidRDefault="006F23B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r>
                      <w:rPr>
                        <w:rFonts w:ascii="Cambria Math" w:eastAsiaTheme="minorEastAsia" w:hAnsi="Cambria Math"/>
                      </w:rPr>
                      <m:t>i</m:t>
                    </m:r>
                  </m:e>
                  <m:e>
                    <m:r>
                      <w:rPr>
                        <w:rFonts w:ascii="Cambria Math" w:eastAsiaTheme="minorEastAsia" w:hAnsi="Cambria Math"/>
                      </w:rPr>
                      <m:t>2</m:t>
                    </m:r>
                  </m:e>
                </m:mr>
                <m:mr>
                  <m:e>
                    <m:r>
                      <w:rPr>
                        <w:rFonts w:ascii="Cambria Math" w:eastAsiaTheme="minorEastAsia" w:hAnsi="Cambria Math"/>
                      </w:rPr>
                      <m:t>-</m:t>
                    </m:r>
                    <m:r>
                      <w:rPr>
                        <w:rFonts w:ascii="Cambria Math" w:eastAsiaTheme="minorEastAsia" w:hAnsi="Cambria Math"/>
                      </w:rPr>
                      <m:t>2</m:t>
                    </m:r>
                  </m:e>
                  <m:e>
                    <m:r>
                      <w:rPr>
                        <w:rFonts w:ascii="Cambria Math" w:eastAsiaTheme="minorEastAsia" w:hAnsi="Cambria Math"/>
                      </w:rPr>
                      <m:t>2</m:t>
                    </m:r>
                    <m:r>
                      <w:rPr>
                        <w:rFonts w:ascii="Cambria Math" w:eastAsiaTheme="minorEastAsia" w:hAnsi="Cambria Math"/>
                      </w:rPr>
                      <m:t>i</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mr>
              </m:m>
            </m:e>
          </m:d>
          <m:r>
            <w:rPr>
              <w:rFonts w:ascii="Cambria Math" w:eastAsiaTheme="minorEastAsia" w:hAnsi="Cambria Math"/>
            </w:rPr>
            <m:t>=0</m:t>
          </m:r>
        </m:oMath>
      </m:oMathPara>
    </w:p>
    <w:p w:rsidR="002921E7" w:rsidRDefault="002921E7">
      <w:pPr>
        <w:rPr>
          <w:rFonts w:eastAsiaTheme="minorEastAsia"/>
        </w:rPr>
      </w:pPr>
      <w:r>
        <w:rPr>
          <w:rFonts w:eastAsiaTheme="minorEastAsia"/>
        </w:rPr>
        <w:t xml:space="preserve">One row is </w:t>
      </w:r>
      <m:oMath>
        <m:r>
          <w:rPr>
            <w:rFonts w:ascii="Cambria Math" w:eastAsiaTheme="minorEastAsia" w:hAnsi="Cambria Math"/>
          </w:rPr>
          <m:t>i</m:t>
        </m:r>
      </m:oMath>
      <w:r>
        <w:rPr>
          <w:rFonts w:eastAsiaTheme="minorEastAsia"/>
        </w:rPr>
        <w:t xml:space="preserve"> times the other. </w:t>
      </w:r>
    </w:p>
    <w:p w:rsidR="002921E7" w:rsidRPr="00C06DD1" w:rsidRDefault="006F23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m:oMathPara>
    </w:p>
    <w:p w:rsidR="00C06DD1" w:rsidRPr="00C06DD1" w:rsidRDefault="006F23B6">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m:t>
                    </m:r>
                    <m:r>
                      <w:rPr>
                        <w:rFonts w:ascii="Cambria Math" w:eastAsiaTheme="minorEastAsia" w:hAnsi="Cambria Math"/>
                      </w:rPr>
                      <m:t>i</m:t>
                    </m:r>
                  </m:e>
                </m:mr>
              </m:m>
            </m:e>
          </m:d>
        </m:oMath>
      </m:oMathPara>
    </w:p>
    <w:p w:rsidR="00C06DD1" w:rsidRPr="00C06DD1" w:rsidRDefault="006F23B6" w:rsidP="00C06DD1">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i</m:t>
                    </m:r>
                  </m:e>
                  <m:e>
                    <m:r>
                      <w:rPr>
                        <w:rFonts w:ascii="Cambria Math" w:eastAsiaTheme="minorEastAsia" w:hAnsi="Cambria Math"/>
                      </w:rPr>
                      <m:t>2</m:t>
                    </m:r>
                  </m:e>
                </m:mr>
                <m:mr>
                  <m:e>
                    <m:r>
                      <w:rPr>
                        <w:rFonts w:ascii="Cambria Math" w:eastAsiaTheme="minorEastAsia" w:hAnsi="Cambria Math"/>
                      </w:rPr>
                      <m:t>-</m:t>
                    </m:r>
                    <m:r>
                      <w:rPr>
                        <w:rFonts w:ascii="Cambria Math" w:eastAsiaTheme="minorEastAsia" w:hAnsi="Cambria Math"/>
                      </w:rPr>
                      <m:t>2</m:t>
                    </m:r>
                  </m:e>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i</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mr>
              </m:m>
            </m:e>
          </m:d>
          <m:r>
            <w:rPr>
              <w:rFonts w:ascii="Cambria Math" w:eastAsiaTheme="minorEastAsia" w:hAnsi="Cambria Math"/>
            </w:rPr>
            <m:t>=0</m:t>
          </m:r>
        </m:oMath>
      </m:oMathPara>
    </w:p>
    <w:p w:rsidR="00C06DD1" w:rsidRDefault="00C06DD1" w:rsidP="00C06DD1">
      <w:pPr>
        <w:rPr>
          <w:rFonts w:eastAsiaTheme="minorEastAsia"/>
        </w:rPr>
      </w:pPr>
      <w:r>
        <w:rPr>
          <w:rFonts w:eastAsiaTheme="minorEastAsia"/>
        </w:rPr>
        <w:t xml:space="preserve">One row is </w:t>
      </w:r>
      <m:oMath>
        <m:r>
          <w:rPr>
            <w:rFonts w:ascii="Cambria Math" w:eastAsiaTheme="minorEastAsia" w:hAnsi="Cambria Math"/>
          </w:rPr>
          <m:t xml:space="preserve">-i </m:t>
        </m:r>
      </m:oMath>
      <w:r>
        <w:rPr>
          <w:rFonts w:eastAsiaTheme="minorEastAsia"/>
        </w:rPr>
        <w:t>multiplied by the other</w:t>
      </w:r>
    </w:p>
    <w:p w:rsidR="00C06DD1" w:rsidRPr="00C06DD1" w:rsidRDefault="006F23B6" w:rsidP="00C06D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m:oMathPara>
    </w:p>
    <w:p w:rsidR="00C06DD1" w:rsidRPr="00C06DD1" w:rsidRDefault="006F23B6" w:rsidP="00C06DD1">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i</m:t>
                    </m:r>
                  </m:e>
                </m:mr>
              </m:m>
            </m:e>
          </m:d>
        </m:oMath>
      </m:oMathPara>
    </w:p>
    <w:p w:rsidR="00C06DD1" w:rsidRDefault="00C06DD1" w:rsidP="00C06DD1">
      <w:pPr>
        <w:rPr>
          <w:rFonts w:eastAsiaTheme="minorEastAsia"/>
        </w:rPr>
      </w:pPr>
      <w:r>
        <w:rPr>
          <w:rFonts w:eastAsiaTheme="minorEastAsia"/>
        </w:rPr>
        <w:t>Doing a quick check:</w:t>
      </w:r>
    </w:p>
    <w:p w:rsidR="00C06DD1" w:rsidRPr="00C06DD1" w:rsidRDefault="006F23B6" w:rsidP="00C06DD1">
      <w:pPr>
        <w:rPr>
          <w:rFonts w:eastAsiaTheme="minorEastAsia"/>
        </w:rPr>
      </w:pPr>
      <m:oMathPara>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i</m:t>
                    </m:r>
                  </m:e>
                </m:mr>
              </m:m>
            </m:e>
          </m:d>
          <m:r>
            <w:rPr>
              <w:rFonts w:ascii="Cambria Math" w:eastAsiaTheme="minorEastAsia" w:hAnsi="Cambria Math"/>
            </w:rPr>
            <m:t>=1-1=0</m:t>
          </m:r>
        </m:oMath>
      </m:oMathPara>
    </w:p>
    <w:p w:rsidR="00C06DD1" w:rsidRDefault="00C06DD1" w:rsidP="00C06DD1">
      <w:pPr>
        <w:rPr>
          <w:rFonts w:eastAsiaTheme="minorEastAsia"/>
        </w:rPr>
      </w:pPr>
    </w:p>
    <w:p w:rsidR="00C06DD1" w:rsidRDefault="00C06DD1" w:rsidP="00C06DD1">
      <w:pPr>
        <w:rPr>
          <w:rFonts w:eastAsiaTheme="minorEastAsia"/>
        </w:rPr>
      </w:pPr>
    </w:p>
    <w:p w:rsidR="00C06DD1" w:rsidRDefault="00C06DD1" w:rsidP="00C06DD1">
      <w:pPr>
        <w:rPr>
          <w:rFonts w:eastAsiaTheme="minorEastAsia"/>
        </w:rPr>
      </w:pPr>
    </w:p>
    <w:p w:rsidR="00C06DD1" w:rsidRDefault="00C06DD1" w:rsidP="00C06DD1">
      <w:pPr>
        <w:rPr>
          <w:rFonts w:eastAsiaTheme="minorEastAsia"/>
        </w:rPr>
      </w:pPr>
    </w:p>
    <w:p w:rsidR="00C06DD1" w:rsidRDefault="00C06DD1" w:rsidP="00C06DD1">
      <w:pPr>
        <w:rPr>
          <w:rFonts w:eastAsiaTheme="minorEastAsia"/>
        </w:rPr>
      </w:pPr>
    </w:p>
    <w:p w:rsidR="00C06DD1" w:rsidRDefault="00C06DD1" w:rsidP="00C06DD1">
      <w:pPr>
        <w:rPr>
          <w:rFonts w:eastAsiaTheme="minorEastAsia"/>
        </w:rPr>
      </w:pPr>
    </w:p>
    <w:p w:rsidR="00C06DD1" w:rsidRDefault="00C06DD1" w:rsidP="00C06DD1">
      <w:pPr>
        <w:rPr>
          <w:rFonts w:eastAsiaTheme="minorEastAsia"/>
        </w:rPr>
      </w:pPr>
    </w:p>
    <w:p w:rsidR="00C06DD1" w:rsidRDefault="00C06DD1" w:rsidP="00C06DD1">
      <w:pPr>
        <w:rPr>
          <w:rFonts w:eastAsiaTheme="minorEastAsia"/>
        </w:rPr>
      </w:pPr>
    </w:p>
    <w:p w:rsidR="00C06DD1" w:rsidRPr="00C06DD1" w:rsidRDefault="00C06DD1" w:rsidP="00C06DD1">
      <w:pPr>
        <w:rPr>
          <w:rFonts w:eastAsiaTheme="minorEastAsia"/>
        </w:rPr>
      </w:pPr>
    </w:p>
    <w:p w:rsidR="00C06DD1" w:rsidRDefault="00C06DD1">
      <w:pPr>
        <w:rPr>
          <w:rFonts w:eastAsiaTheme="minorEastAsia"/>
        </w:rPr>
      </w:pPr>
      <w:r>
        <w:rPr>
          <w:rFonts w:eastAsiaTheme="minorEastAsia"/>
        </w:rPr>
        <w:lastRenderedPageBreak/>
        <w:t>5)</w:t>
      </w:r>
    </w:p>
    <w:p w:rsidR="00C06DD1" w:rsidRPr="00C06DD1" w:rsidRDefault="006F23B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y</m:t>
                  </m:r>
                </m:e>
              </m:acc>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m:t>
                    </m:r>
                    <m:r>
                      <w:rPr>
                        <w:rFonts w:ascii="Cambria Math" w:eastAsiaTheme="minorEastAsia" w:hAnsi="Cambria Math"/>
                      </w:rPr>
                      <m:t>2</m:t>
                    </m:r>
                  </m:e>
                  <m:e>
                    <m:r>
                      <w:rPr>
                        <w:rFonts w:ascii="Cambria Math" w:eastAsiaTheme="minorEastAsia" w:hAnsi="Cambria Math"/>
                      </w:rPr>
                      <m:t>0</m:t>
                    </m:r>
                  </m:e>
                </m:mr>
              </m:m>
            </m:e>
          </m:d>
          <m:acc>
            <m:accPr>
              <m:chr m:val="⃑"/>
              <m:ctrlPr>
                <w:rPr>
                  <w:rFonts w:ascii="Cambria Math" w:eastAsiaTheme="minorEastAsia" w:hAnsi="Cambria Math"/>
                  <w:i/>
                </w:rPr>
              </m:ctrlPr>
            </m:accPr>
            <m:e>
              <m:r>
                <w:rPr>
                  <w:rFonts w:ascii="Cambria Math" w:eastAsiaTheme="minorEastAsia" w:hAnsi="Cambria Math"/>
                </w:rPr>
                <m:t>y</m:t>
              </m:r>
            </m:e>
          </m:acc>
        </m:oMath>
      </m:oMathPara>
    </w:p>
    <w:p w:rsidR="00C06DD1" w:rsidRPr="006F23B6" w:rsidRDefault="006F23B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
            </m:e>
          </m:d>
        </m:oMath>
      </m:oMathPara>
    </w:p>
    <w:p w:rsidR="006F23B6" w:rsidRPr="006F23B6" w:rsidRDefault="006F23B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p w:rsidR="006F23B6" w:rsidRPr="006F23B6" w:rsidRDefault="006F23B6" w:rsidP="006F23B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rsidR="006F23B6" w:rsidRPr="006F23B6" w:rsidRDefault="006F23B6" w:rsidP="006F23B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rsidR="006F23B6" w:rsidRDefault="006F23B6" w:rsidP="006F23B6">
      <w:pPr>
        <w:rPr>
          <w:rFonts w:eastAsiaTheme="minorEastAsia"/>
        </w:rPr>
      </w:pPr>
      <w:r>
        <w:rPr>
          <w:rFonts w:eastAsiaTheme="minorEastAsia"/>
        </w:rPr>
        <w:t>Or</w:t>
      </w:r>
    </w:p>
    <w:p w:rsidR="006F23B6" w:rsidRPr="006F23B6" w:rsidRDefault="006F23B6" w:rsidP="006F23B6">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rsidR="006F23B6" w:rsidRPr="006F23B6" w:rsidRDefault="006F23B6" w:rsidP="006F23B6">
      <w:pPr>
        <w:rPr>
          <w:rFonts w:eastAsiaTheme="minorEastAsia"/>
        </w:rPr>
      </w:pPr>
      <w:r>
        <w:rPr>
          <w:rFonts w:eastAsiaTheme="minorEastAsia"/>
        </w:rPr>
        <w:t xml:space="preserve">Make the </w:t>
      </w:r>
      <w:proofErr w:type="spellStart"/>
      <w:r>
        <w:rPr>
          <w:rFonts w:eastAsiaTheme="minorEastAsia"/>
        </w:rPr>
        <w:t>Ansatz</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ωt</m:t>
            </m:r>
          </m:sup>
        </m:sSup>
      </m:oMath>
    </w:p>
    <w:p w:rsidR="006F23B6" w:rsidRPr="006F23B6" w:rsidRDefault="006F23B6">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ωt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ω</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rsidR="006F23B6" w:rsidRPr="006F23B6" w:rsidRDefault="006F23B6">
      <w:pPr>
        <w:rPr>
          <w:rFonts w:eastAsiaTheme="minorEastAsia"/>
        </w:rPr>
      </w:pPr>
      <m:oMathPara>
        <m:oMath>
          <m:r>
            <w:rPr>
              <w:rFonts w:ascii="Cambria Math" w:eastAsiaTheme="minorEastAsia" w:hAnsi="Cambria Math"/>
            </w:rPr>
            <m:t>ω=2i</m:t>
          </m:r>
        </m:oMath>
      </m:oMathPara>
    </w:p>
    <w:p w:rsidR="006F23B6" w:rsidRPr="00621399" w:rsidRDefault="006F23B6">
      <w:pPr>
        <w:rPr>
          <w:rFonts w:eastAsiaTheme="minorEastAsia"/>
        </w:rPr>
      </w:pPr>
      <w:r>
        <w:rPr>
          <w:rFonts w:eastAsiaTheme="minorEastAsia"/>
        </w:rPr>
        <w:t>They are “</w:t>
      </w:r>
      <w:proofErr w:type="spellStart"/>
      <w:r>
        <w:rPr>
          <w:rFonts w:eastAsiaTheme="minorEastAsia"/>
        </w:rPr>
        <w:t>wiggulating</w:t>
      </w:r>
      <w:proofErr w:type="spellEnd"/>
      <w:r>
        <w:rPr>
          <w:rFonts w:eastAsiaTheme="minorEastAsia"/>
        </w:rPr>
        <w:t xml:space="preserve">” solutions, i.e. they are complex exponential/superposition of sine and cosine. </w:t>
      </w:r>
    </w:p>
    <w:p w:rsidR="00621399" w:rsidRDefault="00621399">
      <w:pPr>
        <w:rPr>
          <w:rFonts w:eastAsiaTheme="minorEastAsia"/>
        </w:rPr>
      </w:pPr>
    </w:p>
    <w:p w:rsidR="00621399" w:rsidRDefault="00621399">
      <w:pPr>
        <w:rPr>
          <w:rFonts w:eastAsiaTheme="minorEastAsia"/>
        </w:rPr>
      </w:pPr>
    </w:p>
    <w:p w:rsidR="00621399" w:rsidRDefault="00621399">
      <w:pPr>
        <w:rPr>
          <w:rFonts w:eastAsiaTheme="minorEastAsia"/>
        </w:rPr>
      </w:pPr>
    </w:p>
    <w:p w:rsidR="00621399" w:rsidRDefault="00621399">
      <w:pPr>
        <w:rPr>
          <w:rFonts w:eastAsiaTheme="minorEastAsia"/>
        </w:rPr>
      </w:pPr>
    </w:p>
    <w:p w:rsidR="00621399" w:rsidRDefault="00621399">
      <w:pPr>
        <w:rPr>
          <w:rFonts w:eastAsiaTheme="minorEastAsia"/>
        </w:rPr>
      </w:pPr>
    </w:p>
    <w:p w:rsidR="00621399" w:rsidRDefault="00621399">
      <w:pPr>
        <w:rPr>
          <w:rFonts w:eastAsiaTheme="minorEastAsia"/>
        </w:rPr>
      </w:pPr>
    </w:p>
    <w:p w:rsidR="00621399" w:rsidRDefault="00621399">
      <w:pPr>
        <w:rPr>
          <w:rFonts w:eastAsiaTheme="minorEastAsia"/>
        </w:rPr>
      </w:pPr>
    </w:p>
    <w:p w:rsidR="00621399" w:rsidRDefault="00621399">
      <w:pPr>
        <w:rPr>
          <w:rFonts w:eastAsiaTheme="minorEastAsia"/>
        </w:rPr>
      </w:pPr>
    </w:p>
    <w:p w:rsidR="00621399" w:rsidRDefault="00621399">
      <w:pPr>
        <w:rPr>
          <w:rFonts w:eastAsiaTheme="minorEastAsia"/>
        </w:rPr>
      </w:pPr>
    </w:p>
    <w:p w:rsidR="006F23B6" w:rsidRDefault="006F23B6">
      <w:pPr>
        <w:rPr>
          <w:rFonts w:eastAsiaTheme="minorEastAsia"/>
        </w:rPr>
      </w:pPr>
    </w:p>
    <w:p w:rsidR="00621399" w:rsidRDefault="00621399">
      <w:pPr>
        <w:rPr>
          <w:rFonts w:eastAsiaTheme="minorEastAsia"/>
        </w:rPr>
      </w:pPr>
      <w:bookmarkStart w:id="0" w:name="_GoBack"/>
      <w:bookmarkEnd w:id="0"/>
      <w:r>
        <w:rPr>
          <w:rFonts w:eastAsiaTheme="minorEastAsia"/>
        </w:rPr>
        <w:lastRenderedPageBreak/>
        <w:t>6)</w:t>
      </w:r>
    </w:p>
    <w:p w:rsidR="00621399" w:rsidRDefault="00621399">
      <w:pPr>
        <w:rPr>
          <w:rFonts w:eastAsiaTheme="minorEastAsia"/>
        </w:rPr>
      </w:pPr>
      <w:r>
        <w:rPr>
          <w:rFonts w:eastAsiaTheme="minorEastAsia"/>
        </w:rPr>
        <w:t xml:space="preserve">a) </w:t>
      </w:r>
      <m:oMath>
        <m:r>
          <w:rPr>
            <w:rFonts w:ascii="Cambria Math" w:eastAsiaTheme="minorEastAsia" w:hAnsi="Cambria Math"/>
          </w:rPr>
          <m:t>Max(error)=0.3603</m:t>
        </m:r>
      </m:oMath>
    </w:p>
    <w:p w:rsidR="00BB0F21" w:rsidRPr="009B2A07" w:rsidRDefault="00621399" w:rsidP="00BB0F21">
      <w:pPr>
        <w:rPr>
          <w:rFonts w:eastAsiaTheme="minorEastAsia"/>
        </w:rPr>
      </w:pPr>
      <w:r>
        <w:rPr>
          <w:rFonts w:eastAsiaTheme="minorEastAsia"/>
        </w:rPr>
        <w:t xml:space="preserve">b) </w:t>
      </w:r>
      <m:oMath>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oMath>
      <w:r w:rsidR="00BB0F21" w:rsidRPr="00BB0F21">
        <w:rPr>
          <w:rFonts w:eastAsiaTheme="minorEastAsia"/>
        </w:rPr>
        <w:t>0.0402</w:t>
      </w:r>
    </w:p>
    <w:p w:rsidR="00621399" w:rsidRDefault="00621399">
      <w:pPr>
        <w:rPr>
          <w:rFonts w:eastAsiaTheme="minorEastAsia"/>
        </w:rPr>
      </w:pPr>
    </w:p>
    <w:p w:rsidR="00BB0F21" w:rsidRDefault="00BB0F21">
      <w:pPr>
        <w:rPr>
          <w:rFonts w:eastAsiaTheme="minorEastAsia"/>
        </w:rPr>
      </w:pPr>
      <w:r>
        <w:rPr>
          <w:rFonts w:eastAsiaTheme="minorEastAsia"/>
        </w:rPr>
        <w:t>7)</w:t>
      </w:r>
    </w:p>
    <w:p w:rsidR="00BB0F21" w:rsidRDefault="00BB0F21">
      <w:pPr>
        <w:rPr>
          <w:rFonts w:eastAsiaTheme="minorEastAsia"/>
        </w:rPr>
      </w:pPr>
      <w:r>
        <w:rPr>
          <w:rFonts w:eastAsiaTheme="minorEastAsia"/>
        </w:rPr>
        <w:t xml:space="preserve">b) </w:t>
      </w:r>
      <m:oMath>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error:t∈</m:t>
            </m:r>
            <m:d>
              <m:dPr>
                <m:begChr m:val="["/>
                <m:endChr m:val="]"/>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=0.6321</m:t>
        </m:r>
      </m:oMath>
    </w:p>
    <w:p w:rsidR="00D02961" w:rsidRDefault="00D02961">
      <w:pPr>
        <w:rPr>
          <w:rFonts w:eastAsiaTheme="minorEastAsia"/>
        </w:rPr>
      </w:pPr>
      <w:r>
        <w:rPr>
          <w:rFonts w:eastAsiaTheme="minorEastAsia"/>
        </w:rPr>
        <w:t>c)</w:t>
      </w:r>
      <m:oMath>
        <m:r>
          <w:rPr>
            <w:rFonts w:ascii="Cambria Math" w:eastAsiaTheme="minorEastAsia" w:hAnsi="Cambria Math"/>
          </w:rPr>
          <m:t xml:space="preserve"> Max</m:t>
        </m:r>
        <m:d>
          <m:dPr>
            <m:ctrlPr>
              <w:rPr>
                <w:rFonts w:ascii="Cambria Math" w:eastAsiaTheme="minorEastAsia" w:hAnsi="Cambria Math"/>
                <w:i/>
              </w:rPr>
            </m:ctrlPr>
          </m:dPr>
          <m:e>
            <m:r>
              <w:rPr>
                <w:rFonts w:ascii="Cambria Math" w:eastAsiaTheme="minorEastAsia" w:hAnsi="Cambria Math"/>
              </w:rPr>
              <m:t>error:t∈</m:t>
            </m:r>
            <m:d>
              <m:dPr>
                <m:begChr m:val="["/>
                <m:endChr m:val="]"/>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 0.0952</m:t>
        </m:r>
      </m:oMath>
    </w:p>
    <w:p w:rsidR="00660427" w:rsidRPr="008B0A13" w:rsidRDefault="00660427">
      <w:pPr>
        <w:rPr>
          <w:rFonts w:eastAsiaTheme="minorEastAsia"/>
        </w:rPr>
      </w:pPr>
    </w:p>
    <w:p w:rsidR="008B0A13" w:rsidRDefault="008B0A13">
      <w:pPr>
        <w:rPr>
          <w:rFonts w:eastAsiaTheme="minorEastAsia"/>
        </w:rPr>
      </w:pPr>
      <w:r>
        <w:rPr>
          <w:rFonts w:eastAsiaTheme="minorEastAsia"/>
        </w:rPr>
        <w:t>8)</w:t>
      </w:r>
    </w:p>
    <w:p w:rsidR="008B0A13" w:rsidRDefault="008B0A13">
      <w:pPr>
        <w:rPr>
          <w:rFonts w:eastAsiaTheme="minorEastAsia"/>
        </w:rPr>
      </w:pPr>
      <w:r>
        <w:rPr>
          <w:rFonts w:eastAsiaTheme="minorEastAsia"/>
        </w:rPr>
        <w:t>a)</w:t>
      </w:r>
    </w:p>
    <w:p w:rsidR="008B0A13" w:rsidRDefault="008B0A13">
      <w:pPr>
        <w:rPr>
          <w:rFonts w:eastAsiaTheme="minorEastAsia"/>
        </w:rPr>
      </w:pPr>
      <w:r>
        <w:rPr>
          <w:rFonts w:eastAsiaTheme="minorEastAsia"/>
        </w:rPr>
        <w:t>The approximate solution was not accurate, it quickly became unstable and oscillated around the exact solution at greater and greater amplitudes. This is most likely due to the fact that we are approximating a sinusoidal solution with a linear approximation.</w:t>
      </w:r>
    </w:p>
    <w:p w:rsidR="008B0A13" w:rsidRDefault="008B0A13">
      <w:pPr>
        <w:rPr>
          <w:rFonts w:eastAsiaTheme="minorEastAsia"/>
        </w:rPr>
      </w:pPr>
      <w:r>
        <w:rPr>
          <w:rFonts w:eastAsiaTheme="minorEastAsia"/>
        </w:rPr>
        <w:t>b)</w:t>
      </w:r>
    </w:p>
    <w:p w:rsidR="008B0A13" w:rsidRDefault="008B0A13">
      <w:pPr>
        <w:rPr>
          <w:rFonts w:eastAsiaTheme="minorEastAsia"/>
        </w:rPr>
      </w:pPr>
      <w:r>
        <w:rPr>
          <w:rFonts w:eastAsiaTheme="minorEastAsia"/>
        </w:rPr>
        <w:t xml:space="preserve">While increasing the number of nodes helped approximate the solution close to the initial condition, it then rapidly picking up amplitudes as it oscillated around the solution. The increase in nodes did not help particularly, and a Fourier approximation would be a better solution. </w:t>
      </w:r>
    </w:p>
    <w:p w:rsidR="00660427" w:rsidRDefault="00660427">
      <w:pPr>
        <w:rPr>
          <w:rFonts w:eastAsiaTheme="minorEastAsia"/>
        </w:rPr>
      </w:pPr>
    </w:p>
    <w:p w:rsidR="00660427" w:rsidRDefault="00660427">
      <w:pPr>
        <w:rPr>
          <w:rFonts w:eastAsiaTheme="minorEastAsia"/>
        </w:rPr>
      </w:pPr>
      <w:r>
        <w:rPr>
          <w:rFonts w:eastAsiaTheme="minorEastAsia"/>
        </w:rPr>
        <w:t>Optional:</w:t>
      </w:r>
    </w:p>
    <w:p w:rsidR="0096018C" w:rsidRDefault="00660427" w:rsidP="008252C2">
      <w:pPr>
        <w:rPr>
          <w:rFonts w:eastAsiaTheme="minorEastAsia"/>
        </w:rPr>
      </w:pPr>
      <w:r>
        <w:rPr>
          <w:rFonts w:eastAsiaTheme="minorEastAsia"/>
        </w:rPr>
        <w:t xml:space="preserve">A particularly interesting initial value problem </w:t>
      </w:r>
      <w:r w:rsidR="008252C2">
        <w:rPr>
          <w:rFonts w:eastAsiaTheme="minorEastAsia"/>
        </w:rPr>
        <w:t>that I’m using at the moment is the Schrodinger Equation</w:t>
      </w:r>
      <w:r w:rsidR="009F6AE2">
        <w:rPr>
          <w:rFonts w:eastAsiaTheme="minorEastAsia"/>
        </w:rPr>
        <w:t xml:space="preserve"> for stationary state solutions</w:t>
      </w:r>
      <w:r w:rsidR="008252C2">
        <w:rPr>
          <w:rFonts w:eastAsiaTheme="minorEastAsia"/>
        </w:rPr>
        <w:t>:</w:t>
      </w:r>
    </w:p>
    <w:p w:rsidR="008252C2" w:rsidRPr="008252C2" w:rsidRDefault="008252C2" w:rsidP="008252C2">
      <w:pPr>
        <w:rPr>
          <w:rFonts w:eastAsiaTheme="minorEastAsia"/>
        </w:rPr>
      </w:pPr>
      <m:oMathPara>
        <m:oMath>
          <m:r>
            <w:rPr>
              <w:rFonts w:ascii="Cambria Math" w:eastAsiaTheme="minorEastAsia" w:hAnsi="Cambria Math"/>
            </w:rPr>
            <m:t>i</m:t>
          </m:r>
          <m:r>
            <w:rPr>
              <w:rFonts w:ascii="Cambria Math" w:hAnsi="Cambria Math"/>
            </w:rPr>
            <m:t>ℏ</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ψ(t)</m:t>
                  </m:r>
                </m:e>
              </m:d>
            </m:e>
          </m:d>
          <m:r>
            <w:rPr>
              <w:rFonts w:ascii="Cambria Math" w:hAnsi="Cambria Math"/>
            </w:rPr>
            <m:t>=</m:t>
          </m:r>
          <m:acc>
            <m:accPr>
              <m:ctrlPr>
                <w:rPr>
                  <w:rFonts w:ascii="Cambria Math" w:hAnsi="Cambria Math"/>
                  <w:i/>
                </w:rPr>
              </m:ctrlPr>
            </m:accPr>
            <m:e>
              <m:r>
                <w:rPr>
                  <w:rFonts w:ascii="Cambria Math" w:hAnsi="Cambria Math"/>
                </w:rPr>
                <m:t>H</m:t>
              </m:r>
            </m:e>
          </m:acc>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ψ(t)</m:t>
                  </m:r>
                </m:e>
              </m:d>
            </m:e>
          </m:d>
        </m:oMath>
      </m:oMathPara>
    </w:p>
    <w:p w:rsidR="008252C2" w:rsidRPr="008252C2" w:rsidRDefault="006F23B6" w:rsidP="008252C2">
      <w:pPr>
        <w:rPr>
          <w:rFonts w:eastAsiaTheme="minor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m:oMathPara>
    </w:p>
    <w:p w:rsidR="008252C2" w:rsidRDefault="008252C2" w:rsidP="008252C2">
      <w:pPr>
        <w:rPr>
          <w:rFonts w:eastAsiaTheme="minorEastAsia"/>
        </w:rPr>
      </w:pPr>
      <w:r>
        <w:rPr>
          <w:rFonts w:eastAsiaTheme="minorEastAsia"/>
        </w:rPr>
        <w:t>Where the solution can be found as:</w:t>
      </w:r>
    </w:p>
    <w:p w:rsidR="008252C2" w:rsidRDefault="006F23B6" w:rsidP="008252C2">
      <w:pPr>
        <w:rPr>
          <w:rFonts w:eastAsiaTheme="minorEastAsia"/>
        </w:rP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ψ(t)</m:t>
                </m:r>
              </m:e>
            </m:d>
          </m:e>
        </m:d>
        <m:r>
          <w:rPr>
            <w:rFonts w:ascii="Cambria Math" w:hAnsi="Cambria Math"/>
          </w:rPr>
          <m:t>=</m:t>
        </m:r>
      </m:oMath>
      <w:r w:rsidR="008252C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m:t>
                </m:r>
              </m:num>
              <m:den>
                <m:r>
                  <w:rPr>
                    <w:rFonts w:ascii="Cambria Math" w:hAnsi="Cambria Math"/>
                  </w:rPr>
                  <m:t>ℏ</m:t>
                </m:r>
              </m:den>
            </m:f>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ψ(0)</m:t>
                </m:r>
              </m:e>
            </m:d>
          </m:e>
        </m:d>
      </m:oMath>
    </w:p>
    <w:p w:rsidR="009F6AE2" w:rsidRDefault="006F23B6" w:rsidP="008252C2">
      <w:pPr>
        <w:rPr>
          <w:rFonts w:eastAsiaTheme="minorEastAsia"/>
        </w:rP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e>
            </m:d>
          </m:e>
        </m:d>
      </m:oMath>
      <w:r w:rsidR="009F6AE2">
        <w:rPr>
          <w:rFonts w:eastAsiaTheme="minorEastAsia"/>
        </w:rPr>
        <w:t xml:space="preserve"> is some vector of functions with only spatial variables. </w:t>
      </w:r>
    </w:p>
    <w:p w:rsidR="008252C2" w:rsidRDefault="006F23B6" w:rsidP="008252C2">
      <w:pPr>
        <w:rPr>
          <w:rFonts w:eastAsiaTheme="minorEastAsia"/>
        </w:rP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ψ(t)</m:t>
                </m:r>
              </m:e>
            </m:d>
          </m:e>
        </m:d>
      </m:oMath>
      <w:r w:rsidR="008252C2">
        <w:rPr>
          <w:rFonts w:eastAsiaTheme="minorEastAsia"/>
        </w:rPr>
        <w:t xml:space="preserve"> is a vector containing the functions describing the state of the system</w:t>
      </w:r>
    </w:p>
    <w:p w:rsidR="008252C2" w:rsidRDefault="008252C2" w:rsidP="008252C2">
      <w:pPr>
        <w:rPr>
          <w:rFonts w:eastAsiaTheme="minorEastAsia"/>
        </w:rPr>
      </w:pPr>
      <m:oMath>
        <m:r>
          <w:rPr>
            <w:rFonts w:ascii="Cambria Math" w:hAnsi="Cambria Math"/>
          </w:rPr>
          <w:lastRenderedPageBreak/>
          <m:t>ℏ</m:t>
        </m:r>
      </m:oMath>
      <w:r>
        <w:rPr>
          <w:rFonts w:eastAsiaTheme="minorEastAsia"/>
        </w:rPr>
        <w:t xml:space="preserve"> is </w:t>
      </w:r>
      <w:proofErr w:type="spellStart"/>
      <w:r>
        <w:rPr>
          <w:rFonts w:eastAsiaTheme="minorEastAsia"/>
        </w:rPr>
        <w:t>Plankt’s</w:t>
      </w:r>
      <w:proofErr w:type="spellEnd"/>
      <w:r>
        <w:rPr>
          <w:rFonts w:eastAsiaTheme="minorEastAsia"/>
        </w:rPr>
        <w:t xml:space="preserve"> constant normalized by </w:t>
      </w:r>
      <m:oMath>
        <m:r>
          <w:rPr>
            <w:rFonts w:ascii="Cambria Math" w:eastAsiaTheme="minorEastAsia" w:hAnsi="Cambria Math"/>
          </w:rPr>
          <m:t>2π</m:t>
        </m:r>
      </m:oMath>
      <w:r>
        <w:rPr>
          <w:rFonts w:eastAsiaTheme="minorEastAsia"/>
        </w:rPr>
        <w:t xml:space="preserve"> it has units of momentum</w:t>
      </w:r>
    </w:p>
    <w:p w:rsidR="008252C2" w:rsidRPr="008B0A13" w:rsidRDefault="006F23B6" w:rsidP="008252C2">
      <w:pPr>
        <w:rPr>
          <w:rFonts w:eastAsiaTheme="minorEastAsia"/>
        </w:rPr>
      </w:pPr>
      <m:oMath>
        <m:acc>
          <m:accPr>
            <m:ctrlPr>
              <w:rPr>
                <w:rFonts w:ascii="Cambria Math" w:eastAsiaTheme="minorEastAsia" w:hAnsi="Cambria Math"/>
                <w:i/>
              </w:rPr>
            </m:ctrlPr>
          </m:accPr>
          <m:e>
            <m:r>
              <w:rPr>
                <w:rFonts w:ascii="Cambria Math" w:eastAsiaTheme="minorEastAsia" w:hAnsi="Cambria Math"/>
              </w:rPr>
              <m:t>H</m:t>
            </m:r>
          </m:e>
        </m:acc>
      </m:oMath>
      <w:r w:rsidR="008252C2">
        <w:rPr>
          <w:rFonts w:eastAsiaTheme="minorEastAsia"/>
        </w:rPr>
        <w:t xml:space="preserve"> is the Hamiltonian operators, which has eigenvalues of Energy</w:t>
      </w:r>
      <w:r w:rsidR="009F6AE2">
        <w:rPr>
          <w:rFonts w:eastAsiaTheme="minorEastAsia"/>
        </w:rPr>
        <w:t xml:space="preserve"> in the energy Eigen state</w:t>
      </w:r>
      <w:r w:rsidR="008252C2">
        <w:rPr>
          <w:rFonts w:eastAsiaTheme="minorEastAsia"/>
        </w:rPr>
        <w:t xml:space="preserve">. It can take different forms for different systems. </w:t>
      </w:r>
    </w:p>
    <w:sectPr w:rsidR="008252C2" w:rsidRPr="008B0A13" w:rsidSect="008B0A1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416" w:rsidRDefault="00880416" w:rsidP="008B0A13">
      <w:pPr>
        <w:spacing w:after="0" w:line="240" w:lineRule="auto"/>
      </w:pPr>
      <w:r>
        <w:separator/>
      </w:r>
    </w:p>
  </w:endnote>
  <w:endnote w:type="continuationSeparator" w:id="0">
    <w:p w:rsidR="00880416" w:rsidRDefault="00880416" w:rsidP="008B0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416" w:rsidRDefault="00880416" w:rsidP="008B0A13">
      <w:pPr>
        <w:spacing w:after="0" w:line="240" w:lineRule="auto"/>
      </w:pPr>
      <w:r>
        <w:separator/>
      </w:r>
    </w:p>
  </w:footnote>
  <w:footnote w:type="continuationSeparator" w:id="0">
    <w:p w:rsidR="00880416" w:rsidRDefault="00880416" w:rsidP="008B0A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A13" w:rsidRDefault="008B0A13">
    <w:pPr>
      <w:pStyle w:val="Header"/>
    </w:pPr>
    <w:r>
      <w:t>Benjamin Straub</w:t>
    </w:r>
  </w:p>
  <w:p w:rsidR="008B0A13" w:rsidRDefault="008B0A13">
    <w:pPr>
      <w:pStyle w:val="Header"/>
    </w:pPr>
    <w:r>
      <w:t>2/20/2013</w:t>
    </w:r>
  </w:p>
  <w:p w:rsidR="008B0A13" w:rsidRDefault="008B0A13">
    <w:pPr>
      <w:pStyle w:val="Header"/>
    </w:pPr>
    <w:r>
      <w:t>Numerical Analysis II</w:t>
    </w:r>
  </w:p>
  <w:p w:rsidR="008B0A13" w:rsidRDefault="008B0A13">
    <w:pPr>
      <w:pStyle w:val="Header"/>
    </w:pPr>
    <w:r>
      <w:t>Homework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B9"/>
    <w:rsid w:val="00057B3C"/>
    <w:rsid w:val="000B2BD8"/>
    <w:rsid w:val="00205D59"/>
    <w:rsid w:val="002921E7"/>
    <w:rsid w:val="00312D58"/>
    <w:rsid w:val="004008B9"/>
    <w:rsid w:val="00621399"/>
    <w:rsid w:val="00660427"/>
    <w:rsid w:val="006F23B6"/>
    <w:rsid w:val="008252C2"/>
    <w:rsid w:val="00880416"/>
    <w:rsid w:val="008B0A13"/>
    <w:rsid w:val="0096018C"/>
    <w:rsid w:val="009B2A07"/>
    <w:rsid w:val="009F6AE2"/>
    <w:rsid w:val="00BB0F21"/>
    <w:rsid w:val="00C06DD1"/>
    <w:rsid w:val="00C43BEC"/>
    <w:rsid w:val="00D02961"/>
    <w:rsid w:val="00E73516"/>
    <w:rsid w:val="00EB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B3C"/>
    <w:rPr>
      <w:color w:val="808080"/>
    </w:rPr>
  </w:style>
  <w:style w:type="paragraph" w:styleId="BalloonText">
    <w:name w:val="Balloon Text"/>
    <w:basedOn w:val="Normal"/>
    <w:link w:val="BalloonTextChar"/>
    <w:uiPriority w:val="99"/>
    <w:semiHidden/>
    <w:unhideWhenUsed/>
    <w:rsid w:val="00057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3C"/>
    <w:rPr>
      <w:rFonts w:ascii="Tahoma" w:hAnsi="Tahoma" w:cs="Tahoma"/>
      <w:sz w:val="16"/>
      <w:szCs w:val="16"/>
    </w:rPr>
  </w:style>
  <w:style w:type="paragraph" w:styleId="Header">
    <w:name w:val="header"/>
    <w:basedOn w:val="Normal"/>
    <w:link w:val="HeaderChar"/>
    <w:uiPriority w:val="99"/>
    <w:unhideWhenUsed/>
    <w:rsid w:val="008B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A13"/>
  </w:style>
  <w:style w:type="paragraph" w:styleId="Footer">
    <w:name w:val="footer"/>
    <w:basedOn w:val="Normal"/>
    <w:link w:val="FooterChar"/>
    <w:uiPriority w:val="99"/>
    <w:unhideWhenUsed/>
    <w:rsid w:val="008B0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A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B3C"/>
    <w:rPr>
      <w:color w:val="808080"/>
    </w:rPr>
  </w:style>
  <w:style w:type="paragraph" w:styleId="BalloonText">
    <w:name w:val="Balloon Text"/>
    <w:basedOn w:val="Normal"/>
    <w:link w:val="BalloonTextChar"/>
    <w:uiPriority w:val="99"/>
    <w:semiHidden/>
    <w:unhideWhenUsed/>
    <w:rsid w:val="00057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3C"/>
    <w:rPr>
      <w:rFonts w:ascii="Tahoma" w:hAnsi="Tahoma" w:cs="Tahoma"/>
      <w:sz w:val="16"/>
      <w:szCs w:val="16"/>
    </w:rPr>
  </w:style>
  <w:style w:type="paragraph" w:styleId="Header">
    <w:name w:val="header"/>
    <w:basedOn w:val="Normal"/>
    <w:link w:val="HeaderChar"/>
    <w:uiPriority w:val="99"/>
    <w:unhideWhenUsed/>
    <w:rsid w:val="008B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A13"/>
  </w:style>
  <w:style w:type="paragraph" w:styleId="Footer">
    <w:name w:val="footer"/>
    <w:basedOn w:val="Normal"/>
    <w:link w:val="FooterChar"/>
    <w:uiPriority w:val="99"/>
    <w:unhideWhenUsed/>
    <w:rsid w:val="008B0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Bunbun</dc:creator>
  <cp:lastModifiedBy>Umanskiy, Boris</cp:lastModifiedBy>
  <cp:revision>3</cp:revision>
  <dcterms:created xsi:type="dcterms:W3CDTF">2013-02-20T21:45:00Z</dcterms:created>
  <dcterms:modified xsi:type="dcterms:W3CDTF">2013-02-20T22:29:00Z</dcterms:modified>
</cp:coreProperties>
</file>