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F24F" w14:textId="78D794C4" w:rsidR="001D79E9" w:rsidRDefault="001D79E9">
      <w:pPr>
        <w:rPr>
          <w:color w:val="FF0000"/>
          <w:sz w:val="32"/>
          <w:szCs w:val="32"/>
        </w:rPr>
      </w:pPr>
      <w:r w:rsidRPr="001D79E9">
        <w:rPr>
          <w:rFonts w:ascii="system-ui" w:hAnsi="system-ui"/>
          <w:color w:val="FF0000"/>
          <w:highlight w:val="lightGray"/>
          <w:shd w:val="clear" w:color="auto" w:fill="444654"/>
        </w:rPr>
        <w:t>Mean, median, and mode are measures of central tendency in statistics, which describe the typical or central value of a datase</w:t>
      </w:r>
      <w:r w:rsidRPr="001D79E9">
        <w:rPr>
          <w:rFonts w:ascii="system-ui" w:hAnsi="system-ui"/>
          <w:color w:val="FF0000"/>
          <w:highlight w:val="lightGray"/>
          <w:shd w:val="clear" w:color="auto" w:fill="444654"/>
        </w:rPr>
        <w:t>t.</w:t>
      </w:r>
    </w:p>
    <w:p w14:paraId="05392331" w14:textId="77777777" w:rsidR="00044258" w:rsidRDefault="00044258" w:rsidP="0004425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Mean is calculated by adding all the values in a dataset and then dividing by the number of values. For example, consider the following dataset of exam scores: 70, 85, 90, 75, 80. To find the mean, we add up all the scores and divide by the total number of scores: (70 + 85 + 90 + 75 + 80) / 5 = 80. This means the mean score in this dataset is 80.</w:t>
      </w:r>
    </w:p>
    <w:p w14:paraId="7C07C14D" w14:textId="1F9FC2AD" w:rsidR="00044258" w:rsidRDefault="00044258" w:rsidP="0004425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 xml:space="preserve">Median is the middle value of a dataset when the values are arranged in </w:t>
      </w:r>
      <w:r w:rsidR="00244FD9">
        <w:rPr>
          <w:rFonts w:ascii="system-ui" w:hAnsi="system-ui"/>
          <w:color w:val="D1D5DB"/>
        </w:rPr>
        <w:t xml:space="preserve">ascending or Descending </w:t>
      </w:r>
      <w:r>
        <w:rPr>
          <w:rFonts w:ascii="system-ui" w:hAnsi="system-ui"/>
          <w:color w:val="D1D5DB"/>
        </w:rPr>
        <w:t>order. If the number of values in the dataset is even, the median is calculated by taking the average of the two middle values. For example, in the same dataset of exam scores (70, 85, 90, 75, 80), we arrange the values in order from smallest to largest: 70, 75, 80, 85, 90. The median score is the middle value, which is 80 in this case.</w:t>
      </w:r>
    </w:p>
    <w:p w14:paraId="508F9125" w14:textId="7153D877" w:rsidR="00044258" w:rsidRDefault="00044258" w:rsidP="0004425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Mode is the value that appears most frequently in a dataset. If there are multiple values that appear with the same frequency, the dataset is considered to have multiple modes. For example, consider the following dataset of shoe sizes for a group of people: 8, 9, 9, 10, 10, 10, 11. The mode in this dataset is 10, since it appears most frequently.</w:t>
      </w:r>
    </w:p>
    <w:p w14:paraId="38A43335" w14:textId="0D761D95" w:rsidR="00753FC7" w:rsidRDefault="00753FC7" w:rsidP="0004425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shd w:val="clear" w:color="auto" w:fill="444654"/>
        </w:rPr>
        <w:t>All three measures provide useful information about a dataset, but they each have their own strengths and weaknesses. Mean is useful when the dataset is normally distributed (</w:t>
      </w:r>
      <w:proofErr w:type="gramStart"/>
      <w:r>
        <w:rPr>
          <w:rFonts w:ascii="system-ui" w:hAnsi="system-ui"/>
          <w:color w:val="D1D5DB"/>
          <w:shd w:val="clear" w:color="auto" w:fill="444654"/>
        </w:rPr>
        <w:t>i.e.</w:t>
      </w:r>
      <w:proofErr w:type="gramEnd"/>
      <w:r>
        <w:rPr>
          <w:rFonts w:ascii="system-ui" w:hAnsi="system-ui"/>
          <w:color w:val="D1D5DB"/>
          <w:shd w:val="clear" w:color="auto" w:fill="444654"/>
        </w:rPr>
        <w:t xml:space="preserve"> the values are evenly distributed around the center) and when there are no extreme values that would skew the results. Median is more robust than mean when the dataset contains outliers or extreme values. Mode is useful when you want to know the most frequently occurring value in a dataset, which can be important for certain types of data analysis.</w:t>
      </w:r>
    </w:p>
    <w:p w14:paraId="7206A6D5"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ystem-ui" w:hAnsi="system-ui"/>
          <w:color w:val="D1D5DB"/>
        </w:rPr>
      </w:pPr>
      <w:r>
        <w:rPr>
          <w:rFonts w:ascii="system-ui" w:hAnsi="system-ui"/>
          <w:color w:val="D1D5DB"/>
        </w:rPr>
        <w:t>Sure, let me give you an example to illustrate the point:</w:t>
      </w:r>
    </w:p>
    <w:p w14:paraId="043B316B"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Suppose we have a set of salaries for a small company with five employees:</w:t>
      </w:r>
    </w:p>
    <w:p w14:paraId="6DE3890B"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{30,000, 40,000, 45,000, 55,000, 500,000}</w:t>
      </w:r>
    </w:p>
    <w:p w14:paraId="4D0D6D85"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The mean salary for this group is calculated by adding up all the salaries and dividing by the number of employees, which gives us:</w:t>
      </w:r>
    </w:p>
    <w:p w14:paraId="172F7158"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(30,000 + 40,000 + 45,000 + 55,000 + 500,000) / 5 = 134,000</w:t>
      </w:r>
    </w:p>
    <w:p w14:paraId="121BF146"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The mean salary for this group is $134,000, which is heavily influenced by the single high salary of $500,000.</w:t>
      </w:r>
    </w:p>
    <w:p w14:paraId="5503B5AA"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On the other hand, the median salary is simply the middle value when the salaries are arranged in order:</w:t>
      </w:r>
    </w:p>
    <w:p w14:paraId="0A5D0D2F" w14:textId="714193DE"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30,000, 40,000, 45,000, 55,000, 500,000</w:t>
      </w:r>
    </w:p>
    <w:p w14:paraId="7BD293DF" w14:textId="77777777" w:rsidR="00B62285" w:rsidRDefault="00B62285"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p>
    <w:p w14:paraId="2ECF700F" w14:textId="77777777" w:rsidR="00273C27" w:rsidRDefault="00273C27" w:rsidP="00273C2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lastRenderedPageBreak/>
        <w:t>The median salary in this case is $45,000, which is a more representative measure of central tendency because it is not affected by the extreme value of $500,000.</w:t>
      </w:r>
    </w:p>
    <w:p w14:paraId="38C1EFF9" w14:textId="1A865A91" w:rsidR="00B62285" w:rsidRDefault="00635AA3" w:rsidP="0004425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shd w:val="clear" w:color="auto" w:fill="444654"/>
        </w:rPr>
        <w:t>Overall, the median is a valuable tool for summarizing data in a way that is less sensitive to outliers than the mean, making it a more robust measure of central tendency.</w:t>
      </w:r>
    </w:p>
    <w:p w14:paraId="2F4D2DB7" w14:textId="2F5CCF6E" w:rsidR="00672182" w:rsidRDefault="00672182" w:rsidP="0004425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proofErr w:type="gramStart"/>
      <w:r>
        <w:rPr>
          <w:rFonts w:ascii="system-ui" w:hAnsi="system-ui"/>
          <w:color w:val="D1D5DB"/>
          <w:shd w:val="clear" w:color="auto" w:fill="444654"/>
        </w:rPr>
        <w:t xml:space="preserve">Mode </w:t>
      </w:r>
      <w:r>
        <w:rPr>
          <w:rFonts w:ascii="system-ui" w:hAnsi="system-ui"/>
          <w:color w:val="D1D5DB"/>
          <w:shd w:val="clear" w:color="auto" w:fill="444654"/>
        </w:rPr>
        <w:t>:</w:t>
      </w:r>
      <w:proofErr w:type="gramEnd"/>
      <w:r>
        <w:rPr>
          <w:rFonts w:ascii="system-ui" w:hAnsi="system-ui"/>
          <w:color w:val="D1D5DB"/>
          <w:shd w:val="clear" w:color="auto" w:fill="444654"/>
        </w:rPr>
        <w:t xml:space="preserve"> it </w:t>
      </w:r>
      <w:r>
        <w:rPr>
          <w:rFonts w:ascii="system-ui" w:hAnsi="system-ui"/>
          <w:color w:val="D1D5DB"/>
          <w:shd w:val="clear" w:color="auto" w:fill="444654"/>
        </w:rPr>
        <w:t>is useful because it gives the most commonly occurring value in a set of data. It can be useful to identify the most popular or frequent category or value in a dataset. For example, the mode of the favorite color of a group of people can tell you which color is the most popular among that group.</w:t>
      </w:r>
    </w:p>
    <w:p w14:paraId="5A6394F0" w14:textId="77777777" w:rsidR="0002369C" w:rsidRDefault="0002369C" w:rsidP="0002369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ystem-ui" w:hAnsi="system-ui"/>
          <w:color w:val="D1D5DB"/>
        </w:rPr>
      </w:pPr>
      <w:r>
        <w:rPr>
          <w:rFonts w:ascii="system-ui" w:hAnsi="system-ui"/>
          <w:color w:val="D1D5DB"/>
        </w:rPr>
        <w:t>The ideal range of skewness depends on the nature of the data and the purpose of the analysis. However, in general, a skewness value between -1 and 1 is considered as an acceptable range, where a value of 0 indicates a perfectly symmetrical distribution.</w:t>
      </w:r>
    </w:p>
    <w:p w14:paraId="3955A5F6" w14:textId="77777777" w:rsidR="0002369C" w:rsidRDefault="0002369C" w:rsidP="0002369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A positively skewed distribution (skewness &gt; 0) indicates that the tail of the distribution is longer on the positive side and the mean is greater than the median. In this case, the median is a better measure of central tendency.</w:t>
      </w:r>
    </w:p>
    <w:p w14:paraId="25CCA1FD" w14:textId="77777777" w:rsidR="0002369C" w:rsidRDefault="0002369C" w:rsidP="0002369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r>
        <w:rPr>
          <w:rFonts w:ascii="system-ui" w:hAnsi="system-ui"/>
          <w:color w:val="D1D5DB"/>
        </w:rPr>
        <w:t>On the other hand, a negatively skewed distribution (skewness &lt; 0) indicates that the tail of the distribution is longer on the negative side and the mean is less than the median. In this case, the mean is a better measure of central tendency.</w:t>
      </w:r>
    </w:p>
    <w:p w14:paraId="366F35A9" w14:textId="77777777" w:rsidR="0002369C" w:rsidRDefault="0002369C" w:rsidP="0002369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ystem-ui" w:hAnsi="system-ui"/>
          <w:color w:val="D1D5DB"/>
        </w:rPr>
      </w:pPr>
      <w:r>
        <w:rPr>
          <w:rFonts w:ascii="system-ui" w:hAnsi="system-ui"/>
          <w:color w:val="D1D5DB"/>
        </w:rPr>
        <w:t>However, it's important to note that skewness is just one aspect of the distribution, and it's important to consider other factors such as the sample size, the presence of outliers, and the purpose of the analysis when selecting the appropriate measure of central tendency.</w:t>
      </w:r>
    </w:p>
    <w:p w14:paraId="168E8D26" w14:textId="77777777" w:rsidR="0002369C" w:rsidRDefault="0002369C" w:rsidP="0004425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ystem-ui" w:hAnsi="system-ui"/>
          <w:color w:val="D1D5DB"/>
        </w:rPr>
      </w:pPr>
    </w:p>
    <w:p w14:paraId="01732E59" w14:textId="77777777" w:rsidR="00044258" w:rsidRPr="001D79E9" w:rsidRDefault="00044258">
      <w:pPr>
        <w:rPr>
          <w:color w:val="FF0000"/>
          <w:sz w:val="32"/>
          <w:szCs w:val="32"/>
        </w:rPr>
      </w:pPr>
    </w:p>
    <w:p w14:paraId="3A755F12" w14:textId="77777777" w:rsidR="001D79E9" w:rsidRDefault="001D79E9">
      <w:pPr>
        <w:rPr>
          <w:sz w:val="32"/>
          <w:szCs w:val="32"/>
        </w:rPr>
      </w:pPr>
    </w:p>
    <w:p w14:paraId="2A726954" w14:textId="77777777" w:rsidR="001D79E9" w:rsidRDefault="001D79E9">
      <w:pPr>
        <w:rPr>
          <w:sz w:val="32"/>
          <w:szCs w:val="32"/>
        </w:rPr>
      </w:pPr>
    </w:p>
    <w:p w14:paraId="5AF2E582" w14:textId="77777777" w:rsidR="001D79E9" w:rsidRDefault="001D79E9">
      <w:pPr>
        <w:rPr>
          <w:sz w:val="32"/>
          <w:szCs w:val="32"/>
        </w:rPr>
      </w:pPr>
    </w:p>
    <w:p w14:paraId="336E653B" w14:textId="023F8C38" w:rsidR="0062080A" w:rsidRPr="004921A7" w:rsidRDefault="00AA40A5">
      <w:pPr>
        <w:rPr>
          <w:sz w:val="32"/>
          <w:szCs w:val="32"/>
        </w:rPr>
      </w:pPr>
      <w:r w:rsidRPr="004921A7">
        <w:rPr>
          <w:sz w:val="32"/>
          <w:szCs w:val="32"/>
        </w:rPr>
        <w:t xml:space="preserve">What is the </w:t>
      </w:r>
      <w:proofErr w:type="gramStart"/>
      <w:r w:rsidRPr="004921A7">
        <w:rPr>
          <w:sz w:val="32"/>
          <w:szCs w:val="32"/>
        </w:rPr>
        <w:t>Data ?</w:t>
      </w:r>
      <w:proofErr w:type="gramEnd"/>
    </w:p>
    <w:p w14:paraId="48566AEE" w14:textId="1909E464" w:rsidR="00AA40A5" w:rsidRPr="004921A7" w:rsidRDefault="00AA40A5">
      <w:pPr>
        <w:rPr>
          <w:sz w:val="24"/>
          <w:szCs w:val="24"/>
        </w:rPr>
      </w:pPr>
      <w:proofErr w:type="gramStart"/>
      <w:r w:rsidRPr="004921A7">
        <w:rPr>
          <w:sz w:val="24"/>
          <w:szCs w:val="24"/>
        </w:rPr>
        <w:t>Ans :</w:t>
      </w:r>
      <w:proofErr w:type="gramEnd"/>
      <w:r w:rsidRPr="004921A7">
        <w:rPr>
          <w:sz w:val="24"/>
          <w:szCs w:val="24"/>
        </w:rPr>
        <w:t xml:space="preserve"> collection of information based on requirement</w:t>
      </w:r>
    </w:p>
    <w:p w14:paraId="2B8B8D06" w14:textId="50707A7D" w:rsidR="00CA0F3F" w:rsidRPr="004921A7" w:rsidRDefault="00CA0F3F">
      <w:pPr>
        <w:rPr>
          <w:sz w:val="24"/>
          <w:szCs w:val="24"/>
        </w:rPr>
      </w:pPr>
      <w:r w:rsidRPr="004921A7">
        <w:rPr>
          <w:sz w:val="24"/>
          <w:szCs w:val="24"/>
        </w:rPr>
        <w:t>Once you’ve recorded some data,</w:t>
      </w:r>
      <w:r w:rsidR="004921A7" w:rsidRPr="004921A7">
        <w:rPr>
          <w:sz w:val="24"/>
          <w:szCs w:val="24"/>
        </w:rPr>
        <w:t xml:space="preserve"> you’ll be able to analyze the data for any information they can provide.</w:t>
      </w:r>
    </w:p>
    <w:p w14:paraId="0617EDD9" w14:textId="3A299E00" w:rsidR="004921A7" w:rsidRDefault="004921A7">
      <w:r w:rsidRPr="00941871">
        <w:rPr>
          <w:sz w:val="32"/>
          <w:szCs w:val="32"/>
        </w:rPr>
        <w:t xml:space="preserve">business </w:t>
      </w:r>
      <w:proofErr w:type="gramStart"/>
      <w:r w:rsidRPr="00941871">
        <w:rPr>
          <w:sz w:val="32"/>
          <w:szCs w:val="32"/>
        </w:rPr>
        <w:t>analytics :</w:t>
      </w:r>
      <w:proofErr w:type="gramEnd"/>
      <w:r>
        <w:t xml:space="preserve"> </w:t>
      </w:r>
      <w:r w:rsidRPr="00D64D3D">
        <w:rPr>
          <w:sz w:val="28"/>
          <w:szCs w:val="28"/>
        </w:rPr>
        <w:t>The use of data analysis to aid in business decision making.</w:t>
      </w:r>
    </w:p>
    <w:p w14:paraId="699F3B31" w14:textId="564AE234" w:rsidR="00941871" w:rsidRDefault="00941871">
      <w:pPr>
        <w:rPr>
          <w:sz w:val="32"/>
          <w:szCs w:val="32"/>
        </w:rPr>
      </w:pPr>
      <w:r w:rsidRPr="00941871">
        <w:rPr>
          <w:sz w:val="32"/>
          <w:szCs w:val="32"/>
        </w:rPr>
        <w:lastRenderedPageBreak/>
        <w:t xml:space="preserve">Predictive </w:t>
      </w:r>
      <w:proofErr w:type="gramStart"/>
      <w:r w:rsidRPr="00941871">
        <w:rPr>
          <w:sz w:val="32"/>
          <w:szCs w:val="32"/>
        </w:rPr>
        <w:t>analytics</w:t>
      </w:r>
      <w:r>
        <w:rPr>
          <w:sz w:val="32"/>
          <w:szCs w:val="32"/>
        </w:rPr>
        <w:t xml:space="preserve"> :</w:t>
      </w:r>
      <w:proofErr w:type="gramEnd"/>
      <w:r>
        <w:rPr>
          <w:sz w:val="32"/>
          <w:szCs w:val="32"/>
        </w:rPr>
        <w:t xml:space="preserve"> </w:t>
      </w:r>
      <w:r w:rsidR="00F82145">
        <w:rPr>
          <w:sz w:val="32"/>
          <w:szCs w:val="32"/>
        </w:rPr>
        <w:t xml:space="preserve"> </w:t>
      </w:r>
      <w:r w:rsidR="00F82145" w:rsidRPr="00F82145">
        <w:rPr>
          <w:sz w:val="28"/>
          <w:szCs w:val="28"/>
        </w:rPr>
        <w:t>The use of data analysis designed to form predictions about future, or unknown, events or outcomes.</w:t>
      </w:r>
    </w:p>
    <w:p w14:paraId="11D4CEEB" w14:textId="2443EA57" w:rsidR="00656491" w:rsidRDefault="00656491">
      <w:pPr>
        <w:rPr>
          <w:sz w:val="28"/>
          <w:szCs w:val="28"/>
        </w:rPr>
      </w:pPr>
      <w:r w:rsidRPr="00656491">
        <w:rPr>
          <w:sz w:val="32"/>
          <w:szCs w:val="32"/>
        </w:rPr>
        <w:t xml:space="preserve">business </w:t>
      </w:r>
      <w:proofErr w:type="gramStart"/>
      <w:r w:rsidRPr="00656491">
        <w:rPr>
          <w:sz w:val="32"/>
          <w:szCs w:val="32"/>
        </w:rPr>
        <w:t>strategy</w:t>
      </w:r>
      <w:r>
        <w:t xml:space="preserve">  :</w:t>
      </w:r>
      <w:proofErr w:type="gramEnd"/>
      <w:r>
        <w:t xml:space="preserve">   </w:t>
      </w:r>
      <w:r w:rsidRPr="00656491">
        <w:rPr>
          <w:sz w:val="28"/>
          <w:szCs w:val="28"/>
        </w:rPr>
        <w:t>A plan of action designed by a business practitioner to achieve a business objective.</w:t>
      </w:r>
    </w:p>
    <w:p w14:paraId="5C81CEAA" w14:textId="7F3065A9" w:rsidR="008D6F53" w:rsidRDefault="008D6F53">
      <w:pPr>
        <w:rPr>
          <w:sz w:val="28"/>
          <w:szCs w:val="28"/>
        </w:rPr>
      </w:pPr>
      <w:r>
        <w:rPr>
          <w:sz w:val="28"/>
          <w:szCs w:val="28"/>
        </w:rPr>
        <w:t xml:space="preserve"> Business </w:t>
      </w:r>
      <w:proofErr w:type="gramStart"/>
      <w:r>
        <w:rPr>
          <w:sz w:val="28"/>
          <w:szCs w:val="28"/>
        </w:rPr>
        <w:t>objective :</w:t>
      </w:r>
      <w:proofErr w:type="gramEnd"/>
      <w:r>
        <w:rPr>
          <w:sz w:val="28"/>
          <w:szCs w:val="28"/>
        </w:rPr>
        <w:t xml:space="preserve"> </w:t>
      </w:r>
      <w:r w:rsidR="00165A09">
        <w:rPr>
          <w:sz w:val="28"/>
          <w:szCs w:val="28"/>
        </w:rPr>
        <w:t>profits, customer satisfaction</w:t>
      </w:r>
    </w:p>
    <w:p w14:paraId="7EB8F695" w14:textId="0FBEE6DD" w:rsidR="00FA4201" w:rsidRDefault="00FA4201">
      <w:pPr>
        <w:rPr>
          <w:sz w:val="28"/>
          <w:szCs w:val="28"/>
        </w:rPr>
      </w:pPr>
      <w:r>
        <w:rPr>
          <w:sz w:val="28"/>
          <w:szCs w:val="28"/>
        </w:rPr>
        <w:t xml:space="preserve">                                      Creation of new customers, improving productivity</w:t>
      </w:r>
    </w:p>
    <w:p w14:paraId="29AB5B91" w14:textId="50AF7123" w:rsidR="00CF3BB7" w:rsidRDefault="00CF3BB7">
      <w:pPr>
        <w:rPr>
          <w:sz w:val="28"/>
          <w:szCs w:val="28"/>
        </w:rPr>
      </w:pPr>
      <w:r>
        <w:rPr>
          <w:sz w:val="28"/>
          <w:szCs w:val="28"/>
        </w:rPr>
        <w:t xml:space="preserve">                                       Best utilization of resources.</w:t>
      </w:r>
    </w:p>
    <w:p w14:paraId="75941AFC" w14:textId="4DDC3C7E" w:rsidR="002269C4" w:rsidRDefault="002269C4">
      <w:pPr>
        <w:rPr>
          <w:sz w:val="28"/>
          <w:szCs w:val="28"/>
        </w:rPr>
      </w:pPr>
    </w:p>
    <w:p w14:paraId="15098CDC" w14:textId="133E2F25" w:rsidR="002269C4" w:rsidRDefault="002269C4">
      <w:pPr>
        <w:rPr>
          <w:sz w:val="28"/>
          <w:szCs w:val="28"/>
        </w:rPr>
      </w:pPr>
      <w:r>
        <w:rPr>
          <w:sz w:val="28"/>
          <w:szCs w:val="28"/>
        </w:rPr>
        <w:t>Without data taking decisions are assumptions only</w:t>
      </w:r>
    </w:p>
    <w:p w14:paraId="53A35D01" w14:textId="04A0790B" w:rsidR="00405AA1" w:rsidRDefault="00405AA1">
      <w:pPr>
        <w:rPr>
          <w:sz w:val="28"/>
          <w:szCs w:val="28"/>
        </w:rPr>
      </w:pPr>
      <w:r>
        <w:rPr>
          <w:sz w:val="28"/>
          <w:szCs w:val="28"/>
        </w:rPr>
        <w:t xml:space="preserve">With </w:t>
      </w:r>
      <w:proofErr w:type="gramStart"/>
      <w:r>
        <w:rPr>
          <w:sz w:val="28"/>
          <w:szCs w:val="28"/>
        </w:rPr>
        <w:t>data :</w:t>
      </w:r>
      <w:proofErr w:type="gramEnd"/>
      <w:r>
        <w:rPr>
          <w:sz w:val="28"/>
          <w:szCs w:val="28"/>
        </w:rPr>
        <w:t xml:space="preserve"> it allows us to make evidence based </w:t>
      </w:r>
      <w:r w:rsidR="002C04E6">
        <w:rPr>
          <w:sz w:val="28"/>
          <w:szCs w:val="28"/>
        </w:rPr>
        <w:t>assessment</w:t>
      </w:r>
    </w:p>
    <w:p w14:paraId="6A6B0BAD" w14:textId="1B504FF9" w:rsidR="002C04E6" w:rsidRDefault="002C04E6">
      <w:pPr>
        <w:rPr>
          <w:sz w:val="28"/>
          <w:szCs w:val="28"/>
        </w:rPr>
      </w:pPr>
    </w:p>
    <w:p w14:paraId="7318C70A" w14:textId="5E955ABA" w:rsidR="002C04E6" w:rsidRDefault="002C04E6">
      <w:pPr>
        <w:rPr>
          <w:sz w:val="28"/>
          <w:szCs w:val="28"/>
        </w:rPr>
      </w:pPr>
      <w:r w:rsidRPr="002E7C01">
        <w:rPr>
          <w:color w:val="FF0000"/>
          <w:sz w:val="28"/>
          <w:szCs w:val="28"/>
        </w:rPr>
        <w:t>three key features that we should identify before attempting to analyze any dataset:</w:t>
      </w:r>
      <w:r w:rsidRPr="002E7C01">
        <w:rPr>
          <w:color w:val="FF0000"/>
          <w:sz w:val="32"/>
          <w:szCs w:val="32"/>
        </w:rPr>
        <w:t xml:space="preserve"> </w:t>
      </w:r>
      <w:r w:rsidR="00C71C83" w:rsidRPr="002E7C01">
        <w:rPr>
          <w:color w:val="FF0000"/>
          <w:sz w:val="32"/>
          <w:szCs w:val="32"/>
        </w:rPr>
        <w:t xml:space="preserve">  </w:t>
      </w:r>
      <w:r w:rsidR="002E7C01" w:rsidRPr="002E7C01">
        <w:rPr>
          <w:color w:val="FF0000"/>
          <w:sz w:val="32"/>
          <w:szCs w:val="32"/>
        </w:rPr>
        <w:t xml:space="preserve"> </w:t>
      </w:r>
      <w:r w:rsidRPr="002E7C01">
        <w:rPr>
          <w:sz w:val="28"/>
          <w:szCs w:val="28"/>
        </w:rPr>
        <w:t>whether the data are structured or not, the unit of observation, and the datagenerating process.</w:t>
      </w:r>
    </w:p>
    <w:p w14:paraId="22C66A5D" w14:textId="30EB2EA1" w:rsidR="00DE65F9" w:rsidRDefault="00DE65F9">
      <w:pPr>
        <w:rPr>
          <w:sz w:val="28"/>
          <w:szCs w:val="28"/>
        </w:rPr>
      </w:pPr>
    </w:p>
    <w:p w14:paraId="2BCF02B0" w14:textId="1AF6D51F" w:rsidR="00DE65F9" w:rsidRDefault="00DE65F9">
      <w:r w:rsidRPr="00A04647">
        <w:rPr>
          <w:color w:val="FF0000"/>
          <w:sz w:val="28"/>
          <w:szCs w:val="28"/>
        </w:rPr>
        <w:t xml:space="preserve">structured data </w:t>
      </w:r>
      <w:proofErr w:type="spellStart"/>
      <w:r w:rsidRPr="00A04647">
        <w:rPr>
          <w:color w:val="FF0000"/>
          <w:sz w:val="28"/>
          <w:szCs w:val="28"/>
        </w:rPr>
        <w:t>Data</w:t>
      </w:r>
      <w:proofErr w:type="spellEnd"/>
      <w:r w:rsidRPr="00A04647">
        <w:rPr>
          <w:color w:val="FF0000"/>
          <w:sz w:val="28"/>
          <w:szCs w:val="28"/>
        </w:rPr>
        <w:t xml:space="preserve"> </w:t>
      </w:r>
      <w:r w:rsidRPr="00DE65F9">
        <w:rPr>
          <w:sz w:val="28"/>
          <w:szCs w:val="28"/>
        </w:rPr>
        <w:t>with well-defined units of observation for which corresponding information is identifiable; they are the data that come in a spreadsheet format.</w:t>
      </w:r>
      <w:r>
        <w:t xml:space="preserve"> </w:t>
      </w:r>
    </w:p>
    <w:p w14:paraId="0A5AB3BF" w14:textId="72197B83" w:rsidR="00BB1ED1" w:rsidRPr="000F7AE5" w:rsidRDefault="00BB1ED1">
      <w:pPr>
        <w:rPr>
          <w:sz w:val="28"/>
          <w:szCs w:val="28"/>
        </w:rPr>
      </w:pPr>
      <w:r w:rsidRPr="000F7AE5">
        <w:rPr>
          <w:sz w:val="28"/>
          <w:szCs w:val="28"/>
        </w:rPr>
        <w:t xml:space="preserve">                                                       Or </w:t>
      </w:r>
    </w:p>
    <w:p w14:paraId="56A44E52" w14:textId="31EEF32C" w:rsidR="00BB1ED1" w:rsidRDefault="00691AB8">
      <w:pPr>
        <w:rPr>
          <w:sz w:val="28"/>
          <w:szCs w:val="28"/>
        </w:rPr>
      </w:pPr>
      <w:r w:rsidRPr="00145AE5">
        <w:rPr>
          <w:color w:val="FF0000"/>
          <w:sz w:val="28"/>
          <w:szCs w:val="28"/>
        </w:rPr>
        <w:t xml:space="preserve">Structured data </w:t>
      </w:r>
      <w:r w:rsidRPr="000F7AE5">
        <w:rPr>
          <w:sz w:val="28"/>
          <w:szCs w:val="28"/>
        </w:rPr>
        <w:t>is quantitative data</w:t>
      </w:r>
      <w:r w:rsidR="000F7AE5" w:rsidRPr="000F7AE5">
        <w:rPr>
          <w:sz w:val="28"/>
          <w:szCs w:val="28"/>
        </w:rPr>
        <w:t xml:space="preserve"> in the </w:t>
      </w:r>
      <w:proofErr w:type="gramStart"/>
      <w:r w:rsidR="000F7AE5" w:rsidRPr="000F7AE5">
        <w:rPr>
          <w:sz w:val="28"/>
          <w:szCs w:val="28"/>
        </w:rPr>
        <w:t>form  of</w:t>
      </w:r>
      <w:proofErr w:type="gramEnd"/>
      <w:r w:rsidR="000F7AE5" w:rsidRPr="000F7AE5">
        <w:rPr>
          <w:sz w:val="28"/>
          <w:szCs w:val="28"/>
        </w:rPr>
        <w:t xml:space="preserve"> numbers and values</w:t>
      </w:r>
      <w:r w:rsidR="000F7AE5">
        <w:rPr>
          <w:sz w:val="28"/>
          <w:szCs w:val="28"/>
        </w:rPr>
        <w:t>.</w:t>
      </w:r>
    </w:p>
    <w:p w14:paraId="36F3A32C" w14:textId="10422EEB" w:rsidR="000F7AE5" w:rsidRPr="000F7AE5" w:rsidRDefault="000F7AE5">
      <w:pPr>
        <w:rPr>
          <w:sz w:val="28"/>
          <w:szCs w:val="28"/>
        </w:rPr>
      </w:pPr>
      <w:r>
        <w:rPr>
          <w:sz w:val="28"/>
          <w:szCs w:val="28"/>
        </w:rPr>
        <w:t xml:space="preserve">Quantity must be same. </w:t>
      </w:r>
      <w:proofErr w:type="spellStart"/>
      <w:r>
        <w:rPr>
          <w:sz w:val="28"/>
          <w:szCs w:val="28"/>
        </w:rPr>
        <w:t>Eg</w:t>
      </w:r>
      <w:proofErr w:type="spellEnd"/>
      <w:r>
        <w:rPr>
          <w:sz w:val="28"/>
          <w:szCs w:val="28"/>
        </w:rPr>
        <w:t xml:space="preserve">   </w:t>
      </w:r>
      <w:proofErr w:type="gramStart"/>
      <w:r>
        <w:rPr>
          <w:sz w:val="28"/>
          <w:szCs w:val="28"/>
        </w:rPr>
        <w:t>5025 ,</w:t>
      </w:r>
      <w:proofErr w:type="gramEnd"/>
      <w:r>
        <w:rPr>
          <w:sz w:val="28"/>
          <w:szCs w:val="28"/>
        </w:rPr>
        <w:t xml:space="preserve"> 5,025 both are not same so it is not structured data. </w:t>
      </w:r>
    </w:p>
    <w:p w14:paraId="33E4F49C" w14:textId="77777777" w:rsidR="00BB1ED1" w:rsidRDefault="00BB1ED1"/>
    <w:p w14:paraId="045AD994" w14:textId="54D7173A" w:rsidR="00B4514C" w:rsidRPr="003B2B6E" w:rsidRDefault="00B4514C" w:rsidP="00B4514C">
      <w:pPr>
        <w:rPr>
          <w:sz w:val="28"/>
          <w:szCs w:val="28"/>
        </w:rPr>
      </w:pPr>
      <w:r>
        <w:rPr>
          <w:sz w:val="28"/>
          <w:szCs w:val="28"/>
        </w:rPr>
        <w:t xml:space="preserve">                                   </w:t>
      </w:r>
      <w:r w:rsidRPr="003B2B6E">
        <w:rPr>
          <w:sz w:val="28"/>
          <w:szCs w:val="28"/>
        </w:rPr>
        <w:t xml:space="preserve">YEAR         SALES          </w:t>
      </w:r>
    </w:p>
    <w:p w14:paraId="2C59A29D" w14:textId="77777777" w:rsidR="00B4514C" w:rsidRDefault="00B4514C" w:rsidP="00B4514C">
      <w:pPr>
        <w:rPr>
          <w:sz w:val="28"/>
          <w:szCs w:val="28"/>
        </w:rPr>
      </w:pPr>
      <w:r>
        <w:rPr>
          <w:sz w:val="28"/>
          <w:szCs w:val="28"/>
        </w:rPr>
        <w:t xml:space="preserve">                                   2012         5062</w:t>
      </w:r>
    </w:p>
    <w:p w14:paraId="05C01C15" w14:textId="77777777" w:rsidR="00B4514C" w:rsidRDefault="00B4514C" w:rsidP="00B4514C">
      <w:pPr>
        <w:rPr>
          <w:sz w:val="28"/>
          <w:szCs w:val="28"/>
        </w:rPr>
      </w:pPr>
      <w:r>
        <w:rPr>
          <w:sz w:val="28"/>
          <w:szCs w:val="28"/>
        </w:rPr>
        <w:t xml:space="preserve">                                   2014         2365</w:t>
      </w:r>
    </w:p>
    <w:p w14:paraId="36020A33" w14:textId="432E3DB3" w:rsidR="00B4514C" w:rsidRDefault="00B4514C" w:rsidP="00B4514C">
      <w:pPr>
        <w:rPr>
          <w:sz w:val="28"/>
          <w:szCs w:val="28"/>
        </w:rPr>
      </w:pPr>
      <w:r>
        <w:rPr>
          <w:sz w:val="28"/>
          <w:szCs w:val="28"/>
        </w:rPr>
        <w:t xml:space="preserve">                                    2016        2564         structured data</w:t>
      </w:r>
    </w:p>
    <w:p w14:paraId="6001E560" w14:textId="77777777" w:rsidR="00B4514C" w:rsidRDefault="00B4514C" w:rsidP="00B4514C">
      <w:pPr>
        <w:rPr>
          <w:sz w:val="28"/>
          <w:szCs w:val="28"/>
        </w:rPr>
      </w:pPr>
    </w:p>
    <w:p w14:paraId="0C26F05D" w14:textId="77777777" w:rsidR="00B4514C" w:rsidRDefault="00B4514C" w:rsidP="00B4514C">
      <w:pPr>
        <w:rPr>
          <w:sz w:val="28"/>
          <w:szCs w:val="28"/>
        </w:rPr>
      </w:pPr>
      <w:proofErr w:type="spellStart"/>
      <w:r w:rsidRPr="0067677D">
        <w:rPr>
          <w:color w:val="FF0000"/>
          <w:sz w:val="28"/>
          <w:szCs w:val="28"/>
        </w:rPr>
        <w:lastRenderedPageBreak/>
        <w:t>Unstructered</w:t>
      </w:r>
      <w:proofErr w:type="spellEnd"/>
      <w:r w:rsidRPr="0067677D">
        <w:rPr>
          <w:color w:val="FF0000"/>
          <w:sz w:val="28"/>
          <w:szCs w:val="28"/>
        </w:rPr>
        <w:t xml:space="preserve"> </w:t>
      </w:r>
      <w:proofErr w:type="gramStart"/>
      <w:r w:rsidRPr="0067677D">
        <w:rPr>
          <w:color w:val="FF0000"/>
          <w:sz w:val="28"/>
          <w:szCs w:val="28"/>
        </w:rPr>
        <w:t xml:space="preserve">Data </w:t>
      </w:r>
      <w:r>
        <w:rPr>
          <w:sz w:val="28"/>
          <w:szCs w:val="28"/>
        </w:rPr>
        <w:t>:</w:t>
      </w:r>
      <w:proofErr w:type="gramEnd"/>
      <w:r>
        <w:rPr>
          <w:sz w:val="28"/>
          <w:szCs w:val="28"/>
        </w:rPr>
        <w:t xml:space="preserve">   </w:t>
      </w:r>
      <w:r w:rsidRPr="0067677D">
        <w:rPr>
          <w:sz w:val="28"/>
          <w:szCs w:val="28"/>
        </w:rPr>
        <w:t>Any data that cannot be classified as structured.</w:t>
      </w:r>
    </w:p>
    <w:p w14:paraId="4CDFDD01" w14:textId="77777777" w:rsidR="00B4514C" w:rsidRDefault="00B4514C" w:rsidP="00B4514C">
      <w:pPr>
        <w:rPr>
          <w:sz w:val="28"/>
          <w:szCs w:val="28"/>
        </w:rPr>
      </w:pPr>
      <w:r>
        <w:rPr>
          <w:sz w:val="28"/>
          <w:szCs w:val="28"/>
        </w:rPr>
        <w:t xml:space="preserve"> It is qualitative data in the form of text files, audio </w:t>
      </w:r>
      <w:proofErr w:type="gramStart"/>
      <w:r>
        <w:rPr>
          <w:sz w:val="28"/>
          <w:szCs w:val="28"/>
        </w:rPr>
        <w:t>files ,</w:t>
      </w:r>
      <w:proofErr w:type="gramEnd"/>
      <w:r>
        <w:rPr>
          <w:sz w:val="28"/>
          <w:szCs w:val="28"/>
        </w:rPr>
        <w:t xml:space="preserve"> images.</w:t>
      </w:r>
    </w:p>
    <w:p w14:paraId="01754D66" w14:textId="77777777" w:rsidR="00B4514C" w:rsidRDefault="00B4514C" w:rsidP="00B4514C">
      <w:pPr>
        <w:rPr>
          <w:sz w:val="28"/>
          <w:szCs w:val="28"/>
        </w:rPr>
      </w:pPr>
    </w:p>
    <w:p w14:paraId="2E6A3737" w14:textId="77777777" w:rsidR="00BF780E" w:rsidRDefault="00BF780E"/>
    <w:p w14:paraId="49689CD8" w14:textId="56AEB249" w:rsidR="00DE65F9" w:rsidRDefault="00DE65F9">
      <w:pPr>
        <w:rPr>
          <w:sz w:val="28"/>
          <w:szCs w:val="28"/>
        </w:rPr>
      </w:pPr>
      <w:r w:rsidRPr="00A04647">
        <w:rPr>
          <w:color w:val="FF0000"/>
          <w:sz w:val="28"/>
          <w:szCs w:val="28"/>
        </w:rPr>
        <w:t xml:space="preserve">unit of </w:t>
      </w:r>
      <w:proofErr w:type="gramStart"/>
      <w:r w:rsidRPr="00A04647">
        <w:rPr>
          <w:color w:val="FF0000"/>
          <w:sz w:val="28"/>
          <w:szCs w:val="28"/>
        </w:rPr>
        <w:t xml:space="preserve">observation </w:t>
      </w:r>
      <w:r>
        <w:rPr>
          <w:sz w:val="28"/>
          <w:szCs w:val="28"/>
        </w:rPr>
        <w:t>:</w:t>
      </w:r>
      <w:proofErr w:type="gramEnd"/>
      <w:r>
        <w:rPr>
          <w:sz w:val="28"/>
          <w:szCs w:val="28"/>
        </w:rPr>
        <w:t xml:space="preserve"> </w:t>
      </w:r>
      <w:r w:rsidRPr="00DE65F9">
        <w:rPr>
          <w:sz w:val="28"/>
          <w:szCs w:val="28"/>
        </w:rPr>
        <w:t>The entity for which information has been collected.</w:t>
      </w:r>
    </w:p>
    <w:p w14:paraId="06FA82F9" w14:textId="062EAC6D" w:rsidR="00093DBE" w:rsidRDefault="00093DBE">
      <w:pPr>
        <w:rPr>
          <w:sz w:val="28"/>
          <w:szCs w:val="28"/>
        </w:rPr>
      </w:pPr>
      <w:r>
        <w:rPr>
          <w:sz w:val="28"/>
          <w:szCs w:val="28"/>
        </w:rPr>
        <w:t xml:space="preserve">     Or </w:t>
      </w:r>
    </w:p>
    <w:p w14:paraId="07E4E5AB" w14:textId="77777777" w:rsidR="00093DBE" w:rsidRPr="00093DBE" w:rsidRDefault="00093DBE" w:rsidP="00093DBE">
      <w:pPr>
        <w:shd w:val="clear" w:color="auto" w:fill="FFFFFF"/>
        <w:spacing w:line="240" w:lineRule="auto"/>
        <w:rPr>
          <w:rFonts w:ascii="Arial" w:eastAsia="Times New Roman" w:hAnsi="Arial" w:cs="Arial"/>
          <w:color w:val="FF0000"/>
          <w:sz w:val="24"/>
          <w:szCs w:val="24"/>
        </w:rPr>
      </w:pPr>
      <w:r w:rsidRPr="00093DBE">
        <w:rPr>
          <w:rFonts w:ascii="Arial" w:eastAsia="Times New Roman" w:hAnsi="Arial" w:cs="Arial"/>
          <w:color w:val="FF0000"/>
          <w:sz w:val="24"/>
          <w:szCs w:val="24"/>
        </w:rPr>
        <w:t>What is your unit of observation?</w:t>
      </w:r>
    </w:p>
    <w:p w14:paraId="734B9108" w14:textId="5DB2154F" w:rsidR="00093DBE" w:rsidRDefault="00093DBE" w:rsidP="00093DBE">
      <w:pPr>
        <w:shd w:val="clear" w:color="auto" w:fill="FFFFFF"/>
        <w:spacing w:after="0" w:line="240" w:lineRule="auto"/>
        <w:rPr>
          <w:rFonts w:ascii="Arial" w:eastAsia="Times New Roman" w:hAnsi="Arial" w:cs="Arial"/>
          <w:color w:val="202124"/>
          <w:sz w:val="21"/>
          <w:szCs w:val="21"/>
        </w:rPr>
      </w:pPr>
      <w:r w:rsidRPr="00093DBE">
        <w:rPr>
          <w:rFonts w:ascii="Arial" w:eastAsia="Times New Roman" w:hAnsi="Arial" w:cs="Arial"/>
          <w:color w:val="202124"/>
          <w:sz w:val="24"/>
          <w:szCs w:val="24"/>
          <w:lang w:val="en"/>
        </w:rPr>
        <w:t>A unit of observation is </w:t>
      </w:r>
      <w:r w:rsidRPr="00093DBE">
        <w:rPr>
          <w:rFonts w:ascii="Arial" w:eastAsia="Times New Roman" w:hAnsi="Arial" w:cs="Arial"/>
          <w:b/>
          <w:bCs/>
          <w:color w:val="202124"/>
          <w:sz w:val="24"/>
          <w:szCs w:val="24"/>
          <w:lang w:val="en"/>
        </w:rPr>
        <w:t xml:space="preserve">the item (or items) that you </w:t>
      </w:r>
      <w:proofErr w:type="gramStart"/>
      <w:r w:rsidRPr="00093DBE">
        <w:rPr>
          <w:rFonts w:ascii="Arial" w:eastAsia="Times New Roman" w:hAnsi="Arial" w:cs="Arial"/>
          <w:b/>
          <w:bCs/>
          <w:color w:val="202124"/>
          <w:sz w:val="24"/>
          <w:szCs w:val="24"/>
          <w:lang w:val="en"/>
        </w:rPr>
        <w:t>actually observe</w:t>
      </w:r>
      <w:proofErr w:type="gramEnd"/>
      <w:r w:rsidRPr="00093DBE">
        <w:rPr>
          <w:rFonts w:ascii="Arial" w:eastAsia="Times New Roman" w:hAnsi="Arial" w:cs="Arial"/>
          <w:b/>
          <w:bCs/>
          <w:color w:val="202124"/>
          <w:sz w:val="24"/>
          <w:szCs w:val="24"/>
          <w:lang w:val="en"/>
        </w:rPr>
        <w:t>, measure, or collect in the course of trying to learn something about your unit of analysis</w:t>
      </w:r>
      <w:r w:rsidRPr="00093DBE">
        <w:rPr>
          <w:rFonts w:ascii="Arial" w:eastAsia="Times New Roman" w:hAnsi="Arial" w:cs="Arial"/>
          <w:color w:val="202124"/>
          <w:sz w:val="24"/>
          <w:szCs w:val="24"/>
          <w:lang w:val="en"/>
        </w:rPr>
        <w:t>.</w:t>
      </w:r>
    </w:p>
    <w:p w14:paraId="13E86AA4" w14:textId="77777777" w:rsidR="00F915AE" w:rsidRPr="00093DBE" w:rsidRDefault="00F915AE" w:rsidP="00093DBE">
      <w:pPr>
        <w:shd w:val="clear" w:color="auto" w:fill="FFFFFF"/>
        <w:spacing w:after="0" w:line="240" w:lineRule="auto"/>
        <w:rPr>
          <w:rFonts w:ascii="Arial" w:eastAsia="Times New Roman" w:hAnsi="Arial" w:cs="Arial"/>
          <w:color w:val="202124"/>
          <w:sz w:val="21"/>
          <w:szCs w:val="21"/>
        </w:rPr>
      </w:pPr>
    </w:p>
    <w:p w14:paraId="47997FAE" w14:textId="1AEE576C" w:rsidR="00093DBE" w:rsidRDefault="00E2164B">
      <w:pPr>
        <w:rPr>
          <w:color w:val="00B0F0"/>
          <w:sz w:val="28"/>
          <w:szCs w:val="28"/>
        </w:rPr>
      </w:pPr>
      <w:r w:rsidRPr="00E2164B">
        <w:rPr>
          <w:color w:val="00B0F0"/>
          <w:sz w:val="28"/>
          <w:szCs w:val="28"/>
        </w:rPr>
        <w:t>Independent variable is unit of observation</w:t>
      </w:r>
      <w:r>
        <w:rPr>
          <w:color w:val="00B0F0"/>
          <w:sz w:val="28"/>
          <w:szCs w:val="28"/>
        </w:rPr>
        <w:t>.</w:t>
      </w:r>
    </w:p>
    <w:p w14:paraId="449C928A" w14:textId="154EA67E" w:rsidR="00056C86" w:rsidRDefault="00056C86">
      <w:pPr>
        <w:rPr>
          <w:color w:val="00B0F0"/>
          <w:sz w:val="28"/>
          <w:szCs w:val="28"/>
        </w:rPr>
      </w:pPr>
    </w:p>
    <w:p w14:paraId="0555D9F6" w14:textId="4195B567" w:rsidR="00526F14" w:rsidRDefault="00526F14">
      <w:pPr>
        <w:rPr>
          <w:color w:val="00B0F0"/>
          <w:sz w:val="28"/>
          <w:szCs w:val="28"/>
        </w:rPr>
      </w:pPr>
      <w:r w:rsidRPr="00526F14">
        <w:rPr>
          <w:sz w:val="28"/>
          <w:szCs w:val="28"/>
        </w:rPr>
        <w:t>The four main groupings of units of observation are cross-sectional data, pooled cross-sectional data, time-series data, and panel data</w:t>
      </w:r>
      <w:r>
        <w:rPr>
          <w:color w:val="00B0F0"/>
          <w:sz w:val="28"/>
          <w:szCs w:val="28"/>
        </w:rPr>
        <w:t>.</w:t>
      </w:r>
    </w:p>
    <w:p w14:paraId="55207CE0" w14:textId="77777777" w:rsidR="001569F8" w:rsidRDefault="007B5131">
      <w:pPr>
        <w:rPr>
          <w:sz w:val="28"/>
          <w:szCs w:val="28"/>
        </w:rPr>
      </w:pPr>
      <w:r w:rsidRPr="00227C3E">
        <w:rPr>
          <w:color w:val="FF0000"/>
          <w:sz w:val="32"/>
          <w:szCs w:val="32"/>
        </w:rPr>
        <w:t xml:space="preserve">cross-sectional </w:t>
      </w:r>
      <w:proofErr w:type="gramStart"/>
      <w:r w:rsidRPr="00227C3E">
        <w:rPr>
          <w:color w:val="FF0000"/>
          <w:sz w:val="32"/>
          <w:szCs w:val="32"/>
        </w:rPr>
        <w:t>data</w:t>
      </w:r>
      <w:r w:rsidRPr="00227C3E">
        <w:rPr>
          <w:color w:val="FF0000"/>
        </w:rPr>
        <w:t xml:space="preserve"> </w:t>
      </w:r>
      <w:r>
        <w:t>:</w:t>
      </w:r>
      <w:proofErr w:type="gramEnd"/>
      <w:r>
        <w:t xml:space="preserve">  </w:t>
      </w:r>
      <w:r w:rsidR="00227C3E">
        <w:rPr>
          <w:sz w:val="28"/>
          <w:szCs w:val="28"/>
        </w:rPr>
        <w:t xml:space="preserve"> </w:t>
      </w:r>
      <w:r w:rsidRPr="007B5131">
        <w:rPr>
          <w:sz w:val="28"/>
          <w:szCs w:val="28"/>
        </w:rPr>
        <w:t>Data that provide a snapshot of information at one fixed point in time</w:t>
      </w:r>
    </w:p>
    <w:p w14:paraId="275CF9B3" w14:textId="5E81A828" w:rsidR="00526F14" w:rsidRDefault="00F503B0">
      <w:pPr>
        <w:rPr>
          <w:color w:val="00B0F0"/>
          <w:sz w:val="28"/>
          <w:szCs w:val="28"/>
        </w:rPr>
      </w:pPr>
      <w:r>
        <w:rPr>
          <w:sz w:val="28"/>
          <w:szCs w:val="28"/>
        </w:rPr>
        <w:t xml:space="preserve">             </w:t>
      </w:r>
      <w:proofErr w:type="gramStart"/>
      <w:r w:rsidR="001569F8">
        <w:rPr>
          <w:sz w:val="28"/>
          <w:szCs w:val="28"/>
        </w:rPr>
        <w:t>who ,</w:t>
      </w:r>
      <w:proofErr w:type="gramEnd"/>
      <w:r w:rsidR="001569F8">
        <w:rPr>
          <w:sz w:val="28"/>
          <w:szCs w:val="28"/>
        </w:rPr>
        <w:t xml:space="preserve"> what ,</w:t>
      </w:r>
      <w:r>
        <w:rPr>
          <w:sz w:val="28"/>
          <w:szCs w:val="28"/>
        </w:rPr>
        <w:t>when , where   4Ws</w:t>
      </w:r>
      <w:r w:rsidR="007B5131" w:rsidRPr="007B5131">
        <w:rPr>
          <w:sz w:val="28"/>
          <w:szCs w:val="28"/>
        </w:rPr>
        <w:t>.</w:t>
      </w:r>
    </w:p>
    <w:p w14:paraId="2F1CF474" w14:textId="672D5A2C" w:rsidR="00F503B0" w:rsidRDefault="00DE439E">
      <w:pPr>
        <w:rPr>
          <w:color w:val="00B0F0"/>
          <w:sz w:val="28"/>
          <w:szCs w:val="28"/>
        </w:rPr>
      </w:pPr>
      <w:r w:rsidRPr="00DE439E">
        <w:rPr>
          <w:color w:val="FF0000"/>
          <w:sz w:val="28"/>
          <w:szCs w:val="28"/>
        </w:rPr>
        <w:t xml:space="preserve">pooled cross-sectional </w:t>
      </w:r>
      <w:proofErr w:type="gramStart"/>
      <w:r w:rsidRPr="00DE439E">
        <w:rPr>
          <w:color w:val="FF0000"/>
          <w:sz w:val="28"/>
          <w:szCs w:val="28"/>
        </w:rPr>
        <w:t>data</w:t>
      </w:r>
      <w:r w:rsidRPr="00DE439E">
        <w:rPr>
          <w:color w:val="FF0000"/>
        </w:rPr>
        <w:t xml:space="preserve"> </w:t>
      </w:r>
      <w:r>
        <w:t>:</w:t>
      </w:r>
      <w:proofErr w:type="gramEnd"/>
      <w:r>
        <w:t xml:space="preserve"> </w:t>
      </w:r>
      <w:r w:rsidRPr="00DE439E">
        <w:rPr>
          <w:sz w:val="28"/>
          <w:szCs w:val="28"/>
        </w:rPr>
        <w:t>The result of two or more unrelated cross-sectional datasets being combined into one dataset.</w:t>
      </w:r>
    </w:p>
    <w:p w14:paraId="51E93235" w14:textId="6DBEB94B" w:rsidR="007F78BE" w:rsidRDefault="007F78BE">
      <w:pPr>
        <w:rPr>
          <w:color w:val="00B0F0"/>
          <w:sz w:val="28"/>
          <w:szCs w:val="28"/>
        </w:rPr>
      </w:pPr>
      <w:r w:rsidRPr="007F78BE">
        <w:rPr>
          <w:color w:val="FF0000"/>
          <w:sz w:val="32"/>
          <w:szCs w:val="32"/>
        </w:rPr>
        <w:t>time-series data</w:t>
      </w:r>
      <w:r w:rsidRPr="007F78BE">
        <w:rPr>
          <w:color w:val="FF0000"/>
        </w:rPr>
        <w:t xml:space="preserve"> </w:t>
      </w:r>
      <w:r w:rsidRPr="007F78BE">
        <w:rPr>
          <w:sz w:val="28"/>
          <w:szCs w:val="28"/>
        </w:rPr>
        <w:t>Data that exhibit only variation in time</w:t>
      </w:r>
    </w:p>
    <w:p w14:paraId="48D75214" w14:textId="292434D1" w:rsidR="00E1290C" w:rsidRPr="00E1290C" w:rsidRDefault="00E1290C">
      <w:pPr>
        <w:rPr>
          <w:color w:val="00B0F0"/>
          <w:sz w:val="28"/>
          <w:szCs w:val="28"/>
        </w:rPr>
      </w:pPr>
      <w:r w:rsidRPr="00E1290C">
        <w:rPr>
          <w:color w:val="FF0000"/>
          <w:sz w:val="28"/>
          <w:szCs w:val="28"/>
        </w:rPr>
        <w:t xml:space="preserve">panel </w:t>
      </w:r>
      <w:proofErr w:type="gramStart"/>
      <w:r w:rsidRPr="00E1290C">
        <w:rPr>
          <w:color w:val="FF0000"/>
          <w:sz w:val="28"/>
          <w:szCs w:val="28"/>
        </w:rPr>
        <w:t>data</w:t>
      </w:r>
      <w:r w:rsidRPr="00E1290C">
        <w:rPr>
          <w:color w:val="FF0000"/>
        </w:rPr>
        <w:t xml:space="preserve"> </w:t>
      </w:r>
      <w:r>
        <w:t>:</w:t>
      </w:r>
      <w:proofErr w:type="gramEnd"/>
      <w:r>
        <w:t xml:space="preserve"> </w:t>
      </w:r>
      <w:r w:rsidRPr="00E1290C">
        <w:rPr>
          <w:sz w:val="28"/>
          <w:szCs w:val="28"/>
        </w:rPr>
        <w:t>The same cross-sectional units over multiple points in time.</w:t>
      </w:r>
    </w:p>
    <w:p w14:paraId="48288AA8" w14:textId="0043B65F" w:rsidR="00487405" w:rsidRDefault="008E53DA">
      <w:pPr>
        <w:rPr>
          <w:sz w:val="28"/>
          <w:szCs w:val="28"/>
        </w:rPr>
      </w:pPr>
      <w:r w:rsidRPr="003B2B6E">
        <w:rPr>
          <w:sz w:val="28"/>
          <w:szCs w:val="28"/>
        </w:rPr>
        <w:t xml:space="preserve">                                </w:t>
      </w:r>
    </w:p>
    <w:p w14:paraId="266DFDA5" w14:textId="64A87210" w:rsidR="00487405" w:rsidRDefault="00487405">
      <w:pPr>
        <w:rPr>
          <w:sz w:val="28"/>
          <w:szCs w:val="28"/>
        </w:rPr>
      </w:pPr>
    </w:p>
    <w:p w14:paraId="2AB73FE8" w14:textId="77777777" w:rsidR="008E53DA" w:rsidRPr="00DE65F9" w:rsidRDefault="008E53DA">
      <w:pPr>
        <w:rPr>
          <w:sz w:val="28"/>
          <w:szCs w:val="28"/>
        </w:rPr>
      </w:pPr>
    </w:p>
    <w:sectPr w:rsidR="008E53DA" w:rsidRPr="00DE6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C1"/>
    <w:rsid w:val="0002369C"/>
    <w:rsid w:val="00044258"/>
    <w:rsid w:val="00056C86"/>
    <w:rsid w:val="000666C8"/>
    <w:rsid w:val="00093DBE"/>
    <w:rsid w:val="000B06E6"/>
    <w:rsid w:val="000F7AE5"/>
    <w:rsid w:val="00145AE5"/>
    <w:rsid w:val="001569F8"/>
    <w:rsid w:val="00165A09"/>
    <w:rsid w:val="001D79E9"/>
    <w:rsid w:val="002269C4"/>
    <w:rsid w:val="00227C3E"/>
    <w:rsid w:val="00244FD9"/>
    <w:rsid w:val="00273C27"/>
    <w:rsid w:val="002C04E6"/>
    <w:rsid w:val="002D65C1"/>
    <w:rsid w:val="002E7C01"/>
    <w:rsid w:val="003B2B6E"/>
    <w:rsid w:val="003D4BE9"/>
    <w:rsid w:val="003E39D0"/>
    <w:rsid w:val="00405AA1"/>
    <w:rsid w:val="00487405"/>
    <w:rsid w:val="004921A7"/>
    <w:rsid w:val="00526F14"/>
    <w:rsid w:val="0062080A"/>
    <w:rsid w:val="00635AA3"/>
    <w:rsid w:val="00656491"/>
    <w:rsid w:val="00672182"/>
    <w:rsid w:val="0067677D"/>
    <w:rsid w:val="00691AB8"/>
    <w:rsid w:val="00753FC7"/>
    <w:rsid w:val="007B5131"/>
    <w:rsid w:val="007F78BE"/>
    <w:rsid w:val="008D6F53"/>
    <w:rsid w:val="008E53DA"/>
    <w:rsid w:val="00941871"/>
    <w:rsid w:val="00A04647"/>
    <w:rsid w:val="00AA40A5"/>
    <w:rsid w:val="00B222F7"/>
    <w:rsid w:val="00B4514C"/>
    <w:rsid w:val="00B62285"/>
    <w:rsid w:val="00BB1ED1"/>
    <w:rsid w:val="00BE1AE8"/>
    <w:rsid w:val="00BF780E"/>
    <w:rsid w:val="00C71C83"/>
    <w:rsid w:val="00CA0F3F"/>
    <w:rsid w:val="00CF3BB7"/>
    <w:rsid w:val="00D64D3D"/>
    <w:rsid w:val="00DE439E"/>
    <w:rsid w:val="00DE65F9"/>
    <w:rsid w:val="00E1290C"/>
    <w:rsid w:val="00E2164B"/>
    <w:rsid w:val="00E94F33"/>
    <w:rsid w:val="00F503B0"/>
    <w:rsid w:val="00F82145"/>
    <w:rsid w:val="00F915AE"/>
    <w:rsid w:val="00FA420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2506"/>
  <w15:chartTrackingRefBased/>
  <w15:docId w15:val="{41FCCCE9-141B-4EDB-9BB4-9D1193B8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93DBE"/>
  </w:style>
  <w:style w:type="paragraph" w:styleId="NormalWeb">
    <w:name w:val="Normal (Web)"/>
    <w:basedOn w:val="Normal"/>
    <w:uiPriority w:val="99"/>
    <w:semiHidden/>
    <w:unhideWhenUsed/>
    <w:rsid w:val="000442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7304">
      <w:bodyDiv w:val="1"/>
      <w:marLeft w:val="0"/>
      <w:marRight w:val="0"/>
      <w:marTop w:val="0"/>
      <w:marBottom w:val="0"/>
      <w:divBdr>
        <w:top w:val="none" w:sz="0" w:space="0" w:color="auto"/>
        <w:left w:val="none" w:sz="0" w:space="0" w:color="auto"/>
        <w:bottom w:val="none" w:sz="0" w:space="0" w:color="auto"/>
        <w:right w:val="none" w:sz="0" w:space="0" w:color="auto"/>
      </w:divBdr>
      <w:divsChild>
        <w:div w:id="1297878778">
          <w:marLeft w:val="0"/>
          <w:marRight w:val="0"/>
          <w:marTop w:val="0"/>
          <w:marBottom w:val="0"/>
          <w:divBdr>
            <w:top w:val="none" w:sz="0" w:space="0" w:color="auto"/>
            <w:left w:val="none" w:sz="0" w:space="0" w:color="auto"/>
            <w:bottom w:val="none" w:sz="0" w:space="0" w:color="auto"/>
            <w:right w:val="none" w:sz="0" w:space="0" w:color="auto"/>
          </w:divBdr>
          <w:divsChild>
            <w:div w:id="1364553688">
              <w:marLeft w:val="0"/>
              <w:marRight w:val="0"/>
              <w:marTop w:val="180"/>
              <w:marBottom w:val="180"/>
              <w:divBdr>
                <w:top w:val="none" w:sz="0" w:space="0" w:color="auto"/>
                <w:left w:val="none" w:sz="0" w:space="0" w:color="auto"/>
                <w:bottom w:val="none" w:sz="0" w:space="0" w:color="auto"/>
                <w:right w:val="none" w:sz="0" w:space="0" w:color="auto"/>
              </w:divBdr>
            </w:div>
          </w:divsChild>
        </w:div>
        <w:div w:id="1603293607">
          <w:marLeft w:val="0"/>
          <w:marRight w:val="0"/>
          <w:marTop w:val="0"/>
          <w:marBottom w:val="0"/>
          <w:divBdr>
            <w:top w:val="none" w:sz="0" w:space="0" w:color="auto"/>
            <w:left w:val="none" w:sz="0" w:space="0" w:color="auto"/>
            <w:bottom w:val="none" w:sz="0" w:space="0" w:color="auto"/>
            <w:right w:val="none" w:sz="0" w:space="0" w:color="auto"/>
          </w:divBdr>
          <w:divsChild>
            <w:div w:id="1306858113">
              <w:marLeft w:val="0"/>
              <w:marRight w:val="0"/>
              <w:marTop w:val="0"/>
              <w:marBottom w:val="0"/>
              <w:divBdr>
                <w:top w:val="none" w:sz="0" w:space="0" w:color="auto"/>
                <w:left w:val="none" w:sz="0" w:space="0" w:color="auto"/>
                <w:bottom w:val="none" w:sz="0" w:space="0" w:color="auto"/>
                <w:right w:val="none" w:sz="0" w:space="0" w:color="auto"/>
              </w:divBdr>
              <w:divsChild>
                <w:div w:id="279190809">
                  <w:marLeft w:val="0"/>
                  <w:marRight w:val="0"/>
                  <w:marTop w:val="0"/>
                  <w:marBottom w:val="0"/>
                  <w:divBdr>
                    <w:top w:val="none" w:sz="0" w:space="0" w:color="auto"/>
                    <w:left w:val="none" w:sz="0" w:space="0" w:color="auto"/>
                    <w:bottom w:val="none" w:sz="0" w:space="0" w:color="auto"/>
                    <w:right w:val="none" w:sz="0" w:space="0" w:color="auto"/>
                  </w:divBdr>
                  <w:divsChild>
                    <w:div w:id="820733506">
                      <w:marLeft w:val="0"/>
                      <w:marRight w:val="0"/>
                      <w:marTop w:val="0"/>
                      <w:marBottom w:val="0"/>
                      <w:divBdr>
                        <w:top w:val="none" w:sz="0" w:space="0" w:color="auto"/>
                        <w:left w:val="none" w:sz="0" w:space="0" w:color="auto"/>
                        <w:bottom w:val="none" w:sz="0" w:space="0" w:color="auto"/>
                        <w:right w:val="none" w:sz="0" w:space="0" w:color="auto"/>
                      </w:divBdr>
                      <w:divsChild>
                        <w:div w:id="2095977221">
                          <w:marLeft w:val="0"/>
                          <w:marRight w:val="0"/>
                          <w:marTop w:val="0"/>
                          <w:marBottom w:val="0"/>
                          <w:divBdr>
                            <w:top w:val="none" w:sz="0" w:space="0" w:color="auto"/>
                            <w:left w:val="none" w:sz="0" w:space="0" w:color="auto"/>
                            <w:bottom w:val="none" w:sz="0" w:space="0" w:color="auto"/>
                            <w:right w:val="none" w:sz="0" w:space="0" w:color="auto"/>
                          </w:divBdr>
                          <w:divsChild>
                            <w:div w:id="2970790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374489">
      <w:bodyDiv w:val="1"/>
      <w:marLeft w:val="0"/>
      <w:marRight w:val="0"/>
      <w:marTop w:val="0"/>
      <w:marBottom w:val="0"/>
      <w:divBdr>
        <w:top w:val="none" w:sz="0" w:space="0" w:color="auto"/>
        <w:left w:val="none" w:sz="0" w:space="0" w:color="auto"/>
        <w:bottom w:val="none" w:sz="0" w:space="0" w:color="auto"/>
        <w:right w:val="none" w:sz="0" w:space="0" w:color="auto"/>
      </w:divBdr>
    </w:div>
    <w:div w:id="798642258">
      <w:bodyDiv w:val="1"/>
      <w:marLeft w:val="0"/>
      <w:marRight w:val="0"/>
      <w:marTop w:val="0"/>
      <w:marBottom w:val="0"/>
      <w:divBdr>
        <w:top w:val="none" w:sz="0" w:space="0" w:color="auto"/>
        <w:left w:val="none" w:sz="0" w:space="0" w:color="auto"/>
        <w:bottom w:val="none" w:sz="0" w:space="0" w:color="auto"/>
        <w:right w:val="none" w:sz="0" w:space="0" w:color="auto"/>
      </w:divBdr>
    </w:div>
    <w:div w:id="1041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Kamatham, Siva Koti Reddy</dc:creator>
  <cp:keywords/>
  <dc:description/>
  <cp:lastModifiedBy>Kamatham, Siva Koti Reddy</cp:lastModifiedBy>
  <cp:revision>2</cp:revision>
  <dcterms:created xsi:type="dcterms:W3CDTF">2023-02-15T00:30:00Z</dcterms:created>
  <dcterms:modified xsi:type="dcterms:W3CDTF">2023-02-15T00:30:00Z</dcterms:modified>
</cp:coreProperties>
</file>