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8738" w14:textId="0A0FCB71" w:rsidR="002E72DA" w:rsidRDefault="002E72DA">
      <w:proofErr w:type="spellStart"/>
      <w:r>
        <w:t>Parang</w:t>
      </w:r>
      <w:proofErr w:type="spellEnd"/>
      <w:r>
        <w:t xml:space="preserve"> </w:t>
      </w:r>
      <w:proofErr w:type="spellStart"/>
      <w:r>
        <w:t>ganto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idea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katarungan</w:t>
      </w:r>
      <w:proofErr w:type="spellEnd"/>
      <w:r>
        <w:t>:</w:t>
      </w:r>
    </w:p>
    <w:p w14:paraId="67825804" w14:textId="77777777" w:rsidR="002E72DA" w:rsidRDefault="002E72DA"/>
    <w:p w14:paraId="0E778838" w14:textId="77777777" w:rsidR="002E72DA" w:rsidRDefault="002E72DA">
      <w:r>
        <w:t>Core Concept</w:t>
      </w:r>
    </w:p>
    <w:p w14:paraId="1AB17C00" w14:textId="77777777" w:rsidR="002E72DA" w:rsidRDefault="002E72DA">
      <w:r>
        <w:t xml:space="preserve"> </w:t>
      </w:r>
    </w:p>
    <w:p w14:paraId="25EED38F" w14:textId="77777777" w:rsidR="002E72DA" w:rsidRDefault="002E72DA">
      <w:r>
        <w:t>A mobile-friendly online platform that enables barangay residents to submit concerns, track case progress, and access public updates on resolved/ongoing matters—all while ensuring full transparency and accountability at the community level.</w:t>
      </w:r>
    </w:p>
    <w:p w14:paraId="5636DA55" w14:textId="77777777" w:rsidR="002E72DA" w:rsidRDefault="002E72DA">
      <w:r>
        <w:t xml:space="preserve"> </w:t>
      </w:r>
    </w:p>
    <w:p w14:paraId="1162D05D" w14:textId="77777777" w:rsidR="002E72DA" w:rsidRDefault="002E72DA">
      <w:r>
        <w:t>Key Features</w:t>
      </w:r>
    </w:p>
    <w:p w14:paraId="16E03F54" w14:textId="77777777" w:rsidR="002E72DA" w:rsidRDefault="002E72DA">
      <w:r>
        <w:t xml:space="preserve"> </w:t>
      </w:r>
    </w:p>
    <w:p w14:paraId="33EA2E31" w14:textId="1AFC61D4" w:rsidR="002E72DA" w:rsidRDefault="002E72DA" w:rsidP="002E72DA">
      <w:pPr>
        <w:pStyle w:val="ListParagraph"/>
        <w:numPr>
          <w:ilvl w:val="0"/>
          <w:numId w:val="1"/>
        </w:numPr>
      </w:pPr>
      <w:r>
        <w:t>Concern Submission Module</w:t>
      </w:r>
    </w:p>
    <w:p w14:paraId="39FADBE0" w14:textId="77777777" w:rsidR="002E72DA" w:rsidRDefault="002E72DA" w:rsidP="002E72DA">
      <w:pPr>
        <w:pStyle w:val="ListParagraph"/>
        <w:numPr>
          <w:ilvl w:val="0"/>
          <w:numId w:val="1"/>
        </w:numPr>
      </w:pPr>
    </w:p>
    <w:p w14:paraId="67D2048D" w14:textId="0703F91C" w:rsidR="002E72DA" w:rsidRDefault="002E72DA" w:rsidP="002E72DA">
      <w:pPr>
        <w:pStyle w:val="ListParagraph"/>
        <w:numPr>
          <w:ilvl w:val="1"/>
          <w:numId w:val="1"/>
        </w:numPr>
      </w:pPr>
      <w:r>
        <w:t>Simple form for residents to report issues (e.g., disputes, safety concerns, infrastructure problems) with optional attachments (photos/videos, no personal info required beyond basic contact for follow-up).</w:t>
      </w:r>
    </w:p>
    <w:p w14:paraId="7F058FCD" w14:textId="77777777" w:rsidR="002E72DA" w:rsidRDefault="002E72DA"/>
    <w:p w14:paraId="136AB1F9" w14:textId="782B5949" w:rsidR="002E72DA" w:rsidRDefault="002E72DA" w:rsidP="002E72DA">
      <w:pPr>
        <w:pStyle w:val="ListParagraph"/>
        <w:numPr>
          <w:ilvl w:val="1"/>
          <w:numId w:val="1"/>
        </w:numPr>
      </w:pPr>
      <w:r>
        <w:t>Categorization of cases (e.g., civil disputes, environmental issues, public order) for efficient routing to the appropriate barangay official.</w:t>
      </w:r>
    </w:p>
    <w:p w14:paraId="6C4E95CE" w14:textId="77777777" w:rsidR="002E72DA" w:rsidRDefault="002E72DA" w:rsidP="002E72DA">
      <w:pPr>
        <w:pStyle w:val="ListParagraph"/>
      </w:pPr>
    </w:p>
    <w:p w14:paraId="7F3A52BA" w14:textId="77777777" w:rsidR="002E72DA" w:rsidRDefault="002E72DA"/>
    <w:p w14:paraId="7B84AF64" w14:textId="1DD5FBEB" w:rsidR="002E72DA" w:rsidRDefault="002E72DA" w:rsidP="002E72DA">
      <w:pPr>
        <w:pStyle w:val="ListParagraph"/>
        <w:numPr>
          <w:ilvl w:val="0"/>
          <w:numId w:val="1"/>
        </w:numPr>
      </w:pPr>
      <w:r>
        <w:t>Transparency Dashboard</w:t>
      </w:r>
    </w:p>
    <w:p w14:paraId="2C49790E" w14:textId="77777777" w:rsidR="002E72DA" w:rsidRDefault="002E72DA" w:rsidP="002E72DA">
      <w:pPr>
        <w:pStyle w:val="ListParagraph"/>
        <w:numPr>
          <w:ilvl w:val="0"/>
          <w:numId w:val="1"/>
        </w:numPr>
      </w:pPr>
    </w:p>
    <w:p w14:paraId="19B5CCF4" w14:textId="5CA74894" w:rsidR="002E72DA" w:rsidRDefault="002E72DA" w:rsidP="002E72DA">
      <w:pPr>
        <w:pStyle w:val="ListParagraph"/>
        <w:numPr>
          <w:ilvl w:val="1"/>
          <w:numId w:val="1"/>
        </w:numPr>
      </w:pPr>
      <w:r>
        <w:t>Public section showing real-time updates on recent cases: case type, date filed, status (pending/investigating/resolved), and brief outcomes (without disclosing private details of parties involved).</w:t>
      </w:r>
    </w:p>
    <w:p w14:paraId="6E846F53" w14:textId="77777777" w:rsidR="002E72DA" w:rsidRDefault="002E72DA"/>
    <w:p w14:paraId="69AFB651" w14:textId="19DC02BE" w:rsidR="002E72DA" w:rsidRDefault="002E72DA" w:rsidP="002E72DA">
      <w:pPr>
        <w:pStyle w:val="ListParagraph"/>
        <w:numPr>
          <w:ilvl w:val="1"/>
          <w:numId w:val="1"/>
        </w:numPr>
      </w:pPr>
      <w:r>
        <w:t>Monthly summary reports highlighting common concerns, resolution rates, and actions taken by the barangay council.</w:t>
      </w:r>
    </w:p>
    <w:p w14:paraId="6897C738" w14:textId="77777777" w:rsidR="002E72DA" w:rsidRDefault="002E72DA" w:rsidP="002E72DA">
      <w:pPr>
        <w:pStyle w:val="ListParagraph"/>
      </w:pPr>
    </w:p>
    <w:p w14:paraId="14F22250" w14:textId="77777777" w:rsidR="002E72DA" w:rsidRDefault="002E72DA"/>
    <w:p w14:paraId="281B0538" w14:textId="77777777" w:rsidR="002E72DA" w:rsidRDefault="002E72DA">
      <w:r>
        <w:t>3. Case Tracking System</w:t>
      </w:r>
    </w:p>
    <w:p w14:paraId="2FA40AFD" w14:textId="77777777" w:rsidR="002E72DA" w:rsidRDefault="002E72DA"/>
    <w:p w14:paraId="434656FD" w14:textId="21C2A9EE" w:rsidR="002E72DA" w:rsidRDefault="002E72DA" w:rsidP="002E72DA">
      <w:pPr>
        <w:pStyle w:val="ListParagraph"/>
        <w:numPr>
          <w:ilvl w:val="1"/>
          <w:numId w:val="1"/>
        </w:numPr>
      </w:pPr>
      <w:r>
        <w:t>Unique reference number provided to each submitter for secure access to their case’s progress updates via a password-protected portal.</w:t>
      </w:r>
    </w:p>
    <w:p w14:paraId="7C8401E5" w14:textId="77777777" w:rsidR="002E72DA" w:rsidRDefault="002E72DA"/>
    <w:p w14:paraId="6F49B429" w14:textId="4CAED001" w:rsidR="002E72DA" w:rsidRDefault="002E72DA" w:rsidP="002E72DA">
      <w:pPr>
        <w:pStyle w:val="ListParagraph"/>
        <w:numPr>
          <w:ilvl w:val="1"/>
          <w:numId w:val="1"/>
        </w:numPr>
      </w:pPr>
      <w:r>
        <w:t>Automated notifications sent via SMS or app alerts when there are status changes.</w:t>
      </w:r>
    </w:p>
    <w:p w14:paraId="734858BF" w14:textId="77777777" w:rsidR="002E72DA" w:rsidRDefault="002E72DA" w:rsidP="002E72DA">
      <w:pPr>
        <w:pStyle w:val="ListParagraph"/>
      </w:pPr>
    </w:p>
    <w:p w14:paraId="79918067" w14:textId="77777777" w:rsidR="002E72DA" w:rsidRDefault="002E72DA"/>
    <w:p w14:paraId="5DF7E4D4" w14:textId="39818010" w:rsidR="002E72DA" w:rsidRDefault="002E72DA" w:rsidP="002E72DA">
      <w:pPr>
        <w:pStyle w:val="ListParagraph"/>
        <w:numPr>
          <w:ilvl w:val="0"/>
          <w:numId w:val="1"/>
        </w:numPr>
      </w:pPr>
      <w:r>
        <w:t>Community Engagement Hub</w:t>
      </w:r>
    </w:p>
    <w:p w14:paraId="0A128B23" w14:textId="77777777" w:rsidR="002E72DA" w:rsidRDefault="002E72DA" w:rsidP="002E72DA">
      <w:pPr>
        <w:pStyle w:val="ListParagraph"/>
        <w:numPr>
          <w:ilvl w:val="0"/>
          <w:numId w:val="1"/>
        </w:numPr>
      </w:pPr>
    </w:p>
    <w:p w14:paraId="04706355" w14:textId="5E80A7B9" w:rsidR="002E72DA" w:rsidRDefault="002E72DA" w:rsidP="002E72DA">
      <w:pPr>
        <w:pStyle w:val="ListParagraph"/>
        <w:numPr>
          <w:ilvl w:val="1"/>
          <w:numId w:val="1"/>
        </w:numPr>
      </w:pPr>
      <w:r>
        <w:t>Section for posting barangay announcements related to dispute resolution processes, upcoming mediation sessions, and legal rights awareness materials.</w:t>
      </w:r>
    </w:p>
    <w:p w14:paraId="669F6E65" w14:textId="77777777" w:rsidR="002E72DA" w:rsidRDefault="002E72DA"/>
    <w:p w14:paraId="0D5B1394" w14:textId="5CA06552" w:rsidR="002E72DA" w:rsidRDefault="002E72DA" w:rsidP="002E72DA">
      <w:pPr>
        <w:pStyle w:val="ListParagraph"/>
        <w:numPr>
          <w:ilvl w:val="1"/>
          <w:numId w:val="1"/>
        </w:numPr>
      </w:pPr>
      <w:r>
        <w:t>Anonymous feedback option for residents to share thoughts on how the system can be improved.</w:t>
      </w:r>
    </w:p>
    <w:p w14:paraId="331B57D5" w14:textId="77777777" w:rsidR="002E72DA" w:rsidRDefault="002E72DA" w:rsidP="002E72DA">
      <w:pPr>
        <w:pStyle w:val="ListParagraph"/>
      </w:pPr>
    </w:p>
    <w:p w14:paraId="7098DB20" w14:textId="77777777" w:rsidR="002E72DA" w:rsidRDefault="002E72DA" w:rsidP="002E72DA">
      <w:pPr>
        <w:pStyle w:val="ListParagraph"/>
      </w:pPr>
    </w:p>
    <w:p w14:paraId="1BD4D12E" w14:textId="77777777" w:rsidR="002E72DA" w:rsidRDefault="002E72DA" w:rsidP="002E72DA">
      <w:pPr>
        <w:pStyle w:val="ListParagraph"/>
      </w:pPr>
    </w:p>
    <w:p w14:paraId="7F185C29" w14:textId="65CF6CA3" w:rsidR="00C20F2D" w:rsidRDefault="00C20F2D" w:rsidP="002E72DA">
      <w:pPr>
        <w:pStyle w:val="ListParagraph"/>
      </w:pPr>
      <w:r>
        <w:t xml:space="preserve">Ito </w:t>
      </w:r>
      <w:proofErr w:type="spellStart"/>
      <w:r>
        <w:t>nmn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about </w:t>
      </w:r>
      <w:proofErr w:type="spellStart"/>
      <w:r>
        <w:t>sa</w:t>
      </w:r>
      <w:proofErr w:type="spellEnd"/>
      <w:r>
        <w:t xml:space="preserve"> clinic </w:t>
      </w:r>
    </w:p>
    <w:p w14:paraId="6494882E" w14:textId="77777777" w:rsidR="00C20F2D" w:rsidRDefault="00C20F2D" w:rsidP="002E72DA">
      <w:pPr>
        <w:pStyle w:val="ListParagraph"/>
      </w:pPr>
    </w:p>
    <w:p w14:paraId="31392D25" w14:textId="77777777" w:rsidR="00C20F2D" w:rsidRDefault="00C20F2D" w:rsidP="002E72DA">
      <w:pPr>
        <w:pStyle w:val="ListParagraph"/>
      </w:pPr>
    </w:p>
    <w:p w14:paraId="7985B583" w14:textId="77777777" w:rsidR="00C20F2D" w:rsidRDefault="00C20F2D" w:rsidP="002E72DA">
      <w:pPr>
        <w:pStyle w:val="ListParagraph"/>
      </w:pPr>
      <w:r>
        <w:t>System Modules</w:t>
      </w:r>
    </w:p>
    <w:p w14:paraId="199150F6" w14:textId="77777777" w:rsidR="00C20F2D" w:rsidRDefault="00C20F2D" w:rsidP="002E72DA">
      <w:pPr>
        <w:pStyle w:val="ListParagraph"/>
      </w:pPr>
      <w:r>
        <w:t xml:space="preserve"> </w:t>
      </w:r>
    </w:p>
    <w:p w14:paraId="76DBB645" w14:textId="77777777" w:rsidR="00C20F2D" w:rsidRDefault="00C20F2D" w:rsidP="002E72DA">
      <w:pPr>
        <w:pStyle w:val="ListParagraph"/>
      </w:pPr>
      <w:r>
        <w:t>The platform is organized into 4 integrated modules:</w:t>
      </w:r>
    </w:p>
    <w:p w14:paraId="65EC6B27" w14:textId="77777777" w:rsidR="00C20F2D" w:rsidRDefault="00C20F2D" w:rsidP="002E72DA">
      <w:pPr>
        <w:pStyle w:val="ListParagraph"/>
      </w:pPr>
      <w:r>
        <w:t xml:space="preserve"> </w:t>
      </w:r>
    </w:p>
    <w:p w14:paraId="39D79B33" w14:textId="77777777" w:rsidR="00C20F2D" w:rsidRDefault="00C20F2D" w:rsidP="002E72DA">
      <w:pPr>
        <w:pStyle w:val="ListParagraph"/>
      </w:pPr>
      <w:r>
        <w:t> </w:t>
      </w:r>
    </w:p>
    <w:p w14:paraId="1F69B9D0" w14:textId="77777777" w:rsidR="00C20F2D" w:rsidRDefault="00C20F2D" w:rsidP="002E72DA">
      <w:pPr>
        <w:pStyle w:val="ListParagraph"/>
      </w:pPr>
      <w:r>
        <w:t xml:space="preserve"> </w:t>
      </w:r>
    </w:p>
    <w:p w14:paraId="360A2293" w14:textId="77777777" w:rsidR="00C20F2D" w:rsidRDefault="00C20F2D" w:rsidP="002E72DA">
      <w:pPr>
        <w:pStyle w:val="ListParagraph"/>
      </w:pPr>
      <w:r>
        <w:t>MODULE 1: CONCERN SUBMISSION &amp; ROUTING SYSTEM</w:t>
      </w:r>
    </w:p>
    <w:p w14:paraId="3DDD3C37" w14:textId="77777777" w:rsidR="00C20F2D" w:rsidRDefault="00C20F2D" w:rsidP="002E72DA">
      <w:pPr>
        <w:pStyle w:val="ListParagraph"/>
      </w:pPr>
      <w:r>
        <w:t xml:space="preserve"> </w:t>
      </w:r>
    </w:p>
    <w:p w14:paraId="6B5BE983" w14:textId="61878FA4" w:rsidR="00C20F2D" w:rsidRDefault="00C20F2D" w:rsidP="00C20F2D">
      <w:pPr>
        <w:pStyle w:val="ListParagraph"/>
        <w:numPr>
          <w:ilvl w:val="1"/>
          <w:numId w:val="1"/>
        </w:numPr>
      </w:pPr>
      <w:r>
        <w:t>Resident Features</w:t>
      </w:r>
    </w:p>
    <w:p w14:paraId="401A3722" w14:textId="77777777" w:rsidR="00C20F2D" w:rsidRDefault="00C20F2D" w:rsidP="002E72DA">
      <w:pPr>
        <w:pStyle w:val="ListParagraph"/>
      </w:pPr>
    </w:p>
    <w:p w14:paraId="48C1E699" w14:textId="289E6C08" w:rsidR="00C20F2D" w:rsidRDefault="00C20F2D" w:rsidP="00C20F2D">
      <w:pPr>
        <w:pStyle w:val="ListParagraph"/>
        <w:numPr>
          <w:ilvl w:val="1"/>
          <w:numId w:val="1"/>
        </w:numPr>
      </w:pPr>
      <w:r>
        <w:t>Guest or registered user submission options (basic contact info only for follow-up).</w:t>
      </w:r>
    </w:p>
    <w:p w14:paraId="60A3467F" w14:textId="77777777" w:rsidR="00C20F2D" w:rsidRDefault="00C20F2D" w:rsidP="00C20F2D">
      <w:pPr>
        <w:pStyle w:val="ListParagraph"/>
      </w:pPr>
    </w:p>
    <w:p w14:paraId="51B84DDA" w14:textId="77777777" w:rsidR="00C20F2D" w:rsidRDefault="00C20F2D" w:rsidP="002E72DA">
      <w:pPr>
        <w:pStyle w:val="ListParagraph"/>
      </w:pPr>
    </w:p>
    <w:p w14:paraId="268F8EF8" w14:textId="72D45CF0" w:rsidR="00C20F2D" w:rsidRDefault="00C20F2D" w:rsidP="00C20F2D">
      <w:pPr>
        <w:pStyle w:val="ListParagraph"/>
        <w:numPr>
          <w:ilvl w:val="1"/>
          <w:numId w:val="1"/>
        </w:numPr>
      </w:pPr>
      <w:r>
        <w:t>Simple form with fields for concern details, optional photo/video attachments (no sensitive personal data allowed).</w:t>
      </w:r>
    </w:p>
    <w:p w14:paraId="6C6C93B6" w14:textId="77777777" w:rsidR="00C20F2D" w:rsidRDefault="00C20F2D" w:rsidP="002E72DA">
      <w:pPr>
        <w:pStyle w:val="ListParagraph"/>
      </w:pPr>
    </w:p>
    <w:p w14:paraId="1C6BA23C" w14:textId="57FE451E" w:rsidR="00C20F2D" w:rsidRDefault="00C20F2D" w:rsidP="00C20F2D">
      <w:pPr>
        <w:pStyle w:val="ListParagraph"/>
        <w:numPr>
          <w:ilvl w:val="1"/>
          <w:numId w:val="1"/>
        </w:numPr>
      </w:pPr>
      <w:r>
        <w:t>Case categorization (civil disputes, environmental issues, public order, infrastructure, etc.) for automated routing.</w:t>
      </w:r>
    </w:p>
    <w:p w14:paraId="50AE7952" w14:textId="77777777" w:rsidR="00C20F2D" w:rsidRDefault="00C20F2D" w:rsidP="00C20F2D">
      <w:pPr>
        <w:pStyle w:val="ListParagraph"/>
      </w:pPr>
    </w:p>
    <w:p w14:paraId="683B87AD" w14:textId="77777777" w:rsidR="00C20F2D" w:rsidRDefault="00C20F2D" w:rsidP="002E72DA">
      <w:pPr>
        <w:pStyle w:val="ListParagraph"/>
      </w:pPr>
    </w:p>
    <w:p w14:paraId="4ED0D44F" w14:textId="50712E6E" w:rsidR="00C20F2D" w:rsidRDefault="00C20F2D" w:rsidP="00C20F2D">
      <w:pPr>
        <w:pStyle w:val="ListParagraph"/>
        <w:numPr>
          <w:ilvl w:val="1"/>
          <w:numId w:val="1"/>
        </w:numPr>
      </w:pPr>
      <w:r>
        <w:t>Instant confirmation with a unique reference number post-submission.</w:t>
      </w:r>
    </w:p>
    <w:p w14:paraId="3C6DBA15" w14:textId="77777777" w:rsidR="00C20F2D" w:rsidRDefault="00C20F2D" w:rsidP="002E72DA">
      <w:pPr>
        <w:pStyle w:val="ListParagraph"/>
      </w:pPr>
    </w:p>
    <w:p w14:paraId="58889A3C" w14:textId="210F2487" w:rsidR="00C20F2D" w:rsidRDefault="00C20F2D" w:rsidP="00C20F2D">
      <w:pPr>
        <w:pStyle w:val="ListParagraph"/>
        <w:numPr>
          <w:ilvl w:val="1"/>
          <w:numId w:val="1"/>
        </w:numPr>
      </w:pPr>
      <w:r>
        <w:t>Staff Features</w:t>
      </w:r>
    </w:p>
    <w:p w14:paraId="5CF91E77" w14:textId="77777777" w:rsidR="00C20F2D" w:rsidRDefault="00C20F2D" w:rsidP="00C20F2D">
      <w:pPr>
        <w:pStyle w:val="ListParagraph"/>
      </w:pPr>
    </w:p>
    <w:p w14:paraId="0B91CB23" w14:textId="77777777" w:rsidR="00C20F2D" w:rsidRDefault="00C20F2D" w:rsidP="002E72DA">
      <w:pPr>
        <w:pStyle w:val="ListParagraph"/>
      </w:pPr>
    </w:p>
    <w:p w14:paraId="732AC14C" w14:textId="5C12A9C0" w:rsidR="00C20F2D" w:rsidRDefault="00C20F2D" w:rsidP="00C20F2D">
      <w:pPr>
        <w:pStyle w:val="ListParagraph"/>
        <w:numPr>
          <w:ilvl w:val="1"/>
          <w:numId w:val="1"/>
        </w:numPr>
      </w:pPr>
      <w:r>
        <w:t>Automated assignment of cases to designated officials based on category.</w:t>
      </w:r>
    </w:p>
    <w:p w14:paraId="4A467AAB" w14:textId="77777777" w:rsidR="00C20F2D" w:rsidRDefault="00C20F2D" w:rsidP="002E72DA">
      <w:pPr>
        <w:pStyle w:val="ListParagraph"/>
      </w:pPr>
    </w:p>
    <w:p w14:paraId="0CDCC7EB" w14:textId="53070184" w:rsidR="00C20F2D" w:rsidRDefault="00C20F2D" w:rsidP="00C20F2D">
      <w:pPr>
        <w:pStyle w:val="ListParagraph"/>
        <w:numPr>
          <w:ilvl w:val="1"/>
          <w:numId w:val="1"/>
        </w:numPr>
      </w:pPr>
      <w:r>
        <w:t>Ability to re-route cases if additional expertise is needed.</w:t>
      </w:r>
    </w:p>
    <w:p w14:paraId="4ED20BD4" w14:textId="77777777" w:rsidR="00C20F2D" w:rsidRDefault="00C20F2D" w:rsidP="00C20F2D">
      <w:pPr>
        <w:pStyle w:val="ListParagraph"/>
      </w:pPr>
    </w:p>
    <w:p w14:paraId="0CEE3507" w14:textId="77777777" w:rsidR="00C20F2D" w:rsidRDefault="00C20F2D" w:rsidP="002E72DA">
      <w:pPr>
        <w:pStyle w:val="ListParagraph"/>
      </w:pPr>
    </w:p>
    <w:p w14:paraId="2974F8EE" w14:textId="6B1CACEA" w:rsidR="00C20F2D" w:rsidRDefault="00C20F2D" w:rsidP="00C20F2D">
      <w:pPr>
        <w:pStyle w:val="ListParagraph"/>
        <w:numPr>
          <w:ilvl w:val="1"/>
          <w:numId w:val="1"/>
        </w:numPr>
      </w:pPr>
      <w:r>
        <w:t>Tools to document initial assessments and next steps.</w:t>
      </w:r>
    </w:p>
    <w:p w14:paraId="077E7C76" w14:textId="77777777" w:rsidR="00C20F2D" w:rsidRDefault="00C20F2D" w:rsidP="002E72DA">
      <w:pPr>
        <w:pStyle w:val="ListParagraph"/>
      </w:pPr>
      <w:r>
        <w:t xml:space="preserve"> </w:t>
      </w:r>
    </w:p>
    <w:p w14:paraId="1A795E9C" w14:textId="77777777" w:rsidR="00C20F2D" w:rsidRDefault="00C20F2D" w:rsidP="002E72DA">
      <w:pPr>
        <w:pStyle w:val="ListParagraph"/>
      </w:pPr>
      <w:r>
        <w:t> </w:t>
      </w:r>
    </w:p>
    <w:p w14:paraId="3D2F52CD" w14:textId="77777777" w:rsidR="00C20F2D" w:rsidRDefault="00C20F2D" w:rsidP="002E72DA">
      <w:pPr>
        <w:pStyle w:val="ListParagraph"/>
      </w:pPr>
      <w:r>
        <w:t xml:space="preserve"> </w:t>
      </w:r>
    </w:p>
    <w:p w14:paraId="5B884AED" w14:textId="77777777" w:rsidR="00C20F2D" w:rsidRDefault="00C20F2D" w:rsidP="002E72DA">
      <w:pPr>
        <w:pStyle w:val="ListParagraph"/>
      </w:pPr>
      <w:r>
        <w:t>MODULE 2: TRANSPARENCY DASHBOARD</w:t>
      </w:r>
    </w:p>
    <w:p w14:paraId="16AF58BE" w14:textId="77777777" w:rsidR="00C20F2D" w:rsidRDefault="00C20F2D" w:rsidP="002E72DA">
      <w:pPr>
        <w:pStyle w:val="ListParagraph"/>
      </w:pPr>
      <w:r>
        <w:t xml:space="preserve"> </w:t>
      </w:r>
    </w:p>
    <w:p w14:paraId="5FEC210D" w14:textId="4622723C" w:rsidR="00C20F2D" w:rsidRDefault="00C20F2D" w:rsidP="00C20F2D">
      <w:pPr>
        <w:pStyle w:val="ListParagraph"/>
        <w:numPr>
          <w:ilvl w:val="1"/>
          <w:numId w:val="1"/>
        </w:numPr>
      </w:pPr>
      <w:r>
        <w:t>Public Section</w:t>
      </w:r>
    </w:p>
    <w:p w14:paraId="00BCDA20" w14:textId="77777777" w:rsidR="00C20F2D" w:rsidRDefault="00C20F2D" w:rsidP="002E72DA">
      <w:pPr>
        <w:pStyle w:val="ListParagraph"/>
      </w:pPr>
    </w:p>
    <w:p w14:paraId="6808AE67" w14:textId="328550EC" w:rsidR="00C20F2D" w:rsidRDefault="00C20F2D" w:rsidP="00C20F2D">
      <w:pPr>
        <w:pStyle w:val="ListParagraph"/>
        <w:numPr>
          <w:ilvl w:val="1"/>
          <w:numId w:val="1"/>
        </w:numPr>
      </w:pPr>
      <w:r>
        <w:t>Real-time display of recent cases (case type, date filed, status: pending/investigating/resolved, brief outcome summary).</w:t>
      </w:r>
    </w:p>
    <w:p w14:paraId="3F7E4181" w14:textId="77777777" w:rsidR="00C20F2D" w:rsidRDefault="00C20F2D" w:rsidP="00C20F2D">
      <w:pPr>
        <w:pStyle w:val="ListParagraph"/>
      </w:pPr>
    </w:p>
    <w:p w14:paraId="301788C6" w14:textId="77777777" w:rsidR="00C20F2D" w:rsidRDefault="00C20F2D" w:rsidP="002E72DA">
      <w:pPr>
        <w:pStyle w:val="ListParagraph"/>
      </w:pPr>
    </w:p>
    <w:p w14:paraId="11E6F3B1" w14:textId="69A3CE8C" w:rsidR="00C20F2D" w:rsidRDefault="00C20F2D" w:rsidP="00C20F2D">
      <w:pPr>
        <w:pStyle w:val="ListParagraph"/>
        <w:numPr>
          <w:ilvl w:val="1"/>
          <w:numId w:val="1"/>
        </w:numPr>
      </w:pPr>
      <w:r>
        <w:t>No personal identifiers of parties involved are shared to protect privacy.</w:t>
      </w:r>
    </w:p>
    <w:p w14:paraId="641F8605" w14:textId="77777777" w:rsidR="00C20F2D" w:rsidRDefault="00C20F2D" w:rsidP="002E72DA">
      <w:pPr>
        <w:pStyle w:val="ListParagraph"/>
      </w:pPr>
    </w:p>
    <w:p w14:paraId="28655AEA" w14:textId="4C37C526" w:rsidR="00C20F2D" w:rsidRDefault="00C20F2D" w:rsidP="00C20F2D">
      <w:pPr>
        <w:pStyle w:val="ListParagraph"/>
        <w:numPr>
          <w:ilvl w:val="1"/>
          <w:numId w:val="1"/>
        </w:numPr>
      </w:pPr>
      <w:r>
        <w:t>Monthly/quarterly summary reports highlighting top concern categories, average resolution times, and actions taken by the barangay council.</w:t>
      </w:r>
    </w:p>
    <w:p w14:paraId="1293190D" w14:textId="77777777" w:rsidR="00C20F2D" w:rsidRDefault="00C20F2D" w:rsidP="00C20F2D">
      <w:pPr>
        <w:pStyle w:val="ListParagraph"/>
      </w:pPr>
    </w:p>
    <w:p w14:paraId="535D8877" w14:textId="77777777" w:rsidR="00C20F2D" w:rsidRDefault="00C20F2D" w:rsidP="002E72DA">
      <w:pPr>
        <w:pStyle w:val="ListParagraph"/>
      </w:pPr>
    </w:p>
    <w:p w14:paraId="464925AE" w14:textId="3034BDD2" w:rsidR="00C20F2D" w:rsidRDefault="00C20F2D" w:rsidP="00C20F2D">
      <w:pPr>
        <w:pStyle w:val="ListParagraph"/>
        <w:numPr>
          <w:ilvl w:val="1"/>
          <w:numId w:val="1"/>
        </w:numPr>
      </w:pPr>
      <w:r>
        <w:t>Data Visualization</w:t>
      </w:r>
    </w:p>
    <w:p w14:paraId="7F3765FD" w14:textId="77777777" w:rsidR="00C20F2D" w:rsidRDefault="00C20F2D" w:rsidP="002E72DA">
      <w:pPr>
        <w:pStyle w:val="ListParagraph"/>
      </w:pPr>
    </w:p>
    <w:p w14:paraId="0B509CB1" w14:textId="726300AC" w:rsidR="00C20F2D" w:rsidRDefault="00C20F2D" w:rsidP="00C20F2D">
      <w:pPr>
        <w:pStyle w:val="ListParagraph"/>
        <w:numPr>
          <w:ilvl w:val="1"/>
          <w:numId w:val="1"/>
        </w:numPr>
      </w:pPr>
      <w:r>
        <w:t>Interactive charts showing trends in concern types and resolution rates over time.</w:t>
      </w:r>
    </w:p>
    <w:p w14:paraId="5B1DA917" w14:textId="77777777" w:rsidR="00C20F2D" w:rsidRDefault="00C20F2D" w:rsidP="00C20F2D">
      <w:pPr>
        <w:pStyle w:val="ListParagraph"/>
      </w:pPr>
    </w:p>
    <w:p w14:paraId="2E97D67E" w14:textId="77777777" w:rsidR="00C20F2D" w:rsidRDefault="00C20F2D" w:rsidP="002E72DA">
      <w:pPr>
        <w:pStyle w:val="ListParagraph"/>
      </w:pPr>
      <w:r>
        <w:t xml:space="preserve"> </w:t>
      </w:r>
    </w:p>
    <w:p w14:paraId="120C6F5A" w14:textId="77777777" w:rsidR="00C20F2D" w:rsidRDefault="00C20F2D" w:rsidP="002E72DA">
      <w:pPr>
        <w:pStyle w:val="ListParagraph"/>
      </w:pPr>
      <w:r>
        <w:t> </w:t>
      </w:r>
    </w:p>
    <w:p w14:paraId="02187F6E" w14:textId="77777777" w:rsidR="00C20F2D" w:rsidRDefault="00C20F2D" w:rsidP="002E72DA">
      <w:pPr>
        <w:pStyle w:val="ListParagraph"/>
      </w:pPr>
      <w:r>
        <w:t xml:space="preserve"> </w:t>
      </w:r>
    </w:p>
    <w:p w14:paraId="00DD4720" w14:textId="77777777" w:rsidR="00C20F2D" w:rsidRDefault="00C20F2D" w:rsidP="002E72DA">
      <w:pPr>
        <w:pStyle w:val="ListParagraph"/>
      </w:pPr>
      <w:r>
        <w:t>MODULE 3: CASE TRACKING PORTAL</w:t>
      </w:r>
    </w:p>
    <w:p w14:paraId="43FE57E4" w14:textId="77777777" w:rsidR="00C20F2D" w:rsidRDefault="00C20F2D" w:rsidP="002E72DA">
      <w:pPr>
        <w:pStyle w:val="ListParagraph"/>
      </w:pPr>
      <w:r>
        <w:t xml:space="preserve"> </w:t>
      </w:r>
    </w:p>
    <w:p w14:paraId="0F7E9852" w14:textId="1BECB2B2" w:rsidR="00C20F2D" w:rsidRDefault="00C20F2D" w:rsidP="00C20F2D">
      <w:pPr>
        <w:pStyle w:val="ListParagraph"/>
        <w:numPr>
          <w:ilvl w:val="1"/>
          <w:numId w:val="1"/>
        </w:numPr>
      </w:pPr>
      <w:r>
        <w:t>Resident Access</w:t>
      </w:r>
    </w:p>
    <w:p w14:paraId="06A64800" w14:textId="77777777" w:rsidR="00C20F2D" w:rsidRDefault="00C20F2D" w:rsidP="002E72DA">
      <w:pPr>
        <w:pStyle w:val="ListParagraph"/>
      </w:pPr>
    </w:p>
    <w:p w14:paraId="3424E30B" w14:textId="62901A3F" w:rsidR="00C20F2D" w:rsidRDefault="00C20F2D" w:rsidP="00C20F2D">
      <w:pPr>
        <w:pStyle w:val="ListParagraph"/>
        <w:numPr>
          <w:ilvl w:val="1"/>
          <w:numId w:val="1"/>
        </w:numPr>
      </w:pPr>
      <w:r>
        <w:t>Password-protected portal using the unique reference number to view personalized case progress.</w:t>
      </w:r>
    </w:p>
    <w:p w14:paraId="4D4BDCF2" w14:textId="77777777" w:rsidR="00C20F2D" w:rsidRDefault="00C20F2D" w:rsidP="00C20F2D">
      <w:pPr>
        <w:pStyle w:val="ListParagraph"/>
      </w:pPr>
    </w:p>
    <w:p w14:paraId="0626FBEF" w14:textId="77777777" w:rsidR="00C20F2D" w:rsidRDefault="00C20F2D" w:rsidP="002E72DA">
      <w:pPr>
        <w:pStyle w:val="ListParagraph"/>
      </w:pPr>
    </w:p>
    <w:p w14:paraId="209BB89F" w14:textId="158910DD" w:rsidR="00C20F2D" w:rsidRDefault="00C20F2D" w:rsidP="00C20F2D">
      <w:pPr>
        <w:pStyle w:val="ListParagraph"/>
        <w:numPr>
          <w:ilvl w:val="1"/>
          <w:numId w:val="1"/>
        </w:numPr>
      </w:pPr>
      <w:r>
        <w:t>Automated alerts via SMS/email when status changes (e.g., “Your infrastructure concern is now scheduled for inspection”).</w:t>
      </w:r>
    </w:p>
    <w:p w14:paraId="11067977" w14:textId="77777777" w:rsidR="00C20F2D" w:rsidRDefault="00C20F2D" w:rsidP="002E72DA">
      <w:pPr>
        <w:pStyle w:val="ListParagraph"/>
      </w:pPr>
    </w:p>
    <w:p w14:paraId="406E8B91" w14:textId="4658A907" w:rsidR="00C20F2D" w:rsidRDefault="00C20F2D" w:rsidP="00C20F2D">
      <w:pPr>
        <w:pStyle w:val="ListParagraph"/>
        <w:numPr>
          <w:ilvl w:val="1"/>
          <w:numId w:val="1"/>
        </w:numPr>
      </w:pPr>
      <w:r>
        <w:t>Option to add follow-up details or questions to their case.</w:t>
      </w:r>
    </w:p>
    <w:p w14:paraId="52595AF7" w14:textId="77777777" w:rsidR="00C20F2D" w:rsidRDefault="00C20F2D" w:rsidP="00C20F2D">
      <w:pPr>
        <w:pStyle w:val="ListParagraph"/>
      </w:pPr>
    </w:p>
    <w:p w14:paraId="6BED2280" w14:textId="77777777" w:rsidR="00C20F2D" w:rsidRDefault="00C20F2D" w:rsidP="002E72DA">
      <w:pPr>
        <w:pStyle w:val="ListParagraph"/>
      </w:pPr>
    </w:p>
    <w:p w14:paraId="035166C4" w14:textId="4903A560" w:rsidR="00C20F2D" w:rsidRDefault="00C20F2D" w:rsidP="00C20F2D">
      <w:pPr>
        <w:pStyle w:val="ListParagraph"/>
        <w:numPr>
          <w:ilvl w:val="1"/>
          <w:numId w:val="1"/>
        </w:numPr>
      </w:pPr>
      <w:r>
        <w:t>Staff Access</w:t>
      </w:r>
    </w:p>
    <w:p w14:paraId="64E00DCC" w14:textId="77777777" w:rsidR="00C20F2D" w:rsidRDefault="00C20F2D" w:rsidP="002E72DA">
      <w:pPr>
        <w:pStyle w:val="ListParagraph"/>
      </w:pPr>
    </w:p>
    <w:p w14:paraId="027E257B" w14:textId="2BEC2014" w:rsidR="00C20F2D" w:rsidRDefault="00C20F2D" w:rsidP="00C20F2D">
      <w:pPr>
        <w:pStyle w:val="ListParagraph"/>
        <w:numPr>
          <w:ilvl w:val="1"/>
          <w:numId w:val="1"/>
        </w:numPr>
      </w:pPr>
      <w:r>
        <w:t>Centralized dashboard to update case statuses, add notes, and document actions taken.</w:t>
      </w:r>
    </w:p>
    <w:p w14:paraId="1C976EB1" w14:textId="77777777" w:rsidR="00C20F2D" w:rsidRDefault="00C20F2D" w:rsidP="00C20F2D">
      <w:pPr>
        <w:pStyle w:val="ListParagraph"/>
      </w:pPr>
    </w:p>
    <w:p w14:paraId="3C70860C" w14:textId="77777777" w:rsidR="00C20F2D" w:rsidRDefault="00C20F2D" w:rsidP="002E72DA">
      <w:pPr>
        <w:pStyle w:val="ListParagraph"/>
      </w:pPr>
    </w:p>
    <w:p w14:paraId="43D35433" w14:textId="787E4474" w:rsidR="00C20F2D" w:rsidRDefault="00C20F2D" w:rsidP="00C20F2D">
      <w:pPr>
        <w:pStyle w:val="ListParagraph"/>
        <w:numPr>
          <w:ilvl w:val="1"/>
          <w:numId w:val="1"/>
        </w:numPr>
      </w:pPr>
      <w:r>
        <w:t>Automated reminders for pending cases to ensure timely resolution.</w:t>
      </w:r>
    </w:p>
    <w:p w14:paraId="1D521134" w14:textId="77777777" w:rsidR="00C20F2D" w:rsidRDefault="00C20F2D" w:rsidP="002E72DA">
      <w:pPr>
        <w:pStyle w:val="ListParagraph"/>
      </w:pPr>
      <w:r>
        <w:t xml:space="preserve"> </w:t>
      </w:r>
    </w:p>
    <w:p w14:paraId="706AC836" w14:textId="77777777" w:rsidR="00C20F2D" w:rsidRDefault="00C20F2D" w:rsidP="002E72DA">
      <w:pPr>
        <w:pStyle w:val="ListParagraph"/>
      </w:pPr>
      <w:r>
        <w:t> </w:t>
      </w:r>
    </w:p>
    <w:p w14:paraId="4B8FB508" w14:textId="77777777" w:rsidR="00C20F2D" w:rsidRDefault="00C20F2D" w:rsidP="002E72DA">
      <w:pPr>
        <w:pStyle w:val="ListParagraph"/>
      </w:pPr>
      <w:r>
        <w:t xml:space="preserve"> </w:t>
      </w:r>
    </w:p>
    <w:p w14:paraId="6320BFA8" w14:textId="77777777" w:rsidR="00C20F2D" w:rsidRDefault="00C20F2D" w:rsidP="002E72DA">
      <w:pPr>
        <w:pStyle w:val="ListParagraph"/>
      </w:pPr>
      <w:r>
        <w:t>MODULE 4: COMMUNITY ENGAGEMENT &amp; EDUCATION HUB</w:t>
      </w:r>
    </w:p>
    <w:p w14:paraId="7A65825E" w14:textId="77777777" w:rsidR="00C20F2D" w:rsidRDefault="00C20F2D" w:rsidP="002E72DA">
      <w:pPr>
        <w:pStyle w:val="ListParagraph"/>
      </w:pPr>
      <w:r>
        <w:t xml:space="preserve"> </w:t>
      </w:r>
    </w:p>
    <w:p w14:paraId="23475765" w14:textId="1F151346" w:rsidR="00C20F2D" w:rsidRDefault="00C20F2D" w:rsidP="00C20F2D">
      <w:pPr>
        <w:pStyle w:val="ListParagraph"/>
        <w:numPr>
          <w:ilvl w:val="1"/>
          <w:numId w:val="1"/>
        </w:numPr>
      </w:pPr>
      <w:r>
        <w:t>Announcements Section</w:t>
      </w:r>
    </w:p>
    <w:p w14:paraId="02F0924A" w14:textId="77777777" w:rsidR="00C20F2D" w:rsidRDefault="00C20F2D" w:rsidP="002E72DA">
      <w:pPr>
        <w:pStyle w:val="ListParagraph"/>
      </w:pPr>
    </w:p>
    <w:p w14:paraId="6228D721" w14:textId="06912519" w:rsidR="00C20F2D" w:rsidRDefault="00C20F2D" w:rsidP="00C20F2D">
      <w:pPr>
        <w:pStyle w:val="ListParagraph"/>
        <w:numPr>
          <w:ilvl w:val="1"/>
          <w:numId w:val="1"/>
        </w:numPr>
      </w:pPr>
      <w:r>
        <w:t>Post updates on dispute resolution processes, upcoming mediation sessions, and barangay meetings.</w:t>
      </w:r>
    </w:p>
    <w:p w14:paraId="0948DA32" w14:textId="77777777" w:rsidR="00C20F2D" w:rsidRDefault="00C20F2D" w:rsidP="00C20F2D">
      <w:pPr>
        <w:pStyle w:val="ListParagraph"/>
      </w:pPr>
    </w:p>
    <w:p w14:paraId="53D1FA4F" w14:textId="77777777" w:rsidR="00C20F2D" w:rsidRDefault="00C20F2D" w:rsidP="002E72DA">
      <w:pPr>
        <w:pStyle w:val="ListParagraph"/>
      </w:pPr>
    </w:p>
    <w:p w14:paraId="397C9A11" w14:textId="4AE766C9" w:rsidR="00C20F2D" w:rsidRDefault="00C20F2D" w:rsidP="00C20F2D">
      <w:pPr>
        <w:pStyle w:val="ListParagraph"/>
        <w:numPr>
          <w:ilvl w:val="1"/>
          <w:numId w:val="1"/>
        </w:numPr>
      </w:pPr>
      <w:r>
        <w:t>Share legal rights awareness materials tailored to common community concerns.</w:t>
      </w:r>
    </w:p>
    <w:p w14:paraId="7C2F5131" w14:textId="77777777" w:rsidR="00C20F2D" w:rsidRDefault="00C20F2D" w:rsidP="002E72DA">
      <w:pPr>
        <w:pStyle w:val="ListParagraph"/>
      </w:pPr>
    </w:p>
    <w:p w14:paraId="3E4ACEE5" w14:textId="2A5F16D2" w:rsidR="00C20F2D" w:rsidRDefault="00C20F2D" w:rsidP="00C20F2D">
      <w:pPr>
        <w:pStyle w:val="ListParagraph"/>
        <w:numPr>
          <w:ilvl w:val="1"/>
          <w:numId w:val="1"/>
        </w:numPr>
      </w:pPr>
      <w:r>
        <w:t>Feedback Mechanism</w:t>
      </w:r>
    </w:p>
    <w:p w14:paraId="1CFB3C0D" w14:textId="77777777" w:rsidR="00C20F2D" w:rsidRDefault="00C20F2D" w:rsidP="00C20F2D">
      <w:pPr>
        <w:pStyle w:val="ListParagraph"/>
      </w:pPr>
    </w:p>
    <w:p w14:paraId="56EFF80A" w14:textId="77777777" w:rsidR="00C20F2D" w:rsidRDefault="00C20F2D" w:rsidP="002E72DA">
      <w:pPr>
        <w:pStyle w:val="ListParagraph"/>
      </w:pPr>
    </w:p>
    <w:p w14:paraId="4F0B7119" w14:textId="6D3B7651" w:rsidR="00C20F2D" w:rsidRDefault="00C20F2D" w:rsidP="00C20F2D">
      <w:pPr>
        <w:pStyle w:val="ListParagraph"/>
        <w:numPr>
          <w:ilvl w:val="1"/>
          <w:numId w:val="1"/>
        </w:numPr>
      </w:pPr>
      <w:r>
        <w:t>Anonymous survey tool for residents to rate their experience and suggest platform improvements.</w:t>
      </w:r>
    </w:p>
    <w:p w14:paraId="04FEA148" w14:textId="77777777" w:rsidR="00C20F2D" w:rsidRDefault="00C20F2D" w:rsidP="002E72DA">
      <w:pPr>
        <w:pStyle w:val="ListParagraph"/>
      </w:pPr>
    </w:p>
    <w:p w14:paraId="377DE86D" w14:textId="1D36F917" w:rsidR="00C20F2D" w:rsidRDefault="00C20F2D" w:rsidP="00C20F2D">
      <w:pPr>
        <w:pStyle w:val="ListParagraph"/>
        <w:numPr>
          <w:ilvl w:val="1"/>
          <w:numId w:val="1"/>
        </w:numPr>
      </w:pPr>
      <w:r>
        <w:t>Discussion forum (moderated by staff) for community members to ask questions about barangay processes.</w:t>
      </w:r>
    </w:p>
    <w:p w14:paraId="05B2D0AD" w14:textId="77777777" w:rsidR="002E72DA" w:rsidRDefault="002E72DA" w:rsidP="002E72DA">
      <w:pPr>
        <w:pStyle w:val="ListParagraph"/>
      </w:pPr>
    </w:p>
    <w:p w14:paraId="0E6392FB" w14:textId="77777777" w:rsidR="002E72DA" w:rsidRDefault="002E72DA"/>
    <w:sectPr w:rsidR="002E7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26A7F"/>
    <w:multiLevelType w:val="hybridMultilevel"/>
    <w:tmpl w:val="6A468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FAE6230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61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DA"/>
    <w:rsid w:val="002E72DA"/>
    <w:rsid w:val="00582F83"/>
    <w:rsid w:val="00C2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94265"/>
  <w15:chartTrackingRefBased/>
  <w15:docId w15:val="{CA036966-C914-0A4B-B05F-B598A927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Amante Harry</dc:creator>
  <cp:keywords/>
  <dc:description/>
  <cp:lastModifiedBy>Amante Harry</cp:lastModifiedBy>
  <cp:revision>2</cp:revision>
  <dcterms:created xsi:type="dcterms:W3CDTF">2026-02-02T02:25:00Z</dcterms:created>
  <dcterms:modified xsi:type="dcterms:W3CDTF">2026-02-02T02:25:00Z</dcterms:modified>
</cp:coreProperties>
</file>