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5F40" w:rsidRPr="00245F40" w:rsidRDefault="00245F40" w:rsidP="00245F40">
      <w:pPr>
        <w:spacing w:after="12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245F40" w:rsidRPr="00245F40" w:rsidRDefault="00245F40" w:rsidP="00245F40">
      <w:pPr>
        <w:spacing w:before="100" w:beforeAutospacing="1" w:after="120" w:line="240" w:lineRule="auto"/>
        <w:outlineLvl w:val="1"/>
        <w:rPr>
          <w:rFonts w:ascii="Times New Roman" w:eastAsia="Times New Roman" w:hAnsi="Times New Roman" w:cs="Times New Roman"/>
          <w:b/>
          <w:bCs/>
          <w:color w:val="1F1F1F"/>
          <w:sz w:val="36"/>
          <w:szCs w:val="36"/>
        </w:rPr>
      </w:pPr>
      <w:r w:rsidRPr="00245F40">
        <w:rPr>
          <w:rFonts w:ascii="Times New Roman" w:eastAsia="Times New Roman" w:hAnsi="Times New Roman" w:cs="Times New Roman"/>
          <w:b/>
          <w:bCs/>
          <w:color w:val="1F1F1F"/>
          <w:sz w:val="36"/>
          <w:szCs w:val="36"/>
        </w:rPr>
        <w:t>1. Executive Summary</w:t>
      </w:r>
    </w:p>
    <w:p w:rsidR="00245F40" w:rsidRPr="00245F40" w:rsidRDefault="00245F40" w:rsidP="00245F40">
      <w:pPr>
        <w:spacing w:before="100" w:beforeAutospacing="1"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t xml:space="preserve">The </w:t>
      </w:r>
      <w:r w:rsidRPr="00245F40">
        <w:rPr>
          <w:rFonts w:ascii="Times New Roman" w:eastAsia="Times New Roman" w:hAnsi="Times New Roman" w:cs="Times New Roman"/>
          <w:b/>
          <w:bCs/>
          <w:color w:val="1F1F1F"/>
          <w:sz w:val="24"/>
          <w:szCs w:val="24"/>
          <w:bdr w:val="none" w:sz="0" w:space="0" w:color="auto" w:frame="1"/>
        </w:rPr>
        <w:t>Hospital Service Request App</w:t>
      </w:r>
      <w:r w:rsidRPr="00245F40">
        <w:rPr>
          <w:rFonts w:ascii="Times New Roman" w:eastAsia="Times New Roman" w:hAnsi="Times New Roman" w:cs="Times New Roman"/>
          <w:color w:val="1F1F1F"/>
          <w:sz w:val="24"/>
          <w:szCs w:val="24"/>
        </w:rPr>
        <w:t xml:space="preserve"> is an Android-based mobile solution aimed at digitizing the internal service request process in healthcare facilities. By replacing manual reporting, the app ensures that patient needs—such as cleaning, linen changes, and porter services—are logged, tracked, and fulfilled with high efficiency and transparency.</w:t>
      </w:r>
    </w:p>
    <w:p w:rsidR="00245F40" w:rsidRPr="00245F40" w:rsidRDefault="00245F40" w:rsidP="00245F40">
      <w:pPr>
        <w:spacing w:after="12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245F40" w:rsidRPr="00245F40" w:rsidRDefault="00245F40" w:rsidP="00245F40">
      <w:pPr>
        <w:spacing w:before="100" w:beforeAutospacing="1" w:after="120" w:line="240" w:lineRule="auto"/>
        <w:outlineLvl w:val="1"/>
        <w:rPr>
          <w:rFonts w:ascii="Times New Roman" w:eastAsia="Times New Roman" w:hAnsi="Times New Roman" w:cs="Times New Roman"/>
          <w:b/>
          <w:bCs/>
          <w:color w:val="1F1F1F"/>
          <w:sz w:val="36"/>
          <w:szCs w:val="36"/>
        </w:rPr>
      </w:pPr>
      <w:r w:rsidRPr="00245F40">
        <w:rPr>
          <w:rFonts w:ascii="Times New Roman" w:eastAsia="Times New Roman" w:hAnsi="Times New Roman" w:cs="Times New Roman"/>
          <w:b/>
          <w:bCs/>
          <w:color w:val="1F1F1F"/>
          <w:sz w:val="36"/>
          <w:szCs w:val="36"/>
        </w:rPr>
        <w:t>2. Problem Statement</w:t>
      </w:r>
    </w:p>
    <w:p w:rsidR="00245F40" w:rsidRPr="00245F40" w:rsidRDefault="00245F40" w:rsidP="00245F40">
      <w:pPr>
        <w:spacing w:before="100" w:beforeAutospacing="1" w:after="12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t>Manual reporting of hospital services often leads to:</w:t>
      </w:r>
    </w:p>
    <w:p w:rsidR="00245F40" w:rsidRPr="00245F40" w:rsidRDefault="00245F40" w:rsidP="00245F40">
      <w:pPr>
        <w:numPr>
          <w:ilvl w:val="0"/>
          <w:numId w:val="1"/>
        </w:numPr>
        <w:spacing w:before="100" w:beforeAutospacing="1" w:after="12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t>Delays in service delivery.</w:t>
      </w:r>
    </w:p>
    <w:p w:rsidR="00245F40" w:rsidRPr="00245F40" w:rsidRDefault="00245F40" w:rsidP="00245F40">
      <w:pPr>
        <w:numPr>
          <w:ilvl w:val="0"/>
          <w:numId w:val="1"/>
        </w:numPr>
        <w:spacing w:before="100" w:beforeAutospacing="1" w:after="12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t>Misplaced or forgotten requests.</w:t>
      </w:r>
    </w:p>
    <w:p w:rsidR="00245F40" w:rsidRPr="00245F40" w:rsidRDefault="00245F40" w:rsidP="00245F40">
      <w:pPr>
        <w:numPr>
          <w:ilvl w:val="0"/>
          <w:numId w:val="1"/>
        </w:numPr>
        <w:spacing w:before="100" w:beforeAutospacing="1" w:after="12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t>Lack of a clear audit trail for supervisors to track staff responsiveness.</w:t>
      </w:r>
    </w:p>
    <w:p w:rsidR="00245F40" w:rsidRPr="00245F40" w:rsidRDefault="00245F40" w:rsidP="00245F40">
      <w:pPr>
        <w:spacing w:after="12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pict>
          <v:rect id="_x0000_i1027" style="width:0;height:1.5pt" o:hralign="center" o:hrstd="t" o:hrnoshade="t" o:hr="t" fillcolor="gray" stroked="f"/>
        </w:pict>
      </w:r>
    </w:p>
    <w:p w:rsidR="00245F40" w:rsidRPr="00245F40" w:rsidRDefault="00245F40" w:rsidP="00245F40">
      <w:pPr>
        <w:spacing w:before="100" w:beforeAutospacing="1" w:after="120" w:line="240" w:lineRule="auto"/>
        <w:outlineLvl w:val="1"/>
        <w:rPr>
          <w:rFonts w:ascii="Times New Roman" w:eastAsia="Times New Roman" w:hAnsi="Times New Roman" w:cs="Times New Roman"/>
          <w:b/>
          <w:bCs/>
          <w:color w:val="1F1F1F"/>
          <w:sz w:val="36"/>
          <w:szCs w:val="36"/>
        </w:rPr>
      </w:pPr>
      <w:r w:rsidRPr="00245F40">
        <w:rPr>
          <w:rFonts w:ascii="Times New Roman" w:eastAsia="Times New Roman" w:hAnsi="Times New Roman" w:cs="Times New Roman"/>
          <w:b/>
          <w:bCs/>
          <w:color w:val="1F1F1F"/>
          <w:sz w:val="36"/>
          <w:szCs w:val="36"/>
        </w:rPr>
        <w:t>3. Product Goals &amp; Objectives</w:t>
      </w:r>
    </w:p>
    <w:p w:rsidR="00245F40" w:rsidRPr="00245F40" w:rsidRDefault="00245F40" w:rsidP="00245F40">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Efficiency:</w:t>
      </w:r>
      <w:r w:rsidRPr="00245F40">
        <w:rPr>
          <w:rFonts w:ascii="Times New Roman" w:eastAsia="Times New Roman" w:hAnsi="Times New Roman" w:cs="Times New Roman"/>
          <w:color w:val="1F1F1F"/>
          <w:sz w:val="24"/>
          <w:szCs w:val="24"/>
        </w:rPr>
        <w:t xml:space="preserve"> Enable patients to submit requests instantly from their bedside.</w:t>
      </w:r>
    </w:p>
    <w:p w:rsidR="00245F40" w:rsidRPr="00245F40" w:rsidRDefault="00245F40" w:rsidP="00245F40">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Accuracy:</w:t>
      </w:r>
      <w:r w:rsidRPr="00245F40">
        <w:rPr>
          <w:rFonts w:ascii="Times New Roman" w:eastAsia="Times New Roman" w:hAnsi="Times New Roman" w:cs="Times New Roman"/>
          <w:color w:val="1F1F1F"/>
          <w:sz w:val="24"/>
          <w:szCs w:val="24"/>
        </w:rPr>
        <w:t xml:space="preserve"> Use mandatory fields (Ward/Bed number) to ensure </w:t>
      </w:r>
      <w:proofErr w:type="gramStart"/>
      <w:r w:rsidRPr="00245F40">
        <w:rPr>
          <w:rFonts w:ascii="Times New Roman" w:eastAsia="Times New Roman" w:hAnsi="Times New Roman" w:cs="Times New Roman"/>
          <w:color w:val="1F1F1F"/>
          <w:sz w:val="24"/>
          <w:szCs w:val="24"/>
        </w:rPr>
        <w:t>staff know</w:t>
      </w:r>
      <w:proofErr w:type="gramEnd"/>
      <w:r w:rsidRPr="00245F40">
        <w:rPr>
          <w:rFonts w:ascii="Times New Roman" w:eastAsia="Times New Roman" w:hAnsi="Times New Roman" w:cs="Times New Roman"/>
          <w:color w:val="1F1F1F"/>
          <w:sz w:val="24"/>
          <w:szCs w:val="24"/>
        </w:rPr>
        <w:t xml:space="preserve"> exactly where to go.</w:t>
      </w:r>
    </w:p>
    <w:p w:rsidR="00245F40" w:rsidRPr="00245F40" w:rsidRDefault="00245F40" w:rsidP="00245F40">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Accountability:</w:t>
      </w:r>
      <w:r w:rsidRPr="00245F40">
        <w:rPr>
          <w:rFonts w:ascii="Times New Roman" w:eastAsia="Times New Roman" w:hAnsi="Times New Roman" w:cs="Times New Roman"/>
          <w:color w:val="1F1F1F"/>
          <w:sz w:val="24"/>
          <w:szCs w:val="24"/>
        </w:rPr>
        <w:t xml:space="preserve"> Provide an Admin Panel for supervisors to monitor all active requests.</w:t>
      </w:r>
    </w:p>
    <w:p w:rsidR="00245F40" w:rsidRPr="00245F40" w:rsidRDefault="00245F40" w:rsidP="00245F40">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Security:</w:t>
      </w:r>
      <w:r w:rsidRPr="00245F40">
        <w:rPr>
          <w:rFonts w:ascii="Times New Roman" w:eastAsia="Times New Roman" w:hAnsi="Times New Roman" w:cs="Times New Roman"/>
          <w:color w:val="1F1F1F"/>
          <w:sz w:val="24"/>
          <w:szCs w:val="24"/>
        </w:rPr>
        <w:t xml:space="preserve"> Implement a secure login system for patients and administrators.</w:t>
      </w:r>
    </w:p>
    <w:p w:rsidR="00245F40" w:rsidRPr="00245F40" w:rsidRDefault="00245F40" w:rsidP="00245F40">
      <w:pPr>
        <w:spacing w:after="12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pict>
          <v:rect id="_x0000_i1028" style="width:0;height:1.5pt" o:hralign="center" o:hrstd="t" o:hrnoshade="t" o:hr="t" fillcolor="gray" stroked="f"/>
        </w:pict>
      </w:r>
    </w:p>
    <w:p w:rsidR="00245F40" w:rsidRPr="00245F40" w:rsidRDefault="00245F40" w:rsidP="00245F40">
      <w:pPr>
        <w:spacing w:before="100" w:beforeAutospacing="1" w:after="120" w:line="240" w:lineRule="auto"/>
        <w:outlineLvl w:val="1"/>
        <w:rPr>
          <w:rFonts w:ascii="Times New Roman" w:eastAsia="Times New Roman" w:hAnsi="Times New Roman" w:cs="Times New Roman"/>
          <w:b/>
          <w:bCs/>
          <w:color w:val="1F1F1F"/>
          <w:sz w:val="36"/>
          <w:szCs w:val="36"/>
        </w:rPr>
      </w:pPr>
      <w:r w:rsidRPr="00245F40">
        <w:rPr>
          <w:rFonts w:ascii="Times New Roman" w:eastAsia="Times New Roman" w:hAnsi="Times New Roman" w:cs="Times New Roman"/>
          <w:b/>
          <w:bCs/>
          <w:color w:val="1F1F1F"/>
          <w:sz w:val="36"/>
          <w:szCs w:val="36"/>
        </w:rPr>
        <w:t>4. User Personas &amp; Features</w:t>
      </w:r>
    </w:p>
    <w:p w:rsidR="00245F40" w:rsidRPr="00245F40" w:rsidRDefault="00245F40" w:rsidP="00245F40">
      <w:pPr>
        <w:spacing w:before="100" w:beforeAutospacing="1" w:after="120" w:line="240" w:lineRule="auto"/>
        <w:outlineLvl w:val="2"/>
        <w:rPr>
          <w:rFonts w:ascii="Times New Roman" w:eastAsia="Times New Roman" w:hAnsi="Times New Roman" w:cs="Times New Roman"/>
          <w:b/>
          <w:bCs/>
          <w:color w:val="1F1F1F"/>
          <w:sz w:val="27"/>
          <w:szCs w:val="27"/>
        </w:rPr>
      </w:pPr>
      <w:r w:rsidRPr="00245F40">
        <w:rPr>
          <w:rFonts w:ascii="Times New Roman" w:eastAsia="Times New Roman" w:hAnsi="Times New Roman" w:cs="Times New Roman"/>
          <w:b/>
          <w:bCs/>
          <w:color w:val="1F1F1F"/>
          <w:sz w:val="27"/>
          <w:szCs w:val="27"/>
        </w:rPr>
        <w:t>4.1 Patient (Normal User)</w:t>
      </w:r>
    </w:p>
    <w:p w:rsidR="00245F40" w:rsidRPr="00245F40" w:rsidRDefault="00245F40" w:rsidP="00245F40">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Registration/Login:</w:t>
      </w:r>
      <w:r w:rsidRPr="00245F40">
        <w:rPr>
          <w:rFonts w:ascii="Times New Roman" w:eastAsia="Times New Roman" w:hAnsi="Times New Roman" w:cs="Times New Roman"/>
          <w:color w:val="1F1F1F"/>
          <w:sz w:val="24"/>
          <w:szCs w:val="24"/>
        </w:rPr>
        <w:t xml:space="preserve"> Secure access using email and password.</w:t>
      </w:r>
    </w:p>
    <w:p w:rsidR="00245F40" w:rsidRPr="00245F40" w:rsidRDefault="00245F40" w:rsidP="00245F40">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Service Browsing:</w:t>
      </w:r>
      <w:r w:rsidRPr="00245F40">
        <w:rPr>
          <w:rFonts w:ascii="Times New Roman" w:eastAsia="Times New Roman" w:hAnsi="Times New Roman" w:cs="Times New Roman"/>
          <w:color w:val="1F1F1F"/>
          <w:sz w:val="24"/>
          <w:szCs w:val="24"/>
        </w:rPr>
        <w:t xml:space="preserve"> View available services (CL001, EP002, etc.).</w:t>
      </w:r>
    </w:p>
    <w:p w:rsidR="00245F40" w:rsidRPr="00245F40" w:rsidRDefault="00245F40" w:rsidP="00245F40">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Request Submission:</w:t>
      </w:r>
      <w:r w:rsidRPr="00245F40">
        <w:rPr>
          <w:rFonts w:ascii="Times New Roman" w:eastAsia="Times New Roman" w:hAnsi="Times New Roman" w:cs="Times New Roman"/>
          <w:color w:val="1F1F1F"/>
          <w:sz w:val="24"/>
          <w:szCs w:val="24"/>
        </w:rPr>
        <w:t xml:space="preserve"> Fill out a form with service type, notes, and location.</w:t>
      </w:r>
    </w:p>
    <w:p w:rsidR="00245F40" w:rsidRPr="00245F40" w:rsidRDefault="00245F40" w:rsidP="00245F40">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History Tracking:</w:t>
      </w:r>
      <w:r w:rsidRPr="00245F40">
        <w:rPr>
          <w:rFonts w:ascii="Times New Roman" w:eastAsia="Times New Roman" w:hAnsi="Times New Roman" w:cs="Times New Roman"/>
          <w:color w:val="1F1F1F"/>
          <w:sz w:val="24"/>
          <w:szCs w:val="24"/>
        </w:rPr>
        <w:t xml:space="preserve"> View previously submitted requests via Bottom Navigation.</w:t>
      </w:r>
    </w:p>
    <w:p w:rsidR="00245F40" w:rsidRPr="00245F40" w:rsidRDefault="00245F40" w:rsidP="00245F40">
      <w:pPr>
        <w:spacing w:before="100" w:beforeAutospacing="1" w:after="120" w:line="240" w:lineRule="auto"/>
        <w:outlineLvl w:val="2"/>
        <w:rPr>
          <w:rFonts w:ascii="Times New Roman" w:eastAsia="Times New Roman" w:hAnsi="Times New Roman" w:cs="Times New Roman"/>
          <w:b/>
          <w:bCs/>
          <w:color w:val="1F1F1F"/>
          <w:sz w:val="27"/>
          <w:szCs w:val="27"/>
        </w:rPr>
      </w:pPr>
      <w:r w:rsidRPr="00245F40">
        <w:rPr>
          <w:rFonts w:ascii="Times New Roman" w:eastAsia="Times New Roman" w:hAnsi="Times New Roman" w:cs="Times New Roman"/>
          <w:b/>
          <w:bCs/>
          <w:color w:val="1F1F1F"/>
          <w:sz w:val="27"/>
          <w:szCs w:val="27"/>
        </w:rPr>
        <w:t>4.2 Supervisor (Admin User)</w:t>
      </w:r>
    </w:p>
    <w:p w:rsidR="00245F40" w:rsidRPr="00245F40" w:rsidRDefault="00245F40" w:rsidP="00245F40">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Management Dashboard:</w:t>
      </w:r>
      <w:r w:rsidRPr="00245F40">
        <w:rPr>
          <w:rFonts w:ascii="Times New Roman" w:eastAsia="Times New Roman" w:hAnsi="Times New Roman" w:cs="Times New Roman"/>
          <w:color w:val="1F1F1F"/>
          <w:sz w:val="24"/>
          <w:szCs w:val="24"/>
        </w:rPr>
        <w:t xml:space="preserve"> A centralized view of all user requests.</w:t>
      </w:r>
    </w:p>
    <w:p w:rsidR="00245F40" w:rsidRPr="00245F40" w:rsidRDefault="00245F40" w:rsidP="00245F40">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Service Control:</w:t>
      </w:r>
      <w:r w:rsidRPr="00245F40">
        <w:rPr>
          <w:rFonts w:ascii="Times New Roman" w:eastAsia="Times New Roman" w:hAnsi="Times New Roman" w:cs="Times New Roman"/>
          <w:color w:val="1F1F1F"/>
          <w:sz w:val="24"/>
          <w:szCs w:val="24"/>
        </w:rPr>
        <w:t xml:space="preserve"> Ability to add, update, or remove service types from the system.</w:t>
      </w:r>
    </w:p>
    <w:p w:rsidR="00245F40" w:rsidRPr="00245F40" w:rsidRDefault="00245F40" w:rsidP="00245F40">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User Management:</w:t>
      </w:r>
      <w:r w:rsidRPr="00245F40">
        <w:rPr>
          <w:rFonts w:ascii="Times New Roman" w:eastAsia="Times New Roman" w:hAnsi="Times New Roman" w:cs="Times New Roman"/>
          <w:color w:val="1F1F1F"/>
          <w:sz w:val="24"/>
          <w:szCs w:val="24"/>
        </w:rPr>
        <w:t xml:space="preserve"> Overview of registered users and the ability to delete entries.</w:t>
      </w:r>
    </w:p>
    <w:p w:rsidR="00245F40" w:rsidRPr="00245F40" w:rsidRDefault="00245F40" w:rsidP="00245F40">
      <w:pPr>
        <w:spacing w:after="12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pict>
          <v:rect id="_x0000_i1029" style="width:0;height:1.5pt" o:hralign="center" o:hrstd="t" o:hrnoshade="t" o:hr="t" fillcolor="gray" stroked="f"/>
        </w:pict>
      </w:r>
    </w:p>
    <w:p w:rsidR="00245F40" w:rsidRPr="00245F40" w:rsidRDefault="00245F40" w:rsidP="00245F40">
      <w:pPr>
        <w:spacing w:before="100" w:beforeAutospacing="1" w:after="120" w:line="240" w:lineRule="auto"/>
        <w:outlineLvl w:val="1"/>
        <w:rPr>
          <w:rFonts w:ascii="Times New Roman" w:eastAsia="Times New Roman" w:hAnsi="Times New Roman" w:cs="Times New Roman"/>
          <w:b/>
          <w:bCs/>
          <w:color w:val="1F1F1F"/>
          <w:sz w:val="36"/>
          <w:szCs w:val="36"/>
        </w:rPr>
      </w:pPr>
      <w:r w:rsidRPr="00245F40">
        <w:rPr>
          <w:rFonts w:ascii="Times New Roman" w:eastAsia="Times New Roman" w:hAnsi="Times New Roman" w:cs="Times New Roman"/>
          <w:b/>
          <w:bCs/>
          <w:color w:val="1F1F1F"/>
          <w:sz w:val="36"/>
          <w:szCs w:val="36"/>
        </w:rPr>
        <w:lastRenderedPageBreak/>
        <w:t>5. Technical Specifications</w:t>
      </w:r>
    </w:p>
    <w:p w:rsidR="00245F40" w:rsidRPr="00245F40" w:rsidRDefault="00245F40" w:rsidP="00245F40">
      <w:pPr>
        <w:spacing w:before="100" w:beforeAutospacing="1" w:after="120" w:line="240" w:lineRule="auto"/>
        <w:outlineLvl w:val="2"/>
        <w:rPr>
          <w:rFonts w:ascii="Times New Roman" w:eastAsia="Times New Roman" w:hAnsi="Times New Roman" w:cs="Times New Roman"/>
          <w:b/>
          <w:bCs/>
          <w:color w:val="1F1F1F"/>
          <w:sz w:val="27"/>
          <w:szCs w:val="27"/>
        </w:rPr>
      </w:pPr>
      <w:r w:rsidRPr="00245F40">
        <w:rPr>
          <w:rFonts w:ascii="Times New Roman" w:eastAsia="Times New Roman" w:hAnsi="Times New Roman" w:cs="Times New Roman"/>
          <w:b/>
          <w:bCs/>
          <w:color w:val="1F1F1F"/>
          <w:sz w:val="27"/>
          <w:szCs w:val="27"/>
        </w:rPr>
        <w:t>5.1 Architecture</w:t>
      </w:r>
    </w:p>
    <w:p w:rsidR="00245F40" w:rsidRPr="00245F40" w:rsidRDefault="00245F40" w:rsidP="00245F40">
      <w:pPr>
        <w:spacing w:before="100" w:beforeAutospacing="1"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t xml:space="preserve">The app follows the </w:t>
      </w:r>
      <w:r w:rsidRPr="00245F40">
        <w:rPr>
          <w:rFonts w:ascii="Times New Roman" w:eastAsia="Times New Roman" w:hAnsi="Times New Roman" w:cs="Times New Roman"/>
          <w:b/>
          <w:bCs/>
          <w:color w:val="1F1F1F"/>
          <w:sz w:val="24"/>
          <w:szCs w:val="24"/>
          <w:bdr w:val="none" w:sz="0" w:space="0" w:color="auto" w:frame="1"/>
        </w:rPr>
        <w:t>Activity-Based Architecture</w:t>
      </w:r>
      <w:r w:rsidRPr="00245F40">
        <w:rPr>
          <w:rFonts w:ascii="Times New Roman" w:eastAsia="Times New Roman" w:hAnsi="Times New Roman" w:cs="Times New Roman"/>
          <w:color w:val="1F1F1F"/>
          <w:sz w:val="24"/>
          <w:szCs w:val="24"/>
        </w:rPr>
        <w:t xml:space="preserve">, using </w:t>
      </w:r>
      <w:r w:rsidRPr="00245F40">
        <w:rPr>
          <w:rFonts w:ascii="Times New Roman" w:eastAsia="Times New Roman" w:hAnsi="Times New Roman" w:cs="Times New Roman"/>
          <w:b/>
          <w:bCs/>
          <w:color w:val="1F1F1F"/>
          <w:sz w:val="24"/>
          <w:szCs w:val="24"/>
          <w:bdr w:val="none" w:sz="0" w:space="0" w:color="auto" w:frame="1"/>
        </w:rPr>
        <w:t>Intents</w:t>
      </w:r>
      <w:r w:rsidRPr="00245F40">
        <w:rPr>
          <w:rFonts w:ascii="Times New Roman" w:eastAsia="Times New Roman" w:hAnsi="Times New Roman" w:cs="Times New Roman"/>
          <w:color w:val="1F1F1F"/>
          <w:sz w:val="24"/>
          <w:szCs w:val="24"/>
        </w:rPr>
        <w:t xml:space="preserve"> for navigation and </w:t>
      </w:r>
      <w:r w:rsidRPr="00245F40">
        <w:rPr>
          <w:rFonts w:ascii="Times New Roman" w:eastAsia="Times New Roman" w:hAnsi="Times New Roman" w:cs="Times New Roman"/>
          <w:b/>
          <w:bCs/>
          <w:color w:val="1F1F1F"/>
          <w:sz w:val="24"/>
          <w:szCs w:val="24"/>
          <w:bdr w:val="none" w:sz="0" w:space="0" w:color="auto" w:frame="1"/>
        </w:rPr>
        <w:t>SQLite</w:t>
      </w:r>
      <w:r w:rsidRPr="00245F40">
        <w:rPr>
          <w:rFonts w:ascii="Times New Roman" w:eastAsia="Times New Roman" w:hAnsi="Times New Roman" w:cs="Times New Roman"/>
          <w:color w:val="1F1F1F"/>
          <w:sz w:val="24"/>
          <w:szCs w:val="24"/>
        </w:rPr>
        <w:t xml:space="preserve"> for local data persistence.</w:t>
      </w:r>
    </w:p>
    <w:tbl>
      <w:tblPr>
        <w:tblW w:w="0" w:type="auto"/>
        <w:tblCellSpacing w:w="15" w:type="dxa"/>
        <w:tblCellMar>
          <w:left w:w="0" w:type="dxa"/>
          <w:right w:w="0" w:type="dxa"/>
        </w:tblCellMar>
        <w:tblLook w:val="04A0" w:firstRow="1" w:lastRow="0" w:firstColumn="1" w:lastColumn="0" w:noHBand="0" w:noVBand="1"/>
      </w:tblPr>
      <w:tblGrid>
        <w:gridCol w:w="1376"/>
        <w:gridCol w:w="3922"/>
      </w:tblGrid>
      <w:tr w:rsidR="00245F40" w:rsidRPr="00245F40" w:rsidTr="00245F4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Component</w:t>
            </w:r>
          </w:p>
        </w:tc>
      </w:tr>
      <w:tr w:rsidR="00245F40" w:rsidRPr="00245F40" w:rsidTr="00245F4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Frontend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XML Layouts (Material Design)</w:t>
            </w:r>
          </w:p>
        </w:tc>
      </w:tr>
      <w:tr w:rsidR="00245F40" w:rsidRPr="00245F40" w:rsidTr="00245F4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Java (Android SDK)</w:t>
            </w:r>
          </w:p>
        </w:tc>
      </w:tr>
      <w:tr w:rsidR="00245F40" w:rsidRPr="00245F40" w:rsidTr="00245F4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Database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SQLite (Local Storage)</w:t>
            </w:r>
          </w:p>
        </w:tc>
      </w:tr>
      <w:tr w:rsidR="00245F40" w:rsidRPr="00245F40" w:rsidTr="00245F4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Navigation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proofErr w:type="spellStart"/>
            <w:r w:rsidRPr="00245F40">
              <w:rPr>
                <w:rFonts w:ascii="Times New Roman" w:eastAsia="Times New Roman" w:hAnsi="Times New Roman" w:cs="Times New Roman"/>
                <w:color w:val="1F1F1F"/>
                <w:sz w:val="24"/>
                <w:szCs w:val="24"/>
                <w:bdr w:val="none" w:sz="0" w:space="0" w:color="auto" w:frame="1"/>
              </w:rPr>
              <w:t>BottomNavigationView</w:t>
            </w:r>
            <w:proofErr w:type="spellEnd"/>
            <w:r w:rsidRPr="00245F40">
              <w:rPr>
                <w:rFonts w:ascii="Times New Roman" w:eastAsia="Times New Roman" w:hAnsi="Times New Roman" w:cs="Times New Roman"/>
                <w:color w:val="1F1F1F"/>
                <w:sz w:val="24"/>
                <w:szCs w:val="24"/>
                <w:bdr w:val="none" w:sz="0" w:space="0" w:color="auto" w:frame="1"/>
              </w:rPr>
              <w:t xml:space="preserve"> &amp; Intent Filters</w:t>
            </w:r>
          </w:p>
        </w:tc>
      </w:tr>
    </w:tbl>
    <w:p w:rsidR="00245F40" w:rsidRPr="00245F40" w:rsidRDefault="00245F40" w:rsidP="00245F40">
      <w:pPr>
        <w:spacing w:before="100" w:beforeAutospacing="1" w:after="0" w:line="240" w:lineRule="auto"/>
        <w:outlineLvl w:val="2"/>
        <w:rPr>
          <w:rFonts w:ascii="Times New Roman" w:eastAsia="Times New Roman" w:hAnsi="Times New Roman" w:cs="Times New Roman"/>
          <w:b/>
          <w:bCs/>
          <w:color w:val="1F1F1F"/>
          <w:sz w:val="27"/>
          <w:szCs w:val="27"/>
        </w:rPr>
      </w:pPr>
      <w:r w:rsidRPr="00245F40">
        <w:rPr>
          <w:rFonts w:ascii="Times New Roman" w:eastAsia="Times New Roman" w:hAnsi="Times New Roman" w:cs="Times New Roman"/>
          <w:b/>
          <w:bCs/>
          <w:color w:val="1F1F1F"/>
          <w:sz w:val="27"/>
          <w:szCs w:val="27"/>
        </w:rPr>
        <w:t>5.2 Database Schema (</w:t>
      </w:r>
      <w:proofErr w:type="spellStart"/>
      <w:r w:rsidRPr="00245F40">
        <w:rPr>
          <w:rFonts w:ascii="Courier New" w:eastAsia="Times New Roman" w:hAnsi="Courier New" w:cs="Courier New"/>
          <w:b/>
          <w:bCs/>
          <w:color w:val="444746"/>
          <w:sz w:val="20"/>
          <w:szCs w:val="20"/>
          <w:bdr w:val="none" w:sz="0" w:space="0" w:color="auto" w:frame="1"/>
        </w:rPr>
        <w:t>Hospital.db</w:t>
      </w:r>
      <w:proofErr w:type="spellEnd"/>
      <w:r w:rsidRPr="00245F40">
        <w:rPr>
          <w:rFonts w:ascii="Times New Roman" w:eastAsia="Times New Roman" w:hAnsi="Times New Roman" w:cs="Times New Roman"/>
          <w:b/>
          <w:bCs/>
          <w:color w:val="1F1F1F"/>
          <w:sz w:val="27"/>
          <w:szCs w:val="27"/>
        </w:rPr>
        <w:t>)</w:t>
      </w:r>
    </w:p>
    <w:p w:rsidR="00245F40" w:rsidRPr="00245F40" w:rsidRDefault="00245F40" w:rsidP="00245F40">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Table:</w:t>
      </w:r>
      <w:r w:rsidRPr="00245F40">
        <w:rPr>
          <w:rFonts w:ascii="Times New Roman" w:eastAsia="Times New Roman" w:hAnsi="Times New Roman" w:cs="Times New Roman"/>
          <w:color w:val="1F1F1F"/>
          <w:sz w:val="24"/>
          <w:szCs w:val="24"/>
        </w:rPr>
        <w:t xml:space="preserve"> </w:t>
      </w:r>
      <w:proofErr w:type="spellStart"/>
      <w:r w:rsidRPr="00245F40">
        <w:rPr>
          <w:rFonts w:ascii="Courier New" w:eastAsia="Times New Roman" w:hAnsi="Courier New" w:cs="Courier New"/>
          <w:color w:val="444746"/>
          <w:sz w:val="20"/>
          <w:szCs w:val="20"/>
          <w:bdr w:val="none" w:sz="0" w:space="0" w:color="auto" w:frame="1"/>
        </w:rPr>
        <w:t>requests_table</w:t>
      </w:r>
      <w:proofErr w:type="spellEnd"/>
    </w:p>
    <w:p w:rsidR="00245F40" w:rsidRPr="00245F40" w:rsidRDefault="00245F40" w:rsidP="00245F40">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Columns:</w:t>
      </w:r>
      <w:r w:rsidRPr="00245F40">
        <w:rPr>
          <w:rFonts w:ascii="Times New Roman" w:eastAsia="Times New Roman" w:hAnsi="Times New Roman" w:cs="Times New Roman"/>
          <w:color w:val="1F1F1F"/>
          <w:sz w:val="24"/>
          <w:szCs w:val="24"/>
        </w:rPr>
        <w:t xml:space="preserve"> </w:t>
      </w:r>
      <w:r w:rsidRPr="00245F40">
        <w:rPr>
          <w:rFonts w:ascii="Courier New" w:eastAsia="Times New Roman" w:hAnsi="Courier New" w:cs="Courier New"/>
          <w:color w:val="444746"/>
          <w:sz w:val="20"/>
          <w:szCs w:val="20"/>
          <w:bdr w:val="none" w:sz="0" w:space="0" w:color="auto" w:frame="1"/>
        </w:rPr>
        <w:t>ID</w:t>
      </w:r>
      <w:r w:rsidRPr="00245F40">
        <w:rPr>
          <w:rFonts w:ascii="Times New Roman" w:eastAsia="Times New Roman" w:hAnsi="Times New Roman" w:cs="Times New Roman"/>
          <w:color w:val="1F1F1F"/>
          <w:sz w:val="24"/>
          <w:szCs w:val="24"/>
        </w:rPr>
        <w:t xml:space="preserve"> (Primary Key), </w:t>
      </w:r>
      <w:r w:rsidRPr="00245F40">
        <w:rPr>
          <w:rFonts w:ascii="Courier New" w:eastAsia="Times New Roman" w:hAnsi="Courier New" w:cs="Courier New"/>
          <w:color w:val="444746"/>
          <w:sz w:val="20"/>
          <w:szCs w:val="20"/>
          <w:bdr w:val="none" w:sz="0" w:space="0" w:color="auto" w:frame="1"/>
        </w:rPr>
        <w:t>SERVICE</w:t>
      </w:r>
      <w:r w:rsidRPr="00245F40">
        <w:rPr>
          <w:rFonts w:ascii="Times New Roman" w:eastAsia="Times New Roman" w:hAnsi="Times New Roman" w:cs="Times New Roman"/>
          <w:color w:val="1F1F1F"/>
          <w:sz w:val="24"/>
          <w:szCs w:val="24"/>
        </w:rPr>
        <w:t xml:space="preserve"> (Text), </w:t>
      </w:r>
      <w:r w:rsidRPr="00245F40">
        <w:rPr>
          <w:rFonts w:ascii="Courier New" w:eastAsia="Times New Roman" w:hAnsi="Courier New" w:cs="Courier New"/>
          <w:color w:val="444746"/>
          <w:sz w:val="20"/>
          <w:szCs w:val="20"/>
          <w:bdr w:val="none" w:sz="0" w:space="0" w:color="auto" w:frame="1"/>
        </w:rPr>
        <w:t>NOTES</w:t>
      </w:r>
      <w:r w:rsidRPr="00245F40">
        <w:rPr>
          <w:rFonts w:ascii="Times New Roman" w:eastAsia="Times New Roman" w:hAnsi="Times New Roman" w:cs="Times New Roman"/>
          <w:color w:val="1F1F1F"/>
          <w:sz w:val="24"/>
          <w:szCs w:val="24"/>
        </w:rPr>
        <w:t xml:space="preserve"> (Text), </w:t>
      </w:r>
      <w:r w:rsidRPr="00245F40">
        <w:rPr>
          <w:rFonts w:ascii="Courier New" w:eastAsia="Times New Roman" w:hAnsi="Courier New" w:cs="Courier New"/>
          <w:color w:val="444746"/>
          <w:sz w:val="20"/>
          <w:szCs w:val="20"/>
          <w:bdr w:val="none" w:sz="0" w:space="0" w:color="auto" w:frame="1"/>
        </w:rPr>
        <w:t>WARD_BED</w:t>
      </w:r>
      <w:r w:rsidRPr="00245F40">
        <w:rPr>
          <w:rFonts w:ascii="Times New Roman" w:eastAsia="Times New Roman" w:hAnsi="Times New Roman" w:cs="Times New Roman"/>
          <w:color w:val="1F1F1F"/>
          <w:sz w:val="24"/>
          <w:szCs w:val="24"/>
        </w:rPr>
        <w:t xml:space="preserve"> (Text).</w:t>
      </w:r>
    </w:p>
    <w:p w:rsidR="00245F40" w:rsidRPr="00245F40" w:rsidRDefault="00245F40" w:rsidP="00245F40">
      <w:pPr>
        <w:spacing w:after="12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pict>
          <v:rect id="_x0000_i1030" style="width:0;height:1.5pt" o:hralign="center" o:hrstd="t" o:hrnoshade="t" o:hr="t" fillcolor="gray" stroked="f"/>
        </w:pict>
      </w:r>
    </w:p>
    <w:p w:rsidR="00245F40" w:rsidRPr="00245F40" w:rsidRDefault="00245F40" w:rsidP="00245F40">
      <w:pPr>
        <w:spacing w:before="100" w:beforeAutospacing="1" w:after="120" w:line="240" w:lineRule="auto"/>
        <w:outlineLvl w:val="1"/>
        <w:rPr>
          <w:rFonts w:ascii="Times New Roman" w:eastAsia="Times New Roman" w:hAnsi="Times New Roman" w:cs="Times New Roman"/>
          <w:b/>
          <w:bCs/>
          <w:color w:val="1F1F1F"/>
          <w:sz w:val="36"/>
          <w:szCs w:val="36"/>
        </w:rPr>
      </w:pPr>
      <w:r w:rsidRPr="00245F40">
        <w:rPr>
          <w:rFonts w:ascii="Times New Roman" w:eastAsia="Times New Roman" w:hAnsi="Times New Roman" w:cs="Times New Roman"/>
          <w:b/>
          <w:bCs/>
          <w:color w:val="1F1F1F"/>
          <w:sz w:val="36"/>
          <w:szCs w:val="36"/>
        </w:rPr>
        <w:t>6. Functional Requirements (Task Compliance)</w:t>
      </w:r>
    </w:p>
    <w:tbl>
      <w:tblPr>
        <w:tblW w:w="0" w:type="auto"/>
        <w:tblCellSpacing w:w="15" w:type="dxa"/>
        <w:tblCellMar>
          <w:left w:w="0" w:type="dxa"/>
          <w:right w:w="0" w:type="dxa"/>
        </w:tblCellMar>
        <w:tblLook w:val="04A0" w:firstRow="1" w:lastRow="0" w:firstColumn="1" w:lastColumn="0" w:noHBand="0" w:noVBand="1"/>
      </w:tblPr>
      <w:tblGrid>
        <w:gridCol w:w="549"/>
        <w:gridCol w:w="1953"/>
        <w:gridCol w:w="1294"/>
        <w:gridCol w:w="4023"/>
      </w:tblGrid>
      <w:tr w:rsidR="00245F40" w:rsidRPr="00245F40" w:rsidTr="00245F4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Requirement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Implementation Method</w:t>
            </w:r>
          </w:p>
        </w:tc>
      </w:tr>
      <w:tr w:rsidR="00245F40" w:rsidRPr="00245F40" w:rsidTr="00245F4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R1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User Registration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Completed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Courier New" w:eastAsia="Times New Roman" w:hAnsi="Courier New" w:cs="Courier New"/>
                <w:color w:val="444746"/>
                <w:sz w:val="20"/>
                <w:szCs w:val="20"/>
                <w:bdr w:val="none" w:sz="0" w:space="0" w:color="auto" w:frame="1"/>
              </w:rPr>
              <w:t>RegistrationActivity.java</w:t>
            </w:r>
          </w:p>
        </w:tc>
      </w:tr>
      <w:tr w:rsidR="00245F40" w:rsidRPr="00245F40" w:rsidTr="00245F4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R2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Role-based Login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Completed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 xml:space="preserve">Admin: </w:t>
            </w:r>
            <w:r w:rsidRPr="00245F40">
              <w:rPr>
                <w:rFonts w:ascii="Courier New" w:eastAsia="Times New Roman" w:hAnsi="Courier New" w:cs="Courier New"/>
                <w:color w:val="444746"/>
                <w:sz w:val="20"/>
                <w:szCs w:val="20"/>
                <w:bdr w:val="none" w:sz="0" w:space="0" w:color="auto" w:frame="1"/>
              </w:rPr>
              <w:t>admin/admin123</w:t>
            </w:r>
            <w:r w:rsidRPr="00245F40">
              <w:rPr>
                <w:rFonts w:ascii="Times New Roman" w:eastAsia="Times New Roman" w:hAnsi="Times New Roman" w:cs="Times New Roman"/>
                <w:color w:val="1F1F1F"/>
                <w:sz w:val="24"/>
                <w:szCs w:val="24"/>
                <w:bdr w:val="none" w:sz="0" w:space="0" w:color="auto" w:frame="1"/>
              </w:rPr>
              <w:t xml:space="preserve"> logic</w:t>
            </w:r>
          </w:p>
        </w:tc>
      </w:tr>
      <w:tr w:rsidR="00245F40" w:rsidRPr="00245F40" w:rsidTr="00245F4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R3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Input Validation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Completed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proofErr w:type="spellStart"/>
            <w:r w:rsidRPr="00245F40">
              <w:rPr>
                <w:rFonts w:ascii="Courier New" w:eastAsia="Times New Roman" w:hAnsi="Courier New" w:cs="Courier New"/>
                <w:color w:val="444746"/>
                <w:sz w:val="20"/>
                <w:szCs w:val="20"/>
                <w:bdr w:val="none" w:sz="0" w:space="0" w:color="auto" w:frame="1"/>
              </w:rPr>
              <w:t>TextUtils.isEmpty</w:t>
            </w:r>
            <w:proofErr w:type="spellEnd"/>
            <w:r w:rsidRPr="00245F40">
              <w:rPr>
                <w:rFonts w:ascii="Courier New" w:eastAsia="Times New Roman" w:hAnsi="Courier New" w:cs="Courier New"/>
                <w:color w:val="444746"/>
                <w:sz w:val="20"/>
                <w:szCs w:val="20"/>
                <w:bdr w:val="none" w:sz="0" w:space="0" w:color="auto" w:frame="1"/>
              </w:rPr>
              <w:t>()</w:t>
            </w:r>
            <w:r w:rsidRPr="00245F40">
              <w:rPr>
                <w:rFonts w:ascii="Times New Roman" w:eastAsia="Times New Roman" w:hAnsi="Times New Roman" w:cs="Times New Roman"/>
                <w:color w:val="1F1F1F"/>
                <w:sz w:val="24"/>
                <w:szCs w:val="24"/>
                <w:bdr w:val="none" w:sz="0" w:space="0" w:color="auto" w:frame="1"/>
              </w:rPr>
              <w:t xml:space="preserve"> and </w:t>
            </w:r>
            <w:proofErr w:type="spellStart"/>
            <w:r w:rsidRPr="00245F40">
              <w:rPr>
                <w:rFonts w:ascii="Courier New" w:eastAsia="Times New Roman" w:hAnsi="Courier New" w:cs="Courier New"/>
                <w:color w:val="444746"/>
                <w:sz w:val="20"/>
                <w:szCs w:val="20"/>
                <w:bdr w:val="none" w:sz="0" w:space="0" w:color="auto" w:frame="1"/>
              </w:rPr>
              <w:t>setError</w:t>
            </w:r>
            <w:proofErr w:type="spellEnd"/>
            <w:r w:rsidRPr="00245F40">
              <w:rPr>
                <w:rFonts w:ascii="Courier New" w:eastAsia="Times New Roman" w:hAnsi="Courier New" w:cs="Courier New"/>
                <w:color w:val="444746"/>
                <w:sz w:val="20"/>
                <w:szCs w:val="20"/>
                <w:bdr w:val="none" w:sz="0" w:space="0" w:color="auto" w:frame="1"/>
              </w:rPr>
              <w:t>()</w:t>
            </w:r>
          </w:p>
        </w:tc>
      </w:tr>
      <w:tr w:rsidR="00245F40" w:rsidRPr="00245F40" w:rsidTr="00245F4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R4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Data Storage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Completed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 xml:space="preserve">SQLite </w:t>
            </w:r>
            <w:proofErr w:type="spellStart"/>
            <w:r w:rsidRPr="00245F40">
              <w:rPr>
                <w:rFonts w:ascii="Courier New" w:eastAsia="Times New Roman" w:hAnsi="Courier New" w:cs="Courier New"/>
                <w:color w:val="444746"/>
                <w:sz w:val="20"/>
                <w:szCs w:val="20"/>
                <w:bdr w:val="none" w:sz="0" w:space="0" w:color="auto" w:frame="1"/>
              </w:rPr>
              <w:t>insertData</w:t>
            </w:r>
            <w:proofErr w:type="spellEnd"/>
            <w:r w:rsidRPr="00245F40">
              <w:rPr>
                <w:rFonts w:ascii="Times New Roman" w:eastAsia="Times New Roman" w:hAnsi="Times New Roman" w:cs="Times New Roman"/>
                <w:color w:val="1F1F1F"/>
                <w:sz w:val="24"/>
                <w:szCs w:val="24"/>
                <w:bdr w:val="none" w:sz="0" w:space="0" w:color="auto" w:frame="1"/>
              </w:rPr>
              <w:t xml:space="preserve"> &amp; </w:t>
            </w:r>
            <w:proofErr w:type="spellStart"/>
            <w:r w:rsidRPr="00245F40">
              <w:rPr>
                <w:rFonts w:ascii="Courier New" w:eastAsia="Times New Roman" w:hAnsi="Courier New" w:cs="Courier New"/>
                <w:color w:val="444746"/>
                <w:sz w:val="20"/>
                <w:szCs w:val="20"/>
                <w:bdr w:val="none" w:sz="0" w:space="0" w:color="auto" w:frame="1"/>
              </w:rPr>
              <w:t>getAllData</w:t>
            </w:r>
            <w:proofErr w:type="spellEnd"/>
          </w:p>
        </w:tc>
      </w:tr>
      <w:tr w:rsidR="00245F40" w:rsidRPr="00245F40" w:rsidTr="00245F4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lastRenderedPageBreak/>
              <w:t>R5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UI/UX Design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Completed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5F40" w:rsidRPr="00245F40" w:rsidRDefault="00245F40" w:rsidP="00245F40">
            <w:pPr>
              <w:spacing w:after="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bdr w:val="none" w:sz="0" w:space="0" w:color="auto" w:frame="1"/>
              </w:rPr>
              <w:t>Splash Screen &amp; Bottom Navigation</w:t>
            </w:r>
          </w:p>
        </w:tc>
      </w:tr>
    </w:tbl>
    <w:p w:rsidR="00245F40" w:rsidRPr="00245F40" w:rsidRDefault="00245F40" w:rsidP="00245F40">
      <w:pPr>
        <w:spacing w:after="12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pict>
          <v:rect id="_x0000_i1031" style="width:0;height:1.5pt" o:hralign="center" o:hrstd="t" o:hrnoshade="t" o:hr="t" fillcolor="gray" stroked="f"/>
        </w:pict>
      </w:r>
    </w:p>
    <w:p w:rsidR="00245F40" w:rsidRPr="00245F40" w:rsidRDefault="000E59E2" w:rsidP="00245F40">
      <w:pPr>
        <w:spacing w:before="100" w:beforeAutospacing="1" w:after="120" w:line="240" w:lineRule="auto"/>
        <w:outlineLvl w:val="1"/>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t xml:space="preserve">7. Quality Assurance </w:t>
      </w:r>
      <w:bookmarkStart w:id="0" w:name="_GoBack"/>
      <w:bookmarkEnd w:id="0"/>
    </w:p>
    <w:p w:rsidR="00245F40" w:rsidRPr="00245F40" w:rsidRDefault="00245F40" w:rsidP="00245F40">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Testing:</w:t>
      </w:r>
      <w:r w:rsidRPr="00245F40">
        <w:rPr>
          <w:rFonts w:ascii="Times New Roman" w:eastAsia="Times New Roman" w:hAnsi="Times New Roman" w:cs="Times New Roman"/>
          <w:color w:val="1F1F1F"/>
          <w:sz w:val="24"/>
          <w:szCs w:val="24"/>
        </w:rPr>
        <w:t xml:space="preserve"> Conducted on Android Emulator (API 30+).</w:t>
      </w:r>
    </w:p>
    <w:p w:rsidR="00245F40" w:rsidRPr="00245F40" w:rsidRDefault="00245F40" w:rsidP="00245F40">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Validation:</w:t>
      </w:r>
      <w:r w:rsidRPr="00245F40">
        <w:rPr>
          <w:rFonts w:ascii="Times New Roman" w:eastAsia="Times New Roman" w:hAnsi="Times New Roman" w:cs="Times New Roman"/>
          <w:color w:val="1F1F1F"/>
          <w:sz w:val="24"/>
          <w:szCs w:val="24"/>
        </w:rPr>
        <w:t xml:space="preserve"> Verified that empty "Ward/Bed" fields trigger an error message.</w:t>
      </w:r>
    </w:p>
    <w:p w:rsidR="00245F40" w:rsidRPr="00245F40" w:rsidRDefault="00245F40" w:rsidP="00245F40">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245F40">
        <w:rPr>
          <w:rFonts w:ascii="Times New Roman" w:eastAsia="Times New Roman" w:hAnsi="Times New Roman" w:cs="Times New Roman"/>
          <w:b/>
          <w:bCs/>
          <w:color w:val="1F1F1F"/>
          <w:sz w:val="24"/>
          <w:szCs w:val="24"/>
          <w:bdr w:val="none" w:sz="0" w:space="0" w:color="auto" w:frame="1"/>
        </w:rPr>
        <w:t>Navigation:</w:t>
      </w:r>
      <w:r w:rsidRPr="00245F40">
        <w:rPr>
          <w:rFonts w:ascii="Times New Roman" w:eastAsia="Times New Roman" w:hAnsi="Times New Roman" w:cs="Times New Roman"/>
          <w:color w:val="1F1F1F"/>
          <w:sz w:val="24"/>
          <w:szCs w:val="24"/>
        </w:rPr>
        <w:t xml:space="preserve"> Verified that the "Register" link correctly redirects from the Login screen.</w:t>
      </w:r>
    </w:p>
    <w:p w:rsidR="00245F40" w:rsidRPr="00245F40" w:rsidRDefault="00245F40" w:rsidP="00245F40">
      <w:pPr>
        <w:spacing w:after="12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pict>
          <v:rect id="_x0000_i1032" style="width:0;height:1.5pt" o:hralign="center" o:hrstd="t" o:hrnoshade="t" o:hr="t" fillcolor="gray" stroked="f"/>
        </w:pict>
      </w:r>
    </w:p>
    <w:p w:rsidR="00245F40" w:rsidRPr="00245F40" w:rsidRDefault="00245F40" w:rsidP="00245F40">
      <w:pPr>
        <w:spacing w:before="100" w:beforeAutospacing="1" w:after="120" w:line="240" w:lineRule="auto"/>
        <w:outlineLvl w:val="1"/>
        <w:rPr>
          <w:rFonts w:ascii="Times New Roman" w:eastAsia="Times New Roman" w:hAnsi="Times New Roman" w:cs="Times New Roman"/>
          <w:b/>
          <w:bCs/>
          <w:color w:val="1F1F1F"/>
          <w:sz w:val="36"/>
          <w:szCs w:val="36"/>
        </w:rPr>
      </w:pPr>
      <w:r w:rsidRPr="00245F40">
        <w:rPr>
          <w:rFonts w:ascii="Times New Roman" w:eastAsia="Times New Roman" w:hAnsi="Times New Roman" w:cs="Times New Roman"/>
          <w:b/>
          <w:bCs/>
          <w:color w:val="1F1F1F"/>
          <w:sz w:val="36"/>
          <w:szCs w:val="36"/>
        </w:rPr>
        <w:t>8. Conclusion</w:t>
      </w:r>
    </w:p>
    <w:p w:rsidR="00245F40" w:rsidRPr="00245F40" w:rsidRDefault="00245F40" w:rsidP="00245F40">
      <w:pPr>
        <w:spacing w:before="100" w:beforeAutospacing="1" w:after="24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t>The Hospital Service Request App successfully meets all criteria for the TVET CDACC project. It provides a robust, user-friendly interface that addresses the real-world problem of hospital service management through localized digital storage and role-based access.</w:t>
      </w:r>
    </w:p>
    <w:p w:rsidR="00245F40" w:rsidRPr="00245F40" w:rsidRDefault="00245F40" w:rsidP="00245F40">
      <w:pPr>
        <w:spacing w:after="120" w:line="240" w:lineRule="auto"/>
        <w:rPr>
          <w:rFonts w:ascii="Times New Roman" w:eastAsia="Times New Roman" w:hAnsi="Times New Roman" w:cs="Times New Roman"/>
          <w:color w:val="1F1F1F"/>
          <w:sz w:val="24"/>
          <w:szCs w:val="24"/>
        </w:rPr>
      </w:pPr>
      <w:r w:rsidRPr="00245F40">
        <w:rPr>
          <w:rFonts w:ascii="Times New Roman" w:eastAsia="Times New Roman" w:hAnsi="Times New Roman" w:cs="Times New Roman"/>
          <w:color w:val="1F1F1F"/>
          <w:sz w:val="24"/>
          <w:szCs w:val="24"/>
        </w:rPr>
        <w:pict>
          <v:rect id="_x0000_i1033" style="width:0;height:1.5pt" o:hralign="center" o:hrstd="t" o:hrnoshade="t" o:hr="t" fillcolor="gray" stroked="f"/>
        </w:pict>
      </w:r>
    </w:p>
    <w:p w:rsidR="00FD4DB7" w:rsidRDefault="000E59E2"/>
    <w:sectPr w:rsidR="00FD4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244B3"/>
    <w:multiLevelType w:val="multilevel"/>
    <w:tmpl w:val="819C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1F537C"/>
    <w:multiLevelType w:val="multilevel"/>
    <w:tmpl w:val="E66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A72036"/>
    <w:multiLevelType w:val="multilevel"/>
    <w:tmpl w:val="F3A8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9D6499"/>
    <w:multiLevelType w:val="multilevel"/>
    <w:tmpl w:val="393A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68625FC"/>
    <w:multiLevelType w:val="multilevel"/>
    <w:tmpl w:val="FF3C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67413E"/>
    <w:multiLevelType w:val="multilevel"/>
    <w:tmpl w:val="2FA4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5F40"/>
    <w:rsid w:val="000E59E2"/>
    <w:rsid w:val="00245F40"/>
    <w:rsid w:val="00556CC4"/>
    <w:rsid w:val="00825917"/>
    <w:rsid w:val="00BC3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299"/>
  </w:style>
  <w:style w:type="paragraph" w:styleId="Heading2">
    <w:name w:val="heading 2"/>
    <w:basedOn w:val="Normal"/>
    <w:link w:val="Heading2Char"/>
    <w:uiPriority w:val="9"/>
    <w:qFormat/>
    <w:rsid w:val="00245F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5F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5F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5F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45F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5F40"/>
    <w:rPr>
      <w:b/>
      <w:bCs/>
    </w:rPr>
  </w:style>
  <w:style w:type="character" w:styleId="HTMLCode">
    <w:name w:val="HTML Code"/>
    <w:basedOn w:val="DefaultParagraphFont"/>
    <w:uiPriority w:val="99"/>
    <w:semiHidden/>
    <w:unhideWhenUsed/>
    <w:rsid w:val="00245F4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299"/>
  </w:style>
  <w:style w:type="paragraph" w:styleId="Heading2">
    <w:name w:val="heading 2"/>
    <w:basedOn w:val="Normal"/>
    <w:link w:val="Heading2Char"/>
    <w:uiPriority w:val="9"/>
    <w:qFormat/>
    <w:rsid w:val="00245F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5F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5F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5F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45F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5F40"/>
    <w:rPr>
      <w:b/>
      <w:bCs/>
    </w:rPr>
  </w:style>
  <w:style w:type="character" w:styleId="HTMLCode">
    <w:name w:val="HTML Code"/>
    <w:basedOn w:val="DefaultParagraphFont"/>
    <w:uiPriority w:val="99"/>
    <w:semiHidden/>
    <w:unhideWhenUsed/>
    <w:rsid w:val="00245F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610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KONZA-VDI</dc:creator>
  <cp:lastModifiedBy>KONZA-VDI</cp:lastModifiedBy>
  <cp:revision>2</cp:revision>
  <dcterms:created xsi:type="dcterms:W3CDTF">2026-03-18T15:18:00Z</dcterms:created>
  <dcterms:modified xsi:type="dcterms:W3CDTF">2026-03-18T15:20:00Z</dcterms:modified>
</cp:coreProperties>
</file>