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 7: Primary Keys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1. Creating primary keys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1. Create a schema for this lab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DROP SCHEMA IF EXISTS lab7 CASCADE;</w:t>
        <w:br w:type="textWrapping"/>
        <w:t xml:space="preserve">CREATE SCHEMA lab7;</w:t>
        <w:br w:type="textWrapping"/>
        <w:t xml:space="preserve">SET search_path TO lab7;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2. Four ways to define a primary key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Column-level, table-level, named constraint, and added later with ALTER TABLE.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students_m1 (            -- column-level</w:t>
        <w:br w:type="textWrapping"/>
        <w:t xml:space="preserve">    student_id INTEGER PRIMARY KEY,</w:t>
        <w:br w:type="textWrapping"/>
        <w:t xml:space="preserve">    name  VARCHAR(100),</w:t>
        <w:br w:type="textWrapping"/>
        <w:t xml:space="preserve">    email VARCHAR(150)</w:t>
        <w:br w:type="textWrapping"/>
        <w:t xml:space="preserve">);</w:t>
        <w:br w:type="textWrapping"/>
        <w:t xml:space="preserve">CREATE TABLE students_m2 (            -- table-level</w:t>
        <w:br w:type="textWrapping"/>
        <w:t xml:space="preserve">    student_id INTEGER,</w:t>
        <w:br w:type="textWrapping"/>
        <w:t xml:space="preserve">    name  VARCHAR(100),</w:t>
        <w:br w:type="textWrapping"/>
        <w:t xml:space="preserve">    email VARCHAR(150),</w:t>
        <w:br w:type="textWrapping"/>
        <w:t xml:space="preserve">    PRIMARY KEY (student_id)</w:t>
        <w:br w:type="textWrapping"/>
        <w:t xml:space="preserve">);</w:t>
        <w:br w:type="textWrapping"/>
        <w:t xml:space="preserve">CREATE TABLE students_m3 (            -- named constraint</w:t>
        <w:br w:type="textWrapping"/>
        <w:t xml:space="preserve">    student_id INTEGER,</w:t>
        <w:br w:type="textWrapping"/>
        <w:t xml:space="preserve">    name  VARCHAR(100),</w:t>
        <w:br w:type="textWrapping"/>
        <w:t xml:space="preserve">    email VARCHAR(150),</w:t>
        <w:br w:type="textWrapping"/>
        <w:t xml:space="preserve">    CONSTRAINT pk_students_m3 PRIMARY KEY (student_id)</w:t>
        <w:br w:type="textWrapping"/>
        <w:t xml:space="preserve">);</w:t>
        <w:br w:type="textWrapping"/>
        <w:t xml:space="preserve">CREATE TABLE students_m4 (            -- added later</w:t>
        <w:br w:type="textWrapping"/>
        <w:t xml:space="preserve">    student_id INTEGER,</w:t>
        <w:br w:type="textWrapping"/>
        <w:t xml:space="preserve">    name  VARCHAR(100)</w:t>
        <w:br w:type="textWrapping"/>
        <w:t xml:space="preserve">);</w:t>
        <w:br w:type="textWrapping"/>
        <w:t xml:space="preserve">ALTER TABLE students_m4 ADD CONSTRAINT pk_students_m4 PRIMARY KEY (student_id);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2. Single vs. composite primary keys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3. Single primary key (SERIAL)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student_id is filled in automatically: 1, 2, 3.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students (</w:t>
        <w:br w:type="textWrapping"/>
        <w:t xml:space="preserve">    student_id SERIAL PRIMARY KEY,</w:t>
        <w:br w:type="textWrapping"/>
        <w:t xml:space="preserve">    name    VARCHAR(100) NOT NULL,</w:t>
        <w:br w:type="textWrapping"/>
        <w:t xml:space="preserve">    email   VARCHAR(150) UNIQUE,</w:t>
        <w:br w:type="textWrapping"/>
        <w:t xml:space="preserve">    faculty VARCHAR(50)</w:t>
        <w:br w:type="textWrapping"/>
        <w:t xml:space="preserve">);</w:t>
        <w:br w:type="textWrapping"/>
        <w:t xml:space="preserve">INSERT INTO students (name, email, faculty) VALUES</w:t>
        <w:br w:type="textWrapping"/>
        <w:t xml:space="preserve">('Zhamilya Kambaraalieva', 'zhamilya@alatoo.edu.kg', 'Computer Science'),</w:t>
        <w:br w:type="textWrapping"/>
        <w:t xml:space="preserve">('Aibek Toktorov',         'aibek@alatoo.edu.kg',    'Mathematics'),</w:t>
        <w:br w:type="textWrapping"/>
        <w:t xml:space="preserve">('Aigerim Asanova',        'aigerim@alatoo.edu.kg',  'Computer Science');</w:t>
        <w:br w:type="textWrapping"/>
        <w:br w:type="textWrapping"/>
        <w:t xml:space="preserve">SELECT * FROM students;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4. Composite primary key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same student can take the same course in a different semester.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course_enrollments (</w:t>
        <w:br w:type="textWrapping"/>
        <w:t xml:space="preserve">    student_id INTEGER,</w:t>
        <w:br w:type="textWrapping"/>
        <w:t xml:space="preserve">    course_id  INTEGER,</w:t>
        <w:br w:type="textWrapping"/>
        <w:t xml:space="preserve">    semester   VARCHAR(20),</w:t>
        <w:br w:type="textWrapping"/>
        <w:t xml:space="preserve">    enrollment_date DATE DEFAULT CURRENT_DATE,</w:t>
        <w:br w:type="textWrapping"/>
        <w:t xml:space="preserve">    grade CHAR(2),</w:t>
        <w:br w:type="textWrapping"/>
        <w:t xml:space="preserve">    PRIMARY KEY (student_id, course_id, semester)</w:t>
        <w:br w:type="textWrapping"/>
        <w:t xml:space="preserve">);</w:t>
        <w:br w:type="textWrapping"/>
        <w:t xml:space="preserve">INSERT INTO course_enrollments (student_id, course_id, semester, grade) VALUES</w:t>
        <w:br w:type="textWrapping"/>
        <w:t xml:space="preserve">(1, 101, '2026-Spring', 'A'),</w:t>
        <w:br w:type="textWrapping"/>
        <w:t xml:space="preserve">(1, 102, '2026-Spring', 'B+'),</w:t>
        <w:br w:type="textWrapping"/>
        <w:t xml:space="preserve">(2, 101, '2026-Spring', 'A-'),</w:t>
        <w:br w:type="textWrapping"/>
        <w:t xml:space="preserve">(1, 101, '2026-Fall',   'A+');</w:t>
        <w:br w:type="textWrapping"/>
        <w:br w:type="textWrapping"/>
        <w:t xml:space="preserve">SELECT * FROM course_enrollments;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3. SERIAL, BIGSERIAL and IDENTITY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5. Create auto-numbered tables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products (</w:t>
        <w:br w:type="textWrapping"/>
        <w:t xml:space="preserve">    product_id SERIAL PRIMARY KEY,</w:t>
        <w:br w:type="textWrapping"/>
        <w:t xml:space="preserve">    product_name VARCHAR(100) NOT NULL,</w:t>
        <w:br w:type="textWrapping"/>
        <w:t xml:space="preserve">    price DECIMAL(10,2)</w:t>
        <w:br w:type="textWrapping"/>
        <w:t xml:space="preserve">);</w:t>
        <w:br w:type="textWrapping"/>
        <w:t xml:space="preserve">CREATE TABLE transactions (</w:t>
        <w:br w:type="textWrapping"/>
        <w:t xml:space="preserve">    transaction_id BIGSERIAL PRIMARY KEY,</w:t>
        <w:br w:type="textWrapping"/>
        <w:t xml:space="preserve">    amount DECIMAL(15,2),</w:t>
        <w:br w:type="textWrapping"/>
        <w:t xml:space="preserve">    transaction_date TIMESTAMP DEFAULT CURRENT_TIMESTAMP</w:t>
        <w:br w:type="textWrapping"/>
        <w:t xml:space="preserve">);</w:t>
        <w:br w:type="textWrapping"/>
        <w:t xml:space="preserve">CREATE TABLE orders (</w:t>
        <w:br w:type="textWrapping"/>
        <w:t xml:space="preserve">    order_id INTEGER GENERATED ALWAYS AS IDENTITY PRIMARY KEY,</w:t>
        <w:br w:type="textWrapping"/>
        <w:t xml:space="preserve">    customer_name VARCHAR(100),</w:t>
        <w:br w:type="textWrapping"/>
        <w:t xml:space="preserve">    order_date DATE DEFAULT CURRENT_DATE</w:t>
        <w:br w:type="textWrapping"/>
        <w:t xml:space="preserve">);</w:t>
        <w:br w:type="textWrapping"/>
        <w:t xml:space="preserve">CREATE TABLE customers (</w:t>
        <w:br w:type="textWrapping"/>
        <w:t xml:space="preserve">    customer_id INTEGER GENERATED BY DEFAULT AS IDENTITY PRIMARY KEY,</w:t>
        <w:br w:type="textWrapping"/>
        <w:t xml:space="preserve">    customer_name VARCHAR(100),</w:t>
        <w:br w:type="textWrapping"/>
        <w:t xml:space="preserve">    email VARCHAR(150)</w:t>
        <w:br w:type="textWrapping"/>
        <w:t xml:space="preserve">);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6. Insert data and view the generated IDs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GENERATED BY DEFAULT still lets us insert a manual id (1000).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products (product_name, price) VALUES ('Laptop', 75000.00), ('Mouse', 900.50);</w:t>
        <w:br w:type="textWrapping"/>
        <w:t xml:space="preserve">INSERT INTO transactions (amount) VALUES (75000.00), (900.50);</w:t>
        <w:br w:type="textWrapping"/>
        <w:t xml:space="preserve">INSERT INTO orders (customer_name) VALUES ('Zhamilya'), ('Aibek');</w:t>
        <w:br w:type="textWrapping"/>
        <w:t xml:space="preserve">INSERT INTO customers (customer_name, email) VALUES ('Aigerim', 'aigerim@example.com');</w:t>
        <w:br w:type="textWrapping"/>
        <w:t xml:space="preserve">INSERT INTO customers (customer_id, customer_name, email)</w:t>
        <w:br w:type="textWrapping"/>
        <w:t xml:space="preserve">VALUES (1000, 'VIP Customer', 'vip@example.com');</w:t>
        <w:br w:type="textWrapping"/>
        <w:br w:type="textWrapping"/>
        <w:t xml:space="preserve">SELECT * FROM products;</w:t>
        <w:br w:type="textWrapping"/>
        <w:t xml:space="preserve">SELECT * FROM transactions;</w:t>
        <w:br w:type="textWrapping"/>
        <w:t xml:space="preserve">SELECT * FROM orders;</w:t>
        <w:br w:type="textWrapping"/>
        <w:t xml:space="preserve">SELECT * FROM customers;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4. Automatic index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7. Show the indexes PostgreSQL created for the primary keys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tablename, indexname, indexdef</w:t>
        <w:br w:type="textWrapping"/>
        <w:t xml:space="preserve">FROM pg_indexes</w:t>
        <w:br w:type="textWrapping"/>
        <w:t xml:space="preserve">WHERE schemaname = 'lab7'</w:t>
        <w:br w:type="textWrapping"/>
        <w:t xml:space="preserve">ORDER BY tablename;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5. Proving the primary key rules (each command should give an ERROR)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8. Create a test table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departments (</w:t>
        <w:br w:type="textWrapping"/>
        <w:t xml:space="preserve">    dept_id INTEGER PRIMARY KEY,</w:t>
        <w:br w:type="textWrapping"/>
        <w:t xml:space="preserve">    dept_name VARCHAR(100)</w:t>
        <w:br w:type="textWrapping"/>
        <w:t xml:space="preserve">);</w:t>
        <w:br w:type="textWrapping"/>
        <w:t xml:space="preserve">INSERT INTO departments VALUES (1, 'Computer Science');</w:t>
        <w:br w:type="textWrapping"/>
        <w:t xml:space="preserve">SELECT * FROM departments;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9. UNIQUE test: duplicate primary key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departments VALUES (1, 'Mathematics');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10. NOT NULL test: NULL primary key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departments VALUES (NULL, 'Physics');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11. Duplicate composite key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course_enrollments (student_id, course_id, semester) VALUES (1, 101, '2026-Spring');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12. GENERATED ALWAYS rejects a manual id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orders (order_id, customer_name) VALUES (50, 'Manual');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