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9813" w14:textId="77777777" w:rsidR="00ED530E" w:rsidRDefault="00ED530E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 use observed data in a sample to draw conclusions about unobserved data</w:t>
      </w:r>
    </w:p>
    <w:p w14:paraId="74300D2C" w14:textId="44241662" w:rsidR="00ED530E" w:rsidRPr="00ED530E" w:rsidRDefault="00ED530E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Implication of hypothesis testing:</w:t>
      </w:r>
    </w:p>
    <w:p w14:paraId="7276499E" w14:textId="77777777" w:rsidR="00ED530E" w:rsidRDefault="00ED530E" w:rsidP="00ED530E">
      <w:pPr>
        <w:pStyle w:val="vm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clinical research: widely used in psychology, biology and healthcare research to examine the effectiveness of clinical trials</w:t>
      </w:r>
    </w:p>
    <w:p w14:paraId="3EF31D52" w14:textId="1AB87B06" w:rsidR="00ED530E" w:rsidRDefault="00ED530E" w:rsidP="00ED530E">
      <w:pPr>
        <w:pStyle w:val="v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A/B testing: can be applied in business context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like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campaign incentives, website designs etc</w:t>
      </w:r>
    </w:p>
    <w:p w14:paraId="0FB8B46D" w14:textId="77777777" w:rsidR="00ED530E" w:rsidRDefault="00ED530E" w:rsidP="00ED530E">
      <w:pPr>
        <w:pStyle w:val="v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feature selection in machine learning</w:t>
      </w:r>
    </w:p>
    <w:p w14:paraId="16DDB3A1" w14:textId="32545E16" w:rsidR="00ED530E" w:rsidRDefault="00ED530E" w:rsidP="00ED530E">
      <w:pPr>
        <w:jc w:val="both"/>
      </w:pPr>
    </w:p>
    <w:p w14:paraId="69AA41B7" w14:textId="001F204C" w:rsidR="00ED530E" w:rsidRDefault="00ED530E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Null hypothesis (H0)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claim that no difference, no relationship or no dependency exists between two or more variables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526B00B" w14:textId="66EB969E" w:rsidR="00ED530E" w:rsidRDefault="00ED530E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Alternative hypothesis (H1)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 contradictory to the null hypothesis and it claims that relationships exist</w:t>
      </w:r>
      <w:r w:rsidR="00B808E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76FE126C" w14:textId="0C15B013" w:rsidR="00B808E2" w:rsidRDefault="00B808E2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E4807CD" w14:textId="77777777" w:rsidR="00B808E2" w:rsidRPr="00B808E2" w:rsidRDefault="00B808E2" w:rsidP="00B808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808E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T-test: </w:t>
      </w:r>
      <w:r w:rsidRPr="00B808E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compare two groups/categories of numeric variables with small sample size</w:t>
      </w:r>
    </w:p>
    <w:p w14:paraId="3C6022C8" w14:textId="77777777" w:rsidR="00B808E2" w:rsidRPr="00B808E2" w:rsidRDefault="00B808E2" w:rsidP="00B808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808E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Z-test:</w:t>
      </w:r>
      <w:r w:rsidRPr="00B808E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compare two groups/categories of numeric variables with large sample size</w:t>
      </w:r>
    </w:p>
    <w:p w14:paraId="4F232E4B" w14:textId="77777777" w:rsidR="00B808E2" w:rsidRPr="00B808E2" w:rsidRDefault="00B808E2" w:rsidP="00B808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808E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ANOVA test:</w:t>
      </w:r>
      <w:r w:rsidRPr="00B808E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compare the difference between two or more groups/categories of numeric variables</w:t>
      </w:r>
    </w:p>
    <w:p w14:paraId="13B3D2B5" w14:textId="77777777" w:rsidR="00B808E2" w:rsidRPr="00B808E2" w:rsidRDefault="00B808E2" w:rsidP="00B808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808E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Chi-Squared test:</w:t>
      </w:r>
      <w:r w:rsidRPr="00B808E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examine the relationship between two categorical variables</w:t>
      </w:r>
    </w:p>
    <w:p w14:paraId="37107FAD" w14:textId="05DE0AD3" w:rsidR="00B808E2" w:rsidRDefault="00B808E2" w:rsidP="00ED530E">
      <w:pPr>
        <w:jc w:val="both"/>
      </w:pPr>
      <w:hyperlink r:id="rId5" w:history="1">
        <w:r>
          <w:rPr>
            <w:rStyle w:val="Hyperlink"/>
          </w:rPr>
          <w:t>7 stories about Practical Guides to Machine Learning curated by Destin Gong - Medium</w:t>
        </w:r>
      </w:hyperlink>
    </w:p>
    <w:p w14:paraId="3251E897" w14:textId="77115CF4" w:rsidR="00B808E2" w:rsidRDefault="00B808E2" w:rsidP="00ED530E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hyperlink r:id="rId6" w:history="1">
        <w:r>
          <w:rPr>
            <w:rStyle w:val="Hyperlink"/>
          </w:rPr>
          <w:t>8 stories about Get Started in Data Science curated by Destin Gong - Medium</w:t>
        </w:r>
      </w:hyperlink>
    </w:p>
    <w:p w14:paraId="612FFEAC" w14:textId="27B22FAF" w:rsidR="00ED530E" w:rsidRDefault="00650EE3" w:rsidP="00ED530E">
      <w:pPr>
        <w:jc w:val="both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Semantic similarity is usually calculated between a pair of text segments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r w:rsidRPr="00650EE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Distance can be cosine distance, L1 distance, exponential negative Manhattan distance and any other distance function</w:t>
      </w:r>
    </w:p>
    <w:sectPr w:rsidR="00ED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02F8"/>
    <w:multiLevelType w:val="multilevel"/>
    <w:tmpl w:val="3534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B8"/>
    <w:rsid w:val="004152B9"/>
    <w:rsid w:val="00650EE3"/>
    <w:rsid w:val="008729B8"/>
    <w:rsid w:val="00B808E2"/>
    <w:rsid w:val="00C14366"/>
    <w:rsid w:val="00E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D678"/>
  <w15:chartTrackingRefBased/>
  <w15:docId w15:val="{06376877-38AD-4F78-8C1A-0438D0CA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D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530E"/>
    <w:rPr>
      <w:b/>
      <w:bCs/>
    </w:rPr>
  </w:style>
  <w:style w:type="paragraph" w:customStyle="1" w:styleId="vm">
    <w:name w:val="vm"/>
    <w:basedOn w:val="Normal"/>
    <w:rsid w:val="00ED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0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tingong.medium.com/list/get-started-in-data-science-8006bb4ba3ad" TargetMode="External"/><Relationship Id="rId5" Type="http://schemas.openxmlformats.org/officeDocument/2006/relationships/hyperlink" Target="https://destingong.medium.com/list/practical-guides-to-machine-learning-a877c2a398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2022-06-07T17:02:00Z</dcterms:created>
  <dcterms:modified xsi:type="dcterms:W3CDTF">2022-06-07T18:32:00Z</dcterms:modified>
</cp:coreProperties>
</file>