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A29B" w14:textId="20E449C9" w:rsidR="005778A3" w:rsidRDefault="002E5FCE" w:rsidP="007B6BB6">
      <w:pPr>
        <w:pBdr>
          <w:bottom w:val="single" w:sz="6" w:space="1" w:color="auto"/>
        </w:pBdr>
        <w:rPr>
          <w:rStyle w:val="Hyperlink"/>
        </w:rPr>
      </w:pPr>
      <w:hyperlink r:id="rId5" w:history="1">
        <w:r w:rsidR="005778A3" w:rsidRPr="00B516E6">
          <w:rPr>
            <w:rStyle w:val="Hyperlink"/>
          </w:rPr>
          <w:t>https://www.analyticsvidhya.com/blog/2020/04/confusion-matrix-machine-learning/?utm_source=blog&amp;utm_medium=auc-roc-curve-machine-learning</w:t>
        </w:r>
      </w:hyperlink>
    </w:p>
    <w:p w14:paraId="70EF69DA" w14:textId="7D835DAC" w:rsidR="002E5FCE" w:rsidRDefault="002E5FCE" w:rsidP="007B6BB6">
      <w:pPr>
        <w:pBdr>
          <w:bottom w:val="single" w:sz="6" w:space="1" w:color="auto"/>
        </w:pBdr>
      </w:pPr>
      <w:r w:rsidRPr="002E5FCE">
        <w:t>https://sagemaker-workshop.com/introduction/concepts.html</w:t>
      </w:r>
    </w:p>
    <w:p w14:paraId="0948463D" w14:textId="77777777" w:rsidR="005778A3" w:rsidRDefault="005778A3" w:rsidP="007B6BB6">
      <w:pPr>
        <w:pBdr>
          <w:bottom w:val="single" w:sz="6" w:space="1" w:color="auto"/>
        </w:pBdr>
      </w:pPr>
    </w:p>
    <w:p w14:paraId="0E8B19FA" w14:textId="77777777" w:rsidR="005778A3" w:rsidRDefault="005778A3" w:rsidP="007B6BB6">
      <w:pPr>
        <w:rPr>
          <w:rFonts w:cstheme="minorHAnsi"/>
          <w:b/>
          <w:bCs/>
          <w:sz w:val="28"/>
          <w:szCs w:val="28"/>
          <w:lang w:eastAsia="en-IN"/>
        </w:rPr>
      </w:pPr>
    </w:p>
    <w:p w14:paraId="454E7E11" w14:textId="34BB3FCB" w:rsidR="007B6BB6" w:rsidRDefault="002E5FCE" w:rsidP="007B6BB6">
      <w:pPr>
        <w:rPr>
          <w:rFonts w:cstheme="minorHAnsi"/>
          <w:b/>
          <w:bCs/>
          <w:sz w:val="28"/>
          <w:szCs w:val="28"/>
          <w:lang w:eastAsia="en-IN"/>
        </w:rPr>
      </w:pPr>
      <w:hyperlink r:id="rId6" w:history="1">
        <w:r w:rsidR="005778A3" w:rsidRPr="00B516E6">
          <w:rPr>
            <w:rStyle w:val="Hyperlink"/>
            <w:rFonts w:cstheme="minorHAnsi"/>
            <w:b/>
            <w:bCs/>
            <w:sz w:val="28"/>
            <w:szCs w:val="28"/>
            <w:lang w:eastAsia="en-IN"/>
          </w:rPr>
          <w:t>https://towardsdatascience.com/auto-encoder-what-is-it-and-what-is-it-used-for-part-1-3e5c6f017726</w:t>
        </w:r>
      </w:hyperlink>
    </w:p>
    <w:p w14:paraId="6F47227F" w14:textId="77777777" w:rsidR="007B6BB6" w:rsidRDefault="007B6BB6" w:rsidP="007B6BB6">
      <w:pPr>
        <w:rPr>
          <w:rFonts w:cstheme="minorHAnsi"/>
          <w:b/>
          <w:bCs/>
          <w:sz w:val="28"/>
          <w:szCs w:val="28"/>
          <w:highlight w:val="yellow"/>
          <w:lang w:eastAsia="en-IN"/>
        </w:rPr>
      </w:pPr>
    </w:p>
    <w:p w14:paraId="1703578D" w14:textId="77777777" w:rsidR="007B6BB6" w:rsidRPr="00FC22A9" w:rsidRDefault="007B6BB6" w:rsidP="007B6BB6">
      <w:pPr>
        <w:rPr>
          <w:rFonts w:cstheme="minorHAnsi"/>
          <w:sz w:val="28"/>
          <w:szCs w:val="28"/>
          <w:lang w:eastAsia="en-IN"/>
        </w:rPr>
      </w:pPr>
      <w:r w:rsidRPr="003D4E49">
        <w:rPr>
          <w:rFonts w:cstheme="minorHAnsi"/>
          <w:b/>
          <w:bCs/>
          <w:sz w:val="28"/>
          <w:szCs w:val="28"/>
          <w:highlight w:val="yellow"/>
          <w:lang w:eastAsia="en-IN"/>
        </w:rPr>
        <w:t>Autoencoder</w:t>
      </w:r>
      <w:r w:rsidRPr="00FC22A9">
        <w:rPr>
          <w:rFonts w:cstheme="minorHAnsi"/>
          <w:sz w:val="28"/>
          <w:szCs w:val="28"/>
          <w:lang w:eastAsia="en-IN"/>
        </w:rPr>
        <w:t>, by design, reduces data dimensions by learning how to ignore the noise in the data.</w:t>
      </w:r>
    </w:p>
    <w:p w14:paraId="764287F9" w14:textId="77777777" w:rsidR="007B6BB6" w:rsidRDefault="007B6BB6" w:rsidP="007B6BB6">
      <w:pPr>
        <w:rPr>
          <w:rFonts w:cstheme="minorHAnsi"/>
          <w:color w:val="292929"/>
          <w:spacing w:val="-1"/>
          <w:sz w:val="28"/>
          <w:szCs w:val="28"/>
          <w:shd w:val="clear" w:color="auto" w:fill="FFFFFF"/>
        </w:rPr>
      </w:pPr>
      <w:r w:rsidRPr="00FC22A9">
        <w:rPr>
          <w:rFonts w:cstheme="minorHAnsi"/>
          <w:color w:val="292929"/>
          <w:spacing w:val="-1"/>
          <w:sz w:val="28"/>
          <w:szCs w:val="28"/>
          <w:shd w:val="clear" w:color="auto" w:fill="FFFFFF"/>
        </w:rPr>
        <w:t xml:space="preserve">Autoencoder is an </w:t>
      </w:r>
      <w:r w:rsidRPr="00585C81">
        <w:rPr>
          <w:rFonts w:cstheme="minorHAnsi"/>
          <w:color w:val="292929"/>
          <w:spacing w:val="-1"/>
          <w:sz w:val="28"/>
          <w:szCs w:val="28"/>
          <w:highlight w:val="green"/>
          <w:shd w:val="clear" w:color="auto" w:fill="FFFFFF"/>
        </w:rPr>
        <w:t>unsupervised artificial</w:t>
      </w:r>
      <w:r w:rsidRPr="00FC22A9">
        <w:rPr>
          <w:rFonts w:cstheme="minorHAnsi"/>
          <w:color w:val="292929"/>
          <w:spacing w:val="-1"/>
          <w:sz w:val="28"/>
          <w:szCs w:val="28"/>
          <w:shd w:val="clear" w:color="auto" w:fill="FFFFFF"/>
        </w:rPr>
        <w:t xml:space="preserve"> neural network that learns how to </w:t>
      </w:r>
      <w:r w:rsidRPr="003D4E49">
        <w:rPr>
          <w:rFonts w:cstheme="minorHAnsi"/>
          <w:color w:val="292929"/>
          <w:spacing w:val="-1"/>
          <w:sz w:val="28"/>
          <w:szCs w:val="28"/>
          <w:highlight w:val="yellow"/>
          <w:shd w:val="clear" w:color="auto" w:fill="FFFFFF"/>
        </w:rPr>
        <w:t>efficiently compress and encode data</w:t>
      </w:r>
      <w:r w:rsidRPr="00FC22A9">
        <w:rPr>
          <w:rFonts w:cstheme="minorHAnsi"/>
          <w:color w:val="292929"/>
          <w:spacing w:val="-1"/>
          <w:sz w:val="28"/>
          <w:szCs w:val="28"/>
          <w:shd w:val="clear" w:color="auto" w:fill="FFFFFF"/>
        </w:rPr>
        <w:t xml:space="preserve"> then learns how to reconstruct the </w:t>
      </w:r>
      <w:r w:rsidRPr="003D4E49">
        <w:rPr>
          <w:rFonts w:cstheme="minorHAnsi"/>
          <w:color w:val="292929"/>
          <w:spacing w:val="-1"/>
          <w:sz w:val="28"/>
          <w:szCs w:val="28"/>
          <w:highlight w:val="yellow"/>
          <w:shd w:val="clear" w:color="auto" w:fill="FFFFFF"/>
        </w:rPr>
        <w:t>data back </w:t>
      </w:r>
      <w:r w:rsidRPr="003D4E49">
        <w:rPr>
          <w:rStyle w:val="Strong"/>
          <w:rFonts w:cstheme="minorHAnsi"/>
          <w:color w:val="292929"/>
          <w:spacing w:val="-1"/>
          <w:sz w:val="28"/>
          <w:szCs w:val="28"/>
          <w:highlight w:val="yellow"/>
          <w:shd w:val="clear" w:color="auto" w:fill="FFFFFF"/>
        </w:rPr>
        <w:t>from</w:t>
      </w:r>
      <w:r w:rsidRPr="003D4E49">
        <w:rPr>
          <w:rFonts w:cstheme="minorHAnsi"/>
          <w:color w:val="292929"/>
          <w:spacing w:val="-1"/>
          <w:sz w:val="28"/>
          <w:szCs w:val="28"/>
          <w:highlight w:val="yellow"/>
          <w:shd w:val="clear" w:color="auto" w:fill="FFFFFF"/>
        </w:rPr>
        <w:t> the reduced encoded representation </w:t>
      </w:r>
      <w:r w:rsidRPr="003D4E49">
        <w:rPr>
          <w:rStyle w:val="Strong"/>
          <w:rFonts w:cstheme="minorHAnsi"/>
          <w:color w:val="292929"/>
          <w:spacing w:val="-1"/>
          <w:sz w:val="28"/>
          <w:szCs w:val="28"/>
          <w:highlight w:val="yellow"/>
          <w:shd w:val="clear" w:color="auto" w:fill="FFFFFF"/>
        </w:rPr>
        <w:t>to</w:t>
      </w:r>
      <w:r w:rsidRPr="003D4E49">
        <w:rPr>
          <w:rFonts w:cstheme="minorHAnsi"/>
          <w:color w:val="292929"/>
          <w:spacing w:val="-1"/>
          <w:sz w:val="28"/>
          <w:szCs w:val="28"/>
          <w:highlight w:val="yellow"/>
          <w:shd w:val="clear" w:color="auto" w:fill="FFFFFF"/>
        </w:rPr>
        <w:t> a representation</w:t>
      </w:r>
      <w:r w:rsidRPr="00FC22A9">
        <w:rPr>
          <w:rFonts w:cstheme="minorHAnsi"/>
          <w:color w:val="292929"/>
          <w:spacing w:val="-1"/>
          <w:sz w:val="28"/>
          <w:szCs w:val="28"/>
          <w:shd w:val="clear" w:color="auto" w:fill="FFFFFF"/>
        </w:rPr>
        <w:t xml:space="preserve"> that is as close to the original input as possible</w:t>
      </w:r>
      <w:r>
        <w:rPr>
          <w:rFonts w:cstheme="minorHAnsi"/>
          <w:color w:val="292929"/>
          <w:spacing w:val="-1"/>
          <w:sz w:val="28"/>
          <w:szCs w:val="28"/>
          <w:shd w:val="clear" w:color="auto" w:fill="FFFFFF"/>
        </w:rPr>
        <w:t>.</w:t>
      </w:r>
    </w:p>
    <w:p w14:paraId="71674DCC" w14:textId="77777777" w:rsidR="007B6BB6" w:rsidRPr="00FC22A9" w:rsidRDefault="007B6BB6" w:rsidP="007B6BB6">
      <w:pPr>
        <w:rPr>
          <w:rFonts w:cstheme="minorHAnsi"/>
          <w:sz w:val="28"/>
          <w:szCs w:val="28"/>
          <w:lang w:eastAsia="en-IN"/>
        </w:rPr>
      </w:pPr>
    </w:p>
    <w:p w14:paraId="23206C25" w14:textId="77777777" w:rsidR="007B6BB6" w:rsidRPr="0073482D" w:rsidRDefault="007B6BB6" w:rsidP="007B6BB6">
      <w:pPr>
        <w:rPr>
          <w:b/>
          <w:bCs/>
          <w:lang w:eastAsia="en-IN"/>
        </w:rPr>
      </w:pPr>
      <w:r>
        <w:rPr>
          <w:noProof/>
        </w:rPr>
        <w:drawing>
          <wp:inline distT="0" distB="0" distL="0" distR="0" wp14:anchorId="707C7C5C" wp14:editId="72BBBB52">
            <wp:extent cx="5731510" cy="1066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inline>
        </w:drawing>
      </w:r>
    </w:p>
    <w:p w14:paraId="2DE1839C" w14:textId="77777777" w:rsidR="007B6BB6" w:rsidRPr="003D4E49" w:rsidRDefault="007B6BB6" w:rsidP="007B6BB6">
      <w:pPr>
        <w:pStyle w:val="Heading2"/>
        <w:shd w:val="clear" w:color="auto" w:fill="FFFFFF"/>
        <w:spacing w:before="413" w:line="420" w:lineRule="atLeast"/>
        <w:rPr>
          <w:rFonts w:asciiTheme="minorHAnsi" w:hAnsiTheme="minorHAnsi" w:cstheme="minorHAnsi"/>
          <w:color w:val="292929"/>
          <w:sz w:val="28"/>
          <w:szCs w:val="28"/>
        </w:rPr>
      </w:pPr>
      <w:r w:rsidRPr="003D4E49">
        <w:rPr>
          <w:rFonts w:asciiTheme="minorHAnsi" w:hAnsiTheme="minorHAnsi" w:cstheme="minorHAnsi"/>
          <w:b/>
          <w:bCs/>
          <w:color w:val="292929"/>
          <w:sz w:val="28"/>
          <w:szCs w:val="28"/>
        </w:rPr>
        <w:t>Autoencoder Components:</w:t>
      </w:r>
    </w:p>
    <w:p w14:paraId="3F82CC0B" w14:textId="77777777" w:rsidR="007B6BB6" w:rsidRDefault="007B6BB6" w:rsidP="007B6BB6">
      <w:pPr>
        <w:pStyle w:val="kv"/>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Autoencoders consists of 4 main parts:</w:t>
      </w:r>
    </w:p>
    <w:p w14:paraId="17DA89B5" w14:textId="77777777" w:rsidR="007B6BB6" w:rsidRPr="003D4E49" w:rsidRDefault="007B6BB6" w:rsidP="007B6BB6">
      <w:pPr>
        <w:pStyle w:val="kv"/>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1- </w:t>
      </w:r>
      <w:r w:rsidRPr="003D4E49">
        <w:rPr>
          <w:rStyle w:val="Strong"/>
          <w:rFonts w:asciiTheme="minorHAnsi" w:hAnsiTheme="minorHAnsi" w:cstheme="minorHAnsi"/>
          <w:color w:val="292929"/>
          <w:spacing w:val="-1"/>
          <w:sz w:val="28"/>
          <w:szCs w:val="28"/>
          <w:highlight w:val="yellow"/>
        </w:rPr>
        <w:t>Encoder</w:t>
      </w:r>
      <w:r w:rsidRPr="003D4E49">
        <w:rPr>
          <w:rFonts w:asciiTheme="minorHAnsi" w:hAnsiTheme="minorHAnsi" w:cstheme="minorHAnsi"/>
          <w:color w:val="292929"/>
          <w:spacing w:val="-1"/>
          <w:sz w:val="28"/>
          <w:szCs w:val="28"/>
        </w:rPr>
        <w:t>: In which the model learns how to reduce the input dimensions and compress the input data into an encoded representation.</w:t>
      </w:r>
    </w:p>
    <w:p w14:paraId="35E191B6"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2- </w:t>
      </w:r>
      <w:r w:rsidRPr="003D4E49">
        <w:rPr>
          <w:rStyle w:val="Strong"/>
          <w:rFonts w:asciiTheme="minorHAnsi" w:hAnsiTheme="minorHAnsi" w:cstheme="minorHAnsi"/>
          <w:color w:val="292929"/>
          <w:spacing w:val="-1"/>
          <w:sz w:val="28"/>
          <w:szCs w:val="28"/>
          <w:highlight w:val="yellow"/>
        </w:rPr>
        <w:t>Bottleneck</w:t>
      </w:r>
      <w:r w:rsidRPr="003D4E49">
        <w:rPr>
          <w:rFonts w:asciiTheme="minorHAnsi" w:hAnsiTheme="minorHAnsi" w:cstheme="minorHAnsi"/>
          <w:color w:val="292929"/>
          <w:spacing w:val="-1"/>
          <w:sz w:val="28"/>
          <w:szCs w:val="28"/>
        </w:rPr>
        <w:t>: which is the layer that contains the compressed representation of the input data. This is the lowest possible dimensions of the input data.</w:t>
      </w:r>
    </w:p>
    <w:p w14:paraId="299FCC5C"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3- </w:t>
      </w:r>
      <w:r w:rsidRPr="003D4E49">
        <w:rPr>
          <w:rStyle w:val="Strong"/>
          <w:rFonts w:asciiTheme="minorHAnsi" w:hAnsiTheme="minorHAnsi" w:cstheme="minorHAnsi"/>
          <w:color w:val="292929"/>
          <w:spacing w:val="-1"/>
          <w:sz w:val="28"/>
          <w:szCs w:val="28"/>
          <w:highlight w:val="yellow"/>
        </w:rPr>
        <w:t>Decoder</w:t>
      </w:r>
      <w:r w:rsidRPr="003D4E49">
        <w:rPr>
          <w:rFonts w:asciiTheme="minorHAnsi" w:hAnsiTheme="minorHAnsi" w:cstheme="minorHAnsi"/>
          <w:color w:val="292929"/>
          <w:spacing w:val="-1"/>
          <w:sz w:val="28"/>
          <w:szCs w:val="28"/>
        </w:rPr>
        <w:t xml:space="preserve">: In which the </w:t>
      </w:r>
      <w:r w:rsidRPr="00585C81">
        <w:rPr>
          <w:rFonts w:asciiTheme="minorHAnsi" w:hAnsiTheme="minorHAnsi" w:cstheme="minorHAnsi"/>
          <w:color w:val="292929"/>
          <w:spacing w:val="-1"/>
          <w:sz w:val="28"/>
          <w:szCs w:val="28"/>
          <w:highlight w:val="green"/>
        </w:rPr>
        <w:t>model learns</w:t>
      </w:r>
      <w:r w:rsidRPr="003D4E49">
        <w:rPr>
          <w:rFonts w:asciiTheme="minorHAnsi" w:hAnsiTheme="minorHAnsi" w:cstheme="minorHAnsi"/>
          <w:color w:val="292929"/>
          <w:spacing w:val="-1"/>
          <w:sz w:val="28"/>
          <w:szCs w:val="28"/>
        </w:rPr>
        <w:t xml:space="preserve"> how to reconstruct the data from the encoded representation to be as close to the original input as possible.</w:t>
      </w:r>
    </w:p>
    <w:p w14:paraId="726FA5B5"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lastRenderedPageBreak/>
        <w:t>4- </w:t>
      </w:r>
      <w:r w:rsidRPr="003D4E49">
        <w:rPr>
          <w:rStyle w:val="Strong"/>
          <w:rFonts w:asciiTheme="minorHAnsi" w:hAnsiTheme="minorHAnsi" w:cstheme="minorHAnsi"/>
          <w:color w:val="292929"/>
          <w:spacing w:val="-1"/>
          <w:sz w:val="28"/>
          <w:szCs w:val="28"/>
          <w:highlight w:val="yellow"/>
        </w:rPr>
        <w:t>Reconstruction</w:t>
      </w:r>
      <w:r w:rsidRPr="003D4E49">
        <w:rPr>
          <w:rFonts w:asciiTheme="minorHAnsi" w:hAnsiTheme="minorHAnsi" w:cstheme="minorHAnsi"/>
          <w:color w:val="292929"/>
          <w:spacing w:val="-1"/>
          <w:sz w:val="28"/>
          <w:szCs w:val="28"/>
          <w:highlight w:val="yellow"/>
        </w:rPr>
        <w:t> </w:t>
      </w:r>
      <w:r w:rsidRPr="003D4E49">
        <w:rPr>
          <w:rStyle w:val="Strong"/>
          <w:rFonts w:asciiTheme="minorHAnsi" w:hAnsiTheme="minorHAnsi" w:cstheme="minorHAnsi"/>
          <w:color w:val="292929"/>
          <w:spacing w:val="-1"/>
          <w:sz w:val="28"/>
          <w:szCs w:val="28"/>
          <w:highlight w:val="yellow"/>
        </w:rPr>
        <w:t>Loss</w:t>
      </w:r>
      <w:r w:rsidRPr="003D4E49">
        <w:rPr>
          <w:rFonts w:asciiTheme="minorHAnsi" w:hAnsiTheme="minorHAnsi" w:cstheme="minorHAnsi"/>
          <w:color w:val="292929"/>
          <w:spacing w:val="-1"/>
          <w:sz w:val="28"/>
          <w:szCs w:val="28"/>
        </w:rPr>
        <w:t>: This is the method that measures measure how well the decoder is performing and how close the output is to the original input.</w:t>
      </w:r>
    </w:p>
    <w:p w14:paraId="40350B1D"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highlight w:val="yellow"/>
        </w:rPr>
        <w:t>The training then involves using back propagation in order to minimize the network’s reconstruction loss</w:t>
      </w:r>
      <w:r w:rsidRPr="003D4E49">
        <w:rPr>
          <w:rFonts w:asciiTheme="minorHAnsi" w:hAnsiTheme="minorHAnsi" w:cstheme="minorHAnsi"/>
          <w:color w:val="292929"/>
          <w:spacing w:val="-1"/>
          <w:sz w:val="28"/>
          <w:szCs w:val="28"/>
        </w:rPr>
        <w:t>.</w:t>
      </w:r>
    </w:p>
    <w:p w14:paraId="4DF822D6" w14:textId="77777777" w:rsidR="007B6BB6" w:rsidRDefault="007B6BB6" w:rsidP="007B6BB6">
      <w:pPr>
        <w:rPr>
          <w:lang w:eastAsia="en-IN"/>
        </w:rPr>
      </w:pPr>
    </w:p>
    <w:p w14:paraId="435D5AA3" w14:textId="77777777" w:rsidR="007B6BB6" w:rsidRPr="00585C81" w:rsidRDefault="007B6BB6" w:rsidP="007B6BB6">
      <w:pPr>
        <w:rPr>
          <w:sz w:val="28"/>
          <w:szCs w:val="28"/>
          <w:lang w:eastAsia="en-IN"/>
        </w:rPr>
      </w:pPr>
      <w:r w:rsidRPr="00585C81">
        <w:rPr>
          <w:sz w:val="28"/>
          <w:szCs w:val="28"/>
          <w:highlight w:val="green"/>
          <w:lang w:eastAsia="en-IN"/>
        </w:rPr>
        <w:t>Autoencoder Architecture: FeedForward network, LSTM network or Convolutional Neural Network</w:t>
      </w:r>
    </w:p>
    <w:p w14:paraId="6F6AF275" w14:textId="77777777" w:rsidR="007B6BB6" w:rsidRPr="00416E2E" w:rsidRDefault="007B6BB6" w:rsidP="007B6BB6">
      <w:pPr>
        <w:pStyle w:val="Heading1"/>
        <w:shd w:val="clear" w:color="auto" w:fill="FFFFFF"/>
        <w:spacing w:before="468" w:line="540" w:lineRule="atLeast"/>
        <w:rPr>
          <w:rFonts w:asciiTheme="minorHAnsi" w:hAnsiTheme="minorHAnsi" w:cstheme="minorHAnsi"/>
          <w:color w:val="292929"/>
          <w:sz w:val="28"/>
          <w:szCs w:val="28"/>
          <w:highlight w:val="yellow"/>
        </w:rPr>
      </w:pPr>
      <w:r w:rsidRPr="00416E2E">
        <w:rPr>
          <w:rFonts w:asciiTheme="minorHAnsi" w:hAnsiTheme="minorHAnsi" w:cstheme="minorHAnsi"/>
          <w:color w:val="292929"/>
          <w:sz w:val="28"/>
          <w:szCs w:val="28"/>
          <w:highlight w:val="yellow"/>
        </w:rPr>
        <w:t>1- Autoencoder for Anomaly Detection:</w:t>
      </w:r>
      <w:r w:rsidRPr="00416E2E">
        <w:rPr>
          <w:rFonts w:ascii="Georgia" w:hAnsi="Georgia"/>
          <w:color w:val="292929"/>
          <w:spacing w:val="-1"/>
          <w:shd w:val="clear" w:color="auto" w:fill="FFFFFF"/>
        </w:rPr>
        <w:t xml:space="preserve"> </w:t>
      </w:r>
      <w:r>
        <w:rPr>
          <w:rFonts w:ascii="Georgia" w:hAnsi="Georgia"/>
          <w:color w:val="292929"/>
          <w:spacing w:val="-1"/>
          <w:shd w:val="clear" w:color="auto" w:fill="FFFFFF"/>
        </w:rPr>
        <w:t>There are many ways and techniques to detect anomalies and outliers</w:t>
      </w:r>
    </w:p>
    <w:p w14:paraId="74E46B23" w14:textId="77777777" w:rsidR="007B6BB6" w:rsidRPr="00416E2E" w:rsidRDefault="007B6BB6" w:rsidP="007B6BB6">
      <w:pPr>
        <w:rPr>
          <w:rFonts w:cstheme="minorHAnsi"/>
          <w:sz w:val="28"/>
          <w:szCs w:val="28"/>
          <w:highlight w:val="yellow"/>
          <w:lang w:eastAsia="en-IN"/>
        </w:rPr>
      </w:pPr>
    </w:p>
    <w:p w14:paraId="79EF08A2" w14:textId="77777777" w:rsidR="007B6BB6" w:rsidRPr="00416E2E" w:rsidRDefault="007B6BB6" w:rsidP="007B6BB6">
      <w:pPr>
        <w:rPr>
          <w:rFonts w:cstheme="minorHAnsi"/>
          <w:sz w:val="28"/>
          <w:szCs w:val="28"/>
          <w:lang w:eastAsia="en-IN"/>
        </w:rPr>
      </w:pPr>
      <w:r w:rsidRPr="00416E2E">
        <w:rPr>
          <w:rFonts w:cstheme="minorHAnsi"/>
          <w:sz w:val="28"/>
          <w:szCs w:val="28"/>
          <w:highlight w:val="yellow"/>
          <w:lang w:eastAsia="en-IN"/>
        </w:rPr>
        <w:t>2- Image Denoising:</w:t>
      </w:r>
    </w:p>
    <w:p w14:paraId="622B36D8" w14:textId="77777777" w:rsidR="007B6BB6" w:rsidRDefault="007B6BB6" w:rsidP="007B6BB6">
      <w:pPr>
        <w:pBdr>
          <w:bottom w:val="single" w:sz="6" w:space="1" w:color="auto"/>
        </w:pBdr>
        <w:rPr>
          <w:lang w:eastAsia="en-IN"/>
        </w:rPr>
      </w:pPr>
    </w:p>
    <w:p w14:paraId="2EE3F062" w14:textId="77777777" w:rsidR="007B6BB6" w:rsidRPr="00C34B2B" w:rsidRDefault="002E5FCE" w:rsidP="007B6BB6">
      <w:pPr>
        <w:rPr>
          <w:lang w:eastAsia="en-IN"/>
        </w:rPr>
      </w:pPr>
      <w:hyperlink r:id="rId8" w:history="1">
        <w:r w:rsidR="007B6BB6" w:rsidRPr="00A00E7F">
          <w:rPr>
            <w:rStyle w:val="Hyperlink"/>
            <w:rFonts w:eastAsia="Times New Roman" w:cstheme="minorHAnsi"/>
            <w:kern w:val="36"/>
            <w:sz w:val="28"/>
            <w:szCs w:val="28"/>
            <w:lang w:eastAsia="en-IN"/>
          </w:rPr>
          <w:t>https://towardsdatascience.com/tf-term-frequency-idf-inverse-document-frequency-from-scratch-in-python-6c2b61b78558</w:t>
        </w:r>
      </w:hyperlink>
    </w:p>
    <w:p w14:paraId="7989B95D" w14:textId="77777777" w:rsidR="007B6BB6" w:rsidRPr="00C34B2B" w:rsidRDefault="007B6BB6" w:rsidP="007B6BB6">
      <w:pPr>
        <w:rPr>
          <w:lang w:eastAsia="en-IN"/>
        </w:rPr>
      </w:pPr>
      <w:r w:rsidRPr="00C34B2B">
        <w:rPr>
          <w:lang w:eastAsia="en-IN"/>
        </w:rPr>
        <w:t>Table of Contents:</w:t>
      </w:r>
    </w:p>
    <w:p w14:paraId="339915DA" w14:textId="77777777" w:rsidR="007B6BB6" w:rsidRPr="00C34B2B" w:rsidRDefault="007B6BB6" w:rsidP="007B6BB6">
      <w:pPr>
        <w:rPr>
          <w:spacing w:val="-1"/>
          <w:lang w:eastAsia="en-IN"/>
        </w:rPr>
      </w:pPr>
      <w:r w:rsidRPr="00C34B2B">
        <w:rPr>
          <w:spacing w:val="-1"/>
          <w:lang w:eastAsia="en-IN"/>
        </w:rPr>
        <w:t>Terminology .</w:t>
      </w:r>
    </w:p>
    <w:p w14:paraId="12E829C9" w14:textId="77777777" w:rsidR="007B6BB6" w:rsidRPr="00C34B2B" w:rsidRDefault="007B6BB6" w:rsidP="007B6BB6">
      <w:pPr>
        <w:pStyle w:val="ListParagraph"/>
        <w:numPr>
          <w:ilvl w:val="0"/>
          <w:numId w:val="31"/>
        </w:numPr>
        <w:rPr>
          <w:spacing w:val="-1"/>
          <w:lang w:eastAsia="en-IN"/>
        </w:rPr>
      </w:pPr>
      <w:r w:rsidRPr="00C34B2B">
        <w:rPr>
          <w:spacing w:val="-1"/>
          <w:lang w:eastAsia="en-IN"/>
        </w:rPr>
        <w:t>Term Frequency(TF) .</w:t>
      </w:r>
    </w:p>
    <w:p w14:paraId="6F97B279" w14:textId="77777777" w:rsidR="007B6BB6" w:rsidRPr="00C34B2B" w:rsidRDefault="007B6BB6" w:rsidP="007B6BB6">
      <w:pPr>
        <w:pStyle w:val="ListParagraph"/>
        <w:numPr>
          <w:ilvl w:val="0"/>
          <w:numId w:val="31"/>
        </w:numPr>
        <w:rPr>
          <w:spacing w:val="-1"/>
          <w:lang w:eastAsia="en-IN"/>
        </w:rPr>
      </w:pPr>
      <w:r w:rsidRPr="00C34B2B">
        <w:rPr>
          <w:spacing w:val="-1"/>
          <w:lang w:eastAsia="en-IN"/>
        </w:rPr>
        <w:t>Document Frequency .</w:t>
      </w:r>
    </w:p>
    <w:p w14:paraId="29A6BD7A" w14:textId="77777777" w:rsidR="007B6BB6" w:rsidRPr="00C34B2B" w:rsidRDefault="007B6BB6" w:rsidP="007B6BB6">
      <w:pPr>
        <w:pStyle w:val="ListParagraph"/>
        <w:numPr>
          <w:ilvl w:val="0"/>
          <w:numId w:val="31"/>
        </w:numPr>
        <w:rPr>
          <w:spacing w:val="-1"/>
          <w:lang w:eastAsia="en-IN"/>
        </w:rPr>
      </w:pPr>
      <w:r w:rsidRPr="00C34B2B">
        <w:rPr>
          <w:spacing w:val="-1"/>
          <w:lang w:eastAsia="en-IN"/>
        </w:rPr>
        <w:t>Inverse Document Frequency .</w:t>
      </w:r>
    </w:p>
    <w:p w14:paraId="7CBFABFC" w14:textId="77777777" w:rsidR="007B6BB6" w:rsidRPr="00C34B2B" w:rsidRDefault="007B6BB6" w:rsidP="007B6BB6">
      <w:pPr>
        <w:rPr>
          <w:spacing w:val="-1"/>
          <w:lang w:eastAsia="en-IN"/>
        </w:rPr>
      </w:pPr>
      <w:r w:rsidRPr="00C34B2B">
        <w:rPr>
          <w:spacing w:val="-1"/>
          <w:lang w:eastAsia="en-IN"/>
        </w:rPr>
        <w:t>Implementation in Python .</w:t>
      </w:r>
    </w:p>
    <w:p w14:paraId="6035EB5D" w14:textId="77777777" w:rsidR="007B6BB6" w:rsidRPr="00C34B2B" w:rsidRDefault="007B6BB6" w:rsidP="007B6BB6">
      <w:pPr>
        <w:rPr>
          <w:lang w:eastAsia="en-IN"/>
        </w:rPr>
      </w:pPr>
      <w:r w:rsidRPr="00C34B2B">
        <w:rPr>
          <w:lang w:eastAsia="en-IN"/>
        </w:rPr>
        <w:t>1 - Terminology :</w:t>
      </w:r>
    </w:p>
    <w:p w14:paraId="0F9342B4" w14:textId="77777777" w:rsidR="007B6BB6" w:rsidRPr="00C34B2B" w:rsidRDefault="007B6BB6" w:rsidP="007B6BB6">
      <w:pPr>
        <w:rPr>
          <w:spacing w:val="-1"/>
          <w:lang w:eastAsia="en-IN"/>
        </w:rPr>
      </w:pPr>
      <w:r w:rsidRPr="00C34B2B">
        <w:rPr>
          <w:spacing w:val="-1"/>
          <w:lang w:eastAsia="en-IN"/>
        </w:rPr>
        <w:t>t — term (word)</w:t>
      </w:r>
    </w:p>
    <w:p w14:paraId="1F72A6CB" w14:textId="77777777" w:rsidR="007B6BB6" w:rsidRPr="00C34B2B" w:rsidRDefault="007B6BB6" w:rsidP="007B6BB6">
      <w:pPr>
        <w:rPr>
          <w:spacing w:val="-1"/>
          <w:lang w:eastAsia="en-IN"/>
        </w:rPr>
      </w:pPr>
      <w:r w:rsidRPr="00C34B2B">
        <w:rPr>
          <w:spacing w:val="-1"/>
          <w:lang w:eastAsia="en-IN"/>
        </w:rPr>
        <w:t>d — document (set of words)</w:t>
      </w:r>
    </w:p>
    <w:p w14:paraId="0C758474" w14:textId="77777777" w:rsidR="007B6BB6" w:rsidRPr="00C34B2B" w:rsidRDefault="007B6BB6" w:rsidP="007B6BB6">
      <w:pPr>
        <w:rPr>
          <w:spacing w:val="-1"/>
          <w:lang w:eastAsia="en-IN"/>
        </w:rPr>
      </w:pPr>
      <w:r w:rsidRPr="00C34B2B">
        <w:rPr>
          <w:spacing w:val="-1"/>
          <w:lang w:eastAsia="en-IN"/>
        </w:rPr>
        <w:t>N — count of corpus</w:t>
      </w:r>
    </w:p>
    <w:p w14:paraId="13670D4A" w14:textId="77777777" w:rsidR="007B6BB6" w:rsidRPr="00C34B2B" w:rsidRDefault="007B6BB6" w:rsidP="007B6BB6">
      <w:pPr>
        <w:rPr>
          <w:spacing w:val="-1"/>
          <w:lang w:eastAsia="en-IN"/>
        </w:rPr>
      </w:pPr>
      <w:r w:rsidRPr="00C34B2B">
        <w:rPr>
          <w:spacing w:val="-1"/>
          <w:lang w:eastAsia="en-IN"/>
        </w:rPr>
        <w:t>corpus — the total document set</w:t>
      </w:r>
    </w:p>
    <w:p w14:paraId="73759DBB" w14:textId="77777777" w:rsidR="007B6BB6" w:rsidRPr="00C34B2B" w:rsidRDefault="007B6BB6" w:rsidP="007B6BB6"/>
    <w:p w14:paraId="02310493" w14:textId="77777777" w:rsidR="007B6BB6" w:rsidRPr="00C34B2B" w:rsidRDefault="007B6BB6" w:rsidP="007B6BB6">
      <w:r>
        <w:t>the number of times a term occurs in a document is called its </w:t>
      </w:r>
      <w:r>
        <w:rPr>
          <w:rStyle w:val="Emphasis"/>
        </w:rPr>
        <w:t>term frequency</w:t>
      </w:r>
    </w:p>
    <w:p w14:paraId="2D8935C6" w14:textId="77777777" w:rsidR="007B6BB6" w:rsidRDefault="007B6BB6" w:rsidP="007B6BB6">
      <w:pP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tf(t,d) = count of t in d / number of words in d</w:t>
      </w:r>
    </w:p>
    <w:p w14:paraId="03E0B385" w14:textId="77777777" w:rsidR="007B6BB6" w:rsidRDefault="007B6BB6" w:rsidP="007B6BB6">
      <w:pPr>
        <w:rPr>
          <w:rStyle w:val="Emphasis"/>
          <w:rFonts w:cstheme="minorHAnsi"/>
          <w:i w:val="0"/>
          <w:iCs w:val="0"/>
          <w:color w:val="757575"/>
          <w:spacing w:val="-4"/>
          <w:sz w:val="28"/>
          <w:szCs w:val="28"/>
          <w:shd w:val="clear" w:color="auto" w:fill="FFFFFF"/>
        </w:rPr>
      </w:pPr>
    </w:p>
    <w:p w14:paraId="5E539D7A" w14:textId="77777777" w:rsidR="007B6BB6" w:rsidRPr="00C34B2B" w:rsidRDefault="007B6BB6" w:rsidP="007B6BB6">
      <w:pPr>
        <w:rPr>
          <w:rStyle w:val="Emphasis"/>
          <w:rFonts w:cstheme="minorHAnsi"/>
          <w:i w:val="0"/>
          <w:iCs w:val="0"/>
          <w:color w:val="757575"/>
          <w:spacing w:val="-4"/>
          <w:sz w:val="28"/>
          <w:szCs w:val="28"/>
          <w:shd w:val="clear" w:color="auto" w:fill="FFFFFF"/>
        </w:rPr>
      </w:pPr>
    </w:p>
    <w:p w14:paraId="48CD38F2" w14:textId="77777777" w:rsidR="007B6BB6" w:rsidRPr="00C34B2B" w:rsidRDefault="007B6BB6" w:rsidP="007B6BB6">
      <w:pP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df(t) = occurrence of t in documents</w:t>
      </w:r>
    </w:p>
    <w:p w14:paraId="040E7DC6" w14:textId="77777777" w:rsidR="007B6BB6" w:rsidRPr="00C34B2B" w:rsidRDefault="007B6BB6" w:rsidP="007B6BB6">
      <w:pPr>
        <w:rPr>
          <w:rStyle w:val="Emphasis"/>
          <w:rFonts w:cstheme="minorHAnsi"/>
          <w:i w:val="0"/>
          <w:iCs w:val="0"/>
          <w:sz w:val="28"/>
          <w:szCs w:val="28"/>
        </w:rPr>
      </w:pPr>
      <w:r w:rsidRPr="00C34B2B">
        <w:rPr>
          <w:rStyle w:val="Emphasis"/>
          <w:rFonts w:cstheme="minorHAnsi"/>
          <w:i w:val="0"/>
          <w:iCs w:val="0"/>
          <w:color w:val="757575"/>
          <w:spacing w:val="-4"/>
          <w:sz w:val="28"/>
          <w:szCs w:val="28"/>
          <w:shd w:val="clear" w:color="auto" w:fill="FFFFFF"/>
        </w:rPr>
        <w:t>I</w:t>
      </w:r>
      <w:r w:rsidRPr="00C34B2B">
        <w:rPr>
          <w:rStyle w:val="Emphasis"/>
          <w:rFonts w:cstheme="minorHAnsi"/>
          <w:i w:val="0"/>
          <w:iCs w:val="0"/>
          <w:sz w:val="28"/>
          <w:szCs w:val="28"/>
        </w:rPr>
        <w:t>df(t) = log(N/(df + 1))</w:t>
      </w:r>
    </w:p>
    <w:p w14:paraId="3AFBD0F3" w14:textId="77777777" w:rsidR="007B6BB6" w:rsidRDefault="007B6BB6" w:rsidP="007B6BB6">
      <w:pPr>
        <w:pBdr>
          <w:bottom w:val="single" w:sz="6" w:space="1" w:color="auto"/>
        </w:pBd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tf-idf(t, d) = tf(t, d) * log(N/(df + 1))</w:t>
      </w:r>
    </w:p>
    <w:p w14:paraId="698BC0B5" w14:textId="77777777" w:rsidR="007B6BB6" w:rsidRPr="00C34B2B" w:rsidRDefault="007B6BB6" w:rsidP="007B6BB6">
      <w:pPr>
        <w:pBdr>
          <w:bottom w:val="single" w:sz="6" w:space="1" w:color="auto"/>
        </w:pBdr>
      </w:pPr>
    </w:p>
    <w:p w14:paraId="316CD611" w14:textId="77777777" w:rsidR="007B6BB6" w:rsidRDefault="007B6BB6" w:rsidP="007B6BB6">
      <w:pPr>
        <w:rPr>
          <w:rFonts w:cstheme="minorHAnsi"/>
          <w:sz w:val="24"/>
          <w:szCs w:val="24"/>
        </w:rPr>
      </w:pPr>
    </w:p>
    <w:p w14:paraId="375D1CBF" w14:textId="77777777" w:rsidR="007B6BB6" w:rsidRPr="001A454B" w:rsidRDefault="007B6BB6" w:rsidP="007B6BB6">
      <w:pPr>
        <w:rPr>
          <w:rFonts w:cstheme="minorHAnsi"/>
          <w:sz w:val="24"/>
          <w:szCs w:val="24"/>
        </w:rPr>
      </w:pPr>
      <w:r w:rsidRPr="001A454B">
        <w:rPr>
          <w:rFonts w:cstheme="minorHAnsi"/>
          <w:sz w:val="24"/>
          <w:szCs w:val="24"/>
        </w:rPr>
        <w:t>Feature engineering Techniques:-</w:t>
      </w:r>
    </w:p>
    <w:p w14:paraId="0A24ABAC" w14:textId="77777777" w:rsidR="007B6BB6" w:rsidRPr="001A454B" w:rsidRDefault="007B6BB6" w:rsidP="007B6BB6">
      <w:pPr>
        <w:ind w:left="720"/>
        <w:rPr>
          <w:rFonts w:cstheme="minorHAnsi"/>
          <w:sz w:val="24"/>
          <w:szCs w:val="24"/>
        </w:rPr>
      </w:pPr>
      <w:r w:rsidRPr="001A454B">
        <w:rPr>
          <w:rFonts w:cstheme="minorHAnsi"/>
          <w:sz w:val="24"/>
          <w:szCs w:val="24"/>
        </w:rPr>
        <w:t>1.Imputation</w:t>
      </w:r>
    </w:p>
    <w:p w14:paraId="3BDAA89F" w14:textId="77777777" w:rsidR="007B6BB6" w:rsidRPr="001A454B" w:rsidRDefault="007B6BB6" w:rsidP="007B6BB6">
      <w:pPr>
        <w:ind w:left="720"/>
        <w:rPr>
          <w:rFonts w:cstheme="minorHAnsi"/>
          <w:sz w:val="24"/>
          <w:szCs w:val="24"/>
        </w:rPr>
      </w:pPr>
      <w:r w:rsidRPr="001A454B">
        <w:rPr>
          <w:rFonts w:cstheme="minorHAnsi"/>
          <w:sz w:val="24"/>
          <w:szCs w:val="24"/>
        </w:rPr>
        <w:t>2.Handling Outliers</w:t>
      </w:r>
    </w:p>
    <w:p w14:paraId="4E83AC02" w14:textId="77777777" w:rsidR="007B6BB6" w:rsidRPr="001A454B" w:rsidRDefault="007B6BB6" w:rsidP="007B6BB6">
      <w:pPr>
        <w:ind w:left="720"/>
        <w:rPr>
          <w:rFonts w:cstheme="minorHAnsi"/>
          <w:sz w:val="24"/>
          <w:szCs w:val="24"/>
        </w:rPr>
      </w:pPr>
      <w:r w:rsidRPr="001A454B">
        <w:rPr>
          <w:rFonts w:cstheme="minorHAnsi"/>
          <w:sz w:val="24"/>
          <w:szCs w:val="24"/>
        </w:rPr>
        <w:t>3.Binning</w:t>
      </w:r>
    </w:p>
    <w:p w14:paraId="2C6AB72C" w14:textId="77777777" w:rsidR="007B6BB6" w:rsidRPr="001A454B" w:rsidRDefault="007B6BB6" w:rsidP="007B6BB6">
      <w:pPr>
        <w:ind w:left="720"/>
        <w:rPr>
          <w:rFonts w:cstheme="minorHAnsi"/>
          <w:sz w:val="24"/>
          <w:szCs w:val="24"/>
        </w:rPr>
      </w:pPr>
      <w:r w:rsidRPr="001A454B">
        <w:rPr>
          <w:rFonts w:cstheme="minorHAnsi"/>
          <w:sz w:val="24"/>
          <w:szCs w:val="24"/>
        </w:rPr>
        <w:t>4.Log Transform</w:t>
      </w:r>
    </w:p>
    <w:p w14:paraId="1501E2C9" w14:textId="77777777" w:rsidR="007B6BB6" w:rsidRPr="001A454B" w:rsidRDefault="007B6BB6" w:rsidP="007B6BB6">
      <w:pPr>
        <w:ind w:left="720"/>
        <w:rPr>
          <w:rFonts w:cstheme="minorHAnsi"/>
          <w:sz w:val="24"/>
          <w:szCs w:val="24"/>
        </w:rPr>
      </w:pPr>
      <w:r w:rsidRPr="001A454B">
        <w:rPr>
          <w:rFonts w:cstheme="minorHAnsi"/>
          <w:sz w:val="24"/>
          <w:szCs w:val="24"/>
        </w:rPr>
        <w:t>5.One-Hot Encoding</w:t>
      </w:r>
    </w:p>
    <w:p w14:paraId="0465FDA8" w14:textId="77777777" w:rsidR="007B6BB6" w:rsidRPr="001A454B" w:rsidRDefault="007B6BB6" w:rsidP="007B6BB6">
      <w:pPr>
        <w:ind w:left="720"/>
        <w:rPr>
          <w:rFonts w:cstheme="minorHAnsi"/>
          <w:sz w:val="24"/>
          <w:szCs w:val="24"/>
        </w:rPr>
      </w:pPr>
      <w:r w:rsidRPr="001A454B">
        <w:rPr>
          <w:rFonts w:cstheme="minorHAnsi"/>
          <w:sz w:val="24"/>
          <w:szCs w:val="24"/>
        </w:rPr>
        <w:t>6.Grouping Operations</w:t>
      </w:r>
    </w:p>
    <w:p w14:paraId="57C0D831" w14:textId="77777777" w:rsidR="007B6BB6" w:rsidRPr="001A454B" w:rsidRDefault="007B6BB6" w:rsidP="007B6BB6">
      <w:pPr>
        <w:ind w:left="720"/>
        <w:rPr>
          <w:rFonts w:cstheme="minorHAnsi"/>
          <w:sz w:val="24"/>
          <w:szCs w:val="24"/>
        </w:rPr>
      </w:pPr>
      <w:r w:rsidRPr="001A454B">
        <w:rPr>
          <w:rFonts w:cstheme="minorHAnsi"/>
          <w:sz w:val="24"/>
          <w:szCs w:val="24"/>
        </w:rPr>
        <w:t>7.Feature Split</w:t>
      </w:r>
    </w:p>
    <w:p w14:paraId="1C32B88E" w14:textId="77777777" w:rsidR="007B6BB6" w:rsidRPr="001A454B" w:rsidRDefault="007B6BB6" w:rsidP="007B6BB6">
      <w:pPr>
        <w:ind w:left="720"/>
        <w:rPr>
          <w:rFonts w:cstheme="minorHAnsi"/>
          <w:sz w:val="24"/>
          <w:szCs w:val="24"/>
        </w:rPr>
      </w:pPr>
      <w:r w:rsidRPr="001A454B">
        <w:rPr>
          <w:rFonts w:cstheme="minorHAnsi"/>
          <w:sz w:val="24"/>
          <w:szCs w:val="24"/>
        </w:rPr>
        <w:t>8.Scaling</w:t>
      </w:r>
    </w:p>
    <w:p w14:paraId="60DED083" w14:textId="77777777" w:rsidR="007B6BB6" w:rsidRPr="001A454B" w:rsidRDefault="007B6BB6" w:rsidP="007B6BB6">
      <w:pPr>
        <w:ind w:left="720"/>
        <w:rPr>
          <w:rFonts w:cstheme="minorHAnsi"/>
          <w:sz w:val="24"/>
          <w:szCs w:val="24"/>
        </w:rPr>
      </w:pPr>
      <w:r w:rsidRPr="001A454B">
        <w:rPr>
          <w:rFonts w:cstheme="minorHAnsi"/>
          <w:sz w:val="24"/>
          <w:szCs w:val="24"/>
        </w:rPr>
        <w:t>9.Extracting Date</w:t>
      </w:r>
    </w:p>
    <w:p w14:paraId="5EF222E1" w14:textId="77777777" w:rsidR="007B6BB6" w:rsidRPr="001A454B" w:rsidRDefault="007B6BB6" w:rsidP="007B6BB6">
      <w:pPr>
        <w:shd w:val="clear" w:color="auto" w:fill="FFFFFF"/>
        <w:spacing w:before="480" w:after="0" w:line="480" w:lineRule="atLeast"/>
        <w:rPr>
          <w:rFonts w:eastAsia="Times New Roman" w:cstheme="minorHAnsi"/>
          <w:color w:val="292929"/>
          <w:spacing w:val="-1"/>
          <w:sz w:val="24"/>
          <w:szCs w:val="24"/>
          <w:lang w:eastAsia="en-IN"/>
        </w:rPr>
      </w:pPr>
      <w:r w:rsidRPr="001A454B">
        <w:rPr>
          <w:rFonts w:eastAsia="Times New Roman" w:cstheme="minorHAnsi"/>
          <w:color w:val="292929"/>
          <w:spacing w:val="-1"/>
          <w:sz w:val="24"/>
          <w:szCs w:val="24"/>
          <w:lang w:eastAsia="en-IN"/>
        </w:rPr>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4"/>
          <w:szCs w:val="24"/>
          <w:lang w:eastAsia="en-IN"/>
        </w:rPr>
        <w:t>70%</w:t>
      </w:r>
      <w:r w:rsidRPr="001A454B">
        <w:rPr>
          <w:rFonts w:eastAsia="Times New Roman" w:cstheme="minorHAnsi"/>
          <w:color w:val="292929"/>
          <w:spacing w:val="-1"/>
          <w:sz w:val="24"/>
          <w:szCs w:val="24"/>
          <w:lang w:eastAsia="en-IN"/>
        </w:rPr>
        <w:t> as an example value and try to drop the rows and columns which have missing values with higher than this threshold.</w:t>
      </w:r>
    </w:p>
    <w:p w14:paraId="0A310428" w14:textId="77777777" w:rsidR="007B6BB6" w:rsidRPr="001A454B" w:rsidRDefault="007B6BB6" w:rsidP="007B6BB6">
      <w:pPr>
        <w:shd w:val="clear" w:color="auto" w:fill="FFFFFF"/>
        <w:spacing w:before="480" w:after="0" w:line="480" w:lineRule="atLeast"/>
        <w:rPr>
          <w:rFonts w:eastAsia="Times New Roman" w:cstheme="minorHAnsi"/>
          <w:color w:val="292929"/>
          <w:spacing w:val="-1"/>
          <w:sz w:val="24"/>
          <w:szCs w:val="24"/>
          <w:lang w:eastAsia="en-IN"/>
        </w:rPr>
      </w:pPr>
    </w:p>
    <w:p w14:paraId="15793406" w14:textId="77777777" w:rsidR="007B6BB6" w:rsidRPr="001A454B" w:rsidRDefault="007B6BB6" w:rsidP="007B6B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threshold = 0.7</w:t>
      </w:r>
    </w:p>
    <w:p w14:paraId="65CD7436" w14:textId="77777777" w:rsidR="007B6BB6" w:rsidRPr="001A454B" w:rsidRDefault="007B6BB6" w:rsidP="007B6B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A454B">
        <w:rPr>
          <w:rFonts w:eastAsia="Times New Roman" w:cstheme="minorHAnsi"/>
          <w:b/>
          <w:bCs/>
          <w:color w:val="292929"/>
          <w:spacing w:val="-5"/>
          <w:sz w:val="24"/>
          <w:szCs w:val="24"/>
          <w:lang w:eastAsia="en-IN"/>
        </w:rPr>
        <w:t>#Dropping columns with missing value rate higher than threshold</w:t>
      </w:r>
      <w:r w:rsidRPr="001A454B">
        <w:rPr>
          <w:rFonts w:eastAsia="Times New Roman" w:cstheme="minorHAnsi"/>
          <w:color w:val="292929"/>
          <w:spacing w:val="-5"/>
          <w:sz w:val="24"/>
          <w:szCs w:val="24"/>
          <w:lang w:eastAsia="en-IN"/>
        </w:rPr>
        <w:br/>
      </w: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data = data[data.columns[data.isnull().mean() &lt; threshold]]</w:t>
      </w:r>
      <w:r w:rsidRPr="001A454B">
        <w:rPr>
          <w:rFonts w:eastAsia="Times New Roman" w:cstheme="minorHAnsi"/>
          <w:color w:val="292929"/>
          <w:spacing w:val="-5"/>
          <w:sz w:val="24"/>
          <w:szCs w:val="24"/>
          <w:lang w:eastAsia="en-IN"/>
        </w:rPr>
        <w:br/>
      </w:r>
      <w:r w:rsidRPr="001A454B">
        <w:rPr>
          <w:rFonts w:eastAsia="Times New Roman" w:cstheme="minorHAnsi"/>
          <w:color w:val="292929"/>
          <w:spacing w:val="-5"/>
          <w:sz w:val="24"/>
          <w:szCs w:val="24"/>
          <w:lang w:eastAsia="en-IN"/>
        </w:rPr>
        <w:br/>
      </w:r>
      <w:r w:rsidRPr="001A454B">
        <w:rPr>
          <w:rFonts w:eastAsia="Times New Roman" w:cstheme="minorHAnsi"/>
          <w:b/>
          <w:bCs/>
          <w:color w:val="292929"/>
          <w:spacing w:val="-5"/>
          <w:sz w:val="24"/>
          <w:szCs w:val="24"/>
          <w:lang w:eastAsia="en-IN"/>
        </w:rPr>
        <w:t>#Dropping rows with missing value rate higher than threshold</w:t>
      </w:r>
      <w:r w:rsidRPr="001A454B">
        <w:rPr>
          <w:rFonts w:eastAsia="Times New Roman" w:cstheme="minorHAnsi"/>
          <w:color w:val="292929"/>
          <w:spacing w:val="-5"/>
          <w:sz w:val="24"/>
          <w:szCs w:val="24"/>
          <w:lang w:eastAsia="en-IN"/>
        </w:rPr>
        <w:br/>
      </w: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data = data.loc[data.isnull().mean(axis=1) &lt; threshold]</w:t>
      </w:r>
    </w:p>
    <w:p w14:paraId="15F03800" w14:textId="77777777" w:rsidR="007B6BB6" w:rsidRDefault="007B6BB6" w:rsidP="007B6BB6">
      <w:pPr>
        <w:rPr>
          <w:rFonts w:cstheme="minorHAnsi"/>
          <w:sz w:val="24"/>
          <w:szCs w:val="24"/>
        </w:rPr>
      </w:pPr>
    </w:p>
    <w:p w14:paraId="3BA11F8F" w14:textId="77777777" w:rsidR="007B6BB6" w:rsidRPr="00053497" w:rsidRDefault="007B6BB6" w:rsidP="007B6BB6">
      <w:pPr>
        <w:rPr>
          <w:rFonts w:cstheme="minorHAnsi"/>
          <w:sz w:val="24"/>
          <w:szCs w:val="24"/>
        </w:rPr>
      </w:pPr>
      <w:r w:rsidRPr="00053497">
        <w:rPr>
          <w:rFonts w:cstheme="minorHAnsi"/>
          <w:sz w:val="24"/>
          <w:szCs w:val="24"/>
        </w:rPr>
        <w:lastRenderedPageBreak/>
        <w:t xml:space="preserve">Numerical Imputation </w:t>
      </w:r>
    </w:p>
    <w:p w14:paraId="2F447656" w14:textId="797EF3BD" w:rsidR="007B6BB6" w:rsidRDefault="007B6BB6" w:rsidP="007B6BB6">
      <w:pPr>
        <w:rPr>
          <w:rFonts w:cstheme="minorHAnsi"/>
          <w:sz w:val="24"/>
          <w:szCs w:val="24"/>
        </w:rPr>
      </w:pPr>
      <w:r w:rsidRPr="00053497">
        <w:rPr>
          <w:rFonts w:cstheme="minorHAnsi"/>
          <w:sz w:val="24"/>
          <w:szCs w:val="24"/>
        </w:rPr>
        <w:t>Categorical Imputation</w:t>
      </w:r>
    </w:p>
    <w:p w14:paraId="16598B8E" w14:textId="77777777" w:rsidR="007B6BB6" w:rsidRPr="001A454B" w:rsidRDefault="007B6BB6" w:rsidP="007B6BB6">
      <w:pPr>
        <w:rPr>
          <w:rFonts w:cstheme="minorHAnsi"/>
          <w:sz w:val="24"/>
          <w:szCs w:val="24"/>
        </w:rPr>
      </w:pPr>
    </w:p>
    <w:p w14:paraId="0EFDEA6E" w14:textId="49270887" w:rsidR="007B6BB6" w:rsidRDefault="007B6BB6" w:rsidP="00591490">
      <w:pPr>
        <w:pBdr>
          <w:top w:val="single" w:sz="6" w:space="1" w:color="auto"/>
          <w:bottom w:val="single" w:sz="6" w:space="1" w:color="auto"/>
        </w:pBdr>
        <w:rPr>
          <w:rFonts w:cstheme="minorHAnsi"/>
          <w:color w:val="202124"/>
          <w:sz w:val="24"/>
          <w:szCs w:val="24"/>
          <w:shd w:val="clear" w:color="auto" w:fill="FFFFFF"/>
        </w:rPr>
      </w:pPr>
    </w:p>
    <w:p w14:paraId="08EB624E" w14:textId="77777777" w:rsidR="007B6BB6" w:rsidRDefault="007B6BB6" w:rsidP="00591490">
      <w:pPr>
        <w:pBdr>
          <w:bottom w:val="single" w:sz="6" w:space="1" w:color="auto"/>
        </w:pBdr>
        <w:rPr>
          <w:rFonts w:cstheme="minorHAnsi"/>
          <w:color w:val="202124"/>
          <w:sz w:val="24"/>
          <w:szCs w:val="24"/>
          <w:shd w:val="clear" w:color="auto" w:fill="FFFFFF"/>
        </w:rPr>
      </w:pPr>
    </w:p>
    <w:p w14:paraId="3C72D68B" w14:textId="5BD9A517" w:rsidR="004A07FE" w:rsidRDefault="004A07FE" w:rsidP="00591490">
      <w:pPr>
        <w:pBdr>
          <w:bottom w:val="single" w:sz="6" w:space="1" w:color="auto"/>
        </w:pBdr>
        <w:rPr>
          <w:rFonts w:cstheme="minorHAnsi"/>
          <w:color w:val="202124"/>
          <w:sz w:val="24"/>
          <w:szCs w:val="24"/>
          <w:shd w:val="clear" w:color="auto" w:fill="FFFFFF"/>
        </w:rPr>
      </w:pPr>
      <w:r w:rsidRPr="004A07FE">
        <w:rPr>
          <w:rFonts w:cstheme="minorHAnsi"/>
          <w:color w:val="202124"/>
          <w:sz w:val="24"/>
          <w:szCs w:val="24"/>
          <w:shd w:val="clear" w:color="auto" w:fill="FFFFFF"/>
        </w:rPr>
        <w:t>https://elitedatascience.com/machine-learning-interview-questions-answers</w:t>
      </w:r>
    </w:p>
    <w:p w14:paraId="25615BBD" w14:textId="6F76D268"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LDA :- In natural language processing, the Latent Dirichlet Allocation is a generative statistical model that allows sets of observations to be explained by unobserved groups that explain why some parts of the data are similar.</w:t>
      </w:r>
    </w:p>
    <w:p w14:paraId="23091F2E"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2FFDE00F" w14:textId="77777777" w:rsidR="00591490" w:rsidRPr="00A629E3" w:rsidRDefault="00591490" w:rsidP="00591490">
      <w:pPr>
        <w:pBdr>
          <w:bottom w:val="single" w:sz="6" w:space="1" w:color="auto"/>
        </w:pBdr>
        <w:rPr>
          <w:rFonts w:cstheme="minorHAnsi"/>
          <w:b/>
          <w:bCs/>
          <w:color w:val="202124"/>
          <w:sz w:val="24"/>
          <w:szCs w:val="24"/>
          <w:shd w:val="clear" w:color="auto" w:fill="FFFFFF"/>
        </w:rPr>
      </w:pPr>
      <w:r w:rsidRPr="00A629E3">
        <w:rPr>
          <w:rFonts w:cstheme="minorHAnsi"/>
          <w:b/>
          <w:bCs/>
          <w:color w:val="202124"/>
          <w:sz w:val="24"/>
          <w:szCs w:val="24"/>
          <w:shd w:val="clear" w:color="auto" w:fill="FFFFFF"/>
        </w:rPr>
        <w:t>Data Preprocessing</w:t>
      </w:r>
    </w:p>
    <w:p w14:paraId="398969B4"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Box-Cox transformation is a generalized "power transformation" that transforms data to make the distribution more normal</w:t>
      </w:r>
    </w:p>
    <w:p w14:paraId="67A8F874"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85060B7"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It's used to stabilize the variance (eliminate heteroskedasticity) and normalize the distribution.</w:t>
      </w:r>
    </w:p>
    <w:p w14:paraId="1E9B3FDF"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44EE1D5C"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data preprocessing techniques to handle outliers :-</w:t>
      </w:r>
    </w:p>
    <w:p w14:paraId="7DE939F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Winsorize (cap at threshold).</w:t>
      </w:r>
    </w:p>
    <w:p w14:paraId="7761E05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Transform to reduce skew (using Box-Cox or similar).</w:t>
      </w:r>
    </w:p>
    <w:p w14:paraId="00E8768D"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Remove outliers if you're certain they are anomalies or measurem</w:t>
      </w:r>
    </w:p>
    <w:p w14:paraId="7118A5F5"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9A3A4AF"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ways of reducing dimensionality :-</w:t>
      </w:r>
    </w:p>
    <w:p w14:paraId="75F1BC8A"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Removing collinear features.</w:t>
      </w:r>
    </w:p>
    <w:p w14:paraId="55DAFAB5"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Performing PCA, ICA, or other forms of algorithmic dimensionality reduction.</w:t>
      </w:r>
    </w:p>
    <w:p w14:paraId="4CD0E644" w14:textId="6C93D28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Combining features with feature engineering</w:t>
      </w:r>
    </w:p>
    <w:p w14:paraId="7DFFEC2A" w14:textId="77777777" w:rsidR="00A12690" w:rsidRPr="00591490" w:rsidRDefault="00A12690" w:rsidP="00591490">
      <w:pPr>
        <w:pBdr>
          <w:bottom w:val="single" w:sz="6" w:space="1" w:color="auto"/>
        </w:pBdr>
        <w:rPr>
          <w:rFonts w:cstheme="minorHAnsi"/>
          <w:color w:val="202124"/>
          <w:sz w:val="24"/>
          <w:szCs w:val="24"/>
          <w:shd w:val="clear" w:color="auto" w:fill="FFFFFF"/>
        </w:rPr>
      </w:pPr>
    </w:p>
    <w:p w14:paraId="051EA9DB" w14:textId="64606B8F" w:rsidR="00591490" w:rsidRPr="00A12690" w:rsidRDefault="00A12690" w:rsidP="00591490">
      <w:pPr>
        <w:pBdr>
          <w:bottom w:val="single" w:sz="6" w:space="1" w:color="auto"/>
        </w:pBdr>
        <w:rPr>
          <w:rFonts w:cstheme="minorHAnsi"/>
          <w:b/>
          <w:bCs/>
          <w:color w:val="202124"/>
          <w:sz w:val="36"/>
          <w:szCs w:val="36"/>
          <w:u w:val="single"/>
          <w:shd w:val="clear" w:color="auto" w:fill="FFFFFF"/>
        </w:rPr>
      </w:pPr>
      <w:r w:rsidRPr="00A12690">
        <w:rPr>
          <w:rFonts w:cstheme="minorHAnsi"/>
          <w:b/>
          <w:bCs/>
          <w:color w:val="202124"/>
          <w:sz w:val="36"/>
          <w:szCs w:val="36"/>
          <w:u w:val="single"/>
          <w:shd w:val="clear" w:color="auto" w:fill="FFFFFF"/>
        </w:rPr>
        <w:t>Decision trees:-</w:t>
      </w:r>
    </w:p>
    <w:p w14:paraId="0466E04C" w14:textId="1844B7EB"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Advantages: Decision trees are easy to interpret, nonparametric (which means they are robust to outliers), and there are relatively few parameters to tune.</w:t>
      </w:r>
    </w:p>
    <w:p w14:paraId="79B77DC0"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174A0F8A" w14:textId="15F68A5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Disadvantages: Decision trees are prone to be overfit. However, this can be addressed by ensemble methods like random forests or boosted trees.</w:t>
      </w:r>
    </w:p>
    <w:p w14:paraId="2E253E23" w14:textId="65CD9017" w:rsidR="00A12690" w:rsidRDefault="00A12690" w:rsidP="00591490">
      <w:pPr>
        <w:pBdr>
          <w:bottom w:val="single" w:sz="6" w:space="1" w:color="auto"/>
        </w:pBdr>
        <w:rPr>
          <w:rFonts w:cstheme="minorHAnsi"/>
          <w:color w:val="202124"/>
          <w:sz w:val="24"/>
          <w:szCs w:val="24"/>
          <w:shd w:val="clear" w:color="auto" w:fill="FFFFFF"/>
        </w:rPr>
      </w:pPr>
    </w:p>
    <w:p w14:paraId="1A1DB838" w14:textId="01310B79" w:rsidR="00A12690" w:rsidRDefault="00A12690" w:rsidP="00591490">
      <w:pPr>
        <w:pBdr>
          <w:bottom w:val="single" w:sz="6" w:space="1" w:color="auto"/>
        </w:pBdr>
        <w:rPr>
          <w:rFonts w:cstheme="minorHAnsi"/>
          <w:color w:val="202124"/>
          <w:sz w:val="24"/>
          <w:szCs w:val="24"/>
          <w:shd w:val="clear" w:color="auto" w:fill="FFFFFF"/>
        </w:rPr>
      </w:pPr>
    </w:p>
    <w:p w14:paraId="5191CD3D" w14:textId="617B8469" w:rsidR="00A12690" w:rsidRDefault="00A12690" w:rsidP="00591490">
      <w:pPr>
        <w:pBdr>
          <w:bottom w:val="single" w:sz="6" w:space="1" w:color="auto"/>
        </w:pBdr>
        <w:rPr>
          <w:rFonts w:cstheme="minorHAnsi"/>
          <w:color w:val="202124"/>
          <w:sz w:val="24"/>
          <w:szCs w:val="24"/>
          <w:shd w:val="clear" w:color="auto" w:fill="FFFFFF"/>
        </w:rPr>
      </w:pPr>
    </w:p>
    <w:p w14:paraId="5A93A0FC" w14:textId="77777777" w:rsidR="00A12690" w:rsidRDefault="00A12690" w:rsidP="00591490">
      <w:pPr>
        <w:pBdr>
          <w:bottom w:val="single" w:sz="6" w:space="1" w:color="auto"/>
        </w:pBdr>
        <w:rPr>
          <w:rFonts w:cstheme="minorHAnsi"/>
          <w:color w:val="202124"/>
          <w:sz w:val="24"/>
          <w:szCs w:val="24"/>
          <w:shd w:val="clear" w:color="auto" w:fill="FFFFFF"/>
        </w:rPr>
      </w:pPr>
    </w:p>
    <w:p w14:paraId="4C84613A" w14:textId="57031AC8" w:rsidR="00A12690" w:rsidRPr="00A12690" w:rsidRDefault="00A12690" w:rsidP="00591490">
      <w:pPr>
        <w:pBdr>
          <w:bottom w:val="single" w:sz="6" w:space="1" w:color="auto"/>
        </w:pBdr>
        <w:rPr>
          <w:rFonts w:cstheme="minorHAnsi"/>
          <w:b/>
          <w:bCs/>
          <w:color w:val="202124"/>
          <w:sz w:val="32"/>
          <w:szCs w:val="32"/>
          <w:u w:val="single"/>
          <w:shd w:val="clear" w:color="auto" w:fill="FFFFFF"/>
        </w:rPr>
      </w:pPr>
      <w:r w:rsidRPr="00A12690">
        <w:rPr>
          <w:rFonts w:cstheme="minorHAnsi"/>
          <w:b/>
          <w:bCs/>
          <w:color w:val="202124"/>
          <w:sz w:val="32"/>
          <w:szCs w:val="32"/>
          <w:u w:val="single"/>
          <w:shd w:val="clear" w:color="auto" w:fill="FFFFFF"/>
        </w:rPr>
        <w:t>Neural networks:-</w:t>
      </w:r>
    </w:p>
    <w:p w14:paraId="6177A5B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Advantages: Neural networks (specifically deep NNs) have led to performance breakthroughs for unstructured datasets such as images, audio, and video. Their incredible flexibility allows them to learn patterns that no other ML algorithm can learn.</w:t>
      </w:r>
    </w:p>
    <w:p w14:paraId="65BC31D7" w14:textId="6E3E4427"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Disadvantages: However, they require a large amount of training data to converge. It's also difficult to pick the right architecture, and the internal "hidden" layers are incomprehensible.</w:t>
      </w:r>
    </w:p>
    <w:p w14:paraId="0C0B4FD2" w14:textId="06315479" w:rsidR="00591490" w:rsidRDefault="00591490" w:rsidP="00591490">
      <w:pPr>
        <w:pBdr>
          <w:bottom w:val="single" w:sz="6" w:space="1" w:color="auto"/>
        </w:pBdr>
        <w:rPr>
          <w:rFonts w:cstheme="minorHAnsi"/>
          <w:color w:val="202124"/>
          <w:sz w:val="24"/>
          <w:szCs w:val="24"/>
          <w:shd w:val="clear" w:color="auto" w:fill="FFFFFF"/>
        </w:rPr>
      </w:pPr>
    </w:p>
    <w:p w14:paraId="66D85D4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4F3E22">
        <w:rPr>
          <w:rFonts w:cstheme="minorHAnsi"/>
          <w:b/>
          <w:bCs/>
          <w:color w:val="202124"/>
          <w:sz w:val="32"/>
          <w:szCs w:val="32"/>
          <w:u w:val="single"/>
          <w:shd w:val="clear" w:color="auto" w:fill="FFFFFF"/>
        </w:rPr>
        <w:t>ROC</w:t>
      </w:r>
      <w:r w:rsidRPr="00A12690">
        <w:rPr>
          <w:rFonts w:cstheme="minorHAnsi"/>
          <w:color w:val="202124"/>
          <w:sz w:val="24"/>
          <w:szCs w:val="24"/>
          <w:shd w:val="clear" w:color="auto" w:fill="FFFFFF"/>
        </w:rPr>
        <w:t xml:space="preserve"> (receiver operating characteristic) the performance plot for binary classifiers of True Positive Rate (y-axis) vs. False Positive Rate (x-</w:t>
      </w:r>
    </w:p>
    <w:p w14:paraId="2D8261C0" w14:textId="5254BD87"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axis)</w:t>
      </w:r>
    </w:p>
    <w:p w14:paraId="17F7BB6A" w14:textId="06CC2A54"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It's equivalent to the expected probability that a uniformly drawn random positive is ranked before a uniformly drawn random negative.</w:t>
      </w:r>
    </w:p>
    <w:p w14:paraId="509BAF20" w14:textId="3A526674"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b/>
          <w:bCs/>
          <w:color w:val="202124"/>
          <w:sz w:val="32"/>
          <w:szCs w:val="32"/>
          <w:u w:val="single"/>
          <w:shd w:val="clear" w:color="auto" w:fill="FFFFFF"/>
        </w:rPr>
        <w:t>AUROC</w:t>
      </w:r>
      <w:r w:rsidRPr="00A12690">
        <w:rPr>
          <w:rFonts w:cstheme="minorHAnsi"/>
          <w:color w:val="202124"/>
          <w:sz w:val="24"/>
          <w:szCs w:val="24"/>
          <w:shd w:val="clear" w:color="auto" w:fill="FFFFFF"/>
        </w:rPr>
        <w:t xml:space="preserve"> </w:t>
      </w:r>
      <w:r>
        <w:rPr>
          <w:rFonts w:cstheme="minorHAnsi"/>
          <w:color w:val="202124"/>
          <w:sz w:val="24"/>
          <w:szCs w:val="24"/>
          <w:shd w:val="clear" w:color="auto" w:fill="FFFFFF"/>
        </w:rPr>
        <w:t>:-</w:t>
      </w:r>
      <w:r w:rsidRPr="00A12690">
        <w:rPr>
          <w:rFonts w:cstheme="minorHAnsi"/>
          <w:color w:val="202124"/>
          <w:sz w:val="24"/>
          <w:szCs w:val="24"/>
          <w:shd w:val="clear" w:color="auto" w:fill="FFFFFF"/>
        </w:rPr>
        <w:t xml:space="preserve"> robust to class imbalance, unlike raw accuracy.</w:t>
      </w:r>
    </w:p>
    <w:p w14:paraId="5AFC18D3" w14:textId="72223D15"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For example, if you want to detect a type of cancer that's prevalent in only 1% of the population, you can build a model that achieves 99% accuracy by simply classifying everyone has cancer-free.</w:t>
      </w:r>
    </w:p>
    <w:p w14:paraId="490808A6" w14:textId="14512E3F"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raw accuracy as an out-of- sample evaluation metric</w:t>
      </w:r>
    </w:p>
    <w:p w14:paraId="4F962BBB" w14:textId="4F18934D" w:rsidR="00591490" w:rsidRDefault="00591490" w:rsidP="00591490">
      <w:pPr>
        <w:pBdr>
          <w:bottom w:val="single" w:sz="6" w:space="1" w:color="auto"/>
        </w:pBdr>
        <w:rPr>
          <w:rFonts w:cstheme="minorHAnsi"/>
          <w:color w:val="202124"/>
          <w:sz w:val="24"/>
          <w:szCs w:val="24"/>
          <w:shd w:val="clear" w:color="auto" w:fill="FFFFFF"/>
        </w:rPr>
      </w:pPr>
    </w:p>
    <w:p w14:paraId="7CD7E02A" w14:textId="00BF9A61" w:rsidR="00591490" w:rsidRDefault="00591490" w:rsidP="00591490">
      <w:pPr>
        <w:pBdr>
          <w:bottom w:val="single" w:sz="6" w:space="1" w:color="auto"/>
        </w:pBdr>
        <w:rPr>
          <w:rFonts w:cstheme="minorHAnsi"/>
          <w:color w:val="202124"/>
          <w:sz w:val="24"/>
          <w:szCs w:val="24"/>
          <w:shd w:val="clear" w:color="auto" w:fill="FFFFFF"/>
        </w:rPr>
      </w:pPr>
    </w:p>
    <w:p w14:paraId="51923D19" w14:textId="723EDB52" w:rsidR="00591490" w:rsidRDefault="00591490" w:rsidP="00591490">
      <w:pPr>
        <w:pBdr>
          <w:bottom w:val="single" w:sz="6" w:space="1" w:color="auto"/>
        </w:pBdr>
        <w:rPr>
          <w:rFonts w:cstheme="minorHAnsi"/>
          <w:color w:val="202124"/>
          <w:sz w:val="24"/>
          <w:szCs w:val="24"/>
          <w:shd w:val="clear" w:color="auto" w:fill="FFFFFF"/>
        </w:rPr>
      </w:pPr>
    </w:p>
    <w:p w14:paraId="7070CC07" w14:textId="32501078" w:rsidR="00591490" w:rsidRDefault="00591490" w:rsidP="00591490">
      <w:pPr>
        <w:pBdr>
          <w:bottom w:val="single" w:sz="6" w:space="1" w:color="auto"/>
        </w:pBdr>
        <w:rPr>
          <w:rFonts w:cstheme="minorHAnsi"/>
          <w:color w:val="202124"/>
          <w:sz w:val="24"/>
          <w:szCs w:val="24"/>
          <w:shd w:val="clear" w:color="auto" w:fill="FFFFFF"/>
        </w:rPr>
      </w:pPr>
    </w:p>
    <w:p w14:paraId="4494A309" w14:textId="153F6923" w:rsidR="00591490" w:rsidRDefault="00591490" w:rsidP="00591490">
      <w:pPr>
        <w:pBdr>
          <w:bottom w:val="single" w:sz="6" w:space="1" w:color="auto"/>
        </w:pBdr>
        <w:rPr>
          <w:rFonts w:cstheme="minorHAnsi"/>
          <w:color w:val="202124"/>
          <w:sz w:val="24"/>
          <w:szCs w:val="24"/>
          <w:shd w:val="clear" w:color="auto" w:fill="FFFFFF"/>
        </w:rPr>
      </w:pPr>
    </w:p>
    <w:p w14:paraId="3CB12787" w14:textId="73462847" w:rsidR="00591490" w:rsidRDefault="00591490" w:rsidP="00591490">
      <w:pPr>
        <w:pBdr>
          <w:bottom w:val="single" w:sz="6" w:space="1" w:color="auto"/>
        </w:pBdr>
        <w:rPr>
          <w:rFonts w:cstheme="minorHAnsi"/>
          <w:color w:val="202124"/>
          <w:sz w:val="24"/>
          <w:szCs w:val="24"/>
          <w:shd w:val="clear" w:color="auto" w:fill="FFFFFF"/>
        </w:rPr>
      </w:pPr>
    </w:p>
    <w:p w14:paraId="65841B82" w14:textId="182043D7" w:rsidR="00591490" w:rsidRDefault="00591490" w:rsidP="00591490">
      <w:pPr>
        <w:pBdr>
          <w:bottom w:val="single" w:sz="6" w:space="1" w:color="auto"/>
        </w:pBdr>
        <w:rPr>
          <w:rFonts w:cstheme="minorHAnsi"/>
          <w:color w:val="202124"/>
          <w:sz w:val="24"/>
          <w:szCs w:val="24"/>
          <w:shd w:val="clear" w:color="auto" w:fill="FFFFFF"/>
        </w:rPr>
      </w:pPr>
    </w:p>
    <w:p w14:paraId="28D73B04" w14:textId="63FFCCDC" w:rsidR="00591490" w:rsidRDefault="00591490" w:rsidP="00591490">
      <w:pPr>
        <w:pBdr>
          <w:bottom w:val="single" w:sz="6" w:space="1" w:color="auto"/>
        </w:pBdr>
        <w:rPr>
          <w:rFonts w:cstheme="minorHAnsi"/>
          <w:color w:val="202124"/>
          <w:sz w:val="24"/>
          <w:szCs w:val="24"/>
          <w:shd w:val="clear" w:color="auto" w:fill="FFFFFF"/>
        </w:rPr>
      </w:pPr>
    </w:p>
    <w:p w14:paraId="67630DE7" w14:textId="5E194C08" w:rsidR="00591490" w:rsidRDefault="00591490" w:rsidP="00591490">
      <w:pPr>
        <w:pBdr>
          <w:bottom w:val="single" w:sz="6" w:space="1" w:color="auto"/>
        </w:pBdr>
        <w:rPr>
          <w:rFonts w:cstheme="minorHAnsi"/>
          <w:color w:val="202124"/>
          <w:sz w:val="24"/>
          <w:szCs w:val="24"/>
          <w:shd w:val="clear" w:color="auto" w:fill="FFFFFF"/>
        </w:rPr>
      </w:pPr>
    </w:p>
    <w:p w14:paraId="0B86A514" w14:textId="47779F65" w:rsidR="00591490" w:rsidRDefault="00591490" w:rsidP="00591490">
      <w:pPr>
        <w:pBdr>
          <w:bottom w:val="single" w:sz="6" w:space="1" w:color="auto"/>
        </w:pBdr>
        <w:rPr>
          <w:rFonts w:cstheme="minorHAnsi"/>
          <w:color w:val="202124"/>
          <w:sz w:val="24"/>
          <w:szCs w:val="24"/>
          <w:shd w:val="clear" w:color="auto" w:fill="FFFFFF"/>
        </w:rPr>
      </w:pPr>
    </w:p>
    <w:p w14:paraId="1A35775A" w14:textId="77777777" w:rsidR="00591490" w:rsidRPr="006D4DB2" w:rsidRDefault="00591490" w:rsidP="00591490">
      <w:pPr>
        <w:pBdr>
          <w:bottom w:val="single" w:sz="6" w:space="1" w:color="auto"/>
        </w:pBdr>
        <w:rPr>
          <w:rFonts w:ascii="Arial" w:hAnsi="Arial" w:cs="Arial"/>
          <w:color w:val="202124"/>
          <w:shd w:val="clear" w:color="auto" w:fill="FFFFFF"/>
        </w:rPr>
      </w:pPr>
    </w:p>
    <w:p w14:paraId="26B599D6" w14:textId="77777777" w:rsidR="006D4DB2" w:rsidRDefault="006D4DB2" w:rsidP="00B90ADE">
      <w:pPr>
        <w:pBdr>
          <w:bottom w:val="single" w:sz="6" w:space="1" w:color="auto"/>
        </w:pBdr>
        <w:rPr>
          <w:rFonts w:ascii="Arial" w:hAnsi="Arial" w:cs="Arial"/>
          <w:b/>
          <w:bCs/>
          <w:color w:val="202124"/>
          <w:shd w:val="clear" w:color="auto" w:fill="FFFFFF"/>
        </w:rPr>
      </w:pPr>
    </w:p>
    <w:p w14:paraId="1A47E7EB" w14:textId="259F0085"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Bias</w:t>
      </w:r>
      <w:r>
        <w:rPr>
          <w:rFonts w:ascii="Arial" w:hAnsi="Arial" w:cs="Arial"/>
          <w:color w:val="202124"/>
          <w:shd w:val="clear" w:color="auto" w:fill="FFFFFF"/>
        </w:rPr>
        <w:t xml:space="preserve"> is the simplifying assumptions made by the model to make the target function easier to approximate. </w:t>
      </w:r>
    </w:p>
    <w:p w14:paraId="28CF5D53" w14:textId="57DAE130"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Variance</w:t>
      </w:r>
      <w:r>
        <w:rPr>
          <w:rFonts w:ascii="Arial" w:hAnsi="Arial" w:cs="Arial"/>
          <w:b/>
          <w:bCs/>
          <w:color w:val="202124"/>
          <w:shd w:val="clear" w:color="auto" w:fill="FFFFFF"/>
        </w:rPr>
        <w:t xml:space="preserve"> </w:t>
      </w:r>
      <w:r w:rsidR="00F14205">
        <w:rPr>
          <w:rFonts w:ascii="Arial" w:hAnsi="Arial" w:cs="Arial"/>
          <w:b/>
          <w:bCs/>
          <w:color w:val="202124"/>
          <w:shd w:val="clear" w:color="auto" w:fill="FFFFFF"/>
        </w:rPr>
        <w:t xml:space="preserve">– </w:t>
      </w:r>
      <w:r w:rsidR="00F14205" w:rsidRPr="00F14205">
        <w:rPr>
          <w:rFonts w:ascii="Arial" w:hAnsi="Arial" w:cs="Arial"/>
          <w:color w:val="202124"/>
          <w:shd w:val="clear" w:color="auto" w:fill="FFFFFF"/>
        </w:rPr>
        <w:t xml:space="preserve">model performance is different on different </w:t>
      </w:r>
      <w:r w:rsidR="00F14205">
        <w:rPr>
          <w:rFonts w:ascii="Arial" w:hAnsi="Arial" w:cs="Arial"/>
          <w:color w:val="202124"/>
          <w:shd w:val="clear" w:color="auto" w:fill="FFFFFF"/>
        </w:rPr>
        <w:t>dataset</w:t>
      </w:r>
      <w:r>
        <w:rPr>
          <w:rFonts w:ascii="Arial" w:hAnsi="Arial" w:cs="Arial"/>
          <w:color w:val="202124"/>
          <w:shd w:val="clear" w:color="auto" w:fill="FFFFFF"/>
        </w:rPr>
        <w:t xml:space="preserve">. </w:t>
      </w:r>
    </w:p>
    <w:p w14:paraId="5B3649AA" w14:textId="02FDE2E1" w:rsidR="007E3769" w:rsidRDefault="00514D79" w:rsidP="00B90ADE">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Trade-off is tension between the error introduced by the bias and the variance.</w:t>
      </w:r>
    </w:p>
    <w:p w14:paraId="5527A63D" w14:textId="2EE50144" w:rsidR="007E3769" w:rsidRDefault="007E3769" w:rsidP="00B90ADE">
      <w:pPr>
        <w:pBdr>
          <w:bottom w:val="single" w:sz="6" w:space="1" w:color="auto"/>
        </w:pBdr>
        <w:rPr>
          <w:rFonts w:ascii="Arial" w:hAnsi="Arial" w:cs="Arial"/>
          <w:color w:val="202124"/>
          <w:shd w:val="clear" w:color="auto" w:fill="FFFFFF"/>
        </w:rPr>
      </w:pPr>
      <w:r w:rsidRPr="007B20EC">
        <w:rPr>
          <w:rFonts w:ascii="Arial" w:hAnsi="Arial" w:cs="Arial"/>
          <w:color w:val="202124"/>
          <w:highlight w:val="yellow"/>
          <w:shd w:val="clear" w:color="auto" w:fill="FFFFFF"/>
        </w:rPr>
        <w:t>Linear machine learning algorithms often have a high bias but a low variance. Nonlinear machine learning algorithms often have a low bias but a high variance</w:t>
      </w:r>
    </w:p>
    <w:p w14:paraId="03FDF4DC" w14:textId="77777777" w:rsidR="007E3E65" w:rsidRPr="0040264A" w:rsidRDefault="007E3E65" w:rsidP="007E3E65">
      <w:pPr>
        <w:pBdr>
          <w:bottom w:val="single" w:sz="6" w:space="1" w:color="auto"/>
        </w:pBdr>
        <w:rPr>
          <w:rFonts w:ascii="Microsoft JhengHei UI" w:eastAsia="Microsoft JhengHei UI" w:hAnsi="Microsoft JhengHei UI"/>
          <w:b/>
          <w:bCs/>
          <w:u w:val="single"/>
        </w:rPr>
      </w:pPr>
      <w:r w:rsidRPr="0040264A">
        <w:rPr>
          <w:rFonts w:ascii="Microsoft JhengHei UI" w:eastAsia="Microsoft JhengHei UI" w:hAnsi="Microsoft JhengHei UI"/>
          <w:b/>
          <w:bCs/>
          <w:highlight w:val="yellow"/>
          <w:u w:val="single"/>
        </w:rPr>
        <w:t>Bias Error</w:t>
      </w:r>
    </w:p>
    <w:p w14:paraId="40A753D2" w14:textId="77777777" w:rsidR="007E3E65" w:rsidRPr="007E3E65" w:rsidRDefault="007E3E65"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Bias are the simplifying assumptions made by a model to make the target function easier to learn.</w:t>
      </w:r>
    </w:p>
    <w:p w14:paraId="4B21F48E" w14:textId="023ACE62" w:rsidR="007E3E65" w:rsidRPr="007E3E65" w:rsidRDefault="0040264A" w:rsidP="007E3E65">
      <w:pPr>
        <w:pBdr>
          <w:bottom w:val="single" w:sz="6" w:space="1" w:color="auto"/>
        </w:pBdr>
        <w:rPr>
          <w:rFonts w:ascii="Microsoft JhengHei UI" w:eastAsia="Microsoft JhengHei UI" w:hAnsi="Microsoft JhengHei UI"/>
        </w:rPr>
      </w:pPr>
      <w:r>
        <w:rPr>
          <w:rFonts w:ascii="Microsoft JhengHei UI" w:eastAsia="Microsoft JhengHei UI" w:hAnsi="Microsoft JhengHei UI"/>
          <w:highlight w:val="yellow"/>
        </w:rPr>
        <w:t>- H</w:t>
      </w:r>
      <w:r w:rsidR="007E3E65" w:rsidRPr="007E3E65">
        <w:rPr>
          <w:rFonts w:ascii="Microsoft JhengHei UI" w:eastAsia="Microsoft JhengHei UI" w:hAnsi="Microsoft JhengHei UI"/>
          <w:highlight w:val="yellow"/>
        </w:rPr>
        <w:t>ave lower predictive performance</w:t>
      </w:r>
      <w:r w:rsidR="007E3E65" w:rsidRPr="007E3E65">
        <w:rPr>
          <w:rFonts w:ascii="Microsoft JhengHei UI" w:eastAsia="Microsoft JhengHei UI" w:hAnsi="Microsoft JhengHei UI"/>
        </w:rPr>
        <w:t xml:space="preserve"> on complex problems </w:t>
      </w:r>
    </w:p>
    <w:p w14:paraId="2374C9EB" w14:textId="73BF8296" w:rsidR="007E3E65" w:rsidRPr="007E3E65" w:rsidRDefault="007E3E65" w:rsidP="00F62879">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Low Bias: Suggests less assumptions about the form of the target function.</w:t>
      </w:r>
    </w:p>
    <w:p w14:paraId="61F82E33" w14:textId="79AE941B" w:rsidR="0050008D" w:rsidRDefault="00F62879"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High-Bias: Suggests more assumptions about the form of the target function.</w:t>
      </w:r>
    </w:p>
    <w:p w14:paraId="24C5A5A4" w14:textId="77777777" w:rsidR="0050008D" w:rsidRPr="0040264A" w:rsidRDefault="0050008D" w:rsidP="0050008D">
      <w:pPr>
        <w:pBdr>
          <w:bottom w:val="single" w:sz="6" w:space="1" w:color="auto"/>
        </w:pBdr>
        <w:rPr>
          <w:rFonts w:ascii="Microsoft JhengHei UI" w:eastAsia="Microsoft JhengHei UI" w:hAnsi="Microsoft JhengHei UI"/>
          <w:b/>
          <w:bCs/>
          <w:highlight w:val="yellow"/>
          <w:u w:val="single"/>
        </w:rPr>
      </w:pPr>
      <w:r w:rsidRPr="0040264A">
        <w:rPr>
          <w:rFonts w:ascii="Microsoft JhengHei UI" w:eastAsia="Microsoft JhengHei UI" w:hAnsi="Microsoft JhengHei UI"/>
          <w:b/>
          <w:bCs/>
          <w:highlight w:val="yellow"/>
          <w:u w:val="single"/>
        </w:rPr>
        <w:t>Variance Error</w:t>
      </w:r>
    </w:p>
    <w:p w14:paraId="6A30C88F" w14:textId="3CE248C6" w:rsidR="0050008D" w:rsidRPr="0050008D" w:rsidRDefault="0050008D" w:rsidP="0050008D">
      <w:pPr>
        <w:pBdr>
          <w:bottom w:val="single" w:sz="6" w:space="1" w:color="auto"/>
        </w:pBdr>
        <w:rPr>
          <w:rFonts w:ascii="Microsoft JhengHei UI" w:eastAsia="Microsoft JhengHei UI" w:hAnsi="Microsoft JhengHei UI"/>
        </w:rPr>
      </w:pPr>
      <w:r w:rsidRPr="0050008D">
        <w:rPr>
          <w:rFonts w:ascii="Microsoft JhengHei UI" w:eastAsia="Microsoft JhengHei UI" w:hAnsi="Microsoft JhengHei UI"/>
          <w:highlight w:val="yellow"/>
        </w:rPr>
        <w:t>Variance is the amount that the estimate of the target function will change if different training data was used.</w:t>
      </w:r>
    </w:p>
    <w:p w14:paraId="67A07B0C" w14:textId="4CE446F4" w:rsidR="0050008D" w:rsidRPr="0050008D" w:rsidRDefault="0050008D" w:rsidP="0050008D">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low-variance / high-bias</w:t>
      </w:r>
      <w:r w:rsidR="00F14205">
        <w:rPr>
          <w:rFonts w:ascii="Microsoft JhengHei UI" w:eastAsia="Microsoft JhengHei UI" w:hAnsi="Microsoft JhengHei UI"/>
        </w:rPr>
        <w:t>(</w:t>
      </w:r>
      <w:r w:rsidR="00F14205" w:rsidRPr="0050008D">
        <w:rPr>
          <w:rFonts w:ascii="Microsoft JhengHei UI" w:eastAsia="Microsoft JhengHei UI" w:hAnsi="Microsoft JhengHei UI"/>
        </w:rPr>
        <w:t>Linear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Linear Regression, Linear Discriminant Analysis and Logistic Regression.</w:t>
      </w:r>
    </w:p>
    <w:p w14:paraId="2914519D" w14:textId="324E71EF" w:rsidR="0050008D" w:rsidRDefault="0050008D" w:rsidP="007E3E65">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high-variance/ low-bias</w:t>
      </w:r>
      <w:r w:rsidR="00F14205">
        <w:rPr>
          <w:rFonts w:ascii="Microsoft JhengHei UI" w:eastAsia="Microsoft JhengHei UI" w:hAnsi="Microsoft JhengHei UI"/>
        </w:rPr>
        <w:t xml:space="preserve"> (non l</w:t>
      </w:r>
      <w:r w:rsidR="00F14205" w:rsidRPr="0050008D">
        <w:rPr>
          <w:rFonts w:ascii="Microsoft JhengHei UI" w:eastAsia="Microsoft JhengHei UI" w:hAnsi="Microsoft JhengHei UI"/>
        </w:rPr>
        <w:t>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w:t>
      </w:r>
      <w:r w:rsidR="00F14205">
        <w:rPr>
          <w:rFonts w:ascii="Microsoft JhengHei UI" w:eastAsia="Microsoft JhengHei UI" w:hAnsi="Microsoft JhengHei UI"/>
        </w:rPr>
        <w:t>D</w:t>
      </w:r>
      <w:r w:rsidRPr="0050008D">
        <w:rPr>
          <w:rFonts w:ascii="Microsoft JhengHei UI" w:eastAsia="Microsoft JhengHei UI" w:hAnsi="Microsoft JhengHei UI"/>
        </w:rPr>
        <w:t>ecision Trees, k-Nearest Neighbors and Support Vector Machines.</w:t>
      </w:r>
    </w:p>
    <w:p w14:paraId="63504A57" w14:textId="77777777" w:rsidR="00F14205" w:rsidRPr="00F14205"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The k-nearest neighbors algorithm has low bias and high variance, but the trade-off can be changed by increasing the value of k which increases the number of neighbors that contribute t the prediction and in turn increases the bias of the model.</w:t>
      </w:r>
    </w:p>
    <w:p w14:paraId="4C69EC7E" w14:textId="1A40D2A2" w:rsidR="0050008D"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 xml:space="preserve">The support vector machine algorithm has low bias and high variance, but the trade-off can be changed by increasing the C parameter that influences the number of violations </w:t>
      </w:r>
      <w:r w:rsidRPr="00F14205">
        <w:rPr>
          <w:rFonts w:ascii="Microsoft JhengHei UI" w:eastAsia="Microsoft JhengHei UI" w:hAnsi="Microsoft JhengHei UI"/>
        </w:rPr>
        <w:lastRenderedPageBreak/>
        <w:t>of the margin allowed in the training data which increases the bias but decreases the variance.</w:t>
      </w:r>
    </w:p>
    <w:p w14:paraId="629A330E" w14:textId="77777777" w:rsidR="0040264A" w:rsidRDefault="0040264A" w:rsidP="007E3E65">
      <w:pPr>
        <w:pBdr>
          <w:bottom w:val="single" w:sz="6" w:space="1" w:color="auto"/>
        </w:pBdr>
        <w:rPr>
          <w:rFonts w:ascii="Microsoft JhengHei UI" w:eastAsia="Microsoft JhengHei UI" w:hAnsi="Microsoft JhengHei UI"/>
        </w:rPr>
      </w:pPr>
    </w:p>
    <w:p w14:paraId="4FA70867" w14:textId="0C0AFB3E" w:rsidR="007E3E65" w:rsidRDefault="007E3E65" w:rsidP="007E3E65">
      <w:pPr>
        <w:pBdr>
          <w:bottom w:val="single" w:sz="6" w:space="1" w:color="auto"/>
        </w:pBdr>
        <w:rPr>
          <w:rFonts w:ascii="Microsoft JhengHei UI" w:eastAsia="Microsoft JhengHei UI" w:hAnsi="Microsoft JhengHei UI"/>
        </w:rPr>
      </w:pPr>
    </w:p>
    <w:p w14:paraId="1C554188" w14:textId="0DBFC73D" w:rsidR="007B20EC" w:rsidRDefault="007B20EC" w:rsidP="007E3E65">
      <w:pPr>
        <w:pBdr>
          <w:bottom w:val="single" w:sz="6" w:space="1" w:color="auto"/>
        </w:pBdr>
        <w:rPr>
          <w:rFonts w:ascii="Microsoft JhengHei UI" w:eastAsia="Microsoft JhengHei UI" w:hAnsi="Microsoft JhengHei UI"/>
        </w:rPr>
      </w:pPr>
    </w:p>
    <w:p w14:paraId="114B37EB" w14:textId="0DACF429" w:rsidR="007B20EC" w:rsidRDefault="007B20EC" w:rsidP="007E3E65">
      <w:pPr>
        <w:pBdr>
          <w:bottom w:val="single" w:sz="6" w:space="1" w:color="auto"/>
        </w:pBdr>
        <w:rPr>
          <w:rFonts w:ascii="Microsoft JhengHei UI" w:eastAsia="Microsoft JhengHei UI" w:hAnsi="Microsoft JhengHei UI"/>
        </w:rPr>
      </w:pPr>
    </w:p>
    <w:p w14:paraId="308E156E" w14:textId="21ECA1BA"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b/>
          <w:bCs/>
          <w:color w:val="333333"/>
          <w:sz w:val="30"/>
          <w:szCs w:val="30"/>
          <w:lang w:eastAsia="en-IN"/>
        </w:rPr>
        <w:t>Weights and Bias with Cricket eg :-</w:t>
      </w:r>
    </w:p>
    <w:p w14:paraId="3D220DEB" w14:textId="3F6AA3A2"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Factors</w:t>
      </w:r>
      <w:r w:rsidRPr="00564415">
        <w:rPr>
          <w:rFonts w:ascii="Microsoft JhengHei UI" w:eastAsia="Microsoft JhengHei UI" w:hAnsi="Microsoft JhengHei UI"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Bias</w:t>
      </w:r>
      <w:r w:rsidRPr="00564415">
        <w:rPr>
          <w:rFonts w:ascii="Microsoft JhengHei UI" w:eastAsia="Microsoft JhengHei UI" w:hAnsi="Microsoft JhengHei UI"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564415" w:rsidRDefault="00B90ADE" w:rsidP="00B90ADE">
      <w:pPr>
        <w:pStyle w:val="ListParagraph"/>
        <w:numPr>
          <w:ilvl w:val="0"/>
          <w:numId w:val="3"/>
        </w:num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color w:val="595858"/>
          <w:sz w:val="23"/>
          <w:szCs w:val="23"/>
          <w:shd w:val="clear" w:color="auto" w:fill="FFFFFF"/>
        </w:rPr>
        <w:t>need 1 ball and 6 wickets </w:t>
      </w:r>
    </w:p>
    <w:p w14:paraId="01721A42" w14:textId="0CFB0FDB" w:rsidR="00B90ADE" w:rsidRPr="00564415" w:rsidRDefault="00B90ADE" w:rsidP="00B90ADE">
      <w:pPr>
        <w:pBdr>
          <w:bottom w:val="single" w:sz="6" w:space="1" w:color="auto"/>
        </w:pBdr>
        <w:rPr>
          <w:rFonts w:ascii="Microsoft JhengHei UI" w:eastAsia="Microsoft JhengHei UI" w:hAnsi="Microsoft JhengHei UI"/>
        </w:rPr>
      </w:pPr>
    </w:p>
    <w:p w14:paraId="68A8CD27" w14:textId="069A5AFB" w:rsidR="000A7617" w:rsidRPr="00564415" w:rsidRDefault="000A7617" w:rsidP="00B90ADE">
      <w:pPr>
        <w:rPr>
          <w:rFonts w:ascii="Microsoft JhengHei UI" w:eastAsia="Microsoft JhengHei UI" w:hAnsi="Microsoft JhengHei UI"/>
        </w:rPr>
      </w:pPr>
    </w:p>
    <w:p w14:paraId="6AA0F339" w14:textId="0BBEB617"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Forward propagation:</w:t>
      </w:r>
      <w:r w:rsidRPr="00564415">
        <w:rPr>
          <w:rFonts w:ascii="Microsoft JhengHei UI" w:eastAsia="Microsoft JhengHei UI" w:hAnsi="Microsoft JhengHei UI" w:cs="Arial"/>
          <w:color w:val="595858"/>
          <w:sz w:val="23"/>
          <w:szCs w:val="23"/>
          <w:shd w:val="clear" w:color="auto" w:fill="FFFFFF"/>
        </w:rPr>
        <w:t>  calculate the output of the activation at each node .</w:t>
      </w:r>
    </w:p>
    <w:p w14:paraId="2ED232F0" w14:textId="33F54AE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 xml:space="preserve">Backpropagation : </w:t>
      </w:r>
      <w:r w:rsidRPr="00564415">
        <w:rPr>
          <w:rFonts w:ascii="Microsoft JhengHei UI" w:eastAsia="Microsoft JhengHei UI" w:hAnsi="Microsoft JhengHei UI"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Change obtained by gradient descent.</w:t>
      </w:r>
    </w:p>
    <w:p w14:paraId="1AE02028" w14:textId="233E69E9"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400C6555" w14:textId="77777777" w:rsidR="00A41CC7" w:rsidRPr="00564415" w:rsidRDefault="00A41CC7" w:rsidP="00B90ADE">
      <w:pPr>
        <w:rPr>
          <w:rFonts w:ascii="Microsoft JhengHei UI" w:eastAsia="Microsoft JhengHei UI" w:hAnsi="Microsoft JhengHei UI" w:cs="Arial"/>
          <w:b/>
          <w:bCs/>
          <w:color w:val="595858"/>
          <w:sz w:val="23"/>
          <w:szCs w:val="23"/>
          <w:shd w:val="clear" w:color="auto" w:fill="FFFFFF"/>
        </w:rPr>
      </w:pPr>
    </w:p>
    <w:p w14:paraId="2E910421" w14:textId="36259B1D" w:rsidR="00A41CC7" w:rsidRPr="00564415" w:rsidRDefault="00A41CC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Batch Normalization</w:t>
      </w:r>
      <w:r w:rsidRPr="00564415">
        <w:rPr>
          <w:rFonts w:ascii="Microsoft JhengHei UI" w:eastAsia="Microsoft JhengHei UI" w:hAnsi="Microsoft JhengHei UI"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7543B10A" w14:textId="239B9630"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333333"/>
          <w:sz w:val="30"/>
          <w:szCs w:val="30"/>
          <w:u w:val="single"/>
        </w:rPr>
        <w:lastRenderedPageBreak/>
        <w:t>CNN</w:t>
      </w:r>
      <w:r w:rsidRPr="00564415">
        <w:rPr>
          <w:rFonts w:ascii="Microsoft JhengHei UI" w:eastAsia="Microsoft JhengHei UI" w:hAnsi="Microsoft JhengHei UI" w:cs="Arial"/>
          <w:color w:val="333333"/>
          <w:sz w:val="30"/>
          <w:szCs w:val="30"/>
        </w:rPr>
        <w:t xml:space="preserve"> :-  </w:t>
      </w:r>
      <w:r w:rsidRPr="00564415">
        <w:rPr>
          <w:rFonts w:ascii="Microsoft JhengHei UI" w:eastAsia="Microsoft JhengHei UI" w:hAnsi="Microsoft JhengHei UI" w:cs="Arial"/>
          <w:b w:val="0"/>
          <w:bCs w:val="0"/>
          <w:color w:val="595858"/>
          <w:sz w:val="23"/>
          <w:szCs w:val="23"/>
          <w:shd w:val="clear" w:color="auto" w:fill="FFFFFF"/>
        </w:rPr>
        <w:t>it just identifies curves and edges.</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Thus, instead of looking at the entire image, it helps to just read the image in parts.</w:t>
      </w:r>
    </w:p>
    <w:p w14:paraId="4C96F356" w14:textId="77777777" w:rsidR="007B20EC"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Element wise operations:-</w:t>
      </w:r>
    </w:p>
    <w:p w14:paraId="2335450C" w14:textId="41EA1791" w:rsidR="00872182" w:rsidRPr="00564415"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Artificial Neural Network (ANN) :- </w:t>
      </w:r>
      <w:r w:rsidRPr="00564415">
        <w:rPr>
          <w:rFonts w:ascii="Microsoft JhengHei UI" w:eastAsia="Microsoft JhengHei UI" w:hAnsi="Microsoft JhengHei UI" w:cs="Arial"/>
          <w:b w:val="0"/>
          <w:bCs w:val="0"/>
          <w:color w:val="595858"/>
          <w:sz w:val="23"/>
          <w:szCs w:val="23"/>
          <w:shd w:val="clear" w:color="auto" w:fill="FFFFFF"/>
        </w:rPr>
        <w:t xml:space="preserve">each input is given the same weight and fed to the network at the </w:t>
      </w:r>
      <w:r w:rsidRPr="00564415">
        <w:rPr>
          <w:rFonts w:ascii="Microsoft JhengHei UI" w:eastAsia="Microsoft JhengHei UI" w:hAnsi="Microsoft JhengHei UI" w:cs="Arial"/>
          <w:b w:val="0"/>
          <w:bCs w:val="0"/>
          <w:color w:val="70AD47" w:themeColor="accent6"/>
          <w:sz w:val="23"/>
          <w:szCs w:val="23"/>
          <w:shd w:val="clear" w:color="auto" w:fill="FFFFFF"/>
        </w:rPr>
        <w:t>same time</w:t>
      </w:r>
    </w:p>
    <w:p w14:paraId="1C7D408C" w14:textId="1707113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I saw the movie and hated it</w:t>
      </w:r>
    </w:p>
    <w:p w14:paraId="74FF3C99" w14:textId="7A1196D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FF0000"/>
          <w:sz w:val="23"/>
          <w:szCs w:val="23"/>
          <w:shd w:val="clear" w:color="auto" w:fill="FFFFFF"/>
        </w:rPr>
        <w:t>Difficult to identify how it is attached to movie to RNN is comes into picture</w:t>
      </w:r>
      <w:r w:rsidRPr="00564415">
        <w:rPr>
          <w:rFonts w:ascii="Microsoft JhengHei UI" w:eastAsia="Microsoft JhengHei UI" w:hAnsi="Microsoft JhengHei UI" w:cs="Arial"/>
          <w:b w:val="0"/>
          <w:bCs w:val="0"/>
          <w:color w:val="595858"/>
          <w:sz w:val="23"/>
          <w:szCs w:val="23"/>
          <w:shd w:val="clear" w:color="auto" w:fill="FFFFFF"/>
        </w:rPr>
        <w:t>.</w:t>
      </w:r>
    </w:p>
    <w:p w14:paraId="5E579C2D" w14:textId="6FA208F0"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RNN</w:t>
      </w:r>
      <w:r w:rsidRPr="00564415">
        <w:rPr>
          <w:rFonts w:ascii="Microsoft JhengHei UI" w:eastAsia="Microsoft JhengHei UI" w:hAnsi="Microsoft JhengHei UI" w:cs="Arial"/>
          <w:b w:val="0"/>
          <w:bCs w:val="0"/>
          <w:color w:val="595858"/>
          <w:sz w:val="23"/>
          <w:szCs w:val="23"/>
          <w:shd w:val="clear" w:color="auto" w:fill="FFFFFF"/>
        </w:rPr>
        <w:t xml:space="preserve"> :- The addition of a loop is to denote preserving the previous node’s information for the next node,</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better for sequential data</w:t>
      </w:r>
      <w:r w:rsidR="003979F1" w:rsidRPr="00564415">
        <w:rPr>
          <w:rFonts w:ascii="Microsoft JhengHei UI" w:eastAsia="Microsoft JhengHei UI" w:hAnsi="Microsoft JhengHei UI" w:cs="Arial"/>
          <w:b w:val="0"/>
          <w:bCs w:val="0"/>
          <w:color w:val="595858"/>
          <w:sz w:val="23"/>
          <w:szCs w:val="23"/>
          <w:shd w:val="clear" w:color="auto" w:fill="FFFFFF"/>
        </w:rPr>
        <w:t>.</w:t>
      </w:r>
    </w:p>
    <w:p w14:paraId="35C55BDB" w14:textId="3FAE84B5" w:rsidR="003979F1" w:rsidRPr="00564415" w:rsidRDefault="003979F1"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782FA450" w14:textId="77777777" w:rsidR="003979F1" w:rsidRPr="00564415" w:rsidRDefault="003979F1" w:rsidP="003979F1">
      <w:pPr>
        <w:pStyle w:val="Heading3"/>
        <w:shd w:val="clear" w:color="auto" w:fill="FFFFFF"/>
        <w:spacing w:before="300" w:after="30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Valid Padding</w:t>
      </w:r>
      <w:r w:rsidRPr="00564415">
        <w:rPr>
          <w:rFonts w:ascii="Microsoft JhengHei UI" w:eastAsia="Microsoft JhengHei UI" w:hAnsi="Microsoft JhengHei UI" w:cs="Arial"/>
          <w:b w:val="0"/>
          <w:bCs w:val="0"/>
          <w:color w:val="595858"/>
          <w:sz w:val="23"/>
          <w:szCs w:val="23"/>
          <w:shd w:val="clear" w:color="auto" w:fill="FFFFFF"/>
        </w:rPr>
        <w:t xml:space="preserv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When we do not use any padding. </w:t>
      </w:r>
      <w:r w:rsidRPr="00564415">
        <w:rPr>
          <w:rFonts w:ascii="Microsoft JhengHei UI" w:eastAsia="Microsoft JhengHei UI" w:hAnsi="Microsoft JhengHei UI" w:cs="Arial"/>
          <w:b w:val="0"/>
          <w:bCs w:val="0"/>
          <w:color w:val="595858"/>
          <w:sz w:val="23"/>
          <w:szCs w:val="23"/>
          <w:shd w:val="clear" w:color="auto" w:fill="FFFFFF"/>
        </w:rPr>
        <w:t>The resultant matrix after convolution will have dimensions (n – f + 1) X (n – f + 1)</w:t>
      </w:r>
    </w:p>
    <w:p w14:paraId="0B530548" w14:textId="0A876368" w:rsidR="003979F1" w:rsidRPr="00564415" w:rsidRDefault="003979F1"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Same padding:</w:t>
      </w:r>
      <w:r w:rsidRPr="00564415">
        <w:rPr>
          <w:rFonts w:ascii="Microsoft JhengHei UI" w:eastAsia="Microsoft JhengHei UI" w:hAnsi="Microsoft JhengHei UI" w:cs="Arial"/>
          <w:b w:val="0"/>
          <w:bCs w:val="0"/>
          <w:color w:val="595858"/>
          <w:sz w:val="23"/>
          <w:szCs w:val="23"/>
          <w:shd w:val="clear" w:color="auto" w:fill="FFFFFF"/>
        </w:rPr>
        <w:t xml:space="preserve"> Adding padded elements all around the edges such that the output matrix will have the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same dimensions </w:t>
      </w:r>
      <w:r w:rsidRPr="00564415">
        <w:rPr>
          <w:rFonts w:ascii="Microsoft JhengHei UI" w:eastAsia="Microsoft JhengHei UI" w:hAnsi="Microsoft JhengHei UI" w:cs="Arial"/>
          <w:b w:val="0"/>
          <w:bCs w:val="0"/>
          <w:color w:val="595858"/>
          <w:sz w:val="23"/>
          <w:szCs w:val="23"/>
          <w:shd w:val="clear" w:color="auto" w:fill="FFFFFF"/>
        </w:rPr>
        <w:t>as that of the input matrix.</w:t>
      </w:r>
    </w:p>
    <w:p w14:paraId="06FD4DAC" w14:textId="3E997E80"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2FCF892D" w14:textId="77777777"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lastRenderedPageBreak/>
        <w:t>Gradient Descent algorithm</w:t>
      </w:r>
      <w:r w:rsidRPr="00564415">
        <w:rPr>
          <w:rFonts w:ascii="Microsoft JhengHei UI" w:eastAsia="Microsoft JhengHei UI" w:hAnsi="Microsoft JhengHei UI" w:cs="Arial"/>
          <w:b w:val="0"/>
          <w:bCs w:val="0"/>
          <w:color w:val="595858"/>
          <w:sz w:val="23"/>
          <w:szCs w:val="23"/>
          <w:shd w:val="clear" w:color="auto" w:fill="FFFFFF"/>
        </w:rPr>
        <w:t xml:space="preserve"> tries to </w:t>
      </w:r>
      <w:r w:rsidRPr="00564415">
        <w:rPr>
          <w:rFonts w:ascii="Microsoft JhengHei UI" w:eastAsia="Microsoft JhengHei UI" w:hAnsi="Microsoft JhengHei UI" w:cs="Arial"/>
          <w:b w:val="0"/>
          <w:bCs w:val="0"/>
          <w:color w:val="70AD47" w:themeColor="accent6"/>
          <w:sz w:val="23"/>
          <w:szCs w:val="23"/>
          <w:shd w:val="clear" w:color="auto" w:fill="FFFFFF"/>
        </w:rPr>
        <w:t>minimize the error by taking small steps towards the minimum value</w:t>
      </w:r>
      <w:r w:rsidRPr="00564415">
        <w:rPr>
          <w:rFonts w:ascii="Microsoft JhengHei UI" w:eastAsia="Microsoft JhengHei UI" w:hAnsi="Microsoft JhengHei UI" w:cs="Arial"/>
          <w:b w:val="0"/>
          <w:bCs w:val="0"/>
          <w:color w:val="595858"/>
          <w:sz w:val="23"/>
          <w:szCs w:val="23"/>
          <w:shd w:val="clear" w:color="auto" w:fill="FFFFFF"/>
        </w:rPr>
        <w:t>. These steps are used to update the weights and biases in a neural network.</w:t>
      </w:r>
    </w:p>
    <w:p w14:paraId="66C3B9E9" w14:textId="47CE40F0"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exploding gradient :- </w:t>
      </w:r>
      <w:r w:rsidRPr="00564415">
        <w:rPr>
          <w:rFonts w:ascii="Microsoft JhengHei UI" w:eastAsia="Microsoft JhengHei UI" w:hAnsi="Microsoft JhengHei UI" w:cs="Arial"/>
          <w:b w:val="0"/>
          <w:bCs w:val="0"/>
          <w:color w:val="595858"/>
          <w:sz w:val="23"/>
          <w:szCs w:val="23"/>
          <w:shd w:val="clear" w:color="auto" w:fill="FFFFFF"/>
        </w:rPr>
        <w:t>the steps become too large and this results in larger updates to weights and bias terms</w:t>
      </w:r>
    </w:p>
    <w:p w14:paraId="4D7EA5EB" w14:textId="4E9E1CDD"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vanishing gradient : </w:t>
      </w:r>
      <w:r w:rsidRPr="00564415">
        <w:rPr>
          <w:rFonts w:ascii="Microsoft JhengHei UI" w:eastAsia="Microsoft JhengHei UI" w:hAnsi="Microsoft JhengHei UI"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0F9CF4C8" w14:textId="3D262C51" w:rsidR="00981FC5" w:rsidRPr="00564415" w:rsidRDefault="004A34B9"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 xml:space="preserve">LSTM – Input gate, Output gate, </w:t>
      </w:r>
      <w:r w:rsidR="00FD379E" w:rsidRPr="00564415">
        <w:rPr>
          <w:rFonts w:ascii="Microsoft JhengHei UI" w:eastAsia="Microsoft JhengHei UI" w:hAnsi="Microsoft JhengHei UI" w:cs="Arial"/>
          <w:b w:val="0"/>
          <w:bCs w:val="0"/>
          <w:color w:val="595858"/>
          <w:sz w:val="23"/>
          <w:szCs w:val="23"/>
          <w:shd w:val="clear" w:color="auto" w:fill="FFFFFF"/>
        </w:rPr>
        <w:t>forget</w:t>
      </w:r>
      <w:r w:rsidRPr="00564415">
        <w:rPr>
          <w:rFonts w:ascii="Microsoft JhengHei UI" w:eastAsia="Microsoft JhengHei UI" w:hAnsi="Microsoft JhengHei UI" w:cs="Arial"/>
          <w:b w:val="0"/>
          <w:bCs w:val="0"/>
          <w:color w:val="595858"/>
          <w:sz w:val="23"/>
          <w:szCs w:val="23"/>
          <w:shd w:val="clear" w:color="auto" w:fill="FFFFFF"/>
        </w:rPr>
        <w:t xml:space="preserve"> gate</w:t>
      </w:r>
    </w:p>
    <w:p w14:paraId="25F7AF65" w14:textId="53524AE6" w:rsidR="004A34B9" w:rsidRPr="00564415" w:rsidRDefault="00C02C5C"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GRU :- Update Gate, Ouput gate</w:t>
      </w:r>
    </w:p>
    <w:p w14:paraId="4BB11C3D" w14:textId="29883230" w:rsidR="003979F1" w:rsidRPr="00564415" w:rsidRDefault="00C02C5C"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GRU less complex and faster than LSTM</w:t>
      </w:r>
    </w:p>
    <w:p w14:paraId="7E251DB4" w14:textId="7BCDE240" w:rsidR="00F71325" w:rsidRPr="00564415" w:rsidRDefault="002F695B"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333333"/>
          <w:sz w:val="30"/>
          <w:szCs w:val="30"/>
        </w:rPr>
      </w:pPr>
      <w:r w:rsidRPr="00564415">
        <w:rPr>
          <w:rFonts w:ascii="Microsoft JhengHei UI" w:eastAsia="Microsoft JhengHei UI" w:hAnsi="Microsoft JhengHei UI" w:cs="Arial"/>
          <w:color w:val="595858"/>
          <w:sz w:val="23"/>
          <w:szCs w:val="23"/>
          <w:shd w:val="clear" w:color="auto" w:fill="FFFFFF"/>
        </w:rPr>
        <w:t xml:space="preserve">Transformers </w:t>
      </w:r>
      <w:r w:rsidRPr="00564415">
        <w:rPr>
          <w:rFonts w:ascii="Microsoft JhengHei UI" w:eastAsia="Microsoft JhengHei UI" w:hAnsi="Microsoft JhengHei UI"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Pr="00564415" w:rsidRDefault="00872182" w:rsidP="00B90ADE">
      <w:pPr>
        <w:pBdr>
          <w:bottom w:val="double" w:sz="6" w:space="1" w:color="auto"/>
        </w:pBdr>
        <w:rPr>
          <w:rFonts w:ascii="Microsoft JhengHei UI" w:eastAsia="Microsoft JhengHei UI" w:hAnsi="Microsoft JhengHei UI" w:cs="Arial"/>
          <w:color w:val="595858"/>
          <w:sz w:val="23"/>
          <w:szCs w:val="23"/>
          <w:shd w:val="clear" w:color="auto" w:fill="FFFFFF"/>
        </w:rPr>
      </w:pPr>
    </w:p>
    <w:p w14:paraId="6C709102" w14:textId="68F73E45" w:rsidR="00D36E36" w:rsidRPr="00564415" w:rsidRDefault="002E5FCE" w:rsidP="00B90ADE">
      <w:pPr>
        <w:rPr>
          <w:rFonts w:ascii="Microsoft JhengHei UI" w:eastAsia="Microsoft JhengHei UI" w:hAnsi="Microsoft JhengHei UI" w:cs="Arial"/>
          <w:color w:val="595858"/>
          <w:sz w:val="23"/>
          <w:szCs w:val="23"/>
          <w:shd w:val="clear" w:color="auto" w:fill="FFFFFF"/>
        </w:rPr>
      </w:pPr>
      <w:hyperlink r:id="rId10" w:history="1">
        <w:r w:rsidR="008057BB" w:rsidRPr="00564415">
          <w:rPr>
            <w:rStyle w:val="Hyperlink"/>
            <w:rFonts w:ascii="Microsoft JhengHei UI" w:eastAsia="Microsoft JhengHei UI" w:hAnsi="Microsoft JhengHei UI" w:cs="Arial"/>
            <w:sz w:val="23"/>
            <w:szCs w:val="23"/>
            <w:shd w:val="clear" w:color="auto" w:fill="FFFFFF"/>
          </w:rPr>
          <w:t>https://www.edureka.co/blog/interview-questions/deep-learning-interview-questions/</w:t>
        </w:r>
      </w:hyperlink>
    </w:p>
    <w:p w14:paraId="204595F7" w14:textId="701CC2AB" w:rsidR="008057BB" w:rsidRPr="00564415" w:rsidRDefault="008057BB" w:rsidP="00B90ADE">
      <w:pPr>
        <w:rPr>
          <w:rFonts w:ascii="Microsoft JhengHei UI" w:eastAsia="Microsoft JhengHei UI" w:hAnsi="Microsoft JhengHei UI" w:cs="Arial"/>
          <w:color w:val="595858"/>
          <w:sz w:val="23"/>
          <w:szCs w:val="23"/>
          <w:shd w:val="clear" w:color="auto" w:fill="FFFFFF"/>
        </w:rPr>
      </w:pPr>
    </w:p>
    <w:p w14:paraId="64AB01F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Ridge Regression:</w:t>
      </w:r>
    </w:p>
    <w:p w14:paraId="1A64FFA7" w14:textId="467344DF"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Linear regression</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in which a small amount of bias is introduced</w:t>
      </w:r>
    </w:p>
    <w:p w14:paraId="0A6B4AE0" w14:textId="4A230059"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lambda  *  the squared weight</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each individual features</w:t>
      </w:r>
    </w:p>
    <w:p w14:paraId="5ADBF4C9" w14:textId="7EC894DD"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Linear or polynomial regression will </w:t>
      </w:r>
      <w:r w:rsidRPr="00564415">
        <w:rPr>
          <w:rFonts w:ascii="Microsoft JhengHei UI" w:eastAsia="Microsoft JhengHei UI" w:hAnsi="Microsoft JhengHei UI" w:cs="Segoe UI"/>
          <w:b/>
          <w:bCs/>
          <w:color w:val="000000"/>
          <w:shd w:val="clear" w:color="auto" w:fill="FFFFFF"/>
        </w:rPr>
        <w:t>fail</w:t>
      </w:r>
      <w:r w:rsidRPr="00564415">
        <w:rPr>
          <w:rFonts w:ascii="Microsoft JhengHei UI" w:eastAsia="Microsoft JhengHei UI" w:hAnsi="Microsoft JhengHei UI" w:cs="Segoe UI"/>
          <w:color w:val="000000"/>
          <w:shd w:val="clear" w:color="auto" w:fill="FFFFFF"/>
        </w:rPr>
        <w:t xml:space="preserve"> if there is high </w:t>
      </w:r>
      <w:r w:rsidRPr="00564415">
        <w:rPr>
          <w:rFonts w:ascii="Microsoft JhengHei UI" w:eastAsia="Microsoft JhengHei UI" w:hAnsi="Microsoft JhengHei UI" w:cs="Segoe UI"/>
          <w:b/>
          <w:bCs/>
          <w:color w:val="000000"/>
          <w:shd w:val="clear" w:color="auto" w:fill="FFFFFF"/>
        </w:rPr>
        <w:t>collinearity</w:t>
      </w:r>
      <w:r w:rsidRPr="00564415">
        <w:rPr>
          <w:rFonts w:ascii="Microsoft JhengHei UI" w:eastAsia="Microsoft JhengHei UI" w:hAnsi="Microsoft JhengHei UI" w:cs="Segoe UI"/>
          <w:color w:val="000000"/>
          <w:shd w:val="clear" w:color="auto" w:fill="FFFFFF"/>
        </w:rPr>
        <w:t xml:space="preserve"> between the independent variables</w:t>
      </w:r>
    </w:p>
    <w:p w14:paraId="560A1C26" w14:textId="14F374FE"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Helvetica"/>
          <w:b w:val="0"/>
          <w:bCs w:val="0"/>
          <w:color w:val="610B4B"/>
          <w:sz w:val="32"/>
          <w:szCs w:val="32"/>
        </w:rPr>
        <w:t>Lasso Regression</w:t>
      </w:r>
    </w:p>
    <w:p w14:paraId="4CB66B4A" w14:textId="22B23B9A"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lastRenderedPageBreak/>
        <w:t>Technique to reduce the complexity of the model</w:t>
      </w:r>
    </w:p>
    <w:p w14:paraId="16EBC660" w14:textId="216D24A8"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Penalty term contains only the </w:t>
      </w:r>
      <w:r w:rsidRPr="00564415">
        <w:rPr>
          <w:rFonts w:ascii="Microsoft JhengHei UI" w:eastAsia="Microsoft JhengHei UI" w:hAnsi="Microsoft JhengHei UI" w:cs="Segoe UI"/>
          <w:b/>
          <w:bCs/>
          <w:color w:val="385623" w:themeColor="accent6" w:themeShade="80"/>
          <w:shd w:val="clear" w:color="auto" w:fill="FFFFFF"/>
        </w:rPr>
        <w:t>absolute weights instead</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a square of weights</w:t>
      </w:r>
    </w:p>
    <w:p w14:paraId="488D69C9" w14:textId="732523CB"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Decision Tree Regression:</w:t>
      </w:r>
    </w:p>
    <w:p w14:paraId="1880FD91" w14:textId="7D0799C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A </w:t>
      </w:r>
      <w:r w:rsidRPr="00564415">
        <w:rPr>
          <w:rFonts w:ascii="Microsoft JhengHei UI" w:eastAsia="Microsoft JhengHei UI" w:hAnsi="Microsoft JhengHei UI" w:cs="Segoe UI"/>
          <w:b/>
          <w:bCs/>
          <w:color w:val="000000"/>
          <w:shd w:val="clear" w:color="auto" w:fill="FFFFFF"/>
        </w:rPr>
        <w:t>supervised</w:t>
      </w:r>
      <w:r w:rsidRPr="00564415">
        <w:rPr>
          <w:rFonts w:ascii="Microsoft JhengHei UI" w:eastAsia="Microsoft JhengHei UI" w:hAnsi="Microsoft JhengHei UI" w:cs="Segoe UI"/>
          <w:color w:val="000000"/>
          <w:shd w:val="clear" w:color="auto" w:fill="FFFFFF"/>
        </w:rPr>
        <w:t xml:space="preserve"> learning algorithm </w:t>
      </w:r>
    </w:p>
    <w:p w14:paraId="7495CBD8" w14:textId="7EB0851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Decision Tree regression builds a tree-like structure</w:t>
      </w:r>
    </w:p>
    <w:p w14:paraId="54EF87B8" w14:textId="7A4A6AD4"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Random forest is one of the most </w:t>
      </w:r>
      <w:r w:rsidRPr="00564415">
        <w:rPr>
          <w:rFonts w:ascii="Microsoft JhengHei UI" w:eastAsia="Microsoft JhengHei UI" w:hAnsi="Microsoft JhengHei UI" w:cs="Segoe UI"/>
          <w:b/>
          <w:bCs/>
          <w:color w:val="000000"/>
          <w:shd w:val="clear" w:color="auto" w:fill="FFFFFF"/>
        </w:rPr>
        <w:t>powerful</w:t>
      </w:r>
      <w:r w:rsidRPr="00564415">
        <w:rPr>
          <w:rFonts w:ascii="Microsoft JhengHei UI" w:eastAsia="Microsoft JhengHei UI" w:hAnsi="Microsoft JhengHei UI" w:cs="Segoe UI"/>
          <w:color w:val="000000"/>
          <w:shd w:val="clear" w:color="auto" w:fill="FFFFFF"/>
        </w:rPr>
        <w:t xml:space="preserve"> supervised learning algorithms</w:t>
      </w:r>
    </w:p>
    <w:p w14:paraId="13F14DE4" w14:textId="0FA3B2A7"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The Random Forest regression is an ensemble learning </w:t>
      </w:r>
    </w:p>
    <w:p w14:paraId="16097155" w14:textId="708E8F71" w:rsidR="008057BB" w:rsidRPr="00564415" w:rsidRDefault="008057BB" w:rsidP="008057BB">
      <w:pPr>
        <w:pStyle w:val="ListParagraph"/>
        <w:numPr>
          <w:ilvl w:val="0"/>
          <w:numId w:val="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b/>
          <w:bCs/>
          <w:color w:val="000000"/>
          <w:shd w:val="clear" w:color="auto" w:fill="FFFFFF"/>
        </w:rPr>
        <w:t>Ensemble learning</w:t>
      </w:r>
      <w:r w:rsidRPr="00564415">
        <w:rPr>
          <w:rFonts w:ascii="Microsoft JhengHei UI" w:eastAsia="Microsoft JhengHei UI" w:hAnsi="Microsoft JhengHei UI" w:cs="Segoe UI"/>
          <w:color w:val="000000"/>
          <w:shd w:val="clear" w:color="auto" w:fill="FFFFFF"/>
        </w:rPr>
        <w:t xml:space="preserve"> - combines multiple decision trees and predicts the final output based on the average of each tree output</w:t>
      </w:r>
    </w:p>
    <w:p w14:paraId="6C211B59" w14:textId="2AA2BF47"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Random forest uses </w:t>
      </w:r>
      <w:r w:rsidRPr="00564415">
        <w:rPr>
          <w:rStyle w:val="Strong"/>
          <w:rFonts w:ascii="Microsoft JhengHei UI" w:eastAsia="Microsoft JhengHei UI" w:hAnsi="Microsoft JhengHei UI" w:cs="Segoe UI"/>
          <w:color w:val="000000"/>
          <w:shd w:val="clear" w:color="auto" w:fill="FFFFFF"/>
        </w:rPr>
        <w:t>Bagging and Boosting</w:t>
      </w:r>
    </w:p>
    <w:p w14:paraId="43A8A3A2" w14:textId="7C88A575"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Style w:val="Strong"/>
          <w:rFonts w:ascii="Microsoft JhengHei UI" w:eastAsia="Microsoft JhengHei UI" w:hAnsi="Microsoft JhengHei UI" w:cs="Segoe UI"/>
          <w:color w:val="000000"/>
          <w:shd w:val="clear" w:color="auto" w:fill="FFFFFF"/>
        </w:rPr>
        <w:t xml:space="preserve">Bagging – </w:t>
      </w:r>
      <w:r w:rsidR="005F6587" w:rsidRPr="00564415">
        <w:rPr>
          <w:rStyle w:val="Strong"/>
          <w:rFonts w:ascii="Microsoft JhengHei UI" w:eastAsia="Microsoft JhengHei UI" w:hAnsi="Microsoft JhengHei UI" w:cs="Segoe UI"/>
          <w:b w:val="0"/>
          <w:bCs w:val="0"/>
          <w:color w:val="000000"/>
          <w:shd w:val="clear" w:color="auto" w:fill="FFFFFF"/>
        </w:rPr>
        <w:t>Mostly used</w:t>
      </w:r>
    </w:p>
    <w:p w14:paraId="4090CEE0" w14:textId="48105885" w:rsidR="008057BB" w:rsidRPr="00564415" w:rsidRDefault="001C4E44"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R</w:t>
      </w:r>
      <w:r w:rsidR="008057BB" w:rsidRPr="00564415">
        <w:rPr>
          <w:rStyle w:val="Strong"/>
          <w:rFonts w:ascii="Microsoft JhengHei UI" w:eastAsia="Microsoft JhengHei UI" w:hAnsi="Microsoft JhengHei UI" w:cs="Segoe UI"/>
          <w:b w:val="0"/>
          <w:bCs w:val="0"/>
          <w:color w:val="C45911" w:themeColor="accent2" w:themeShade="BF"/>
          <w:shd w:val="clear" w:color="auto" w:fill="FFFFFF"/>
        </w:rPr>
        <w:t xml:space="preserve">andom set </w:t>
      </w:r>
    </w:p>
    <w:p w14:paraId="0871FA77" w14:textId="7993243A"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Parrallel training</w:t>
      </w:r>
    </w:p>
    <w:p w14:paraId="1CE1CD71" w14:textId="21408120"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Aggragate all tree</w:t>
      </w:r>
    </w:p>
    <w:p w14:paraId="257F8DE4" w14:textId="77777777" w:rsidR="00D64EFA" w:rsidRPr="00564415" w:rsidRDefault="00D64EFA" w:rsidP="00D64EFA">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Support Vector Regression</w:t>
      </w:r>
    </w:p>
    <w:p w14:paraId="0B239214" w14:textId="1520CAB6"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Kernel:</w:t>
      </w:r>
      <w:r w:rsidRPr="00564415">
        <w:rPr>
          <w:rFonts w:ascii="Microsoft JhengHei UI" w:eastAsia="Microsoft JhengHei UI" w:hAnsi="Microsoft JhengHei UI" w:cs="Segoe UI"/>
          <w:color w:val="000000"/>
          <w:sz w:val="24"/>
          <w:szCs w:val="24"/>
          <w:lang w:eastAsia="en-IN"/>
        </w:rPr>
        <w:t> </w:t>
      </w:r>
      <w:r w:rsidR="00A417B7"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000000"/>
          <w:sz w:val="24"/>
          <w:szCs w:val="24"/>
          <w:lang w:eastAsia="en-IN"/>
        </w:rPr>
        <w:t>function used to map a lower-dimensional data into higher dimensional data.</w:t>
      </w:r>
    </w:p>
    <w:p w14:paraId="6EA7C1E9" w14:textId="0D24A301"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Hyperplane:</w:t>
      </w:r>
      <w:r w:rsidRPr="00564415">
        <w:rPr>
          <w:rFonts w:ascii="Microsoft JhengHei UI" w:eastAsia="Microsoft JhengHei UI" w:hAnsi="Microsoft JhengHei UI" w:cs="Segoe UI"/>
          <w:color w:val="000000"/>
          <w:sz w:val="24"/>
          <w:szCs w:val="24"/>
          <w:lang w:eastAsia="en-IN"/>
        </w:rPr>
        <w:t> </w:t>
      </w:r>
      <w:r w:rsidRPr="00564415">
        <w:rPr>
          <w:rFonts w:ascii="Microsoft JhengHei UI" w:eastAsia="Microsoft JhengHei UI" w:hAnsi="Microsoft JhengHei UI" w:cs="Segoe UI"/>
          <w:b/>
          <w:bCs/>
          <w:color w:val="00B050"/>
          <w:sz w:val="24"/>
          <w:szCs w:val="24"/>
          <w:lang w:eastAsia="en-IN"/>
        </w:rPr>
        <w:t>SVM</w:t>
      </w:r>
      <w:r w:rsidRPr="00564415">
        <w:rPr>
          <w:rFonts w:ascii="Microsoft JhengHei UI" w:eastAsia="Microsoft JhengHei UI" w:hAnsi="Microsoft JhengHei UI" w:cs="Segoe UI"/>
          <w:color w:val="000000"/>
          <w:sz w:val="24"/>
          <w:szCs w:val="24"/>
          <w:lang w:eastAsia="en-IN"/>
        </w:rPr>
        <w:t xml:space="preserve">, it is a </w:t>
      </w:r>
      <w:r w:rsidRPr="00564415">
        <w:rPr>
          <w:rFonts w:ascii="Microsoft JhengHei UI" w:eastAsia="Microsoft JhengHei UI" w:hAnsi="Microsoft JhengHei UI" w:cs="Segoe UI"/>
          <w:b/>
          <w:bCs/>
          <w:color w:val="385623" w:themeColor="accent6" w:themeShade="80"/>
          <w:sz w:val="24"/>
          <w:szCs w:val="24"/>
          <w:lang w:eastAsia="en-IN"/>
        </w:rPr>
        <w:t>separation</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line between two classes, but in </w:t>
      </w:r>
      <w:r w:rsidRPr="00564415">
        <w:rPr>
          <w:rFonts w:ascii="Microsoft JhengHei UI" w:eastAsia="Microsoft JhengHei UI" w:hAnsi="Microsoft JhengHei UI" w:cs="Segoe UI"/>
          <w:b/>
          <w:bCs/>
          <w:color w:val="00B050"/>
          <w:sz w:val="24"/>
          <w:szCs w:val="24"/>
          <w:lang w:eastAsia="en-IN"/>
        </w:rPr>
        <w:t>SVR</w:t>
      </w:r>
      <w:r w:rsidRPr="00564415">
        <w:rPr>
          <w:rFonts w:ascii="Microsoft JhengHei UI" w:eastAsia="Microsoft JhengHei UI" w:hAnsi="Microsoft JhengHei UI" w:cs="Segoe UI"/>
          <w:color w:val="000000"/>
          <w:sz w:val="24"/>
          <w:szCs w:val="24"/>
          <w:lang w:eastAsia="en-IN"/>
        </w:rPr>
        <w:t xml:space="preserve">, it is a line which helps to </w:t>
      </w:r>
      <w:r w:rsidRPr="00564415">
        <w:rPr>
          <w:rFonts w:ascii="Microsoft JhengHei UI" w:eastAsia="Microsoft JhengHei UI" w:hAnsi="Microsoft JhengHei UI" w:cs="Segoe UI"/>
          <w:b/>
          <w:bCs/>
          <w:color w:val="385623" w:themeColor="accent6" w:themeShade="80"/>
          <w:sz w:val="24"/>
          <w:szCs w:val="24"/>
          <w:lang w:eastAsia="en-IN"/>
        </w:rPr>
        <w:t>predict</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the continuous</w:t>
      </w:r>
      <w:r w:rsidR="00A417B7" w:rsidRPr="00564415">
        <w:rPr>
          <w:rFonts w:ascii="Microsoft JhengHei UI" w:eastAsia="Microsoft JhengHei UI" w:hAnsi="Microsoft JhengHei UI" w:cs="Segoe UI"/>
          <w:color w:val="000000"/>
          <w:sz w:val="24"/>
          <w:szCs w:val="24"/>
          <w:lang w:eastAsia="en-IN"/>
        </w:rPr>
        <w:t>.</w:t>
      </w:r>
    </w:p>
    <w:p w14:paraId="34C6EDC6" w14:textId="4BA6B029"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Boundary line:</w:t>
      </w:r>
      <w:r w:rsidRPr="00564415">
        <w:rPr>
          <w:rFonts w:ascii="Microsoft JhengHei UI" w:eastAsia="Microsoft JhengHei UI" w:hAnsi="Microsoft JhengHei UI" w:cs="Segoe UI"/>
          <w:color w:val="000000"/>
          <w:sz w:val="24"/>
          <w:szCs w:val="24"/>
          <w:lang w:eastAsia="en-IN"/>
        </w:rPr>
        <w:t xml:space="preserve">  the two lines apart from </w:t>
      </w:r>
      <w:r w:rsidRPr="00564415">
        <w:rPr>
          <w:rFonts w:ascii="Microsoft JhengHei UI" w:eastAsia="Microsoft JhengHei UI" w:hAnsi="Microsoft JhengHei UI" w:cs="Segoe UI"/>
          <w:color w:val="00B050"/>
          <w:sz w:val="24"/>
          <w:szCs w:val="24"/>
          <w:lang w:eastAsia="en-IN"/>
        </w:rPr>
        <w:t>hyperplane</w:t>
      </w:r>
      <w:r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385623" w:themeColor="accent6" w:themeShade="80"/>
          <w:sz w:val="24"/>
          <w:szCs w:val="24"/>
          <w:lang w:eastAsia="en-IN"/>
        </w:rPr>
        <w:t>which creates a margin for datapoints</w:t>
      </w:r>
      <w:r w:rsidRPr="00564415">
        <w:rPr>
          <w:rFonts w:ascii="Microsoft JhengHei UI" w:eastAsia="Microsoft JhengHei UI" w:hAnsi="Microsoft JhengHei UI" w:cs="Segoe UI"/>
          <w:color w:val="000000"/>
          <w:sz w:val="24"/>
          <w:szCs w:val="24"/>
          <w:lang w:eastAsia="en-IN"/>
        </w:rPr>
        <w:t>.</w:t>
      </w:r>
    </w:p>
    <w:p w14:paraId="6046400E" w14:textId="0EFC3B7E" w:rsidR="005B265E" w:rsidRPr="00564415" w:rsidRDefault="00D64EFA" w:rsidP="005B265E">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Support vectors:</w:t>
      </w:r>
      <w:r w:rsidRPr="00564415">
        <w:rPr>
          <w:rFonts w:ascii="Microsoft JhengHei UI" w:eastAsia="Microsoft JhengHei UI" w:hAnsi="Microsoft JhengHei UI" w:cs="Segoe UI"/>
          <w:color w:val="000000"/>
          <w:sz w:val="24"/>
          <w:szCs w:val="24"/>
          <w:lang w:eastAsia="en-IN"/>
        </w:rPr>
        <w:t xml:space="preserve">  the datapoints which are </w:t>
      </w:r>
      <w:r w:rsidRPr="00564415">
        <w:rPr>
          <w:rFonts w:ascii="Microsoft JhengHei UI" w:eastAsia="Microsoft JhengHei UI" w:hAnsi="Microsoft JhengHei UI" w:cs="Segoe UI"/>
          <w:color w:val="00B050"/>
          <w:sz w:val="24"/>
          <w:szCs w:val="24"/>
          <w:lang w:eastAsia="en-IN"/>
        </w:rPr>
        <w:t>nearest to the hyperplane and opposite class.</w:t>
      </w:r>
    </w:p>
    <w:p w14:paraId="21C305B2" w14:textId="1795283E" w:rsidR="007203B9" w:rsidRPr="00564415" w:rsidRDefault="007203B9" w:rsidP="007203B9">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u w:val="single"/>
          <w:lang w:eastAsia="en-IN"/>
        </w:rPr>
      </w:pPr>
      <w:r w:rsidRPr="00564415">
        <w:rPr>
          <w:rFonts w:ascii="Microsoft JhengHei UI" w:eastAsia="Microsoft JhengHei UI" w:hAnsi="Microsoft JhengHei UI" w:cs="Segoe UI"/>
          <w:b/>
          <w:bCs/>
          <w:color w:val="385623" w:themeColor="accent6" w:themeShade="80"/>
          <w:sz w:val="24"/>
          <w:szCs w:val="24"/>
          <w:u w:val="single"/>
          <w:lang w:eastAsia="en-IN"/>
        </w:rPr>
        <w:t>Linear Regression in Machine Learning</w:t>
      </w:r>
      <w:r w:rsidR="000F14B3" w:rsidRPr="00564415">
        <w:rPr>
          <w:rFonts w:ascii="Microsoft JhengHei UI" w:eastAsia="Microsoft JhengHei UI" w:hAnsi="Microsoft JhengHei UI" w:cs="Segoe UI"/>
          <w:b/>
          <w:bCs/>
          <w:color w:val="385623" w:themeColor="accent6" w:themeShade="80"/>
          <w:sz w:val="24"/>
          <w:szCs w:val="24"/>
          <w:u w:val="single"/>
          <w:lang w:eastAsia="en-IN"/>
        </w:rPr>
        <w:t>:-</w:t>
      </w:r>
    </w:p>
    <w:p w14:paraId="51BE4CA3"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000000"/>
          <w:sz w:val="24"/>
          <w:szCs w:val="24"/>
          <w:lang w:eastAsia="en-IN"/>
        </w:rPr>
      </w:pPr>
      <w:r w:rsidRPr="00564415">
        <w:rPr>
          <w:rFonts w:ascii="Microsoft JhengHei UI" w:eastAsia="Microsoft JhengHei UI" w:hAnsi="Microsoft JhengHei UI" w:cs="Segoe UI"/>
          <w:color w:val="000000"/>
          <w:sz w:val="24"/>
          <w:szCs w:val="24"/>
          <w:lang w:eastAsia="en-IN"/>
        </w:rPr>
        <w:t xml:space="preserve">It is used for </w:t>
      </w:r>
      <w:r w:rsidRPr="00564415">
        <w:rPr>
          <w:rFonts w:ascii="Microsoft JhengHei UI" w:eastAsia="Microsoft JhengHei UI" w:hAnsi="Microsoft JhengHei UI" w:cs="Segoe UI"/>
          <w:b/>
          <w:bCs/>
          <w:color w:val="000000"/>
          <w:sz w:val="24"/>
          <w:szCs w:val="24"/>
          <w:lang w:eastAsia="en-IN"/>
        </w:rPr>
        <w:t>predictive analysis</w:t>
      </w:r>
    </w:p>
    <w:p w14:paraId="0C8EF44A"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Goal is to find the best fit line</w:t>
      </w:r>
    </w:p>
    <w:p w14:paraId="5E4B44BD" w14:textId="0848E28E" w:rsidR="005B265E"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lastRenderedPageBreak/>
        <w:t>Error</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between predicted values and actual values should be </w:t>
      </w:r>
      <w:r w:rsidRPr="00564415">
        <w:rPr>
          <w:rFonts w:ascii="Microsoft JhengHei UI" w:eastAsia="Microsoft JhengHei UI" w:hAnsi="Microsoft JhengHei UI" w:cs="Segoe UI"/>
          <w:b/>
          <w:bCs/>
          <w:color w:val="385623" w:themeColor="accent6" w:themeShade="80"/>
          <w:sz w:val="24"/>
          <w:szCs w:val="24"/>
          <w:lang w:eastAsia="en-IN"/>
        </w:rPr>
        <w:t>minimized</w:t>
      </w:r>
    </w:p>
    <w:p w14:paraId="6F281C8D" w14:textId="5846C136" w:rsidR="00EC76D8" w:rsidRPr="00564415" w:rsidRDefault="00EC76D8"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333333"/>
          <w:shd w:val="clear" w:color="auto" w:fill="FFFFFF"/>
        </w:rPr>
        <w:t>For Linear Regression, we use the </w:t>
      </w:r>
      <w:r w:rsidRPr="00564415">
        <w:rPr>
          <w:rStyle w:val="Strong"/>
          <w:rFonts w:ascii="Microsoft JhengHei UI" w:eastAsia="Microsoft JhengHei UI" w:hAnsi="Microsoft JhengHei UI" w:cs="Segoe UI"/>
          <w:color w:val="333333"/>
          <w:shd w:val="clear" w:color="auto" w:fill="FFFFFF"/>
        </w:rPr>
        <w:t>Mean Squared Error (MSE)</w:t>
      </w:r>
    </w:p>
    <w:p w14:paraId="6EFFF39C" w14:textId="3884217B"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Style w:val="Strong"/>
          <w:rFonts w:ascii="Microsoft JhengHei UI" w:eastAsia="Microsoft JhengHei UI" w:hAnsi="Microsoft JhengHei UI" w:cs="Segoe UI"/>
          <w:color w:val="333333"/>
          <w:shd w:val="clear" w:color="auto" w:fill="FFFFFF"/>
        </w:rPr>
        <w:t>Residuals:</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4378C25F" w14:textId="0F90C761"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z w:val="24"/>
          <w:szCs w:val="24"/>
          <w:shd w:val="clear" w:color="auto" w:fill="FFFFFF"/>
        </w:rPr>
        <w:t>Residuals</w:t>
      </w:r>
      <w:r w:rsidRPr="00564415">
        <w:rPr>
          <w:rStyle w:val="Strong"/>
          <w:rFonts w:ascii="Microsoft JhengHei UI" w:eastAsia="Microsoft JhengHei UI" w:hAnsi="Microsoft JhengHei UI" w:cs="Segoe UI"/>
          <w:color w:val="333333"/>
          <w:shd w:val="clear" w:color="auto" w:fill="FFFFFF"/>
        </w:rPr>
        <w:t>:</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0FF3FDEB" w14:textId="77777777" w:rsidR="00EC76D8" w:rsidRPr="00564415" w:rsidRDefault="00EC76D8" w:rsidP="00EC76D8">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36"/>
          <w:szCs w:val="36"/>
          <w:shd w:val="clear" w:color="auto" w:fill="FFFFFF"/>
        </w:rPr>
      </w:pPr>
      <w:r w:rsidRPr="00564415">
        <w:rPr>
          <w:rFonts w:ascii="Microsoft JhengHei UI" w:eastAsia="Microsoft JhengHei UI" w:hAnsi="Microsoft JhengHei UI" w:cs="Segoe UI"/>
          <w:b/>
          <w:bCs/>
          <w:color w:val="385623" w:themeColor="accent6" w:themeShade="80"/>
          <w:sz w:val="36"/>
          <w:szCs w:val="36"/>
          <w:shd w:val="clear" w:color="auto" w:fill="FFFFFF"/>
        </w:rPr>
        <w:t>Gradient Descent:</w:t>
      </w:r>
    </w:p>
    <w:p w14:paraId="1E60E8D4" w14:textId="5818B960" w:rsidR="00EC76D8" w:rsidRPr="00564415" w:rsidRDefault="00833DBC"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U</w:t>
      </w:r>
      <w:r w:rsidR="00EC76D8" w:rsidRPr="00564415">
        <w:rPr>
          <w:rFonts w:ascii="Microsoft JhengHei UI" w:eastAsia="Microsoft JhengHei UI" w:hAnsi="Microsoft JhengHei UI" w:cs="Segoe UI"/>
          <w:color w:val="333333"/>
          <w:shd w:val="clear" w:color="auto" w:fill="FFFFFF"/>
        </w:rPr>
        <w:t>sed to minimize the MSE by calculating the gradient of the cost function.</w:t>
      </w:r>
    </w:p>
    <w:p w14:paraId="06D0D94C" w14:textId="77777777"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A regression model uses gradient descent to update the coefficients of the line by reducing the cost function.</w:t>
      </w:r>
    </w:p>
    <w:p w14:paraId="13124A7A" w14:textId="152CE8A4"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Model Performance:</w:t>
      </w:r>
    </w:p>
    <w:p w14:paraId="416870C0" w14:textId="549609A8" w:rsidR="005B265E"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The Goodness of fit determines how the line of regression fits the set of observations</w:t>
      </w:r>
    </w:p>
    <w:p w14:paraId="4E985280" w14:textId="77777777" w:rsidR="00F5560A" w:rsidRPr="00564415" w:rsidRDefault="00F5560A" w:rsidP="00F5560A">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3"/>
          <w:szCs w:val="23"/>
          <w:lang w:eastAsia="en-IN"/>
        </w:rPr>
      </w:pPr>
      <w:r w:rsidRPr="00564415">
        <w:rPr>
          <w:rFonts w:ascii="Microsoft JhengHei UI" w:eastAsia="Microsoft JhengHei UI" w:hAnsi="Microsoft JhengHei UI" w:cs="Segoe UI"/>
          <w:b/>
          <w:bCs/>
          <w:color w:val="333333"/>
          <w:sz w:val="23"/>
          <w:szCs w:val="23"/>
          <w:lang w:eastAsia="en-IN"/>
        </w:rPr>
        <w:t>1. R-squared method:</w:t>
      </w:r>
    </w:p>
    <w:p w14:paraId="2B8F30E9" w14:textId="1094F3B7" w:rsidR="005B265E" w:rsidRPr="00564415" w:rsidRDefault="00F5560A" w:rsidP="00F5560A">
      <w:pPr>
        <w:numPr>
          <w:ilvl w:val="0"/>
          <w:numId w:val="12"/>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R-squared is a statistical method that determines the goodness of fit.</w:t>
      </w:r>
      <w:r w:rsidRPr="00564415">
        <w:rPr>
          <w:rFonts w:ascii="Microsoft JhengHei UI" w:eastAsia="Microsoft JhengHei UI" w:hAnsi="Microsoft JhengHei UI"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64415" w:rsidRDefault="005F6587" w:rsidP="005F6587">
      <w:pPr>
        <w:rPr>
          <w:rStyle w:val="Strong"/>
          <w:rFonts w:ascii="Microsoft JhengHei UI" w:eastAsia="Microsoft JhengHei UI" w:hAnsi="Microsoft JhengHei UI" w:cs="Segoe UI"/>
          <w:b w:val="0"/>
          <w:bCs w:val="0"/>
          <w:color w:val="C45911" w:themeColor="accent2" w:themeShade="BF"/>
          <w:shd w:val="clear" w:color="auto" w:fill="FFFFFF"/>
        </w:rPr>
      </w:pPr>
    </w:p>
    <w:p w14:paraId="37E03EE0" w14:textId="77777777" w:rsidR="00DC7685" w:rsidRPr="00564415" w:rsidRDefault="00DC7685" w:rsidP="00DC7685">
      <w:pPr>
        <w:pStyle w:val="Heading2"/>
        <w:shd w:val="clear" w:color="auto" w:fill="FFFFFF"/>
        <w:spacing w:line="312" w:lineRule="atLeast"/>
        <w:jc w:val="both"/>
        <w:rPr>
          <w:rFonts w:ascii="Microsoft JhengHei UI" w:eastAsia="Microsoft JhengHei UI" w:hAnsi="Microsoft JhengHei UI" w:cs="Helvetica"/>
          <w:color w:val="610B38"/>
          <w:sz w:val="38"/>
          <w:szCs w:val="38"/>
        </w:rPr>
      </w:pPr>
      <w:r w:rsidRPr="00564415">
        <w:rPr>
          <w:rFonts w:ascii="Microsoft JhengHei UI" w:eastAsia="Microsoft JhengHei UI" w:hAnsi="Microsoft JhengHei UI" w:cs="Helvetica"/>
          <w:b/>
          <w:bCs/>
          <w:color w:val="610B38"/>
          <w:sz w:val="38"/>
          <w:szCs w:val="38"/>
        </w:rPr>
        <w:t>Evaluating a Classification model:</w:t>
      </w:r>
    </w:p>
    <w:p w14:paraId="31EB50D9" w14:textId="30D8E4ED" w:rsidR="008057BB" w:rsidRPr="00564415" w:rsidRDefault="008057BB" w:rsidP="00DC7685">
      <w:pPr>
        <w:rPr>
          <w:rFonts w:ascii="Microsoft JhengHei UI" w:eastAsia="Microsoft JhengHei UI" w:hAnsi="Microsoft JhengHei UI" w:cs="Arial"/>
          <w:color w:val="595858"/>
          <w:sz w:val="23"/>
          <w:szCs w:val="23"/>
          <w:shd w:val="clear" w:color="auto" w:fill="FFFFFF"/>
        </w:rPr>
      </w:pPr>
    </w:p>
    <w:p w14:paraId="0BD331DE" w14:textId="402CB5FD" w:rsidR="00DC7685" w:rsidRPr="00564415" w:rsidRDefault="00DC7685" w:rsidP="00DC7685">
      <w:pPr>
        <w:rPr>
          <w:rFonts w:ascii="Microsoft JhengHei UI" w:eastAsia="Microsoft JhengHei UI" w:hAnsi="Microsoft JhengHei UI" w:cs="Arial"/>
          <w:color w:val="595858"/>
          <w:sz w:val="23"/>
          <w:szCs w:val="23"/>
          <w:shd w:val="clear" w:color="auto" w:fill="FFFFFF"/>
        </w:rPr>
      </w:pPr>
    </w:p>
    <w:p w14:paraId="0E4E886D" w14:textId="625F921C"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1. Log Loss or Cross-Entropy Loss:</w:t>
      </w:r>
    </w:p>
    <w:p w14:paraId="0775266D" w14:textId="785487F3" w:rsidR="00DC7685" w:rsidRPr="00564415" w:rsidRDefault="00DC7685" w:rsidP="00DC7685">
      <w:pPr>
        <w:pStyle w:val="ListParagraph"/>
        <w:numPr>
          <w:ilvl w:val="1"/>
          <w:numId w:val="1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value between the 0 and 1.</w:t>
      </w:r>
    </w:p>
    <w:p w14:paraId="0EBEDE8E" w14:textId="7199B9DD" w:rsidR="00DC7685" w:rsidRPr="00564415" w:rsidRDefault="00DC7685" w:rsidP="00DC7685">
      <w:pPr>
        <w:pStyle w:val="ListParagraph"/>
        <w:numPr>
          <w:ilvl w:val="1"/>
          <w:numId w:val="1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color w:val="000000"/>
          <w:shd w:val="clear" w:color="auto" w:fill="FFFFFF"/>
        </w:rPr>
        <w:lastRenderedPageBreak/>
        <w:t>lower log loss -&gt; higher accuracy of the mode</w:t>
      </w:r>
    </w:p>
    <w:p w14:paraId="317C4088" w14:textId="448845B8"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Confusion Matrix:</w:t>
      </w:r>
    </w:p>
    <w:p w14:paraId="3AE77956" w14:textId="2F9D0706"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3. AUC-ROC curve</w:t>
      </w:r>
    </w:p>
    <w:p w14:paraId="36234939" w14:textId="02BCD399"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210E376D" w14:textId="397115D6" w:rsidR="008E544E" w:rsidRPr="00564415" w:rsidRDefault="008E544E" w:rsidP="00DC7685">
      <w:pPr>
        <w:pBdr>
          <w:bottom w:val="single" w:sz="6" w:space="1" w:color="auto"/>
        </w:pBdr>
        <w:rPr>
          <w:rStyle w:val="Strong"/>
          <w:rFonts w:ascii="Microsoft JhengHei UI" w:eastAsia="Microsoft JhengHei UI" w:hAnsi="Microsoft JhengHei UI" w:cs="Segoe UI"/>
          <w:color w:val="333333"/>
          <w:shd w:val="clear" w:color="auto" w:fill="FFFFFF"/>
        </w:rPr>
      </w:pPr>
    </w:p>
    <w:p w14:paraId="1022BD6E" w14:textId="1FC9ED7E"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7942F4F3" w14:textId="09F52989" w:rsidR="008E544E" w:rsidRPr="00564415" w:rsidRDefault="008E544E" w:rsidP="008E544E">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Feature Selection :-</w:t>
      </w:r>
    </w:p>
    <w:p w14:paraId="20A8CE05" w14:textId="18BC1381" w:rsidR="008E544E" w:rsidRPr="00564415" w:rsidRDefault="008E544E" w:rsidP="00DC7685">
      <w:pPr>
        <w:rPr>
          <w:rFonts w:ascii="Microsoft JhengHei UI" w:eastAsia="Microsoft JhengHei UI" w:hAnsi="Microsoft JhengHei UI" w:cs="Arial"/>
          <w:color w:val="595858"/>
          <w:sz w:val="23"/>
          <w:szCs w:val="23"/>
          <w:shd w:val="clear" w:color="auto" w:fill="FFFFFF"/>
        </w:rPr>
      </w:pPr>
    </w:p>
    <w:p w14:paraId="0244EDD8" w14:textId="547DDDD5" w:rsidR="008E544E" w:rsidRPr="00564415" w:rsidRDefault="008E544E" w:rsidP="008E544E">
      <w:pPr>
        <w:pStyle w:val="ListParagraph"/>
        <w:numPr>
          <w:ilvl w:val="0"/>
          <w:numId w:val="14"/>
        </w:num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1D5A5276" w14:textId="71341D3B" w:rsidR="008E544E" w:rsidRPr="00564415" w:rsidRDefault="008E544E" w:rsidP="008E544E">
      <w:pPr>
        <w:pStyle w:val="ListParagraph"/>
        <w:numPr>
          <w:ilvl w:val="0"/>
          <w:numId w:val="14"/>
        </w:numPr>
        <w:rPr>
          <w:rStyle w:val="Strong"/>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Wrapper Methods </w:t>
      </w:r>
    </w:p>
    <w:p w14:paraId="7752626E" w14:textId="310FBE8E" w:rsidR="008E544E" w:rsidRPr="00564415" w:rsidRDefault="008E544E" w:rsidP="008E544E">
      <w:pPr>
        <w:pStyle w:val="ListParagraph"/>
        <w:numPr>
          <w:ilvl w:val="0"/>
          <w:numId w:val="14"/>
        </w:numPr>
        <w:rPr>
          <w:rStyle w:val="Strong"/>
          <w:rFonts w:ascii="Microsoft JhengHei UI" w:eastAsia="Microsoft JhengHei UI" w:hAnsi="Microsoft JhengHei UI" w:cs="Arial"/>
          <w:b w:val="0"/>
          <w:bCs w:val="0"/>
          <w:color w:val="595858"/>
          <w:sz w:val="23"/>
          <w:szCs w:val="23"/>
          <w:shd w:val="clear" w:color="auto" w:fill="FFFFFF"/>
        </w:rPr>
      </w:pPr>
      <w:r w:rsidRPr="00564415">
        <w:rPr>
          <w:rStyle w:val="Strong"/>
          <w:rFonts w:ascii="Microsoft JhengHei UI" w:eastAsia="Microsoft JhengHei UI" w:hAnsi="Microsoft JhengHei UI" w:cs="Open Sans"/>
          <w:color w:val="111111"/>
          <w:shd w:val="clear" w:color="auto" w:fill="FFFFFF"/>
        </w:rPr>
        <w:t>Embedded Methods</w:t>
      </w:r>
    </w:p>
    <w:p w14:paraId="440E2A59" w14:textId="249A37B9" w:rsidR="00E33E4C" w:rsidRPr="00564415" w:rsidRDefault="00A641E8" w:rsidP="00E33E4C">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https://www.kdnuggets.com/2020/08/getting-started-feature-selection.html</w:t>
      </w:r>
    </w:p>
    <w:p w14:paraId="1485BDCE" w14:textId="77777777"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07A4AAEA" w14:textId="62050FE3"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Statistically significant relationship from each input feature(x) to the target feature(y)</w:t>
      </w:r>
    </w:p>
    <w:p w14:paraId="00D536BC" w14:textId="16098E4C"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An example of a filtering method is Pearson's correlation coefficient</w:t>
      </w:r>
    </w:p>
    <w:p w14:paraId="138EB427" w14:textId="02CDBD2E"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cs="Open Sans"/>
          <w:color w:val="111111"/>
          <w:shd w:val="clear" w:color="auto" w:fill="FFFFFF"/>
        </w:rPr>
        <w:t>It ranges from +1 to -1</w:t>
      </w:r>
    </w:p>
    <w:p w14:paraId="2BBF5CFF" w14:textId="31ECA9CA"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Cov is the covariance,</w:t>
      </w:r>
    </w:p>
    <w:p w14:paraId="7265F149"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xml:space="preserve"> </w:t>
      </w: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 xml:space="preserve">X is the standard deviation of X, </w:t>
      </w:r>
    </w:p>
    <w:p w14:paraId="5F3A7B9A" w14:textId="340D042D"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Y is the standard deviation of Y.</w:t>
      </w:r>
    </w:p>
    <w:p w14:paraId="0AC56F0D" w14:textId="77777777" w:rsidR="00E33E4C" w:rsidRPr="00564415" w:rsidRDefault="00E33E4C" w:rsidP="00E33E4C">
      <w:pPr>
        <w:rPr>
          <w:rFonts w:ascii="Microsoft JhengHei UI" w:eastAsia="Microsoft JhengHei UI" w:hAnsi="Microsoft JhengHei UI" w:cs="Arial"/>
          <w:color w:val="595858"/>
          <w:sz w:val="23"/>
          <w:szCs w:val="23"/>
          <w:shd w:val="clear" w:color="auto" w:fill="FFFFFF"/>
        </w:rPr>
      </w:pPr>
    </w:p>
    <w:p w14:paraId="5341FD9E"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Chi-Squared Test</w:t>
      </w:r>
    </w:p>
    <w:p w14:paraId="25AB8392"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Information Gain</w:t>
      </w:r>
    </w:p>
    <w:p w14:paraId="3FE34477"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lastRenderedPageBreak/>
        <w:t>F Test</w:t>
      </w:r>
    </w:p>
    <w:p w14:paraId="0CC66D90"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ANOVA</w:t>
      </w:r>
    </w:p>
    <w:p w14:paraId="48321F1A" w14:textId="104C1588"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Correlation Coefficient Scores (eg. Pearson’s Correlation Coefficient)</w:t>
      </w:r>
    </w:p>
    <w:p w14:paraId="51E2B103" w14:textId="541AAF8F" w:rsidR="00E33E4C" w:rsidRPr="00564415" w:rsidRDefault="00E33E4C" w:rsidP="00E33E4C">
      <w:pPr>
        <w:pBdr>
          <w:bottom w:val="single" w:sz="6" w:space="1" w:color="auto"/>
        </w:pBdr>
        <w:rPr>
          <w:rFonts w:ascii="Microsoft JhengHei UI" w:eastAsia="Microsoft JhengHei UI" w:hAnsi="Microsoft JhengHei UI" w:cs="Arial"/>
          <w:color w:val="595858"/>
          <w:sz w:val="23"/>
          <w:szCs w:val="23"/>
          <w:shd w:val="clear" w:color="auto" w:fill="FFFFFF"/>
        </w:rPr>
      </w:pPr>
    </w:p>
    <w:p w14:paraId="61F40BC0" w14:textId="77777777" w:rsidR="00E33E4C" w:rsidRPr="00564415" w:rsidRDefault="00E33E4C" w:rsidP="00E33E4C">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Wrappers Methods</w:t>
      </w:r>
    </w:p>
    <w:p w14:paraId="47C861BF" w14:textId="77777777" w:rsidR="0020161E"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some features are fed to the ML model, and evaluate the performance.</w:t>
      </w:r>
    </w:p>
    <w:p w14:paraId="5C42602F" w14:textId="7C2C3A60" w:rsidR="00E33E4C"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 xml:space="preserve">The performance decides whether to add those features or remove to increase the accuracy of the model. </w:t>
      </w:r>
    </w:p>
    <w:p w14:paraId="1D509096"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Forward Selection</w:t>
      </w:r>
    </w:p>
    <w:p w14:paraId="36C789E2"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Backward Selection</w:t>
      </w:r>
    </w:p>
    <w:p w14:paraId="20017034"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Bi-directional Elimination</w:t>
      </w:r>
    </w:p>
    <w:p w14:paraId="317F7CEB" w14:textId="004436AF" w:rsidR="00590FAC" w:rsidRPr="00564415" w:rsidRDefault="00590FAC" w:rsidP="00590FAC">
      <w:pPr>
        <w:pBdr>
          <w:bottom w:val="single" w:sz="6" w:space="1" w:color="auto"/>
        </w:pBdr>
        <w:rPr>
          <w:rFonts w:ascii="Microsoft JhengHei UI" w:eastAsia="Microsoft JhengHei UI" w:hAnsi="Microsoft JhengHei UI" w:cs="Arial"/>
          <w:color w:val="595858"/>
          <w:sz w:val="23"/>
          <w:szCs w:val="23"/>
          <w:shd w:val="clear" w:color="auto" w:fill="FFFFFF"/>
        </w:rPr>
      </w:pPr>
    </w:p>
    <w:p w14:paraId="13FE7316" w14:textId="77777777" w:rsidR="006701F4" w:rsidRPr="00564415" w:rsidRDefault="006701F4" w:rsidP="006701F4">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4"/>
          <w:szCs w:val="24"/>
          <w:lang w:eastAsia="en-IN"/>
        </w:rPr>
      </w:pPr>
      <w:r w:rsidRPr="00564415">
        <w:rPr>
          <w:rFonts w:ascii="Microsoft JhengHei UI" w:eastAsia="Microsoft JhengHei UI" w:hAnsi="Microsoft JhengHei UI" w:cs="Segoe UI"/>
          <w:b/>
          <w:bCs/>
          <w:color w:val="333333"/>
          <w:sz w:val="24"/>
          <w:szCs w:val="24"/>
          <w:lang w:eastAsia="en-IN"/>
        </w:rPr>
        <w:t>3. Embedded Methods:</w:t>
      </w:r>
      <w:r w:rsidRPr="00564415">
        <w:rPr>
          <w:rFonts w:ascii="Microsoft JhengHei UI" w:eastAsia="Microsoft JhengHei UI" w:hAnsi="Microsoft JhengHei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LASSO</w:t>
      </w:r>
    </w:p>
    <w:p w14:paraId="2ABFAF0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Elastic Net</w:t>
      </w:r>
    </w:p>
    <w:p w14:paraId="16AAC8A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Ridge Regression, etc.</w:t>
      </w:r>
    </w:p>
    <w:p w14:paraId="74DD2B52" w14:textId="7A44B2D6" w:rsidR="00530F73" w:rsidRPr="00564415" w:rsidRDefault="00530F73" w:rsidP="00590FAC">
      <w:pPr>
        <w:rPr>
          <w:rFonts w:ascii="Microsoft JhengHei UI" w:eastAsia="Microsoft JhengHei UI" w:hAnsi="Microsoft JhengHei UI" w:cs="Arial"/>
          <w:color w:val="595858"/>
          <w:sz w:val="23"/>
          <w:szCs w:val="23"/>
          <w:shd w:val="clear" w:color="auto" w:fill="FFFFFF"/>
        </w:rPr>
      </w:pPr>
    </w:p>
    <w:p w14:paraId="388DB6DA" w14:textId="77777777" w:rsidR="00256B2A" w:rsidRPr="00564415" w:rsidRDefault="00256B2A" w:rsidP="00590FAC">
      <w:pPr>
        <w:rPr>
          <w:rFonts w:ascii="Microsoft JhengHei UI" w:eastAsia="Microsoft JhengHei UI" w:hAnsi="Microsoft JhengHei UI" w:cs="Arial"/>
          <w:color w:val="595858"/>
          <w:sz w:val="23"/>
          <w:szCs w:val="23"/>
          <w:shd w:val="clear" w:color="auto" w:fill="FFFFFF"/>
        </w:rPr>
      </w:pPr>
    </w:p>
    <w:p w14:paraId="5167E392" w14:textId="688C0D89" w:rsidR="00530F73" w:rsidRPr="00564415" w:rsidRDefault="00530F73" w:rsidP="00590FAC">
      <w:pPr>
        <w:rPr>
          <w:rFonts w:ascii="Microsoft JhengHei UI" w:eastAsia="Microsoft JhengHei UI" w:hAnsi="Microsoft JhengHei UI" w:cs="Arial"/>
          <w:b/>
          <w:bCs/>
          <w:color w:val="595858"/>
          <w:sz w:val="32"/>
          <w:szCs w:val="32"/>
          <w:shd w:val="clear" w:color="auto" w:fill="FFFFFF"/>
        </w:rPr>
      </w:pPr>
      <w:r w:rsidRPr="00564415">
        <w:rPr>
          <w:rFonts w:ascii="Microsoft JhengHei UI" w:eastAsia="Microsoft JhengHei UI" w:hAnsi="Microsoft JhengHei UI" w:cs="Arial"/>
          <w:b/>
          <w:bCs/>
          <w:color w:val="595858"/>
          <w:sz w:val="32"/>
          <w:szCs w:val="32"/>
          <w:shd w:val="clear" w:color="auto" w:fill="FFFFFF"/>
        </w:rPr>
        <w:t>Techniques handle imbalanced data :</w:t>
      </w:r>
    </w:p>
    <w:p w14:paraId="52448981" w14:textId="3F918937" w:rsidR="006A1C46" w:rsidRPr="00564415" w:rsidRDefault="002E5FCE" w:rsidP="00590FAC">
      <w:pPr>
        <w:rPr>
          <w:rFonts w:ascii="Microsoft JhengHei UI" w:eastAsia="Microsoft JhengHei UI" w:hAnsi="Microsoft JhengHei UI" w:cs="Arial"/>
          <w:color w:val="595858"/>
          <w:sz w:val="20"/>
          <w:szCs w:val="20"/>
          <w:u w:val="single"/>
          <w:shd w:val="clear" w:color="auto" w:fill="FFFFFF"/>
        </w:rPr>
      </w:pPr>
      <w:hyperlink r:id="rId16" w:history="1">
        <w:r w:rsidR="006A1C46" w:rsidRPr="00564415">
          <w:rPr>
            <w:rStyle w:val="Hyperlink"/>
            <w:rFonts w:ascii="Microsoft JhengHei UI" w:eastAsia="Microsoft JhengHei UI" w:hAnsi="Microsoft JhengHei UI" w:cs="Arial"/>
            <w:sz w:val="20"/>
            <w:szCs w:val="20"/>
            <w:shd w:val="clear" w:color="auto" w:fill="FFFFFF"/>
          </w:rPr>
          <w:t>https://www.kdnuggets.com/2017/06/7-techniques-handle-imbalanced-data.html</w:t>
        </w:r>
      </w:hyperlink>
    </w:p>
    <w:p w14:paraId="4D49D10E" w14:textId="383A1FB6" w:rsidR="00AD29E4" w:rsidRPr="00564415" w:rsidRDefault="002E5FCE" w:rsidP="00590FAC">
      <w:pPr>
        <w:rPr>
          <w:rFonts w:ascii="Microsoft JhengHei UI" w:eastAsia="Microsoft JhengHei UI" w:hAnsi="Microsoft JhengHei UI" w:cs="Arial"/>
          <w:color w:val="595858"/>
          <w:sz w:val="20"/>
          <w:szCs w:val="20"/>
          <w:u w:val="single"/>
          <w:shd w:val="clear" w:color="auto" w:fill="FFFFFF"/>
        </w:rPr>
      </w:pPr>
      <w:hyperlink r:id="rId17" w:history="1">
        <w:r w:rsidR="00D37E86" w:rsidRPr="00564415">
          <w:rPr>
            <w:rStyle w:val="Hyperlink"/>
            <w:rFonts w:ascii="Microsoft JhengHei UI" w:eastAsia="Microsoft JhengHei UI" w:hAnsi="Microsoft JhengHei UI" w:cs="Arial"/>
            <w:sz w:val="20"/>
            <w:szCs w:val="20"/>
            <w:shd w:val="clear" w:color="auto" w:fill="FFFFFF"/>
          </w:rPr>
          <w:t>https://www.kdnuggets.com/2021/07/distinguish-yourself-hundreds-other-data-science-candidates.html</w:t>
        </w:r>
      </w:hyperlink>
    </w:p>
    <w:p w14:paraId="250570BA" w14:textId="5AB86549" w:rsidR="00D37E86" w:rsidRPr="00564415" w:rsidRDefault="00D37E86" w:rsidP="00590FAC">
      <w:pPr>
        <w:rPr>
          <w:rFonts w:ascii="Microsoft JhengHei UI" w:eastAsia="Microsoft JhengHei UI" w:hAnsi="Microsoft JhengHei UI" w:cs="Arial"/>
          <w:color w:val="595858"/>
          <w:sz w:val="20"/>
          <w:szCs w:val="20"/>
          <w:u w:val="single"/>
          <w:shd w:val="clear" w:color="auto" w:fill="FFFFFF"/>
        </w:rPr>
      </w:pPr>
      <w:r w:rsidRPr="00564415">
        <w:rPr>
          <w:rFonts w:ascii="Microsoft JhengHei UI" w:eastAsia="Microsoft JhengHei UI" w:hAnsi="Microsoft JhengHei UI" w:cs="Arial"/>
          <w:color w:val="595858"/>
          <w:sz w:val="20"/>
          <w:szCs w:val="20"/>
          <w:u w:val="single"/>
          <w:shd w:val="clear" w:color="auto" w:fill="FFFFFF"/>
        </w:rPr>
        <w:t>https://www.analyticsvidhya.com/blog/2017/03/imbalanced-data-classification/</w:t>
      </w:r>
    </w:p>
    <w:p w14:paraId="2DCF5D8F" w14:textId="77777777"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1. Use the right evaluation metrics</w:t>
      </w:r>
    </w:p>
    <w:p w14:paraId="7CEA4659" w14:textId="77777777" w:rsidR="007C584D" w:rsidRPr="00564415" w:rsidRDefault="007C584D" w:rsidP="007C584D">
      <w:p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p>
    <w:p w14:paraId="424EFA8F" w14:textId="0744FEA9"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Precision/Specificity</w:t>
      </w:r>
      <w:r w:rsidRPr="00564415">
        <w:rPr>
          <w:rFonts w:ascii="Microsoft JhengHei UI" w:eastAsia="Microsoft JhengHei UI" w:hAnsi="Microsoft JhengHei UI" w:cs="Open Sans"/>
          <w:color w:val="111111"/>
          <w:sz w:val="24"/>
          <w:szCs w:val="24"/>
          <w:lang w:eastAsia="en-IN"/>
        </w:rPr>
        <w:t>: how many selected instances are relevant.</w:t>
      </w:r>
    </w:p>
    <w:p w14:paraId="6AEF2566"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Recall</w:t>
      </w:r>
      <w:r w:rsidRPr="00564415">
        <w:rPr>
          <w:rFonts w:ascii="Microsoft JhengHei UI" w:eastAsia="Microsoft JhengHei UI" w:hAnsi="Microsoft JhengHei UI" w:cs="Open Sans"/>
          <w:color w:val="111111"/>
          <w:sz w:val="24"/>
          <w:szCs w:val="24"/>
          <w:lang w:eastAsia="en-IN"/>
        </w:rPr>
        <w:t>/Sensitivity: how many relevant instances are selected.</w:t>
      </w:r>
    </w:p>
    <w:p w14:paraId="737AB802"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F1 score</w:t>
      </w:r>
      <w:r w:rsidRPr="00564415">
        <w:rPr>
          <w:rFonts w:ascii="Microsoft JhengHei UI" w:eastAsia="Microsoft JhengHei UI" w:hAnsi="Microsoft JhengHei UI" w:cs="Open Sans"/>
          <w:b/>
          <w:bCs/>
          <w:color w:val="111111"/>
          <w:sz w:val="24"/>
          <w:szCs w:val="24"/>
          <w:lang w:eastAsia="en-IN"/>
        </w:rPr>
        <w:t>:</w:t>
      </w:r>
      <w:r w:rsidRPr="00564415">
        <w:rPr>
          <w:rFonts w:ascii="Microsoft JhengHei UI" w:eastAsia="Microsoft JhengHei UI" w:hAnsi="Microsoft JhengHei UI" w:cs="Open Sans"/>
          <w:color w:val="111111"/>
          <w:sz w:val="24"/>
          <w:szCs w:val="24"/>
          <w:lang w:eastAsia="en-IN"/>
        </w:rPr>
        <w:t xml:space="preserve"> harmonic mean of precision and recall.</w:t>
      </w:r>
    </w:p>
    <w:p w14:paraId="45F20B9A"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MCC</w:t>
      </w:r>
      <w:r w:rsidRPr="00564415">
        <w:rPr>
          <w:rFonts w:ascii="Microsoft JhengHei UI" w:eastAsia="Microsoft JhengHei UI" w:hAnsi="Microsoft JhengHei UI" w:cs="Open Sans"/>
          <w:color w:val="111111"/>
          <w:sz w:val="24"/>
          <w:szCs w:val="24"/>
          <w:lang w:eastAsia="en-IN"/>
        </w:rPr>
        <w:t>: correlation coefficient between the observed and predicted binary classifications.</w:t>
      </w:r>
    </w:p>
    <w:p w14:paraId="71B3FBEB"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AUC</w:t>
      </w:r>
      <w:r w:rsidRPr="00564415">
        <w:rPr>
          <w:rFonts w:ascii="Microsoft JhengHei UI" w:eastAsia="Microsoft JhengHei UI" w:hAnsi="Microsoft JhengHei UI" w:cs="Open Sans"/>
          <w:color w:val="111111"/>
          <w:sz w:val="24"/>
          <w:szCs w:val="24"/>
          <w:lang w:eastAsia="en-IN"/>
        </w:rPr>
        <w:t>: relation between true-positive rate and false positive rate.</w:t>
      </w:r>
    </w:p>
    <w:p w14:paraId="451FC562" w14:textId="77777777" w:rsidR="005F497D" w:rsidRPr="00564415" w:rsidRDefault="005F497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p>
    <w:p w14:paraId="1AC73D73" w14:textId="7BA35C7B"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2. Resample the training set</w:t>
      </w:r>
    </w:p>
    <w:p w14:paraId="688D3014" w14:textId="37942728"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w:t>
      </w:r>
    </w:p>
    <w:p w14:paraId="510F45CC" w14:textId="77777777" w:rsidR="00A97946" w:rsidRPr="00564415" w:rsidRDefault="007C584D" w:rsidP="00A97946">
      <w:pPr>
        <w:pStyle w:val="NormalWeb"/>
        <w:shd w:val="clear" w:color="auto" w:fill="FFFFFF"/>
        <w:spacing w:before="0" w:beforeAutospacing="0" w:after="0" w:afterAutospacing="0"/>
        <w:rPr>
          <w:rStyle w:val="Strong"/>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2.1. Under-sampling</w:t>
      </w:r>
      <w:r w:rsidR="00A97946" w:rsidRPr="00564415">
        <w:rPr>
          <w:rStyle w:val="Strong"/>
          <w:rFonts w:ascii="Microsoft JhengHei UI" w:eastAsia="Microsoft JhengHei UI" w:hAnsi="Microsoft JhengHei UI" w:cs="Open Sans"/>
          <w:color w:val="111111"/>
        </w:rPr>
        <w:t xml:space="preserve"> :</w:t>
      </w:r>
    </w:p>
    <w:p w14:paraId="4E24AD2B" w14:textId="51F5730F" w:rsidR="00A97946" w:rsidRPr="00564415" w:rsidRDefault="00A97946"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b w:val="0"/>
          <w:bCs w:val="0"/>
          <w:color w:val="111111"/>
        </w:rPr>
        <w:t>R</w:t>
      </w:r>
      <w:r w:rsidR="007C584D" w:rsidRPr="00564415">
        <w:rPr>
          <w:rFonts w:ascii="Microsoft JhengHei UI" w:eastAsia="Microsoft JhengHei UI" w:hAnsi="Microsoft JhengHei UI" w:cs="Open Sans"/>
          <w:color w:val="111111"/>
        </w:rPr>
        <w:t xml:space="preserve">educing the size of the abundant class. </w:t>
      </w:r>
    </w:p>
    <w:p w14:paraId="707B1E23" w14:textId="3C19C620" w:rsidR="007C584D" w:rsidRPr="00564415" w:rsidRDefault="007C584D"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xml:space="preserve">used when quantity of data is sufficient. </w:t>
      </w:r>
    </w:p>
    <w:p w14:paraId="43D290C4" w14:textId="77777777" w:rsidR="00A751E2" w:rsidRPr="00564415" w:rsidRDefault="00A751E2" w:rsidP="00A751E2">
      <w:pPr>
        <w:pStyle w:val="NormalWeb"/>
        <w:shd w:val="clear" w:color="auto" w:fill="FFFFFF"/>
        <w:spacing w:before="0" w:beforeAutospacing="0" w:after="0" w:afterAutospacing="0"/>
        <w:ind w:left="720"/>
        <w:rPr>
          <w:rFonts w:ascii="Microsoft JhengHei UI" w:eastAsia="Microsoft JhengHei UI" w:hAnsi="Microsoft JhengHei UI" w:cs="Open Sans"/>
          <w:color w:val="111111"/>
        </w:rPr>
      </w:pPr>
    </w:p>
    <w:p w14:paraId="3E401D5A" w14:textId="77777777"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2.2. Over-sampling</w:t>
      </w:r>
    </w:p>
    <w:p w14:paraId="10F5E794" w14:textId="77777777" w:rsidR="00A97946"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It tries to balance dataset by increasing the size of rare samples. </w:t>
      </w:r>
    </w:p>
    <w:p w14:paraId="2FA8A14E" w14:textId="00089290" w:rsidR="007C584D"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New rare samples are generated by using e.g. </w:t>
      </w:r>
      <w:r w:rsidRPr="00564415">
        <w:rPr>
          <w:rFonts w:ascii="Microsoft JhengHei UI" w:eastAsia="Microsoft JhengHei UI" w:hAnsi="Microsoft JhengHei UI" w:cs="Arial"/>
          <w:b/>
          <w:bCs/>
          <w:color w:val="385623" w:themeColor="accent6" w:themeShade="80"/>
          <w:sz w:val="23"/>
          <w:szCs w:val="23"/>
          <w:shd w:val="clear" w:color="auto" w:fill="FFFFFF"/>
        </w:rPr>
        <w:t>repetition, bootstrapping or SMOTE (Synthetic Minority Over-Sampling Technique)</w:t>
      </w:r>
    </w:p>
    <w:p w14:paraId="63EB4C3E" w14:textId="77777777" w:rsidR="00A751E2" w:rsidRPr="00564415" w:rsidRDefault="00A751E2" w:rsidP="00A751E2">
      <w:pPr>
        <w:pStyle w:val="ListParagraph"/>
        <w:rPr>
          <w:rFonts w:ascii="Microsoft JhengHei UI" w:eastAsia="Microsoft JhengHei UI" w:hAnsi="Microsoft JhengHei UI" w:cs="Arial"/>
          <w:color w:val="595858"/>
          <w:sz w:val="23"/>
          <w:szCs w:val="23"/>
          <w:shd w:val="clear" w:color="auto" w:fill="FFFFFF"/>
        </w:rPr>
      </w:pPr>
    </w:p>
    <w:p w14:paraId="03EE752A" w14:textId="407CA73D" w:rsidR="00A97946" w:rsidRPr="00564415" w:rsidRDefault="00A97946" w:rsidP="00A97946">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3. Use K-fold Cross-Validation in the right way</w:t>
      </w:r>
    </w:p>
    <w:p w14:paraId="15E763B1"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Used over-sampling method to address</w:t>
      </w:r>
      <w:r w:rsidRPr="00564415">
        <w:rPr>
          <w:rFonts w:ascii="Microsoft JhengHei UI" w:eastAsia="Microsoft JhengHei UI" w:hAnsi="Microsoft JhengHei UI" w:cs="Arial"/>
          <w:color w:val="385623" w:themeColor="accent6" w:themeShade="80"/>
          <w:sz w:val="23"/>
          <w:szCs w:val="23"/>
          <w:shd w:val="clear" w:color="auto" w:fill="FFFFFF"/>
        </w:rPr>
        <w:t xml:space="preserve"> imbalance problems</w:t>
      </w:r>
      <w:r w:rsidRPr="00564415">
        <w:rPr>
          <w:rFonts w:ascii="Microsoft JhengHei UI" w:eastAsia="Microsoft JhengHei UI" w:hAnsi="Microsoft JhengHei UI" w:cs="Arial"/>
          <w:color w:val="595858"/>
          <w:sz w:val="23"/>
          <w:szCs w:val="23"/>
          <w:shd w:val="clear" w:color="auto" w:fill="FFFFFF"/>
        </w:rPr>
        <w:t>.</w:t>
      </w:r>
    </w:p>
    <w:p w14:paraId="68E82ADB" w14:textId="3DAEF2BF" w:rsidR="00A97946" w:rsidRPr="00564415" w:rsidRDefault="005F497D"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w:t>
      </w:r>
      <w:r w:rsidR="00A97946" w:rsidRPr="00564415">
        <w:rPr>
          <w:rFonts w:ascii="Microsoft JhengHei UI" w:eastAsia="Microsoft JhengHei UI" w:hAnsi="Microsoft JhengHei UI" w:cs="Arial"/>
          <w:color w:val="595858"/>
          <w:sz w:val="23"/>
          <w:szCs w:val="23"/>
          <w:shd w:val="clear" w:color="auto" w:fill="FFFFFF"/>
        </w:rPr>
        <w:t>t</w:t>
      </w:r>
      <w:r w:rsidRPr="00564415">
        <w:rPr>
          <w:rFonts w:ascii="Microsoft JhengHei UI" w:eastAsia="Microsoft JhengHei UI" w:hAnsi="Microsoft JhengHei UI" w:cs="Arial"/>
          <w:color w:val="595858"/>
          <w:sz w:val="23"/>
          <w:szCs w:val="23"/>
          <w:shd w:val="clear" w:color="auto" w:fill="FFFFFF"/>
        </w:rPr>
        <w:t xml:space="preserve"> </w:t>
      </w:r>
      <w:r w:rsidR="00A97946" w:rsidRPr="00564415">
        <w:rPr>
          <w:rFonts w:ascii="Microsoft JhengHei UI" w:eastAsia="Microsoft JhengHei UI" w:hAnsi="Microsoft JhengHei UI" w:cs="Arial"/>
          <w:color w:val="595858"/>
          <w:sz w:val="23"/>
          <w:szCs w:val="23"/>
          <w:shd w:val="clear" w:color="auto" w:fill="FFFFFF"/>
        </w:rPr>
        <w:t>is applied after</w:t>
      </w:r>
      <w:r w:rsidR="00A97946" w:rsidRPr="00564415">
        <w:rPr>
          <w:rFonts w:ascii="Microsoft JhengHei UI" w:eastAsia="Microsoft JhengHei UI" w:hAnsi="Microsoft JhengHei UI" w:cs="Arial"/>
          <w:b/>
          <w:bCs/>
          <w:color w:val="385623" w:themeColor="accent6" w:themeShade="80"/>
          <w:sz w:val="23"/>
          <w:szCs w:val="23"/>
          <w:shd w:val="clear" w:color="auto" w:fill="FFFFFF"/>
        </w:rPr>
        <w:t xml:space="preserve"> over-sampling</w:t>
      </w:r>
    </w:p>
    <w:p w14:paraId="2DC0FE2F"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oversampling can lead to </w:t>
      </w:r>
      <w:r w:rsidRPr="00564415">
        <w:rPr>
          <w:rFonts w:ascii="Microsoft JhengHei UI" w:eastAsia="Microsoft JhengHei UI" w:hAnsi="Microsoft JhengHei UI" w:cs="Arial"/>
          <w:b/>
          <w:bCs/>
          <w:color w:val="385623" w:themeColor="accent6" w:themeShade="80"/>
          <w:sz w:val="23"/>
          <w:szCs w:val="23"/>
          <w:shd w:val="clear" w:color="auto" w:fill="FFFFFF"/>
        </w:rPr>
        <w:t>overfitting</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p>
    <w:p w14:paraId="5FE416C2"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cross-validation should always be </w:t>
      </w:r>
      <w:r w:rsidRPr="00564415">
        <w:rPr>
          <w:rFonts w:ascii="Microsoft JhengHei UI" w:eastAsia="Microsoft JhengHei UI" w:hAnsi="Microsoft JhengHei UI" w:cs="Arial"/>
          <w:b/>
          <w:bCs/>
          <w:color w:val="385623" w:themeColor="accent6" w:themeShade="80"/>
          <w:sz w:val="23"/>
          <w:szCs w:val="23"/>
          <w:shd w:val="clear" w:color="auto" w:fill="FFFFFF"/>
        </w:rPr>
        <w:t>done before</w:t>
      </w:r>
      <w:r w:rsidRPr="00564415">
        <w:rPr>
          <w:rFonts w:ascii="Microsoft JhengHei UI" w:eastAsia="Microsoft JhengHei UI" w:hAnsi="Microsoft JhengHei UI" w:cs="Arial"/>
          <w:color w:val="595858"/>
          <w:sz w:val="23"/>
          <w:szCs w:val="23"/>
          <w:shd w:val="clear" w:color="auto" w:fill="FFFFFF"/>
        </w:rPr>
        <w:t xml:space="preserve"> over-sampling the data. </w:t>
      </w:r>
    </w:p>
    <w:p w14:paraId="353B69BA" w14:textId="2FAC8D75"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Only by resampling the data repeatedly, </w:t>
      </w:r>
      <w:r w:rsidRPr="00564415">
        <w:rPr>
          <w:rFonts w:ascii="Microsoft JhengHei UI" w:eastAsia="Microsoft JhengHei UI" w:hAnsi="Microsoft JhengHei UI" w:cs="Arial"/>
          <w:b/>
          <w:bCs/>
          <w:color w:val="385623" w:themeColor="accent6" w:themeShade="80"/>
          <w:sz w:val="23"/>
          <w:szCs w:val="23"/>
          <w:shd w:val="clear" w:color="auto" w:fill="FFFFFF"/>
        </w:rPr>
        <w:t>randomness</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r w:rsidRPr="00564415">
        <w:rPr>
          <w:rFonts w:ascii="Microsoft JhengHei UI" w:eastAsia="Microsoft JhengHei UI" w:hAnsi="Microsoft JhengHei UI" w:cs="Arial"/>
          <w:color w:val="595858"/>
          <w:sz w:val="23"/>
          <w:szCs w:val="23"/>
          <w:shd w:val="clear" w:color="auto" w:fill="FFFFFF"/>
        </w:rPr>
        <w:t>can be introduced into the dataset to make sure that there won’t be an overfitting problem.</w:t>
      </w:r>
    </w:p>
    <w:p w14:paraId="1CAF69E6" w14:textId="7877A238" w:rsidR="00256B2A" w:rsidRPr="00564415" w:rsidRDefault="00256B2A"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4. Ensemble different resampled datasets</w:t>
      </w:r>
    </w:p>
    <w:p w14:paraId="20974657" w14:textId="66724527" w:rsidR="00906B25" w:rsidRPr="00564415" w:rsidRDefault="00906B25"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p>
    <w:p w14:paraId="5AFE632B" w14:textId="187FD4CB"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Happen in logistic regression or random forest tend to generalize by discarding the rare class</w:t>
      </w:r>
    </w:p>
    <w:p w14:paraId="1909DB2E" w14:textId="6D5AB360"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Best to use all the samples of the rare class and n-differing samples of the abundant clas</w:t>
      </w:r>
      <w:r w:rsidR="0020161E" w:rsidRPr="00564415">
        <w:rPr>
          <w:rFonts w:ascii="Microsoft JhengHei UI" w:eastAsia="Microsoft JhengHei UI" w:hAnsi="Microsoft JhengHei UI" w:cs="Open Sans"/>
          <w:b w:val="0"/>
          <w:bCs w:val="0"/>
          <w:color w:val="111111"/>
          <w:sz w:val="24"/>
          <w:szCs w:val="24"/>
        </w:rPr>
        <w:t>s</w:t>
      </w:r>
    </w:p>
    <w:p w14:paraId="48D3E94C" w14:textId="3D16BB93" w:rsidR="00906B25" w:rsidRPr="00564415" w:rsidRDefault="00906B25" w:rsidP="00906B25">
      <w:pPr>
        <w:pStyle w:val="Heading3"/>
        <w:numPr>
          <w:ilvl w:val="0"/>
          <w:numId w:val="24"/>
        </w:numP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lastRenderedPageBreak/>
        <w:t>you just split the 10.000 cases with 1 rare case in 10 chunks and train 10 different models.</w:t>
      </w:r>
    </w:p>
    <w:p w14:paraId="2C26C6CD" w14:textId="66A57C7D"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79307D3D" w14:textId="77777777" w:rsidR="00657C9C" w:rsidRPr="00564415" w:rsidRDefault="00657C9C" w:rsidP="00657C9C">
      <w:pPr>
        <w:pStyle w:val="Heading3"/>
        <w:shd w:val="clear" w:color="auto" w:fill="FFFFFF"/>
        <w:spacing w:after="0"/>
        <w:ind w:right="75"/>
        <w:rPr>
          <w:rFonts w:ascii="Microsoft JhengHei UI" w:eastAsia="Microsoft JhengHei UI" w:hAnsi="Microsoft JhengHei UI" w:cs="Open Sans"/>
          <w:color w:val="111111"/>
          <w:sz w:val="32"/>
          <w:szCs w:val="32"/>
        </w:rPr>
      </w:pPr>
      <w:r w:rsidRPr="00564415">
        <w:rPr>
          <w:rFonts w:ascii="Microsoft JhengHei UI" w:eastAsia="Microsoft JhengHei UI" w:hAnsi="Microsoft JhengHei UI" w:cs="Open Sans"/>
          <w:color w:val="111111"/>
          <w:sz w:val="32"/>
          <w:szCs w:val="32"/>
        </w:rPr>
        <w:t>7. Design your own models</w:t>
      </w:r>
    </w:p>
    <w:p w14:paraId="72E72E5F" w14:textId="2A786A20" w:rsidR="00657C9C" w:rsidRPr="00564415" w:rsidRDefault="00657C9C" w:rsidP="00657C9C">
      <w:pPr>
        <w:pStyle w:val="Heading3"/>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The famous XGBoost is already a good starting point if the classes are not skewed too much, because it internally takes care that the bags it trains on are not imbalanced. But then again, the data is resampled, it is just happening secretly.</w:t>
      </w:r>
    </w:p>
    <w:p w14:paraId="75A5B554" w14:textId="4748F941"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color w:val="385623" w:themeColor="accent6" w:themeShade="80"/>
          <w:sz w:val="24"/>
          <w:szCs w:val="24"/>
        </w:rPr>
        <w:t>By designing a cost function that is penalizing wrong classification</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 xml:space="preserve">of the rare class more than wrong classifications of the abundant class, it is possible to </w:t>
      </w:r>
      <w:r w:rsidRPr="00564415">
        <w:rPr>
          <w:rFonts w:ascii="Microsoft JhengHei UI" w:eastAsia="Microsoft JhengHei UI" w:hAnsi="Microsoft JhengHei UI" w:cs="Open Sans"/>
          <w:color w:val="385623" w:themeColor="accent6" w:themeShade="80"/>
          <w:sz w:val="24"/>
          <w:szCs w:val="24"/>
        </w:rPr>
        <w:t>design many models that naturally generalize in favour of the rare class.</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For example, tweaking an SVM to penalize wrong classifications of the rare class by the same ratio that this class is underrepresented.</w:t>
      </w:r>
    </w:p>
    <w:p w14:paraId="558EFC57" w14:textId="69738B9E" w:rsidR="00752774" w:rsidRPr="00564415" w:rsidRDefault="00752774"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111D8EB1" w14:textId="35F7C49D"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0EDB4EA5"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A discriminative model makes predictions based on conditional probability and is either used for classification or regression.</w:t>
      </w:r>
    </w:p>
    <w:p w14:paraId="4A78D3BE"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7D3E8A3B" w14:textId="5CC1846A"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 xml:space="preserve"> A generative model revolves around the distribution of a dataset to return a probability for a given example.</w:t>
      </w:r>
    </w:p>
    <w:p w14:paraId="0701B419" w14:textId="6766D18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E816649" w14:textId="753DDF7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1B326F5" w14:textId="30EA648A"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1FCC50" w14:textId="7DEDEC28"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89A53B" w14:textId="28F73A50"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https://machinelearningmastery.com/how-to-choose-loss-functions-when-training-deep-learning-neural-networks/</w:t>
      </w:r>
    </w:p>
    <w:p w14:paraId="7E331467" w14:textId="77777777"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5BAC67AC" w14:textId="08A29C8C"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7030A0"/>
          <w:sz w:val="23"/>
          <w:szCs w:val="23"/>
          <w:lang w:eastAsia="en-IN"/>
        </w:rPr>
        <w:t>Loss Functions</w:t>
      </w:r>
      <w:r>
        <w:rPr>
          <w:rFonts w:ascii="Microsoft JhengHei UI" w:eastAsia="Microsoft JhengHei UI" w:hAnsi="Microsoft JhengHei UI" w:cs="Helvetica"/>
          <w:color w:val="7030A0"/>
          <w:sz w:val="23"/>
          <w:szCs w:val="23"/>
          <w:lang w:eastAsia="en-IN"/>
        </w:rPr>
        <w:t xml:space="preserve"> </w:t>
      </w:r>
      <w:r w:rsidRPr="00564415">
        <w:rPr>
          <w:rFonts w:ascii="Microsoft JhengHei UI" w:eastAsia="Microsoft JhengHei UI" w:hAnsi="Microsoft JhengHei UI" w:cs="Helvetica"/>
          <w:color w:val="555555"/>
          <w:sz w:val="23"/>
          <w:szCs w:val="23"/>
          <w:lang w:eastAsia="en-IN"/>
        </w:rPr>
        <w:t>is divided into three parts; they are:</w:t>
      </w:r>
    </w:p>
    <w:p w14:paraId="615C5457" w14:textId="77777777" w:rsidR="00564415" w:rsidRP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0012151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Regression Loss Functions</w:t>
      </w:r>
    </w:p>
    <w:p w14:paraId="50BEF003"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Error Loss</w:t>
      </w:r>
    </w:p>
    <w:p w14:paraId="480A7DD4"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lastRenderedPageBreak/>
        <w:t>Mean Squared Logarithmic Error Loss</w:t>
      </w:r>
    </w:p>
    <w:p w14:paraId="558A1438"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Absolute Error Loss</w:t>
      </w:r>
    </w:p>
    <w:p w14:paraId="2D3678E5"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Classification Loss Functions</w:t>
      </w:r>
    </w:p>
    <w:p w14:paraId="1DC8A6C9"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Cross-Entropy</w:t>
      </w:r>
    </w:p>
    <w:p w14:paraId="35B32C56"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Hinge Loss</w:t>
      </w:r>
    </w:p>
    <w:p w14:paraId="35B8A560"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Squared Hinge Loss</w:t>
      </w:r>
    </w:p>
    <w:p w14:paraId="07AD2E5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Multi-Class Classification Loss Functions</w:t>
      </w:r>
    </w:p>
    <w:p w14:paraId="19D6961F"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Multi-Class Cross-Entropy Loss</w:t>
      </w:r>
    </w:p>
    <w:p w14:paraId="5849DBAE"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Sparse Multiclass Cross-Entropy Loss</w:t>
      </w:r>
    </w:p>
    <w:p w14:paraId="247D99CC"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Kullback Leibler Divergence Loss</w:t>
      </w:r>
    </w:p>
    <w:p w14:paraId="11283FDE" w14:textId="0FF27D8A" w:rsidR="00564415" w:rsidRDefault="00564415"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37BC1D1B" w14:textId="77777777" w:rsidR="004F315E" w:rsidRDefault="004F315E" w:rsidP="004F315E">
      <w:pPr>
        <w:rPr>
          <w:rFonts w:cstheme="minorHAnsi"/>
          <w:sz w:val="24"/>
          <w:szCs w:val="24"/>
        </w:rPr>
      </w:pPr>
    </w:p>
    <w:p w14:paraId="77EE5ACA" w14:textId="753CC770" w:rsidR="004F315E" w:rsidRPr="001A454B" w:rsidRDefault="004F315E" w:rsidP="004F315E">
      <w:pPr>
        <w:rPr>
          <w:rFonts w:cstheme="minorHAnsi"/>
          <w:sz w:val="24"/>
          <w:szCs w:val="24"/>
        </w:rPr>
      </w:pPr>
      <w:r w:rsidRPr="001A454B">
        <w:rPr>
          <w:rFonts w:cstheme="minorHAnsi"/>
          <w:sz w:val="24"/>
          <w:szCs w:val="24"/>
        </w:rPr>
        <w:t>Feature engineering Techniques:-</w:t>
      </w:r>
    </w:p>
    <w:p w14:paraId="0E1DF797" w14:textId="77777777" w:rsidR="004F315E" w:rsidRPr="001A454B" w:rsidRDefault="004F315E" w:rsidP="004F315E">
      <w:pPr>
        <w:ind w:left="720"/>
        <w:rPr>
          <w:rFonts w:cstheme="minorHAnsi"/>
          <w:sz w:val="24"/>
          <w:szCs w:val="24"/>
        </w:rPr>
      </w:pPr>
      <w:r w:rsidRPr="001A454B">
        <w:rPr>
          <w:rFonts w:cstheme="minorHAnsi"/>
          <w:sz w:val="24"/>
          <w:szCs w:val="24"/>
        </w:rPr>
        <w:t>1.Imputation</w:t>
      </w:r>
    </w:p>
    <w:p w14:paraId="2EB0073E" w14:textId="77777777" w:rsidR="004F315E" w:rsidRPr="001A454B" w:rsidRDefault="004F315E" w:rsidP="004F315E">
      <w:pPr>
        <w:ind w:left="720"/>
        <w:rPr>
          <w:rFonts w:cstheme="minorHAnsi"/>
          <w:sz w:val="24"/>
          <w:szCs w:val="24"/>
        </w:rPr>
      </w:pPr>
      <w:r w:rsidRPr="001A454B">
        <w:rPr>
          <w:rFonts w:cstheme="minorHAnsi"/>
          <w:sz w:val="24"/>
          <w:szCs w:val="24"/>
        </w:rPr>
        <w:t>2.Handling Outliers</w:t>
      </w:r>
    </w:p>
    <w:p w14:paraId="32128F85" w14:textId="77777777" w:rsidR="004F315E" w:rsidRPr="001A454B" w:rsidRDefault="004F315E" w:rsidP="004F315E">
      <w:pPr>
        <w:ind w:left="720"/>
        <w:rPr>
          <w:rFonts w:cstheme="minorHAnsi"/>
          <w:sz w:val="24"/>
          <w:szCs w:val="24"/>
        </w:rPr>
      </w:pPr>
      <w:r w:rsidRPr="001A454B">
        <w:rPr>
          <w:rFonts w:cstheme="minorHAnsi"/>
          <w:sz w:val="24"/>
          <w:szCs w:val="24"/>
        </w:rPr>
        <w:t>3.Binning</w:t>
      </w:r>
    </w:p>
    <w:p w14:paraId="0D18AB6D" w14:textId="77777777" w:rsidR="004F315E" w:rsidRPr="001A454B" w:rsidRDefault="004F315E" w:rsidP="004F315E">
      <w:pPr>
        <w:ind w:left="720"/>
        <w:rPr>
          <w:rFonts w:cstheme="minorHAnsi"/>
          <w:sz w:val="24"/>
          <w:szCs w:val="24"/>
        </w:rPr>
      </w:pPr>
      <w:r w:rsidRPr="001A454B">
        <w:rPr>
          <w:rFonts w:cstheme="minorHAnsi"/>
          <w:sz w:val="24"/>
          <w:szCs w:val="24"/>
        </w:rPr>
        <w:t>4.Log Transform</w:t>
      </w:r>
    </w:p>
    <w:p w14:paraId="06751A5E" w14:textId="77777777" w:rsidR="004F315E" w:rsidRPr="001A454B" w:rsidRDefault="004F315E" w:rsidP="004F315E">
      <w:pPr>
        <w:ind w:left="720"/>
        <w:rPr>
          <w:rFonts w:cstheme="minorHAnsi"/>
          <w:sz w:val="24"/>
          <w:szCs w:val="24"/>
        </w:rPr>
      </w:pPr>
      <w:r w:rsidRPr="001A454B">
        <w:rPr>
          <w:rFonts w:cstheme="minorHAnsi"/>
          <w:sz w:val="24"/>
          <w:szCs w:val="24"/>
        </w:rPr>
        <w:t>5.One-Hot Encoding</w:t>
      </w:r>
    </w:p>
    <w:p w14:paraId="55812A3D" w14:textId="77777777" w:rsidR="004F315E" w:rsidRPr="001A454B" w:rsidRDefault="004F315E" w:rsidP="004F315E">
      <w:pPr>
        <w:ind w:left="720"/>
        <w:rPr>
          <w:rFonts w:cstheme="minorHAnsi"/>
          <w:sz w:val="24"/>
          <w:szCs w:val="24"/>
        </w:rPr>
      </w:pPr>
      <w:r w:rsidRPr="001A454B">
        <w:rPr>
          <w:rFonts w:cstheme="minorHAnsi"/>
          <w:sz w:val="24"/>
          <w:szCs w:val="24"/>
        </w:rPr>
        <w:t>6.Grouping Operations</w:t>
      </w:r>
    </w:p>
    <w:p w14:paraId="573E58CD" w14:textId="77777777" w:rsidR="004F315E" w:rsidRPr="001A454B" w:rsidRDefault="004F315E" w:rsidP="004F315E">
      <w:pPr>
        <w:ind w:left="720"/>
        <w:rPr>
          <w:rFonts w:cstheme="minorHAnsi"/>
          <w:sz w:val="24"/>
          <w:szCs w:val="24"/>
        </w:rPr>
      </w:pPr>
      <w:r w:rsidRPr="001A454B">
        <w:rPr>
          <w:rFonts w:cstheme="minorHAnsi"/>
          <w:sz w:val="24"/>
          <w:szCs w:val="24"/>
        </w:rPr>
        <w:t>7.Feature Split</w:t>
      </w:r>
    </w:p>
    <w:p w14:paraId="0DE186DE" w14:textId="77777777" w:rsidR="004F315E" w:rsidRPr="001A454B" w:rsidRDefault="004F315E" w:rsidP="004F315E">
      <w:pPr>
        <w:ind w:left="720"/>
        <w:rPr>
          <w:rFonts w:cstheme="minorHAnsi"/>
          <w:sz w:val="24"/>
          <w:szCs w:val="24"/>
        </w:rPr>
      </w:pPr>
      <w:r w:rsidRPr="001A454B">
        <w:rPr>
          <w:rFonts w:cstheme="minorHAnsi"/>
          <w:sz w:val="24"/>
          <w:szCs w:val="24"/>
        </w:rPr>
        <w:t>8.Scaling</w:t>
      </w:r>
    </w:p>
    <w:p w14:paraId="1FFFB6B0" w14:textId="2F7FDDB2" w:rsidR="004F315E" w:rsidRDefault="004F315E" w:rsidP="004F315E">
      <w:pPr>
        <w:ind w:left="720"/>
        <w:rPr>
          <w:rFonts w:cstheme="minorHAnsi"/>
          <w:sz w:val="24"/>
          <w:szCs w:val="24"/>
        </w:rPr>
      </w:pPr>
      <w:r w:rsidRPr="001A454B">
        <w:rPr>
          <w:rFonts w:cstheme="minorHAnsi"/>
          <w:sz w:val="24"/>
          <w:szCs w:val="24"/>
        </w:rPr>
        <w:t>9.Extracting Date</w:t>
      </w:r>
    </w:p>
    <w:p w14:paraId="5768CE74" w14:textId="6AC51B58" w:rsidR="004F315E" w:rsidRDefault="004F315E" w:rsidP="004F315E">
      <w:pPr>
        <w:ind w:left="720"/>
        <w:rPr>
          <w:rFonts w:cstheme="minorHAnsi"/>
          <w:sz w:val="24"/>
          <w:szCs w:val="24"/>
        </w:rPr>
      </w:pPr>
    </w:p>
    <w:p w14:paraId="26B6EBB1" w14:textId="77777777" w:rsidR="004F315E" w:rsidRPr="001A454B" w:rsidRDefault="004F315E" w:rsidP="004F315E">
      <w:pPr>
        <w:ind w:left="720"/>
        <w:rPr>
          <w:rFonts w:cstheme="minorHAnsi"/>
          <w:sz w:val="24"/>
          <w:szCs w:val="24"/>
        </w:rPr>
      </w:pPr>
    </w:p>
    <w:p w14:paraId="030F400C" w14:textId="1F88E9D5" w:rsidR="0011605A" w:rsidRDefault="0011605A" w:rsidP="004F315E">
      <w:pPr>
        <w:shd w:val="clear" w:color="auto" w:fill="FFFFFF"/>
        <w:spacing w:before="480" w:after="0" w:line="480" w:lineRule="atLeast"/>
        <w:rPr>
          <w:rFonts w:cstheme="minorHAnsi"/>
          <w:b/>
          <w:bCs/>
          <w:sz w:val="40"/>
          <w:szCs w:val="40"/>
        </w:rPr>
      </w:pPr>
      <w:r w:rsidRPr="0011605A">
        <w:rPr>
          <w:rFonts w:cstheme="minorHAnsi"/>
          <w:b/>
          <w:bCs/>
          <w:sz w:val="40"/>
          <w:szCs w:val="40"/>
        </w:rPr>
        <w:t>https://towardsdatascience.com/feature-engineering-for-machine-learning-3a5e293a5114</w:t>
      </w:r>
    </w:p>
    <w:p w14:paraId="0017F360" w14:textId="6CD7C2AA" w:rsidR="0011605A" w:rsidRPr="008244D8" w:rsidRDefault="008244D8" w:rsidP="008244D8">
      <w:pPr>
        <w:shd w:val="clear" w:color="auto" w:fill="FFFFFF"/>
        <w:spacing w:before="480" w:after="0" w:line="480" w:lineRule="atLeast"/>
        <w:rPr>
          <w:rFonts w:cstheme="minorHAnsi"/>
          <w:b/>
          <w:bCs/>
          <w:sz w:val="28"/>
          <w:szCs w:val="28"/>
        </w:rPr>
      </w:pPr>
      <w:r>
        <w:rPr>
          <w:rFonts w:cstheme="minorHAnsi"/>
          <w:b/>
          <w:bCs/>
          <w:sz w:val="28"/>
          <w:szCs w:val="28"/>
        </w:rPr>
        <w:t>1.</w:t>
      </w:r>
      <w:r w:rsidR="004F315E" w:rsidRPr="008244D8">
        <w:rPr>
          <w:rFonts w:cstheme="minorHAnsi"/>
          <w:b/>
          <w:bCs/>
          <w:sz w:val="28"/>
          <w:szCs w:val="28"/>
        </w:rPr>
        <w:t>Imputation:-</w:t>
      </w:r>
    </w:p>
    <w:p w14:paraId="30102EB8" w14:textId="478623CB" w:rsidR="004F315E" w:rsidRPr="008244D8" w:rsidRDefault="004F315E" w:rsidP="004F315E">
      <w:pPr>
        <w:shd w:val="clear" w:color="auto" w:fill="FFFFFF"/>
        <w:spacing w:before="480" w:after="0" w:line="480" w:lineRule="atLeast"/>
        <w:rPr>
          <w:rFonts w:eastAsia="Times New Roman" w:cstheme="minorHAnsi"/>
          <w:color w:val="292929"/>
          <w:spacing w:val="-1"/>
          <w:sz w:val="28"/>
          <w:szCs w:val="28"/>
          <w:lang w:eastAsia="en-IN"/>
        </w:rPr>
      </w:pPr>
      <w:r w:rsidRPr="001A454B">
        <w:rPr>
          <w:rFonts w:eastAsia="Times New Roman" w:cstheme="minorHAnsi"/>
          <w:color w:val="292929"/>
          <w:spacing w:val="-1"/>
          <w:sz w:val="28"/>
          <w:szCs w:val="28"/>
          <w:lang w:eastAsia="en-IN"/>
        </w:rPr>
        <w:lastRenderedPageBreak/>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8"/>
          <w:szCs w:val="28"/>
          <w:lang w:eastAsia="en-IN"/>
        </w:rPr>
        <w:t>70%</w:t>
      </w:r>
      <w:r w:rsidRPr="001A454B">
        <w:rPr>
          <w:rFonts w:eastAsia="Times New Roman" w:cstheme="minorHAnsi"/>
          <w:color w:val="292929"/>
          <w:spacing w:val="-1"/>
          <w:sz w:val="28"/>
          <w:szCs w:val="28"/>
          <w:lang w:eastAsia="en-IN"/>
        </w:rPr>
        <w:t> as an example value and try to drop the rows and columns which have missing values with higher than this threshold.</w:t>
      </w:r>
    </w:p>
    <w:p w14:paraId="4512E2E6" w14:textId="5B07FD34" w:rsidR="004F315E" w:rsidRPr="008244D8" w:rsidRDefault="004F315E" w:rsidP="004F315E">
      <w:pPr>
        <w:rPr>
          <w:rFonts w:cstheme="minorHAnsi"/>
          <w:sz w:val="28"/>
          <w:szCs w:val="28"/>
        </w:rPr>
      </w:pPr>
    </w:p>
    <w:p w14:paraId="090166B6"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threshold = 0.7</w:t>
      </w:r>
    </w:p>
    <w:p w14:paraId="15CE0D97"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#Dropping columns with missing value rate higher than threshold</w:t>
      </w:r>
    </w:p>
    <w:p w14:paraId="1CEC198C"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data = data[data.columns[data.isnull().mean() &lt; threshold]]</w:t>
      </w:r>
    </w:p>
    <w:p w14:paraId="289CD279" w14:textId="77777777" w:rsidR="004F315E" w:rsidRPr="008244D8" w:rsidRDefault="004F315E" w:rsidP="004F315E">
      <w:pPr>
        <w:rPr>
          <w:rFonts w:cstheme="minorHAnsi"/>
          <w:sz w:val="28"/>
          <w:szCs w:val="28"/>
          <w:highlight w:val="yellow"/>
        </w:rPr>
      </w:pPr>
    </w:p>
    <w:p w14:paraId="234331CB"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#Dropping rows with missing value rate higher than threshold</w:t>
      </w:r>
    </w:p>
    <w:p w14:paraId="5C899BE4" w14:textId="3BF1853D" w:rsidR="004F315E" w:rsidRPr="008244D8" w:rsidRDefault="004F315E" w:rsidP="004F315E">
      <w:pPr>
        <w:rPr>
          <w:rFonts w:cstheme="minorHAnsi"/>
          <w:sz w:val="28"/>
          <w:szCs w:val="28"/>
        </w:rPr>
      </w:pPr>
      <w:r w:rsidRPr="008244D8">
        <w:rPr>
          <w:rFonts w:cstheme="minorHAnsi"/>
          <w:sz w:val="28"/>
          <w:szCs w:val="28"/>
          <w:highlight w:val="yellow"/>
        </w:rPr>
        <w:t>data = data.loc[data.isnull().mean(axis=1) &lt; threshold]</w:t>
      </w:r>
    </w:p>
    <w:p w14:paraId="3B915272" w14:textId="77777777" w:rsidR="004F315E" w:rsidRPr="008244D8" w:rsidRDefault="004F315E" w:rsidP="004F315E">
      <w:pPr>
        <w:rPr>
          <w:rFonts w:cstheme="minorHAnsi"/>
          <w:sz w:val="28"/>
          <w:szCs w:val="28"/>
        </w:rPr>
      </w:pPr>
    </w:p>
    <w:p w14:paraId="00976D45" w14:textId="56AE69C5" w:rsidR="004F315E" w:rsidRPr="008244D8" w:rsidRDefault="004F315E" w:rsidP="004F315E">
      <w:pPr>
        <w:rPr>
          <w:rFonts w:cstheme="minorHAnsi"/>
          <w:b/>
          <w:bCs/>
          <w:sz w:val="28"/>
          <w:szCs w:val="28"/>
        </w:rPr>
      </w:pPr>
      <w:r w:rsidRPr="008244D8">
        <w:rPr>
          <w:rFonts w:cstheme="minorHAnsi"/>
          <w:b/>
          <w:bCs/>
          <w:sz w:val="28"/>
          <w:szCs w:val="28"/>
        </w:rPr>
        <w:t xml:space="preserve">Numerical Imputation </w:t>
      </w:r>
    </w:p>
    <w:p w14:paraId="31C27CD7"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The best imputation way is to use the medians</w:t>
      </w:r>
    </w:p>
    <w:p w14:paraId="0D3C084B"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#Filling all missing values with 0</w:t>
      </w:r>
    </w:p>
    <w:p w14:paraId="5316E3F6"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data = data.fillna(0)</w:t>
      </w:r>
    </w:p>
    <w:p w14:paraId="30342F7B"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#Filling missing values with medians of the columns</w:t>
      </w:r>
    </w:p>
    <w:p w14:paraId="7C1CA00D" w14:textId="1D65D6D4" w:rsidR="004535ED" w:rsidRPr="008244D8" w:rsidRDefault="004535ED" w:rsidP="004535ED">
      <w:pPr>
        <w:rPr>
          <w:rFonts w:cstheme="minorHAnsi"/>
          <w:sz w:val="28"/>
          <w:szCs w:val="28"/>
        </w:rPr>
      </w:pPr>
      <w:r w:rsidRPr="008244D8">
        <w:rPr>
          <w:rFonts w:cstheme="minorHAnsi"/>
          <w:sz w:val="28"/>
          <w:szCs w:val="28"/>
          <w:highlight w:val="yellow"/>
        </w:rPr>
        <w:t>data = data.fillna(data.median())</w:t>
      </w:r>
    </w:p>
    <w:p w14:paraId="66EF48EC" w14:textId="77777777" w:rsidR="004535ED" w:rsidRPr="008244D8" w:rsidRDefault="004535ED" w:rsidP="004535ED">
      <w:pPr>
        <w:rPr>
          <w:rFonts w:cstheme="minorHAnsi"/>
          <w:sz w:val="28"/>
          <w:szCs w:val="28"/>
        </w:rPr>
      </w:pPr>
    </w:p>
    <w:p w14:paraId="4C47B021" w14:textId="7C18AA8C" w:rsidR="004F315E" w:rsidRPr="008244D8" w:rsidRDefault="004F315E" w:rsidP="004F315E">
      <w:pPr>
        <w:rPr>
          <w:rFonts w:cstheme="minorHAnsi"/>
          <w:b/>
          <w:bCs/>
          <w:sz w:val="28"/>
          <w:szCs w:val="28"/>
        </w:rPr>
      </w:pPr>
      <w:r w:rsidRPr="008244D8">
        <w:rPr>
          <w:rFonts w:cstheme="minorHAnsi"/>
          <w:b/>
          <w:bCs/>
          <w:sz w:val="28"/>
          <w:szCs w:val="28"/>
        </w:rPr>
        <w:t>Categorical Imputation</w:t>
      </w:r>
    </w:p>
    <w:p w14:paraId="5953C71A" w14:textId="7E0A0F3A" w:rsidR="004535ED" w:rsidRPr="008244D8" w:rsidRDefault="004535ED" w:rsidP="004F315E">
      <w:pPr>
        <w:rPr>
          <w:rFonts w:cstheme="minorHAnsi"/>
          <w:sz w:val="28"/>
          <w:szCs w:val="28"/>
        </w:rPr>
      </w:pPr>
    </w:p>
    <w:p w14:paraId="626FE391"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#Max fill function for categorical columns</w:t>
      </w:r>
    </w:p>
    <w:p w14:paraId="797A2151"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data['column_name'].fillna(data['column_name'].value_counts()</w:t>
      </w:r>
    </w:p>
    <w:p w14:paraId="62F71BA7" w14:textId="5D5D12FD" w:rsidR="004535ED" w:rsidRPr="008244D8" w:rsidRDefault="004535ED" w:rsidP="004535ED">
      <w:pPr>
        <w:rPr>
          <w:rFonts w:cstheme="minorHAnsi"/>
          <w:sz w:val="28"/>
          <w:szCs w:val="28"/>
        </w:rPr>
      </w:pPr>
      <w:r w:rsidRPr="008244D8">
        <w:rPr>
          <w:rFonts w:cstheme="minorHAnsi"/>
          <w:sz w:val="28"/>
          <w:szCs w:val="28"/>
          <w:highlight w:val="yellow"/>
        </w:rPr>
        <w:t>.idxmax(), inplace=True)</w:t>
      </w:r>
    </w:p>
    <w:p w14:paraId="77B31A04" w14:textId="5E8CD970" w:rsidR="009A25DB" w:rsidRPr="008244D8" w:rsidRDefault="009A25DB" w:rsidP="009A25DB">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b/>
          <w:bCs/>
          <w:color w:val="292929"/>
          <w:sz w:val="28"/>
          <w:szCs w:val="28"/>
        </w:rPr>
        <w:t>2.Handling Outliers</w:t>
      </w:r>
    </w:p>
    <w:p w14:paraId="5C7E8563" w14:textId="77777777" w:rsidR="0092646C" w:rsidRPr="008244D8" w:rsidRDefault="0092646C" w:rsidP="0092646C">
      <w:pPr>
        <w:rPr>
          <w:rFonts w:cstheme="minorHAnsi"/>
          <w:sz w:val="28"/>
          <w:szCs w:val="28"/>
        </w:rPr>
      </w:pPr>
    </w:p>
    <w:p w14:paraId="0BBE98BF" w14:textId="0836A520" w:rsidR="0092646C" w:rsidRPr="008244D8" w:rsidRDefault="0092646C" w:rsidP="0092646C">
      <w:pPr>
        <w:rPr>
          <w:rStyle w:val="Strong"/>
          <w:rFonts w:cstheme="minorHAnsi"/>
          <w:color w:val="292929"/>
          <w:spacing w:val="-1"/>
          <w:sz w:val="28"/>
          <w:szCs w:val="28"/>
          <w:shd w:val="clear" w:color="auto" w:fill="FFFFFF"/>
        </w:rPr>
      </w:pPr>
      <w:r w:rsidRPr="008244D8">
        <w:rPr>
          <w:rFonts w:cstheme="minorHAnsi"/>
          <w:sz w:val="28"/>
          <w:szCs w:val="28"/>
        </w:rPr>
        <w:lastRenderedPageBreak/>
        <w:t>the best way to detect the outliers is to demonstrate the data visually</w:t>
      </w:r>
      <w:r w:rsidRPr="008244D8">
        <w:rPr>
          <w:rFonts w:cstheme="minorHAnsi"/>
          <w:color w:val="292929"/>
          <w:spacing w:val="-1"/>
          <w:sz w:val="28"/>
          <w:szCs w:val="28"/>
          <w:shd w:val="clear" w:color="auto" w:fill="FFFFFF"/>
        </w:rPr>
        <w:t xml:space="preserve">. Two different ways of handling outliers are </w:t>
      </w:r>
      <w:r w:rsidRPr="008244D8">
        <w:rPr>
          <w:rStyle w:val="Strong"/>
          <w:rFonts w:cstheme="minorHAnsi"/>
          <w:color w:val="292929"/>
          <w:spacing w:val="-1"/>
          <w:sz w:val="28"/>
          <w:szCs w:val="28"/>
          <w:shd w:val="clear" w:color="auto" w:fill="FFFFFF"/>
        </w:rPr>
        <w:t>standard deviation</w:t>
      </w:r>
      <w:r w:rsidRPr="008244D8">
        <w:rPr>
          <w:rFonts w:cstheme="minorHAnsi"/>
          <w:color w:val="292929"/>
          <w:spacing w:val="-1"/>
          <w:sz w:val="28"/>
          <w:szCs w:val="28"/>
          <w:shd w:val="clear" w:color="auto" w:fill="FFFFFF"/>
        </w:rPr>
        <w:t>, and </w:t>
      </w:r>
      <w:r w:rsidRPr="008244D8">
        <w:rPr>
          <w:rStyle w:val="Strong"/>
          <w:rFonts w:cstheme="minorHAnsi"/>
          <w:color w:val="292929"/>
          <w:spacing w:val="-1"/>
          <w:sz w:val="28"/>
          <w:szCs w:val="28"/>
          <w:shd w:val="clear" w:color="auto" w:fill="FFFFFF"/>
        </w:rPr>
        <w:t>percentiles.</w:t>
      </w:r>
    </w:p>
    <w:p w14:paraId="336961A4" w14:textId="6CD3A013" w:rsidR="008526C1" w:rsidRPr="008244D8" w:rsidRDefault="008526C1" w:rsidP="0092646C">
      <w:pPr>
        <w:rPr>
          <w:rStyle w:val="Strong"/>
          <w:rFonts w:cstheme="minorHAnsi"/>
          <w:color w:val="292929"/>
          <w:spacing w:val="-1"/>
          <w:sz w:val="28"/>
          <w:szCs w:val="28"/>
          <w:shd w:val="clear" w:color="auto" w:fill="FFFFFF"/>
        </w:rPr>
      </w:pPr>
    </w:p>
    <w:p w14:paraId="0DB0EE65" w14:textId="7ACD4DF1" w:rsidR="008526C1" w:rsidRPr="008244D8" w:rsidRDefault="008526C1" w:rsidP="0092646C">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If a value has a distance to the average higher than </w:t>
      </w:r>
      <w:r w:rsidRPr="008244D8">
        <w:rPr>
          <w:rStyle w:val="Emphasis"/>
          <w:rFonts w:cstheme="minorHAnsi"/>
          <w:b/>
          <w:bCs/>
          <w:color w:val="292929"/>
          <w:spacing w:val="-1"/>
          <w:sz w:val="28"/>
          <w:szCs w:val="28"/>
          <w:shd w:val="clear" w:color="auto" w:fill="FFFFFF"/>
        </w:rPr>
        <w:t>x * standard deviation</w:t>
      </w:r>
      <w:r w:rsidRPr="008244D8">
        <w:rPr>
          <w:rStyle w:val="Strong"/>
          <w:rFonts w:cstheme="minorHAnsi"/>
          <w:color w:val="292929"/>
          <w:spacing w:val="-1"/>
          <w:sz w:val="28"/>
          <w:szCs w:val="28"/>
          <w:shd w:val="clear" w:color="auto" w:fill="FFFFFF"/>
        </w:rPr>
        <w:t>, </w:t>
      </w:r>
      <w:r w:rsidRPr="008244D8">
        <w:rPr>
          <w:rFonts w:cstheme="minorHAnsi"/>
          <w:color w:val="292929"/>
          <w:spacing w:val="-1"/>
          <w:sz w:val="28"/>
          <w:szCs w:val="28"/>
          <w:shd w:val="clear" w:color="auto" w:fill="FFFFFF"/>
        </w:rPr>
        <w:t>it can be assumed as an outlier : 2 and 4</w:t>
      </w:r>
    </w:p>
    <w:p w14:paraId="3133FFC0" w14:textId="32E7437D" w:rsidR="008526C1" w:rsidRPr="008244D8" w:rsidRDefault="008526C1" w:rsidP="0092646C">
      <w:pPr>
        <w:rPr>
          <w:rFonts w:cstheme="minorHAnsi"/>
          <w:color w:val="292929"/>
          <w:spacing w:val="-1"/>
          <w:sz w:val="28"/>
          <w:szCs w:val="28"/>
          <w:shd w:val="clear" w:color="auto" w:fill="FFFFFF"/>
        </w:rPr>
      </w:pPr>
    </w:p>
    <w:p w14:paraId="6EB2D643" w14:textId="77777777" w:rsidR="008526C1" w:rsidRPr="008244D8" w:rsidRDefault="008526C1" w:rsidP="008526C1">
      <w:pPr>
        <w:rPr>
          <w:rFonts w:cstheme="minorHAnsi"/>
          <w:sz w:val="28"/>
          <w:szCs w:val="28"/>
        </w:rPr>
      </w:pPr>
      <w:r w:rsidRPr="008244D8">
        <w:rPr>
          <w:rFonts w:cstheme="minorHAnsi"/>
          <w:sz w:val="28"/>
          <w:szCs w:val="28"/>
        </w:rPr>
        <w:t>#Dropping the outlier rows with standard deviation</w:t>
      </w:r>
    </w:p>
    <w:p w14:paraId="5DD2C8D7" w14:textId="77777777" w:rsidR="008526C1" w:rsidRPr="008244D8" w:rsidRDefault="008526C1" w:rsidP="008526C1">
      <w:pPr>
        <w:rPr>
          <w:rFonts w:cstheme="minorHAnsi"/>
          <w:sz w:val="28"/>
          <w:szCs w:val="28"/>
        </w:rPr>
      </w:pPr>
      <w:r w:rsidRPr="008244D8">
        <w:rPr>
          <w:rFonts w:cstheme="minorHAnsi"/>
          <w:sz w:val="28"/>
          <w:szCs w:val="28"/>
        </w:rPr>
        <w:t>factor = 3</w:t>
      </w:r>
    </w:p>
    <w:p w14:paraId="7A6FCDB9" w14:textId="77777777" w:rsidR="008526C1" w:rsidRPr="008244D8" w:rsidRDefault="008526C1" w:rsidP="008526C1">
      <w:pPr>
        <w:rPr>
          <w:rFonts w:cstheme="minorHAnsi"/>
          <w:sz w:val="28"/>
          <w:szCs w:val="28"/>
        </w:rPr>
      </w:pPr>
      <w:r w:rsidRPr="008244D8">
        <w:rPr>
          <w:rFonts w:cstheme="minorHAnsi"/>
          <w:sz w:val="28"/>
          <w:szCs w:val="28"/>
        </w:rPr>
        <w:t>upper_lim = data['column'].mean () + data['column'].std () * factor</w:t>
      </w:r>
    </w:p>
    <w:p w14:paraId="2200692B" w14:textId="23066877" w:rsidR="008526C1" w:rsidRPr="008244D8" w:rsidRDefault="008526C1" w:rsidP="008526C1">
      <w:pPr>
        <w:rPr>
          <w:rFonts w:cstheme="minorHAnsi"/>
          <w:sz w:val="28"/>
          <w:szCs w:val="28"/>
        </w:rPr>
      </w:pPr>
      <w:r w:rsidRPr="008244D8">
        <w:rPr>
          <w:rFonts w:cstheme="minorHAnsi"/>
          <w:sz w:val="28"/>
          <w:szCs w:val="28"/>
        </w:rPr>
        <w:t>lower_lim = data['column'].mean () - data['column'].std () * factor</w:t>
      </w:r>
    </w:p>
    <w:p w14:paraId="6D14EAF9" w14:textId="77B047B2" w:rsidR="008526C1" w:rsidRPr="008244D8" w:rsidRDefault="008526C1" w:rsidP="008526C1">
      <w:pPr>
        <w:rPr>
          <w:rFonts w:cstheme="minorHAnsi"/>
          <w:sz w:val="28"/>
          <w:szCs w:val="28"/>
        </w:rPr>
      </w:pPr>
      <w:r w:rsidRPr="008244D8">
        <w:rPr>
          <w:rFonts w:cstheme="minorHAnsi"/>
          <w:sz w:val="28"/>
          <w:szCs w:val="28"/>
        </w:rPr>
        <w:t>data = data[(data['column'] &lt; upper_lim) &amp; (data['column'] &gt; lower_lim)]</w:t>
      </w:r>
    </w:p>
    <w:p w14:paraId="40BB71DF" w14:textId="720C5BBD" w:rsidR="008526C1" w:rsidRPr="008244D8" w:rsidRDefault="008526C1" w:rsidP="008526C1">
      <w:pPr>
        <w:rPr>
          <w:rFonts w:cstheme="minorHAnsi"/>
          <w:sz w:val="28"/>
          <w:szCs w:val="28"/>
        </w:rPr>
      </w:pPr>
    </w:p>
    <w:p w14:paraId="5F2858CB" w14:textId="7ACB33DB" w:rsidR="008526C1" w:rsidRPr="008244D8" w:rsidRDefault="008526C1" w:rsidP="008526C1">
      <w:pPr>
        <w:rPr>
          <w:rFonts w:cstheme="minorHAnsi"/>
          <w:color w:val="292929"/>
          <w:spacing w:val="-1"/>
          <w:sz w:val="28"/>
          <w:szCs w:val="28"/>
          <w:shd w:val="clear" w:color="auto" w:fill="FFFFFF"/>
        </w:rPr>
      </w:pPr>
      <w:r w:rsidRPr="008244D8">
        <w:rPr>
          <w:rStyle w:val="Strong"/>
          <w:rFonts w:cstheme="minorHAnsi"/>
          <w:color w:val="292929"/>
          <w:spacing w:val="-1"/>
          <w:sz w:val="28"/>
          <w:szCs w:val="28"/>
          <w:shd w:val="clear" w:color="auto" w:fill="FFFFFF"/>
        </w:rPr>
        <w:t>Z-score</w:t>
      </w:r>
      <w:r w:rsidRPr="008244D8">
        <w:rPr>
          <w:rFonts w:cstheme="minorHAnsi"/>
          <w:color w:val="292929"/>
          <w:spacing w:val="-1"/>
          <w:sz w:val="28"/>
          <w:szCs w:val="28"/>
          <w:shd w:val="clear" w:color="auto" w:fill="FFFFFF"/>
        </w:rPr>
        <w:t> (or standard score) standardizes the distance between a value and the mean using the standard deviation.</w:t>
      </w:r>
    </w:p>
    <w:p w14:paraId="5C74C6F1" w14:textId="77777777" w:rsidR="007F1A24" w:rsidRPr="008244D8" w:rsidRDefault="007F1A24" w:rsidP="007F1A24">
      <w:pPr>
        <w:pStyle w:val="Heading2"/>
        <w:shd w:val="clear" w:color="auto" w:fill="FFFFFF"/>
        <w:spacing w:before="413" w:line="420" w:lineRule="atLeast"/>
        <w:rPr>
          <w:rFonts w:asciiTheme="minorHAnsi" w:hAnsiTheme="minorHAnsi" w:cstheme="minorHAnsi"/>
          <w:color w:val="292929"/>
          <w:sz w:val="28"/>
          <w:szCs w:val="28"/>
        </w:rPr>
      </w:pPr>
      <w:r w:rsidRPr="008244D8">
        <w:rPr>
          <w:rFonts w:asciiTheme="minorHAnsi" w:hAnsiTheme="minorHAnsi" w:cstheme="minorHAnsi"/>
          <w:b/>
          <w:bCs/>
          <w:color w:val="292929"/>
          <w:sz w:val="28"/>
          <w:szCs w:val="28"/>
        </w:rPr>
        <w:t>Outlier Detection with Percentiles</w:t>
      </w:r>
    </w:p>
    <w:p w14:paraId="60916173" w14:textId="44547396" w:rsidR="007F1A24" w:rsidRPr="008244D8" w:rsidRDefault="007F1A24" w:rsidP="008526C1">
      <w:pPr>
        <w:rPr>
          <w:rFonts w:cstheme="minorHAnsi"/>
          <w:color w:val="292929"/>
          <w:spacing w:val="-1"/>
          <w:sz w:val="28"/>
          <w:szCs w:val="28"/>
          <w:shd w:val="clear" w:color="auto" w:fill="FFFFFF"/>
        </w:rPr>
      </w:pPr>
    </w:p>
    <w:p w14:paraId="76E3102A" w14:textId="6DDF580A" w:rsidR="007F1A24" w:rsidRPr="008244D8" w:rsidRDefault="007F1A24" w:rsidP="008526C1">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We can assume a certain percent of the value from the top or the bottom as an outlie</w:t>
      </w:r>
      <w:r w:rsidR="00710F8B" w:rsidRPr="008244D8">
        <w:rPr>
          <w:rFonts w:cstheme="minorHAnsi"/>
          <w:color w:val="292929"/>
          <w:spacing w:val="-1"/>
          <w:sz w:val="28"/>
          <w:szCs w:val="28"/>
          <w:shd w:val="clear" w:color="auto" w:fill="FFFFFF"/>
        </w:rPr>
        <w:t>.</w:t>
      </w:r>
    </w:p>
    <w:p w14:paraId="2C4162EF" w14:textId="637D227E" w:rsidR="00710F8B" w:rsidRPr="008244D8" w:rsidRDefault="00710F8B" w:rsidP="008526C1">
      <w:pPr>
        <w:rPr>
          <w:rFonts w:cstheme="minorHAnsi"/>
          <w:color w:val="292929"/>
          <w:spacing w:val="-1"/>
          <w:sz w:val="28"/>
          <w:szCs w:val="28"/>
          <w:shd w:val="clear" w:color="auto" w:fill="FFFFFF"/>
        </w:rPr>
      </w:pPr>
    </w:p>
    <w:p w14:paraId="52A13A67" w14:textId="710D5CA3" w:rsidR="00710F8B" w:rsidRPr="008244D8" w:rsidRDefault="00710F8B" w:rsidP="008526C1">
      <w:pPr>
        <w:rPr>
          <w:rFonts w:cstheme="minorHAnsi"/>
          <w:color w:val="292929"/>
          <w:spacing w:val="-5"/>
          <w:sz w:val="28"/>
          <w:szCs w:val="28"/>
          <w:shd w:val="clear" w:color="auto" w:fill="F2F2F2"/>
        </w:rPr>
      </w:pPr>
      <w:r w:rsidRPr="008244D8">
        <w:rPr>
          <w:rStyle w:val="Strong"/>
          <w:rFonts w:cstheme="minorHAnsi"/>
          <w:color w:val="292929"/>
          <w:spacing w:val="-5"/>
          <w:sz w:val="28"/>
          <w:szCs w:val="28"/>
          <w:shd w:val="clear" w:color="auto" w:fill="F2F2F2"/>
        </w:rPr>
        <w:t>#Dropping the outlier rows with Percentiles</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upper_lim = data['column'].quantile(.95)</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lower_lim = data['column'].quantile(.05)</w:t>
      </w:r>
      <w:r w:rsidRPr="008244D8">
        <w:rPr>
          <w:rFonts w:cstheme="minorHAnsi"/>
          <w:color w:val="292929"/>
          <w:spacing w:val="-5"/>
          <w:sz w:val="28"/>
          <w:szCs w:val="28"/>
        </w:rPr>
        <w:br/>
      </w:r>
      <w:r w:rsidRPr="008244D8">
        <w:rPr>
          <w:rFonts w:cstheme="minorHAnsi"/>
          <w:color w:val="292929"/>
          <w:spacing w:val="-5"/>
          <w:sz w:val="28"/>
          <w:szCs w:val="28"/>
        </w:rPr>
        <w:br/>
      </w:r>
      <w:r w:rsidRPr="008244D8">
        <w:rPr>
          <w:rFonts w:cstheme="minorHAnsi"/>
          <w:color w:val="292929"/>
          <w:spacing w:val="-5"/>
          <w:sz w:val="28"/>
          <w:szCs w:val="28"/>
          <w:shd w:val="clear" w:color="auto" w:fill="F2F2F2"/>
        </w:rPr>
        <w:t>data = data[(data['column'] &lt; upper_lim) &amp; (data['column'] &gt; lower_lim)]</w:t>
      </w:r>
    </w:p>
    <w:p w14:paraId="0BF324A9" w14:textId="187FBC1D" w:rsidR="00CF3736" w:rsidRPr="008244D8" w:rsidRDefault="00CF3736" w:rsidP="000243A2">
      <w:pPr>
        <w:pStyle w:val="Heading1"/>
        <w:shd w:val="clear" w:color="auto" w:fill="FFFFFF"/>
        <w:spacing w:before="468" w:line="540" w:lineRule="atLeast"/>
        <w:rPr>
          <w:rFonts w:asciiTheme="minorHAnsi" w:hAnsiTheme="minorHAnsi" w:cstheme="minorHAnsi"/>
          <w:b/>
          <w:bCs/>
          <w:color w:val="292929"/>
          <w:spacing w:val="-1"/>
          <w:sz w:val="28"/>
          <w:szCs w:val="28"/>
          <w:shd w:val="clear" w:color="auto" w:fill="FFFFFF"/>
        </w:rPr>
      </w:pPr>
      <w:r w:rsidRPr="008244D8">
        <w:rPr>
          <w:rFonts w:asciiTheme="minorHAnsi" w:hAnsiTheme="minorHAnsi" w:cstheme="minorHAnsi"/>
          <w:b/>
          <w:bCs/>
          <w:color w:val="292929"/>
          <w:spacing w:val="-1"/>
          <w:sz w:val="28"/>
          <w:szCs w:val="28"/>
          <w:shd w:val="clear" w:color="auto" w:fill="FFFFFF"/>
        </w:rPr>
        <w:lastRenderedPageBreak/>
        <w:t>3. Log Transform</w:t>
      </w:r>
    </w:p>
    <w:p w14:paraId="70F1C922" w14:textId="0DC64FE1" w:rsidR="0011605A" w:rsidRPr="008244D8" w:rsidRDefault="00006647" w:rsidP="000243A2">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color w:val="292929"/>
          <w:spacing w:val="-1"/>
          <w:sz w:val="28"/>
          <w:szCs w:val="28"/>
          <w:shd w:val="clear" w:color="auto" w:fill="FFFFFF"/>
        </w:rPr>
        <w:t>Logarithm transformation (or log transform) is one of the most commonly used mathematical transformations in feature engineering</w:t>
      </w:r>
    </w:p>
    <w:p w14:paraId="50973A0C" w14:textId="77777777" w:rsidR="000243A2" w:rsidRPr="008244D8" w:rsidRDefault="000243A2" w:rsidP="000243A2">
      <w:pPr>
        <w:rPr>
          <w:rFonts w:cstheme="minorHAnsi"/>
          <w:sz w:val="28"/>
          <w:szCs w:val="28"/>
        </w:rPr>
      </w:pPr>
    </w:p>
    <w:p w14:paraId="35370269" w14:textId="38CD9628" w:rsidR="000243A2" w:rsidRPr="008244D8" w:rsidRDefault="000243A2" w:rsidP="00CF3736">
      <w:pPr>
        <w:pStyle w:val="ListParagraph"/>
        <w:numPr>
          <w:ilvl w:val="0"/>
          <w:numId w:val="27"/>
        </w:numPr>
        <w:rPr>
          <w:rFonts w:cstheme="minorHAnsi"/>
          <w:sz w:val="28"/>
          <w:szCs w:val="28"/>
          <w:highlight w:val="yellow"/>
        </w:rPr>
      </w:pPr>
      <w:r w:rsidRPr="008244D8">
        <w:rPr>
          <w:rFonts w:cstheme="minorHAnsi"/>
          <w:sz w:val="28"/>
          <w:szCs w:val="28"/>
          <w:highlight w:val="yellow"/>
        </w:rPr>
        <w:t>It helps to handle skewed data and after transformation, the distribution becomes more approximate to normal.</w:t>
      </w:r>
    </w:p>
    <w:p w14:paraId="4EC74C21" w14:textId="19ECF564" w:rsidR="000243A2" w:rsidRPr="008244D8" w:rsidRDefault="000243A2" w:rsidP="0053545D">
      <w:pPr>
        <w:pStyle w:val="ListParagraph"/>
        <w:numPr>
          <w:ilvl w:val="0"/>
          <w:numId w:val="27"/>
        </w:numPr>
        <w:rPr>
          <w:rFonts w:cstheme="minorHAnsi"/>
          <w:sz w:val="28"/>
          <w:szCs w:val="28"/>
          <w:highlight w:val="yellow"/>
        </w:rPr>
      </w:pPr>
      <w:r w:rsidRPr="008244D8">
        <w:rPr>
          <w:rFonts w:cstheme="minorHAnsi"/>
          <w:sz w:val="28"/>
          <w:szCs w:val="28"/>
          <w:highlight w:val="yellow"/>
        </w:rPr>
        <w:t>In most of the cases the magnitude order of the data changes within the range of the data</w:t>
      </w:r>
    </w:p>
    <w:p w14:paraId="4084516B" w14:textId="328EB6CD" w:rsidR="00006647" w:rsidRPr="008244D8" w:rsidRDefault="000243A2" w:rsidP="000243A2">
      <w:pPr>
        <w:rPr>
          <w:rFonts w:cstheme="minorHAnsi"/>
          <w:sz w:val="28"/>
          <w:szCs w:val="28"/>
        </w:rPr>
      </w:pPr>
      <w:r w:rsidRPr="008244D8">
        <w:rPr>
          <w:rFonts w:cstheme="minorHAnsi"/>
          <w:sz w:val="28"/>
          <w:szCs w:val="28"/>
        </w:rPr>
        <w:t xml:space="preserve">A critical note: The data you apply log transform </w:t>
      </w:r>
      <w:r w:rsidRPr="008244D8">
        <w:rPr>
          <w:rFonts w:cstheme="minorHAnsi"/>
          <w:sz w:val="28"/>
          <w:szCs w:val="28"/>
          <w:highlight w:val="yellow"/>
        </w:rPr>
        <w:t>must have only positive values,</w:t>
      </w:r>
      <w:r w:rsidRPr="008244D8">
        <w:rPr>
          <w:rFonts w:cstheme="minorHAnsi"/>
          <w:sz w:val="28"/>
          <w:szCs w:val="28"/>
        </w:rPr>
        <w:t xml:space="preserve"> otherwise you receive an error. Also, you can add 1 to your data before transform it. Thus, you ensure the output of the transformation to be positive.</w:t>
      </w:r>
    </w:p>
    <w:p w14:paraId="2807962A" w14:textId="46188BDE" w:rsidR="00CF3736" w:rsidRPr="008244D8" w:rsidRDefault="00CF3736" w:rsidP="000243A2">
      <w:pPr>
        <w:rPr>
          <w:rFonts w:cstheme="minorHAnsi"/>
          <w:sz w:val="28"/>
          <w:szCs w:val="28"/>
        </w:rPr>
      </w:pPr>
    </w:p>
    <w:p w14:paraId="38ED60BC" w14:textId="137D0A2D" w:rsidR="008244D8" w:rsidRDefault="00CF3736" w:rsidP="008244D8">
      <w:pPr>
        <w:rPr>
          <w:rFonts w:cstheme="minorHAnsi"/>
          <w:b/>
          <w:bCs/>
          <w:sz w:val="28"/>
          <w:szCs w:val="28"/>
        </w:rPr>
      </w:pPr>
      <w:r w:rsidRPr="008244D8">
        <w:rPr>
          <w:rFonts w:cstheme="minorHAnsi"/>
          <w:b/>
          <w:bCs/>
          <w:sz w:val="28"/>
          <w:szCs w:val="28"/>
        </w:rPr>
        <w:t>4.</w:t>
      </w:r>
      <w:r w:rsidR="008244D8">
        <w:rPr>
          <w:rFonts w:cstheme="minorHAnsi"/>
          <w:b/>
          <w:bCs/>
          <w:sz w:val="28"/>
          <w:szCs w:val="28"/>
        </w:rPr>
        <w:t xml:space="preserve"> </w:t>
      </w:r>
      <w:r w:rsidRPr="008244D8">
        <w:rPr>
          <w:rFonts w:cstheme="minorHAnsi"/>
          <w:b/>
          <w:bCs/>
          <w:sz w:val="28"/>
          <w:szCs w:val="28"/>
        </w:rPr>
        <w:t>One-hot encoding</w:t>
      </w:r>
      <w:r w:rsidR="00B52491">
        <w:rPr>
          <w:rFonts w:cstheme="minorHAnsi"/>
          <w:b/>
          <w:bCs/>
          <w:sz w:val="28"/>
          <w:szCs w:val="28"/>
        </w:rPr>
        <w:t xml:space="preserve"> :- </w:t>
      </w:r>
      <w:r w:rsidR="00B52491" w:rsidRPr="00B52491">
        <w:rPr>
          <w:rStyle w:val="Strong"/>
          <w:rFonts w:ascii="Georgia" w:hAnsi="Georgia"/>
          <w:color w:val="292929"/>
          <w:spacing w:val="-1"/>
          <w:sz w:val="24"/>
          <w:szCs w:val="24"/>
          <w:shd w:val="clear" w:color="auto" w:fill="FFFFFF"/>
        </w:rPr>
        <w:t>Categorical Column Grouping</w:t>
      </w:r>
    </w:p>
    <w:p w14:paraId="57472A44" w14:textId="77777777" w:rsidR="008244D8" w:rsidRDefault="008244D8" w:rsidP="008244D8">
      <w:pPr>
        <w:rPr>
          <w:rFonts w:cstheme="minorHAnsi"/>
          <w:b/>
          <w:bCs/>
          <w:color w:val="292929"/>
          <w:sz w:val="28"/>
          <w:szCs w:val="28"/>
        </w:rPr>
      </w:pPr>
      <w:r>
        <w:rPr>
          <w:rFonts w:cstheme="minorHAnsi"/>
          <w:b/>
          <w:bCs/>
          <w:color w:val="292929"/>
          <w:sz w:val="28"/>
          <w:szCs w:val="28"/>
        </w:rPr>
        <w:t xml:space="preserve">5. </w:t>
      </w:r>
      <w:r w:rsidR="002D7B26" w:rsidRPr="008244D8">
        <w:rPr>
          <w:rFonts w:cstheme="minorHAnsi"/>
          <w:b/>
          <w:bCs/>
          <w:color w:val="292929"/>
          <w:sz w:val="28"/>
          <w:szCs w:val="28"/>
        </w:rPr>
        <w:t>Feature Split</w:t>
      </w:r>
    </w:p>
    <w:p w14:paraId="0575702A" w14:textId="602D4E44" w:rsidR="008244D8" w:rsidRPr="008244D8" w:rsidRDefault="002D7B26" w:rsidP="004D03C7">
      <w:pPr>
        <w:rPr>
          <w:rFonts w:cstheme="minorHAnsi"/>
          <w:sz w:val="28"/>
          <w:szCs w:val="28"/>
        </w:rPr>
      </w:pPr>
      <w:r w:rsidRPr="008244D8">
        <w:rPr>
          <w:rFonts w:cstheme="minorHAnsi"/>
          <w:b/>
          <w:bCs/>
          <w:color w:val="292929"/>
          <w:sz w:val="28"/>
          <w:szCs w:val="28"/>
        </w:rPr>
        <w:t>6. Scaling</w:t>
      </w:r>
    </w:p>
    <w:p w14:paraId="3626FF9C" w14:textId="46702897" w:rsidR="004D03C7" w:rsidRPr="008244D8" w:rsidRDefault="008244D8" w:rsidP="004D03C7">
      <w:pPr>
        <w:rPr>
          <w:rFonts w:cstheme="minorHAnsi"/>
          <w:sz w:val="28"/>
          <w:szCs w:val="28"/>
        </w:rPr>
      </w:pPr>
      <w:r>
        <w:rPr>
          <w:rFonts w:cstheme="minorHAnsi"/>
          <w:sz w:val="28"/>
          <w:szCs w:val="28"/>
        </w:rPr>
        <w:t>A</w:t>
      </w:r>
      <w:r w:rsidR="004D03C7" w:rsidRPr="008244D8">
        <w:rPr>
          <w:rFonts w:cstheme="minorHAnsi"/>
          <w:sz w:val="28"/>
          <w:szCs w:val="28"/>
        </w:rPr>
        <w:t>lgorithms based on </w:t>
      </w:r>
      <w:r w:rsidR="004D03C7" w:rsidRPr="008244D8">
        <w:rPr>
          <w:rStyle w:val="Strong"/>
          <w:rFonts w:cstheme="minorHAnsi"/>
          <w:sz w:val="28"/>
          <w:szCs w:val="28"/>
        </w:rPr>
        <w:t>distance</w:t>
      </w:r>
      <w:r w:rsidR="004D03C7" w:rsidRPr="008244D8">
        <w:rPr>
          <w:rFonts w:cstheme="minorHAnsi"/>
          <w:sz w:val="28"/>
          <w:szCs w:val="28"/>
        </w:rPr>
        <w:t xml:space="preserve"> calculations such </w:t>
      </w:r>
      <w:r w:rsidR="004D03C7" w:rsidRPr="008244D8">
        <w:rPr>
          <w:rFonts w:cstheme="minorHAnsi"/>
          <w:sz w:val="28"/>
          <w:szCs w:val="28"/>
          <w:highlight w:val="yellow"/>
        </w:rPr>
        <w:t>as </w:t>
      </w:r>
      <w:r w:rsidR="004D03C7" w:rsidRPr="008244D8">
        <w:rPr>
          <w:rStyle w:val="Strong"/>
          <w:rFonts w:cstheme="minorHAnsi"/>
          <w:sz w:val="28"/>
          <w:szCs w:val="28"/>
          <w:highlight w:val="yellow"/>
        </w:rPr>
        <w:t>k-NN </w:t>
      </w:r>
      <w:r w:rsidR="004D03C7" w:rsidRPr="008244D8">
        <w:rPr>
          <w:rFonts w:cstheme="minorHAnsi"/>
          <w:sz w:val="28"/>
          <w:szCs w:val="28"/>
          <w:highlight w:val="yellow"/>
        </w:rPr>
        <w:t>or </w:t>
      </w:r>
      <w:r w:rsidR="004D03C7" w:rsidRPr="008244D8">
        <w:rPr>
          <w:rStyle w:val="Strong"/>
          <w:rFonts w:cstheme="minorHAnsi"/>
          <w:sz w:val="28"/>
          <w:szCs w:val="28"/>
          <w:highlight w:val="yellow"/>
        </w:rPr>
        <w:t>k-Means</w:t>
      </w:r>
      <w:r w:rsidR="004D03C7" w:rsidRPr="008244D8">
        <w:rPr>
          <w:rFonts w:cstheme="minorHAnsi"/>
          <w:sz w:val="28"/>
          <w:szCs w:val="28"/>
        </w:rPr>
        <w:t> need to have scaled continuous features as model input.</w:t>
      </w:r>
    </w:p>
    <w:p w14:paraId="3A75B67F" w14:textId="566F12AA" w:rsidR="008244D8" w:rsidRPr="008244D8" w:rsidRDefault="004D03C7" w:rsidP="008244D8">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Basically, there are two common ways of scaling:</w:t>
      </w:r>
    </w:p>
    <w:p w14:paraId="48D88073" w14:textId="7630D1CD" w:rsidR="008244D8" w:rsidRPr="008244D8" w:rsidRDefault="008244D8" w:rsidP="008244D8">
      <w:pPr>
        <w:rPr>
          <w:rFonts w:cstheme="minorHAnsi"/>
          <w:color w:val="385623" w:themeColor="accent6" w:themeShade="80"/>
          <w:sz w:val="28"/>
          <w:szCs w:val="28"/>
          <w:u w:val="single"/>
        </w:rPr>
      </w:pPr>
      <w:r w:rsidRPr="008244D8">
        <w:rPr>
          <w:rFonts w:cstheme="minorHAnsi"/>
          <w:b/>
          <w:bCs/>
          <w:color w:val="385623" w:themeColor="accent6" w:themeShade="80"/>
          <w:sz w:val="28"/>
          <w:szCs w:val="28"/>
          <w:u w:val="single"/>
        </w:rPr>
        <w:t>Normalization</w:t>
      </w:r>
    </w:p>
    <w:p w14:paraId="46F87B02" w14:textId="34C488E1" w:rsidR="004D03C7" w:rsidRPr="008244D8" w:rsidRDefault="004D03C7" w:rsidP="004D03C7">
      <w:pPr>
        <w:rPr>
          <w:rFonts w:cstheme="minorHAnsi"/>
          <w:sz w:val="28"/>
          <w:szCs w:val="28"/>
        </w:rPr>
      </w:pPr>
    </w:p>
    <w:p w14:paraId="72C3F60E" w14:textId="256F0E7A" w:rsidR="008244D8" w:rsidRPr="008244D8" w:rsidRDefault="008244D8" w:rsidP="004D03C7">
      <w:pPr>
        <w:rPr>
          <w:rFonts w:cstheme="minorHAnsi"/>
          <w:sz w:val="28"/>
          <w:szCs w:val="28"/>
        </w:rPr>
      </w:pPr>
      <w:r w:rsidRPr="008244D8">
        <w:rPr>
          <w:rFonts w:cstheme="minorHAnsi"/>
          <w:sz w:val="28"/>
          <w:szCs w:val="28"/>
        </w:rPr>
        <w:t xml:space="preserve">                                                     </w:t>
      </w:r>
      <w:r w:rsidRPr="008244D8">
        <w:rPr>
          <w:rFonts w:cstheme="minorHAnsi"/>
          <w:noProof/>
          <w:sz w:val="28"/>
          <w:szCs w:val="28"/>
        </w:rPr>
        <w:drawing>
          <wp:inline distT="0" distB="0" distL="0" distR="0" wp14:anchorId="1954A143" wp14:editId="4960CCDA">
            <wp:extent cx="16002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48C1E687" w14:textId="01A5E0B4" w:rsidR="008244D8" w:rsidRPr="008244D8" w:rsidRDefault="008244D8" w:rsidP="004D03C7">
      <w:pPr>
        <w:rPr>
          <w:rStyle w:val="Strong"/>
          <w:rFonts w:cstheme="minorHAnsi"/>
          <w:sz w:val="28"/>
          <w:szCs w:val="28"/>
        </w:rPr>
      </w:pPr>
      <w:r w:rsidRPr="008244D8">
        <w:rPr>
          <w:rFonts w:cstheme="minorHAnsi"/>
          <w:sz w:val="28"/>
          <w:szCs w:val="28"/>
          <w:highlight w:val="yellow"/>
        </w:rPr>
        <w:t>all values in a fixed range between </w:t>
      </w:r>
      <w:r w:rsidRPr="008244D8">
        <w:rPr>
          <w:rStyle w:val="Strong"/>
          <w:rFonts w:cstheme="minorHAnsi"/>
          <w:sz w:val="28"/>
          <w:szCs w:val="28"/>
          <w:highlight w:val="yellow"/>
        </w:rPr>
        <w:t>0</w:t>
      </w:r>
      <w:r w:rsidRPr="008244D8">
        <w:rPr>
          <w:rFonts w:cstheme="minorHAnsi"/>
          <w:sz w:val="28"/>
          <w:szCs w:val="28"/>
          <w:highlight w:val="yellow"/>
        </w:rPr>
        <w:t> and </w:t>
      </w:r>
      <w:r w:rsidRPr="008244D8">
        <w:rPr>
          <w:rStyle w:val="Strong"/>
          <w:rFonts w:cstheme="minorHAnsi"/>
          <w:sz w:val="28"/>
          <w:szCs w:val="28"/>
          <w:highlight w:val="yellow"/>
        </w:rPr>
        <w:t>1</w:t>
      </w:r>
    </w:p>
    <w:p w14:paraId="53AA0333" w14:textId="3C49A301" w:rsidR="008244D8" w:rsidRPr="008244D8" w:rsidRDefault="008244D8" w:rsidP="004D03C7">
      <w:pPr>
        <w:rPr>
          <w:rStyle w:val="Strong"/>
          <w:rFonts w:cstheme="minorHAnsi"/>
          <w:sz w:val="28"/>
          <w:szCs w:val="28"/>
        </w:rPr>
      </w:pPr>
    </w:p>
    <w:p w14:paraId="6FFF3CBF" w14:textId="69BEF1D9" w:rsidR="008244D8" w:rsidRDefault="008244D8" w:rsidP="004D03C7">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Normalization (or </w:t>
      </w:r>
      <w:r w:rsidRPr="008244D8">
        <w:rPr>
          <w:rStyle w:val="Strong"/>
          <w:rFonts w:cstheme="minorHAnsi"/>
          <w:color w:val="292929"/>
          <w:spacing w:val="-1"/>
          <w:sz w:val="28"/>
          <w:szCs w:val="28"/>
          <w:shd w:val="clear" w:color="auto" w:fill="FFFFFF"/>
        </w:rPr>
        <w:t>min-max normalization</w:t>
      </w:r>
      <w:r w:rsidRPr="008244D8">
        <w:rPr>
          <w:rFonts w:cstheme="minorHAnsi"/>
          <w:color w:val="292929"/>
          <w:spacing w:val="-1"/>
          <w:sz w:val="28"/>
          <w:szCs w:val="28"/>
          <w:shd w:val="clear" w:color="auto" w:fill="FFFFFF"/>
        </w:rPr>
        <w:t>) scale </w:t>
      </w:r>
      <w:r w:rsidRPr="008244D8">
        <w:rPr>
          <w:rFonts w:cstheme="minorHAnsi"/>
          <w:sz w:val="28"/>
          <w:szCs w:val="28"/>
        </w:rPr>
        <w:t>all values in a fixed range between </w:t>
      </w:r>
      <w:r w:rsidRPr="008244D8">
        <w:rPr>
          <w:rStyle w:val="Strong"/>
          <w:rFonts w:cstheme="minorHAnsi"/>
          <w:sz w:val="28"/>
          <w:szCs w:val="28"/>
        </w:rPr>
        <w:t>0</w:t>
      </w:r>
      <w:r w:rsidRPr="008244D8">
        <w:rPr>
          <w:rFonts w:cstheme="minorHAnsi"/>
          <w:sz w:val="28"/>
          <w:szCs w:val="28"/>
        </w:rPr>
        <w:t> and </w:t>
      </w:r>
      <w:r w:rsidRPr="008244D8">
        <w:rPr>
          <w:rStyle w:val="Strong"/>
          <w:rFonts w:cstheme="minorHAnsi"/>
          <w:sz w:val="28"/>
          <w:szCs w:val="28"/>
        </w:rPr>
        <w:t>1</w:t>
      </w:r>
      <w:r w:rsidRPr="008244D8">
        <w:rPr>
          <w:rFonts w:cstheme="minorHAnsi"/>
          <w:color w:val="292929"/>
          <w:spacing w:val="-1"/>
          <w:sz w:val="28"/>
          <w:szCs w:val="28"/>
          <w:shd w:val="clear" w:color="auto" w:fill="FFFFFF"/>
        </w:rPr>
        <w:t>. This transformation does not change the distribution of the feature and due to the decreased standard deviations, the effects of the </w:t>
      </w:r>
      <w:r w:rsidRPr="008244D8">
        <w:rPr>
          <w:rStyle w:val="Strong"/>
          <w:rFonts w:cstheme="minorHAnsi"/>
          <w:color w:val="292929"/>
          <w:spacing w:val="-1"/>
          <w:sz w:val="28"/>
          <w:szCs w:val="28"/>
          <w:shd w:val="clear" w:color="auto" w:fill="FFFFFF"/>
        </w:rPr>
        <w:t>outliers</w:t>
      </w:r>
      <w:r w:rsidRPr="008244D8">
        <w:rPr>
          <w:rFonts w:cstheme="minorHAnsi"/>
          <w:color w:val="292929"/>
          <w:spacing w:val="-1"/>
          <w:sz w:val="28"/>
          <w:szCs w:val="28"/>
          <w:shd w:val="clear" w:color="auto" w:fill="FFFFFF"/>
        </w:rPr>
        <w:t xml:space="preserve"> increases. </w:t>
      </w:r>
      <w:r w:rsidRPr="008244D8">
        <w:rPr>
          <w:rFonts w:cstheme="minorHAnsi"/>
          <w:color w:val="292929"/>
          <w:spacing w:val="-1"/>
          <w:sz w:val="28"/>
          <w:szCs w:val="28"/>
          <w:highlight w:val="yellow"/>
          <w:shd w:val="clear" w:color="auto" w:fill="FFFFFF"/>
        </w:rPr>
        <w:t>Therefore, before normalization, it is recommended to handle the outliers</w:t>
      </w:r>
    </w:p>
    <w:p w14:paraId="6D191945" w14:textId="77777777" w:rsidR="008244D8" w:rsidRPr="008244D8" w:rsidRDefault="008244D8" w:rsidP="008244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lastRenderedPageBreak/>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data['normalized'] = (data['value'] - data['value'].min()) / (data['value'].max() - data['value'].min())</w:t>
      </w:r>
      <w:r w:rsidRPr="008244D8">
        <w:rPr>
          <w:rFonts w:ascii="Courier New" w:eastAsia="Times New Roman" w:hAnsi="Courier New" w:cs="Courier New"/>
          <w:b/>
          <w:bCs/>
          <w:color w:val="292929"/>
          <w:spacing w:val="-5"/>
          <w:sz w:val="24"/>
          <w:szCs w:val="24"/>
          <w:lang w:eastAsia="en-IN"/>
        </w:rPr>
        <w:t xml:space="preserve">   value  normalized</w:t>
      </w:r>
      <w:r w:rsidRPr="008244D8">
        <w:rPr>
          <w:rFonts w:ascii="Courier New" w:eastAsia="Times New Roman" w:hAnsi="Courier New" w:cs="Courier New"/>
          <w:color w:val="292929"/>
          <w:spacing w:val="-5"/>
          <w:sz w:val="24"/>
          <w:szCs w:val="24"/>
          <w:lang w:eastAsia="en-IN"/>
        </w:rPr>
        <w:br/>
        <w:t>0      2        0.23</w:t>
      </w:r>
      <w:r w:rsidRPr="008244D8">
        <w:rPr>
          <w:rFonts w:ascii="Courier New" w:eastAsia="Times New Roman" w:hAnsi="Courier New" w:cs="Courier New"/>
          <w:color w:val="292929"/>
          <w:spacing w:val="-5"/>
          <w:sz w:val="24"/>
          <w:szCs w:val="24"/>
          <w:lang w:eastAsia="en-IN"/>
        </w:rPr>
        <w:br/>
        <w:t>1     45        0.63</w:t>
      </w:r>
      <w:r w:rsidRPr="008244D8">
        <w:rPr>
          <w:rFonts w:ascii="Courier New" w:eastAsia="Times New Roman" w:hAnsi="Courier New" w:cs="Courier New"/>
          <w:color w:val="292929"/>
          <w:spacing w:val="-5"/>
          <w:sz w:val="24"/>
          <w:szCs w:val="24"/>
          <w:lang w:eastAsia="en-IN"/>
        </w:rPr>
        <w:br/>
        <w:t>2    -23        0.00</w:t>
      </w:r>
      <w:r w:rsidRPr="008244D8">
        <w:rPr>
          <w:rFonts w:ascii="Courier New" w:eastAsia="Times New Roman" w:hAnsi="Courier New" w:cs="Courier New"/>
          <w:color w:val="292929"/>
          <w:spacing w:val="-5"/>
          <w:sz w:val="24"/>
          <w:szCs w:val="24"/>
          <w:lang w:eastAsia="en-IN"/>
        </w:rPr>
        <w:br/>
        <w:t>3     85        1.00</w:t>
      </w:r>
      <w:r w:rsidRPr="008244D8">
        <w:rPr>
          <w:rFonts w:ascii="Courier New" w:eastAsia="Times New Roman" w:hAnsi="Courier New" w:cs="Courier New"/>
          <w:color w:val="292929"/>
          <w:spacing w:val="-5"/>
          <w:sz w:val="24"/>
          <w:szCs w:val="24"/>
          <w:lang w:eastAsia="en-IN"/>
        </w:rPr>
        <w:br/>
        <w:t>4     28        0.47</w:t>
      </w:r>
      <w:r w:rsidRPr="008244D8">
        <w:rPr>
          <w:rFonts w:ascii="Courier New" w:eastAsia="Times New Roman" w:hAnsi="Courier New" w:cs="Courier New"/>
          <w:color w:val="292929"/>
          <w:spacing w:val="-5"/>
          <w:sz w:val="24"/>
          <w:szCs w:val="24"/>
          <w:lang w:eastAsia="en-IN"/>
        </w:rPr>
        <w:br/>
        <w:t>5      2        0.23</w:t>
      </w:r>
      <w:r w:rsidRPr="008244D8">
        <w:rPr>
          <w:rFonts w:ascii="Courier New" w:eastAsia="Times New Roman" w:hAnsi="Courier New" w:cs="Courier New"/>
          <w:color w:val="292929"/>
          <w:spacing w:val="-5"/>
          <w:sz w:val="24"/>
          <w:szCs w:val="24"/>
          <w:lang w:eastAsia="en-IN"/>
        </w:rPr>
        <w:br/>
        <w:t>6     35        0.54</w:t>
      </w:r>
      <w:r w:rsidRPr="008244D8">
        <w:rPr>
          <w:rFonts w:ascii="Courier New" w:eastAsia="Times New Roman" w:hAnsi="Courier New" w:cs="Courier New"/>
          <w:color w:val="292929"/>
          <w:spacing w:val="-5"/>
          <w:sz w:val="24"/>
          <w:szCs w:val="24"/>
          <w:lang w:eastAsia="en-IN"/>
        </w:rPr>
        <w:br/>
        <w:t>7    -12        0.10</w:t>
      </w:r>
    </w:p>
    <w:p w14:paraId="5D511122" w14:textId="7BBF55DD" w:rsidR="008244D8" w:rsidRDefault="008244D8" w:rsidP="004D03C7">
      <w:pPr>
        <w:rPr>
          <w:rFonts w:cstheme="minorHAnsi"/>
          <w:color w:val="292929"/>
          <w:spacing w:val="-1"/>
          <w:sz w:val="28"/>
          <w:szCs w:val="28"/>
          <w:shd w:val="clear" w:color="auto" w:fill="FFFFFF"/>
        </w:rPr>
      </w:pPr>
    </w:p>
    <w:p w14:paraId="764DF5E5" w14:textId="77777777" w:rsidR="008244D8" w:rsidRPr="008244D8" w:rsidRDefault="008244D8" w:rsidP="004D03C7">
      <w:pPr>
        <w:rPr>
          <w:rFonts w:cstheme="minorHAnsi"/>
          <w:color w:val="292929"/>
          <w:spacing w:val="-1"/>
          <w:sz w:val="28"/>
          <w:szCs w:val="28"/>
          <w:shd w:val="clear" w:color="auto" w:fill="FFFFFF"/>
        </w:rPr>
      </w:pPr>
    </w:p>
    <w:p w14:paraId="1EB04F34" w14:textId="77777777" w:rsidR="008244D8" w:rsidRPr="008244D8" w:rsidRDefault="008244D8" w:rsidP="008244D8">
      <w:pPr>
        <w:pStyle w:val="Heading2"/>
        <w:shd w:val="clear" w:color="auto" w:fill="FFFFFF"/>
        <w:spacing w:before="413" w:line="420" w:lineRule="atLeast"/>
        <w:rPr>
          <w:rFonts w:asciiTheme="minorHAnsi" w:hAnsiTheme="minorHAnsi" w:cstheme="minorHAnsi"/>
          <w:color w:val="385623" w:themeColor="accent6" w:themeShade="80"/>
          <w:sz w:val="28"/>
          <w:szCs w:val="28"/>
          <w:u w:val="single"/>
        </w:rPr>
      </w:pPr>
      <w:r w:rsidRPr="008244D8">
        <w:rPr>
          <w:rFonts w:asciiTheme="minorHAnsi" w:hAnsiTheme="minorHAnsi" w:cstheme="minorHAnsi"/>
          <w:b/>
          <w:bCs/>
          <w:color w:val="385623" w:themeColor="accent6" w:themeShade="80"/>
          <w:sz w:val="28"/>
          <w:szCs w:val="28"/>
          <w:u w:val="single"/>
        </w:rPr>
        <w:t>Standardization</w:t>
      </w:r>
    </w:p>
    <w:p w14:paraId="6CDB4F56" w14:textId="77777777" w:rsidR="008244D8" w:rsidRPr="008244D8" w:rsidRDefault="008244D8" w:rsidP="008244D8">
      <w:pPr>
        <w:pStyle w:val="k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Standardization (or </w:t>
      </w:r>
      <w:r w:rsidRPr="008244D8">
        <w:rPr>
          <w:rStyle w:val="Strong"/>
          <w:rFonts w:asciiTheme="minorHAnsi" w:hAnsiTheme="minorHAnsi" w:cstheme="minorHAnsi"/>
          <w:color w:val="292929"/>
          <w:spacing w:val="-1"/>
          <w:sz w:val="28"/>
          <w:szCs w:val="28"/>
        </w:rPr>
        <w:t>z-score normalization</w:t>
      </w:r>
      <w:r w:rsidRPr="008244D8">
        <w:rPr>
          <w:rFonts w:asciiTheme="minorHAnsi" w:hAnsiTheme="minorHAnsi" w:cstheme="minorHAnsi"/>
          <w:color w:val="292929"/>
          <w:spacing w:val="-1"/>
          <w:sz w:val="28"/>
          <w:szCs w:val="28"/>
        </w:rPr>
        <w:t xml:space="preserve">) scales the values </w:t>
      </w:r>
      <w:r w:rsidRPr="008244D8">
        <w:rPr>
          <w:rFonts w:asciiTheme="minorHAnsi" w:hAnsiTheme="minorHAnsi" w:cstheme="minorHAnsi"/>
          <w:color w:val="292929"/>
          <w:spacing w:val="-1"/>
          <w:sz w:val="28"/>
          <w:szCs w:val="28"/>
          <w:highlight w:val="yellow"/>
        </w:rPr>
        <w:t>while taking into account standard deviation.</w:t>
      </w:r>
      <w:r w:rsidRPr="008244D8">
        <w:rPr>
          <w:rFonts w:asciiTheme="minorHAnsi" w:hAnsiTheme="minorHAnsi" w:cstheme="minorHAnsi"/>
          <w:color w:val="292929"/>
          <w:spacing w:val="-1"/>
          <w:sz w:val="28"/>
          <w:szCs w:val="28"/>
        </w:rPr>
        <w:t> If the standard deviation of features is different, their range also would differ from each other. This reduces the effect of the outliers in the features.</w:t>
      </w:r>
    </w:p>
    <w:p w14:paraId="347F8117" w14:textId="2ACFD7BF" w:rsidR="008244D8" w:rsidRPr="008244D8" w:rsidRDefault="008244D8" w:rsidP="008244D8">
      <w:pPr>
        <w:pStyle w:val="km"/>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In the following formula of standardization, the </w:t>
      </w:r>
      <w:r w:rsidRPr="008244D8">
        <w:rPr>
          <w:rStyle w:val="Strong"/>
          <w:rFonts w:asciiTheme="minorHAnsi" w:hAnsiTheme="minorHAnsi" w:cstheme="minorHAnsi"/>
          <w:color w:val="292929"/>
          <w:spacing w:val="-1"/>
          <w:sz w:val="28"/>
          <w:szCs w:val="28"/>
        </w:rPr>
        <w:t>mean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μ</w:t>
      </w:r>
      <w:r w:rsidRPr="008244D8">
        <w:rPr>
          <w:rFonts w:asciiTheme="minorHAnsi" w:hAnsiTheme="minorHAnsi" w:cstheme="minorHAnsi"/>
          <w:color w:val="292929"/>
          <w:spacing w:val="-1"/>
          <w:sz w:val="28"/>
          <w:szCs w:val="28"/>
        </w:rPr>
        <w:t> and the </w:t>
      </w:r>
      <w:r w:rsidRPr="008244D8">
        <w:rPr>
          <w:rStyle w:val="Strong"/>
          <w:rFonts w:asciiTheme="minorHAnsi" w:hAnsiTheme="minorHAnsi" w:cstheme="minorHAnsi"/>
          <w:color w:val="292929"/>
          <w:spacing w:val="-1"/>
          <w:sz w:val="28"/>
          <w:szCs w:val="28"/>
        </w:rPr>
        <w:t>standard</w:t>
      </w:r>
      <w:r w:rsidRPr="008244D8">
        <w:rPr>
          <w:rFonts w:asciiTheme="minorHAnsi" w:hAnsiTheme="minorHAnsi" w:cstheme="minorHAnsi"/>
          <w:color w:val="292929"/>
          <w:spacing w:val="-1"/>
          <w:sz w:val="28"/>
          <w:szCs w:val="28"/>
        </w:rPr>
        <w:t> </w:t>
      </w:r>
      <w:r w:rsidRPr="008244D8">
        <w:rPr>
          <w:rStyle w:val="Strong"/>
          <w:rFonts w:asciiTheme="minorHAnsi" w:hAnsiTheme="minorHAnsi" w:cstheme="minorHAnsi"/>
          <w:color w:val="292929"/>
          <w:spacing w:val="-1"/>
          <w:sz w:val="28"/>
          <w:szCs w:val="28"/>
        </w:rPr>
        <w:t>deviation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σ</w:t>
      </w:r>
      <w:r w:rsidRPr="008244D8">
        <w:rPr>
          <w:rFonts w:asciiTheme="minorHAnsi" w:hAnsiTheme="minorHAnsi" w:cstheme="minorHAnsi"/>
          <w:color w:val="292929"/>
          <w:spacing w:val="-1"/>
          <w:sz w:val="28"/>
          <w:szCs w:val="28"/>
        </w:rPr>
        <w:t>.</w:t>
      </w:r>
    </w:p>
    <w:p w14:paraId="5E85E450" w14:textId="4EDEA356" w:rsidR="008244D8" w:rsidRPr="008244D8" w:rsidRDefault="008244D8" w:rsidP="004D03C7">
      <w:pPr>
        <w:rPr>
          <w:rFonts w:cstheme="minorHAnsi"/>
        </w:rPr>
      </w:pPr>
    </w:p>
    <w:p w14:paraId="4E2D0444" w14:textId="27DF40B6" w:rsidR="008244D8" w:rsidRDefault="008244D8" w:rsidP="004D03C7">
      <w:pPr>
        <w:rPr>
          <w:rFonts w:cstheme="minorHAnsi"/>
        </w:rPr>
      </w:pPr>
      <w:r w:rsidRPr="008244D8">
        <w:rPr>
          <w:rFonts w:cstheme="minorHAnsi"/>
        </w:rPr>
        <w:t xml:space="preserve">                                                                        </w:t>
      </w:r>
      <w:r w:rsidRPr="008244D8">
        <w:rPr>
          <w:rFonts w:cstheme="minorHAnsi"/>
          <w:noProof/>
        </w:rPr>
        <w:drawing>
          <wp:inline distT="0" distB="0" distL="0" distR="0" wp14:anchorId="77680ABE" wp14:editId="6D7113CE">
            <wp:extent cx="78486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3AC25CF6" w14:textId="359E91F5" w:rsidR="008244D8" w:rsidRDefault="008244D8" w:rsidP="004D03C7">
      <w:pPr>
        <w:rPr>
          <w:rFonts w:cstheme="minorHAnsi"/>
        </w:rPr>
      </w:pPr>
    </w:p>
    <w:p w14:paraId="186DDC13" w14:textId="77777777" w:rsidR="008244D8" w:rsidRPr="008244D8" w:rsidRDefault="008244D8" w:rsidP="008244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 xml:space="preserve">data['standardized'] = (data['value'] - data['value'].mean()) / data['value'].std()   </w:t>
      </w:r>
      <w:r w:rsidRPr="008244D8">
        <w:rPr>
          <w:rFonts w:ascii="Courier New" w:eastAsia="Times New Roman" w:hAnsi="Courier New" w:cs="Courier New"/>
          <w:b/>
          <w:bCs/>
          <w:color w:val="292929"/>
          <w:spacing w:val="-5"/>
          <w:sz w:val="24"/>
          <w:szCs w:val="24"/>
          <w:lang w:eastAsia="en-IN"/>
        </w:rPr>
        <w:t>value  standardized</w:t>
      </w:r>
      <w:r w:rsidRPr="008244D8">
        <w:rPr>
          <w:rFonts w:ascii="Courier New" w:eastAsia="Times New Roman" w:hAnsi="Courier New" w:cs="Courier New"/>
          <w:color w:val="292929"/>
          <w:spacing w:val="-5"/>
          <w:sz w:val="24"/>
          <w:szCs w:val="24"/>
          <w:lang w:eastAsia="en-IN"/>
        </w:rPr>
        <w:br/>
        <w:t>0      2         -0.52</w:t>
      </w:r>
      <w:r w:rsidRPr="008244D8">
        <w:rPr>
          <w:rFonts w:ascii="Courier New" w:eastAsia="Times New Roman" w:hAnsi="Courier New" w:cs="Courier New"/>
          <w:color w:val="292929"/>
          <w:spacing w:val="-5"/>
          <w:sz w:val="24"/>
          <w:szCs w:val="24"/>
          <w:lang w:eastAsia="en-IN"/>
        </w:rPr>
        <w:br/>
        <w:t>1     45          0.70</w:t>
      </w:r>
      <w:r w:rsidRPr="008244D8">
        <w:rPr>
          <w:rFonts w:ascii="Courier New" w:eastAsia="Times New Roman" w:hAnsi="Courier New" w:cs="Courier New"/>
          <w:color w:val="292929"/>
          <w:spacing w:val="-5"/>
          <w:sz w:val="24"/>
          <w:szCs w:val="24"/>
          <w:lang w:eastAsia="en-IN"/>
        </w:rPr>
        <w:br/>
        <w:t>2    -23         -1.23</w:t>
      </w:r>
      <w:r w:rsidRPr="008244D8">
        <w:rPr>
          <w:rFonts w:ascii="Courier New" w:eastAsia="Times New Roman" w:hAnsi="Courier New" w:cs="Courier New"/>
          <w:color w:val="292929"/>
          <w:spacing w:val="-5"/>
          <w:sz w:val="24"/>
          <w:szCs w:val="24"/>
          <w:lang w:eastAsia="en-IN"/>
        </w:rPr>
        <w:br/>
        <w:t>3     85          1.84</w:t>
      </w:r>
      <w:r w:rsidRPr="008244D8">
        <w:rPr>
          <w:rFonts w:ascii="Courier New" w:eastAsia="Times New Roman" w:hAnsi="Courier New" w:cs="Courier New"/>
          <w:color w:val="292929"/>
          <w:spacing w:val="-5"/>
          <w:sz w:val="24"/>
          <w:szCs w:val="24"/>
          <w:lang w:eastAsia="en-IN"/>
        </w:rPr>
        <w:br/>
        <w:t>4     28          0.22</w:t>
      </w:r>
      <w:r w:rsidRPr="008244D8">
        <w:rPr>
          <w:rFonts w:ascii="Courier New" w:eastAsia="Times New Roman" w:hAnsi="Courier New" w:cs="Courier New"/>
          <w:color w:val="292929"/>
          <w:spacing w:val="-5"/>
          <w:sz w:val="24"/>
          <w:szCs w:val="24"/>
          <w:lang w:eastAsia="en-IN"/>
        </w:rPr>
        <w:br/>
        <w:t>5      2         -0.52</w:t>
      </w:r>
      <w:r w:rsidRPr="008244D8">
        <w:rPr>
          <w:rFonts w:ascii="Courier New" w:eastAsia="Times New Roman" w:hAnsi="Courier New" w:cs="Courier New"/>
          <w:color w:val="292929"/>
          <w:spacing w:val="-5"/>
          <w:sz w:val="24"/>
          <w:szCs w:val="24"/>
          <w:lang w:eastAsia="en-IN"/>
        </w:rPr>
        <w:br/>
        <w:t>6     35          0.42</w:t>
      </w:r>
      <w:r w:rsidRPr="008244D8">
        <w:rPr>
          <w:rFonts w:ascii="Courier New" w:eastAsia="Times New Roman" w:hAnsi="Courier New" w:cs="Courier New"/>
          <w:color w:val="292929"/>
          <w:spacing w:val="-5"/>
          <w:sz w:val="24"/>
          <w:szCs w:val="24"/>
          <w:lang w:eastAsia="en-IN"/>
        </w:rPr>
        <w:br/>
        <w:t>7    -12         -0.92</w:t>
      </w:r>
    </w:p>
    <w:p w14:paraId="1F524291" w14:textId="77777777" w:rsidR="008244D8" w:rsidRPr="008244D8" w:rsidRDefault="008244D8" w:rsidP="004D03C7">
      <w:pPr>
        <w:rPr>
          <w:rFonts w:cstheme="minorHAnsi"/>
        </w:rPr>
      </w:pPr>
    </w:p>
    <w:p w14:paraId="06D0DC6A" w14:textId="43A514FE" w:rsidR="002D7B26" w:rsidRDefault="002E5FCE" w:rsidP="000243A2">
      <w:pPr>
        <w:rPr>
          <w:rFonts w:cstheme="minorHAnsi"/>
          <w:b/>
          <w:bCs/>
          <w:sz w:val="32"/>
          <w:szCs w:val="32"/>
        </w:rPr>
      </w:pPr>
      <w:hyperlink r:id="rId20" w:history="1">
        <w:r w:rsidR="00F94CD9" w:rsidRPr="0086080B">
          <w:rPr>
            <w:rStyle w:val="Hyperlink"/>
            <w:rFonts w:cstheme="minorHAnsi"/>
            <w:b/>
            <w:bCs/>
            <w:sz w:val="32"/>
            <w:szCs w:val="32"/>
          </w:rPr>
          <w:t>https://www.javatpoint.com/deep-learning</w:t>
        </w:r>
      </w:hyperlink>
    </w:p>
    <w:p w14:paraId="4645ED4A" w14:textId="77777777" w:rsidR="00900E11" w:rsidRDefault="00900E11" w:rsidP="00900E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Autoencoders</w:t>
      </w:r>
    </w:p>
    <w:p w14:paraId="3744B93C" w14:textId="77777777" w:rsidR="00B3121B" w:rsidRDefault="00B3121B" w:rsidP="00B3121B">
      <w:pPr>
        <w:pStyle w:val="NormalWeb"/>
        <w:shd w:val="clear" w:color="auto" w:fill="FFFFFF"/>
        <w:jc w:val="both"/>
        <w:rPr>
          <w:rFonts w:ascii="Segoe UI" w:hAnsi="Segoe UI" w:cs="Segoe UI"/>
          <w:color w:val="333333"/>
        </w:rPr>
      </w:pPr>
      <w:r>
        <w:rPr>
          <w:rFonts w:ascii="Segoe UI" w:hAnsi="Segoe UI" w:cs="Segoe UI"/>
          <w:color w:val="333333"/>
        </w:rPr>
        <w:t xml:space="preserve">An autoencoder neural network is another kind of </w:t>
      </w:r>
      <w:r w:rsidRPr="00B3121B">
        <w:rPr>
          <w:rFonts w:ascii="Segoe UI" w:hAnsi="Segoe UI" w:cs="Segoe UI"/>
          <w:color w:val="333333"/>
          <w:highlight w:val="yellow"/>
        </w:rPr>
        <w:t>unsupervised machine learning algorithm</w:t>
      </w:r>
      <w:r>
        <w:rPr>
          <w:rFonts w:ascii="Segoe UI" w:hAnsi="Segoe UI" w:cs="Segoe UI"/>
          <w:color w:val="333333"/>
        </w:rPr>
        <w:t xml:space="preserve">. Here the number of hidden cells is merely small than that of the input cells. </w:t>
      </w:r>
      <w:r w:rsidRPr="00B3121B">
        <w:rPr>
          <w:rFonts w:ascii="Segoe UI" w:hAnsi="Segoe UI" w:cs="Segoe UI"/>
          <w:color w:val="333333"/>
          <w:highlight w:val="yellow"/>
        </w:rPr>
        <w:t>But the number of input cells is equivalent to the number of output cells</w:t>
      </w:r>
      <w:r>
        <w:rPr>
          <w:rFonts w:ascii="Segoe UI" w:hAnsi="Segoe UI" w:cs="Segoe UI"/>
          <w:color w:val="333333"/>
        </w:rPr>
        <w:t>. An autoencoder network is trained to display the output similar to the fed input to force AEs to find common patterns and generalize the data. The autoencoders are mainly used for the smaller representation of the input. It helps in the reconstruction of the original data from compressed data. This algorithm is comparatively simple as it only necessitates the output identical to the input.</w:t>
      </w:r>
    </w:p>
    <w:p w14:paraId="6282FB53" w14:textId="77777777" w:rsidR="00B3121B" w:rsidRDefault="00B3121B" w:rsidP="00B3121B">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Encoder:</w:t>
      </w:r>
      <w:r>
        <w:rPr>
          <w:rFonts w:ascii="Segoe UI" w:hAnsi="Segoe UI" w:cs="Segoe UI"/>
          <w:color w:val="000000"/>
        </w:rPr>
        <w:t> Convert input data in lower dimensions.</w:t>
      </w:r>
    </w:p>
    <w:p w14:paraId="55F098C3" w14:textId="77777777" w:rsidR="00B3121B" w:rsidRDefault="00B3121B" w:rsidP="00B3121B">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Decoder:</w:t>
      </w:r>
      <w:r>
        <w:rPr>
          <w:rFonts w:ascii="Segoe UI" w:hAnsi="Segoe UI" w:cs="Segoe UI"/>
          <w:color w:val="000000"/>
        </w:rPr>
        <w:t> Reconstruct the compressed data.</w:t>
      </w:r>
    </w:p>
    <w:p w14:paraId="0A21431D" w14:textId="77777777" w:rsidR="00B3121B" w:rsidRDefault="00B3121B" w:rsidP="00B3121B">
      <w:pPr>
        <w:pStyle w:val="NormalWeb"/>
        <w:shd w:val="clear" w:color="auto" w:fill="FFFFFF"/>
        <w:jc w:val="both"/>
        <w:rPr>
          <w:rFonts w:ascii="Segoe UI" w:hAnsi="Segoe UI" w:cs="Segoe UI"/>
          <w:color w:val="333333"/>
        </w:rPr>
      </w:pPr>
      <w:r>
        <w:rPr>
          <w:rStyle w:val="Strong"/>
          <w:rFonts w:ascii="Segoe UI" w:hAnsi="Segoe UI" w:cs="Segoe UI"/>
          <w:color w:val="333333"/>
        </w:rPr>
        <w:t>Applications:</w:t>
      </w:r>
    </w:p>
    <w:p w14:paraId="391873F2" w14:textId="77777777" w:rsidR="00B3121B" w:rsidRDefault="00B3121B" w:rsidP="00B3121B">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Classification.</w:t>
      </w:r>
    </w:p>
    <w:p w14:paraId="7A24DE88" w14:textId="77777777" w:rsidR="00B3121B" w:rsidRDefault="00B3121B" w:rsidP="00B3121B">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Clustering.</w:t>
      </w:r>
    </w:p>
    <w:p w14:paraId="05235E79" w14:textId="7DCE5958" w:rsidR="002D7B26" w:rsidRPr="00CF3736" w:rsidRDefault="00B3121B" w:rsidP="00B3121B">
      <w:pPr>
        <w:numPr>
          <w:ilvl w:val="0"/>
          <w:numId w:val="29"/>
        </w:numPr>
        <w:shd w:val="clear" w:color="auto" w:fill="FFFFFF"/>
        <w:spacing w:before="60" w:after="100" w:afterAutospacing="1" w:line="375" w:lineRule="atLeast"/>
        <w:jc w:val="both"/>
        <w:rPr>
          <w:rFonts w:cstheme="minorHAnsi"/>
          <w:b/>
          <w:bCs/>
          <w:sz w:val="32"/>
          <w:szCs w:val="32"/>
        </w:rPr>
      </w:pPr>
      <w:r>
        <w:rPr>
          <w:rFonts w:ascii="Segoe UI" w:hAnsi="Segoe UI" w:cs="Segoe UI"/>
          <w:color w:val="000000"/>
        </w:rPr>
        <w:t>Feature Compression.</w:t>
      </w:r>
    </w:p>
    <w:sectPr w:rsidR="002D7B26" w:rsidRPr="00CF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685"/>
    <w:multiLevelType w:val="hybridMultilevel"/>
    <w:tmpl w:val="87EA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E6541"/>
    <w:multiLevelType w:val="hybridMultilevel"/>
    <w:tmpl w:val="52EC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2563"/>
    <w:multiLevelType w:val="hybridMultilevel"/>
    <w:tmpl w:val="041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C4B43"/>
    <w:multiLevelType w:val="multilevel"/>
    <w:tmpl w:val="1D56BD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6F597B"/>
    <w:multiLevelType w:val="hybridMultilevel"/>
    <w:tmpl w:val="32D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C555F"/>
    <w:multiLevelType w:val="hybridMultilevel"/>
    <w:tmpl w:val="A9E410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3"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BC65329"/>
    <w:multiLevelType w:val="multilevel"/>
    <w:tmpl w:val="05782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4156D5"/>
    <w:multiLevelType w:val="hybridMultilevel"/>
    <w:tmpl w:val="043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30887"/>
    <w:multiLevelType w:val="multilevel"/>
    <w:tmpl w:val="82D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22B67"/>
    <w:multiLevelType w:val="multilevel"/>
    <w:tmpl w:val="8098A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44C35"/>
    <w:multiLevelType w:val="multilevel"/>
    <w:tmpl w:val="AA98F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542369"/>
    <w:multiLevelType w:val="multilevel"/>
    <w:tmpl w:val="438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908C3"/>
    <w:multiLevelType w:val="hybridMultilevel"/>
    <w:tmpl w:val="8326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FB6446"/>
    <w:multiLevelType w:val="multilevel"/>
    <w:tmpl w:val="59660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23"/>
  </w:num>
  <w:num w:numId="4">
    <w:abstractNumId w:val="25"/>
  </w:num>
  <w:num w:numId="5">
    <w:abstractNumId w:val="3"/>
  </w:num>
  <w:num w:numId="6">
    <w:abstractNumId w:val="10"/>
  </w:num>
  <w:num w:numId="7">
    <w:abstractNumId w:val="14"/>
  </w:num>
  <w:num w:numId="8">
    <w:abstractNumId w:val="7"/>
  </w:num>
  <w:num w:numId="9">
    <w:abstractNumId w:val="28"/>
  </w:num>
  <w:num w:numId="10">
    <w:abstractNumId w:val="13"/>
  </w:num>
  <w:num w:numId="11">
    <w:abstractNumId w:val="27"/>
  </w:num>
  <w:num w:numId="12">
    <w:abstractNumId w:val="17"/>
  </w:num>
  <w:num w:numId="13">
    <w:abstractNumId w:val="4"/>
  </w:num>
  <w:num w:numId="14">
    <w:abstractNumId w:val="29"/>
  </w:num>
  <w:num w:numId="15">
    <w:abstractNumId w:val="11"/>
  </w:num>
  <w:num w:numId="16">
    <w:abstractNumId w:val="24"/>
  </w:num>
  <w:num w:numId="17">
    <w:abstractNumId w:val="6"/>
  </w:num>
  <w:num w:numId="18">
    <w:abstractNumId w:val="16"/>
  </w:num>
  <w:num w:numId="19">
    <w:abstractNumId w:val="19"/>
  </w:num>
  <w:num w:numId="20">
    <w:abstractNumId w:val="0"/>
  </w:num>
  <w:num w:numId="21">
    <w:abstractNumId w:val="5"/>
  </w:num>
  <w:num w:numId="22">
    <w:abstractNumId w:val="8"/>
  </w:num>
  <w:num w:numId="23">
    <w:abstractNumId w:val="18"/>
  </w:num>
  <w:num w:numId="24">
    <w:abstractNumId w:val="12"/>
  </w:num>
  <w:num w:numId="25">
    <w:abstractNumId w:val="20"/>
  </w:num>
  <w:num w:numId="26">
    <w:abstractNumId w:val="22"/>
  </w:num>
  <w:num w:numId="27">
    <w:abstractNumId w:val="1"/>
  </w:num>
  <w:num w:numId="28">
    <w:abstractNumId w:val="15"/>
  </w:num>
  <w:num w:numId="29">
    <w:abstractNumId w:val="30"/>
  </w:num>
  <w:num w:numId="30">
    <w:abstractNumId w:val="2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06647"/>
    <w:rsid w:val="000243A2"/>
    <w:rsid w:val="00091AD3"/>
    <w:rsid w:val="000A7617"/>
    <w:rsid w:val="000F14B3"/>
    <w:rsid w:val="0011605A"/>
    <w:rsid w:val="001C4E44"/>
    <w:rsid w:val="0020161E"/>
    <w:rsid w:val="00256B2A"/>
    <w:rsid w:val="002D7B26"/>
    <w:rsid w:val="002E5FCE"/>
    <w:rsid w:val="002F695B"/>
    <w:rsid w:val="003979F1"/>
    <w:rsid w:val="0040264A"/>
    <w:rsid w:val="0040527A"/>
    <w:rsid w:val="004152B9"/>
    <w:rsid w:val="004308D9"/>
    <w:rsid w:val="004535ED"/>
    <w:rsid w:val="004A07FE"/>
    <w:rsid w:val="004A34B9"/>
    <w:rsid w:val="004D03C7"/>
    <w:rsid w:val="004F315E"/>
    <w:rsid w:val="004F3E22"/>
    <w:rsid w:val="0050008D"/>
    <w:rsid w:val="00514D79"/>
    <w:rsid w:val="00530F73"/>
    <w:rsid w:val="00564415"/>
    <w:rsid w:val="005778A3"/>
    <w:rsid w:val="00585C81"/>
    <w:rsid w:val="00590FAC"/>
    <w:rsid w:val="00591490"/>
    <w:rsid w:val="005B265E"/>
    <w:rsid w:val="005F3F28"/>
    <w:rsid w:val="005F497D"/>
    <w:rsid w:val="005F6587"/>
    <w:rsid w:val="00657C9C"/>
    <w:rsid w:val="006701F4"/>
    <w:rsid w:val="006A1C46"/>
    <w:rsid w:val="006D4DB2"/>
    <w:rsid w:val="00710F8B"/>
    <w:rsid w:val="007203B9"/>
    <w:rsid w:val="00752774"/>
    <w:rsid w:val="007B20EC"/>
    <w:rsid w:val="007B6BB6"/>
    <w:rsid w:val="007C584D"/>
    <w:rsid w:val="007E3769"/>
    <w:rsid w:val="007E3E65"/>
    <w:rsid w:val="007F1A24"/>
    <w:rsid w:val="00805169"/>
    <w:rsid w:val="008057BB"/>
    <w:rsid w:val="008244D8"/>
    <w:rsid w:val="00833DBC"/>
    <w:rsid w:val="008526C1"/>
    <w:rsid w:val="00872182"/>
    <w:rsid w:val="008E544E"/>
    <w:rsid w:val="00900E11"/>
    <w:rsid w:val="00906B25"/>
    <w:rsid w:val="0092646C"/>
    <w:rsid w:val="00981FC5"/>
    <w:rsid w:val="009A25DB"/>
    <w:rsid w:val="00A12690"/>
    <w:rsid w:val="00A16C53"/>
    <w:rsid w:val="00A417B7"/>
    <w:rsid w:val="00A41CC7"/>
    <w:rsid w:val="00A629E3"/>
    <w:rsid w:val="00A641E8"/>
    <w:rsid w:val="00A751E2"/>
    <w:rsid w:val="00A97946"/>
    <w:rsid w:val="00AD29E4"/>
    <w:rsid w:val="00B3121B"/>
    <w:rsid w:val="00B52491"/>
    <w:rsid w:val="00B56AAE"/>
    <w:rsid w:val="00B90ADE"/>
    <w:rsid w:val="00B96AF4"/>
    <w:rsid w:val="00BA05FE"/>
    <w:rsid w:val="00C02C5C"/>
    <w:rsid w:val="00CF3736"/>
    <w:rsid w:val="00D36E36"/>
    <w:rsid w:val="00D37E86"/>
    <w:rsid w:val="00D44BFE"/>
    <w:rsid w:val="00D4786E"/>
    <w:rsid w:val="00D64EFA"/>
    <w:rsid w:val="00DC7685"/>
    <w:rsid w:val="00E3302E"/>
    <w:rsid w:val="00E33E4C"/>
    <w:rsid w:val="00E415BD"/>
    <w:rsid w:val="00EC76D8"/>
    <w:rsid w:val="00F14205"/>
    <w:rsid w:val="00F5560A"/>
    <w:rsid w:val="00F62879"/>
    <w:rsid w:val="00F71325"/>
    <w:rsid w:val="00F94CD9"/>
    <w:rsid w:val="00FD379E"/>
    <w:rsid w:val="00FD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1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0066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4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91490"/>
    <w:rPr>
      <w:rFonts w:asciiTheme="majorHAnsi" w:eastAsiaTheme="majorEastAsia" w:hAnsiTheme="majorHAnsi" w:cstheme="majorBidi"/>
      <w:i/>
      <w:iCs/>
      <w:color w:val="2F5496" w:themeColor="accent1" w:themeShade="BF"/>
    </w:rPr>
  </w:style>
  <w:style w:type="paragraph" w:customStyle="1" w:styleId="kv">
    <w:name w:val="kv"/>
    <w:basedOn w:val="Normal"/>
    <w:rsid w:val="007B6B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21251705">
      <w:bodyDiv w:val="1"/>
      <w:marLeft w:val="0"/>
      <w:marRight w:val="0"/>
      <w:marTop w:val="0"/>
      <w:marBottom w:val="0"/>
      <w:divBdr>
        <w:top w:val="none" w:sz="0" w:space="0" w:color="auto"/>
        <w:left w:val="none" w:sz="0" w:space="0" w:color="auto"/>
        <w:bottom w:val="none" w:sz="0" w:space="0" w:color="auto"/>
        <w:right w:val="none" w:sz="0" w:space="0" w:color="auto"/>
      </w:divBdr>
    </w:div>
    <w:div w:id="61800840">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11947374">
      <w:bodyDiv w:val="1"/>
      <w:marLeft w:val="0"/>
      <w:marRight w:val="0"/>
      <w:marTop w:val="0"/>
      <w:marBottom w:val="0"/>
      <w:divBdr>
        <w:top w:val="none" w:sz="0" w:space="0" w:color="auto"/>
        <w:left w:val="none" w:sz="0" w:space="0" w:color="auto"/>
        <w:bottom w:val="none" w:sz="0" w:space="0" w:color="auto"/>
        <w:right w:val="none" w:sz="0" w:space="0" w:color="auto"/>
      </w:divBdr>
    </w:div>
    <w:div w:id="163397238">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206374380">
      <w:bodyDiv w:val="1"/>
      <w:marLeft w:val="0"/>
      <w:marRight w:val="0"/>
      <w:marTop w:val="0"/>
      <w:marBottom w:val="0"/>
      <w:divBdr>
        <w:top w:val="none" w:sz="0" w:space="0" w:color="auto"/>
        <w:left w:val="none" w:sz="0" w:space="0" w:color="auto"/>
        <w:bottom w:val="none" w:sz="0" w:space="0" w:color="auto"/>
        <w:right w:val="none" w:sz="0" w:space="0" w:color="auto"/>
      </w:divBdr>
    </w:div>
    <w:div w:id="25860750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314458764">
      <w:bodyDiv w:val="1"/>
      <w:marLeft w:val="0"/>
      <w:marRight w:val="0"/>
      <w:marTop w:val="0"/>
      <w:marBottom w:val="0"/>
      <w:divBdr>
        <w:top w:val="none" w:sz="0" w:space="0" w:color="auto"/>
        <w:left w:val="none" w:sz="0" w:space="0" w:color="auto"/>
        <w:bottom w:val="none" w:sz="0" w:space="0" w:color="auto"/>
        <w:right w:val="none" w:sz="0" w:space="0" w:color="auto"/>
      </w:divBdr>
    </w:div>
    <w:div w:id="409929609">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468210160">
      <w:bodyDiv w:val="1"/>
      <w:marLeft w:val="0"/>
      <w:marRight w:val="0"/>
      <w:marTop w:val="0"/>
      <w:marBottom w:val="0"/>
      <w:divBdr>
        <w:top w:val="none" w:sz="0" w:space="0" w:color="auto"/>
        <w:left w:val="none" w:sz="0" w:space="0" w:color="auto"/>
        <w:bottom w:val="none" w:sz="0" w:space="0" w:color="auto"/>
        <w:right w:val="none" w:sz="0" w:space="0" w:color="auto"/>
      </w:divBdr>
    </w:div>
    <w:div w:id="548225262">
      <w:bodyDiv w:val="1"/>
      <w:marLeft w:val="0"/>
      <w:marRight w:val="0"/>
      <w:marTop w:val="0"/>
      <w:marBottom w:val="0"/>
      <w:divBdr>
        <w:top w:val="none" w:sz="0" w:space="0" w:color="auto"/>
        <w:left w:val="none" w:sz="0" w:space="0" w:color="auto"/>
        <w:bottom w:val="none" w:sz="0" w:space="0" w:color="auto"/>
        <w:right w:val="none" w:sz="0" w:space="0" w:color="auto"/>
      </w:divBdr>
    </w:div>
    <w:div w:id="548420572">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56038447">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57037162">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04993550">
      <w:bodyDiv w:val="1"/>
      <w:marLeft w:val="0"/>
      <w:marRight w:val="0"/>
      <w:marTop w:val="0"/>
      <w:marBottom w:val="0"/>
      <w:divBdr>
        <w:top w:val="none" w:sz="0" w:space="0" w:color="auto"/>
        <w:left w:val="none" w:sz="0" w:space="0" w:color="auto"/>
        <w:bottom w:val="none" w:sz="0" w:space="0" w:color="auto"/>
        <w:right w:val="none" w:sz="0" w:space="0" w:color="auto"/>
      </w:divBdr>
    </w:div>
    <w:div w:id="955793148">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022511242">
      <w:bodyDiv w:val="1"/>
      <w:marLeft w:val="0"/>
      <w:marRight w:val="0"/>
      <w:marTop w:val="0"/>
      <w:marBottom w:val="0"/>
      <w:divBdr>
        <w:top w:val="none" w:sz="0" w:space="0" w:color="auto"/>
        <w:left w:val="none" w:sz="0" w:space="0" w:color="auto"/>
        <w:bottom w:val="none" w:sz="0" w:space="0" w:color="auto"/>
        <w:right w:val="none" w:sz="0" w:space="0" w:color="auto"/>
      </w:divBdr>
    </w:div>
    <w:div w:id="1114328473">
      <w:bodyDiv w:val="1"/>
      <w:marLeft w:val="0"/>
      <w:marRight w:val="0"/>
      <w:marTop w:val="0"/>
      <w:marBottom w:val="0"/>
      <w:divBdr>
        <w:top w:val="none" w:sz="0" w:space="0" w:color="auto"/>
        <w:left w:val="none" w:sz="0" w:space="0" w:color="auto"/>
        <w:bottom w:val="none" w:sz="0" w:space="0" w:color="auto"/>
        <w:right w:val="none" w:sz="0" w:space="0" w:color="auto"/>
      </w:divBdr>
    </w:div>
    <w:div w:id="1119643133">
      <w:bodyDiv w:val="1"/>
      <w:marLeft w:val="0"/>
      <w:marRight w:val="0"/>
      <w:marTop w:val="0"/>
      <w:marBottom w:val="0"/>
      <w:divBdr>
        <w:top w:val="none" w:sz="0" w:space="0" w:color="auto"/>
        <w:left w:val="none" w:sz="0" w:space="0" w:color="auto"/>
        <w:bottom w:val="none" w:sz="0" w:space="0" w:color="auto"/>
        <w:right w:val="none" w:sz="0" w:space="0" w:color="auto"/>
      </w:divBdr>
    </w:div>
    <w:div w:id="1156071397">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186871534">
      <w:bodyDiv w:val="1"/>
      <w:marLeft w:val="0"/>
      <w:marRight w:val="0"/>
      <w:marTop w:val="0"/>
      <w:marBottom w:val="0"/>
      <w:divBdr>
        <w:top w:val="none" w:sz="0" w:space="0" w:color="auto"/>
        <w:left w:val="none" w:sz="0" w:space="0" w:color="auto"/>
        <w:bottom w:val="none" w:sz="0" w:space="0" w:color="auto"/>
        <w:right w:val="none" w:sz="0" w:space="0" w:color="auto"/>
      </w:divBdr>
    </w:div>
    <w:div w:id="1214082134">
      <w:bodyDiv w:val="1"/>
      <w:marLeft w:val="0"/>
      <w:marRight w:val="0"/>
      <w:marTop w:val="0"/>
      <w:marBottom w:val="0"/>
      <w:divBdr>
        <w:top w:val="none" w:sz="0" w:space="0" w:color="auto"/>
        <w:left w:val="none" w:sz="0" w:space="0" w:color="auto"/>
        <w:bottom w:val="none" w:sz="0" w:space="0" w:color="auto"/>
        <w:right w:val="none" w:sz="0" w:space="0" w:color="auto"/>
      </w:divBdr>
    </w:div>
    <w:div w:id="1226339552">
      <w:bodyDiv w:val="1"/>
      <w:marLeft w:val="0"/>
      <w:marRight w:val="0"/>
      <w:marTop w:val="0"/>
      <w:marBottom w:val="0"/>
      <w:divBdr>
        <w:top w:val="none" w:sz="0" w:space="0" w:color="auto"/>
        <w:left w:val="none" w:sz="0" w:space="0" w:color="auto"/>
        <w:bottom w:val="none" w:sz="0" w:space="0" w:color="auto"/>
        <w:right w:val="none" w:sz="0" w:space="0" w:color="auto"/>
      </w:divBdr>
    </w:div>
    <w:div w:id="1374770235">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48767693">
      <w:bodyDiv w:val="1"/>
      <w:marLeft w:val="0"/>
      <w:marRight w:val="0"/>
      <w:marTop w:val="0"/>
      <w:marBottom w:val="0"/>
      <w:divBdr>
        <w:top w:val="none" w:sz="0" w:space="0" w:color="auto"/>
        <w:left w:val="none" w:sz="0" w:space="0" w:color="auto"/>
        <w:bottom w:val="none" w:sz="0" w:space="0" w:color="auto"/>
        <w:right w:val="none" w:sz="0" w:space="0" w:color="auto"/>
      </w:divBdr>
    </w:div>
    <w:div w:id="1543011849">
      <w:bodyDiv w:val="1"/>
      <w:marLeft w:val="0"/>
      <w:marRight w:val="0"/>
      <w:marTop w:val="0"/>
      <w:marBottom w:val="0"/>
      <w:divBdr>
        <w:top w:val="none" w:sz="0" w:space="0" w:color="auto"/>
        <w:left w:val="none" w:sz="0" w:space="0" w:color="auto"/>
        <w:bottom w:val="none" w:sz="0" w:space="0" w:color="auto"/>
        <w:right w:val="none" w:sz="0" w:space="0" w:color="auto"/>
      </w:divBdr>
      <w:divsChild>
        <w:div w:id="2016150954">
          <w:marLeft w:val="0"/>
          <w:marRight w:val="0"/>
          <w:marTop w:val="0"/>
          <w:marBottom w:val="0"/>
          <w:divBdr>
            <w:top w:val="none" w:sz="0" w:space="0" w:color="auto"/>
            <w:left w:val="none" w:sz="0" w:space="0" w:color="auto"/>
            <w:bottom w:val="none" w:sz="0" w:space="0" w:color="auto"/>
            <w:right w:val="none" w:sz="0" w:space="0" w:color="auto"/>
          </w:divBdr>
          <w:divsChild>
            <w:div w:id="1547794507">
              <w:marLeft w:val="0"/>
              <w:marRight w:val="0"/>
              <w:marTop w:val="100"/>
              <w:marBottom w:val="100"/>
              <w:divBdr>
                <w:top w:val="none" w:sz="0" w:space="0" w:color="auto"/>
                <w:left w:val="none" w:sz="0" w:space="0" w:color="auto"/>
                <w:bottom w:val="none" w:sz="0" w:space="0" w:color="auto"/>
                <w:right w:val="none" w:sz="0" w:space="0" w:color="auto"/>
              </w:divBdr>
              <w:divsChild>
                <w:div w:id="66733297">
                  <w:marLeft w:val="0"/>
                  <w:marRight w:val="0"/>
                  <w:marTop w:val="0"/>
                  <w:marBottom w:val="0"/>
                  <w:divBdr>
                    <w:top w:val="none" w:sz="0" w:space="0" w:color="auto"/>
                    <w:left w:val="none" w:sz="0" w:space="0" w:color="auto"/>
                    <w:bottom w:val="none" w:sz="0" w:space="0" w:color="auto"/>
                    <w:right w:val="none" w:sz="0" w:space="0" w:color="auto"/>
                  </w:divBdr>
                  <w:divsChild>
                    <w:div w:id="11755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681353167">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19029688">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58173933">
      <w:bodyDiv w:val="1"/>
      <w:marLeft w:val="0"/>
      <w:marRight w:val="0"/>
      <w:marTop w:val="0"/>
      <w:marBottom w:val="0"/>
      <w:divBdr>
        <w:top w:val="none" w:sz="0" w:space="0" w:color="auto"/>
        <w:left w:val="none" w:sz="0" w:space="0" w:color="auto"/>
        <w:bottom w:val="none" w:sz="0" w:space="0" w:color="auto"/>
        <w:right w:val="none" w:sz="0" w:space="0" w:color="auto"/>
      </w:divBdr>
    </w:div>
    <w:div w:id="1983073297">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f-term-frequency-idf-inverse-document-frequency-from-scratch-in-python-6c2b61b78558"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kdnuggets.com/2021/07/distinguish-yourself-hundreds-other-data-science-candidates.html" TargetMode="External"/><Relationship Id="rId2" Type="http://schemas.openxmlformats.org/officeDocument/2006/relationships/styles" Target="styles.xml"/><Relationship Id="rId16" Type="http://schemas.openxmlformats.org/officeDocument/2006/relationships/hyperlink" Target="https://www.kdnuggets.com/2017/06/7-techniques-handle-imbalanced-data.html" TargetMode="External"/><Relationship Id="rId20" Type="http://schemas.openxmlformats.org/officeDocument/2006/relationships/hyperlink" Target="https://www.javatpoint.com/deep-learning" TargetMode="External"/><Relationship Id="rId1" Type="http://schemas.openxmlformats.org/officeDocument/2006/relationships/numbering" Target="numbering.xml"/><Relationship Id="rId6" Type="http://schemas.openxmlformats.org/officeDocument/2006/relationships/hyperlink" Target="https://towardsdatascience.com/auto-encoder-what-is-it-and-what-is-it-used-for-part-1-3e5c6f017726" TargetMode="External"/><Relationship Id="rId11" Type="http://schemas.openxmlformats.org/officeDocument/2006/relationships/image" Target="media/image3.png"/><Relationship Id="rId5" Type="http://schemas.openxmlformats.org/officeDocument/2006/relationships/hyperlink" Target="https://www.analyticsvidhya.com/blog/2020/04/confusion-matrix-machine-learning/?utm_source=blog&amp;utm_medium=auc-roc-curve-machine-learning" TargetMode="External"/><Relationship Id="rId15" Type="http://schemas.openxmlformats.org/officeDocument/2006/relationships/image" Target="media/image7.png"/><Relationship Id="rId10" Type="http://schemas.openxmlformats.org/officeDocument/2006/relationships/hyperlink" Target="https://www.edureka.co/blog/interview-questions/deep-learning-interview-question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21</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84</cp:revision>
  <dcterms:created xsi:type="dcterms:W3CDTF">2021-07-01T17:30:00Z</dcterms:created>
  <dcterms:modified xsi:type="dcterms:W3CDTF">2021-07-30T17:51:00Z</dcterms:modified>
</cp:coreProperties>
</file>