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7C8D3" w14:textId="77777777" w:rsidR="00A26672" w:rsidRDefault="00A26672" w:rsidP="00A26672">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What is Spring Security?</w:t>
      </w:r>
    </w:p>
    <w:p w14:paraId="2B50346D" w14:textId="77777777" w:rsidR="00A26672" w:rsidRDefault="00A26672" w:rsidP="00A26672">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Spring Security is one of the Spring Framework’s Security modules. It is a Java SE/Java EE Security Framework to provide Authentication, Authorization, SSO and other Security features for Web Applications or Enterprise Applications.</w:t>
      </w:r>
    </w:p>
    <w:p w14:paraId="3EF7F10C" w14:textId="77777777" w:rsidR="00A26672" w:rsidRDefault="00A26672" w:rsidP="00E64645">
      <w:pPr>
        <w:shd w:val="clear" w:color="auto" w:fill="FFFFFF"/>
        <w:spacing w:before="150" w:after="150" w:line="360" w:lineRule="atLeast"/>
        <w:rPr>
          <w:rFonts w:ascii="Arial" w:eastAsia="Times New Roman" w:hAnsi="Arial" w:cs="Arial"/>
          <w:sz w:val="27"/>
          <w:szCs w:val="27"/>
          <w:lang w:eastAsia="en-IN"/>
        </w:rPr>
      </w:pPr>
    </w:p>
    <w:p w14:paraId="7C45FE07" w14:textId="77777777" w:rsidR="002B426F" w:rsidRPr="002B426F" w:rsidRDefault="002B426F" w:rsidP="002B426F">
      <w:pPr>
        <w:shd w:val="clear" w:color="auto" w:fill="FFFFFF"/>
        <w:spacing w:before="150" w:after="150" w:line="360" w:lineRule="atLeast"/>
        <w:rPr>
          <w:rFonts w:ascii="Arial" w:eastAsia="Times New Roman" w:hAnsi="Arial" w:cs="Arial"/>
          <w:sz w:val="27"/>
          <w:szCs w:val="27"/>
          <w:lang w:eastAsia="en-IN"/>
        </w:rPr>
      </w:pPr>
      <w:r w:rsidRPr="002B426F">
        <w:rPr>
          <w:rFonts w:ascii="Arial" w:eastAsia="Times New Roman" w:hAnsi="Arial" w:cs="Arial"/>
          <w:sz w:val="27"/>
          <w:szCs w:val="27"/>
          <w:lang w:eastAsia="en-IN"/>
        </w:rPr>
        <w:t>Some of the benefits of using Spring Security are:</w:t>
      </w:r>
    </w:p>
    <w:p w14:paraId="242F45C9" w14:textId="77777777" w:rsidR="002B426F" w:rsidRPr="002B426F" w:rsidRDefault="002B426F" w:rsidP="002B426F">
      <w:pPr>
        <w:numPr>
          <w:ilvl w:val="0"/>
          <w:numId w:val="8"/>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Proven technology, it’s better to use this than reinvent the wheel. Security is something where we need to take extra care, otherwise our application will be vulnerable for attackers.</w:t>
      </w:r>
    </w:p>
    <w:p w14:paraId="4494F195" w14:textId="77777777" w:rsidR="002B426F" w:rsidRPr="002B426F" w:rsidRDefault="002B426F" w:rsidP="002B426F">
      <w:pPr>
        <w:numPr>
          <w:ilvl w:val="0"/>
          <w:numId w:val="8"/>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Prevents some of the common attacks such as CSRF, session fixation attacks.</w:t>
      </w:r>
    </w:p>
    <w:p w14:paraId="2104B87F" w14:textId="77777777" w:rsidR="002B426F" w:rsidRPr="002B426F" w:rsidRDefault="002B426F" w:rsidP="002B426F">
      <w:pPr>
        <w:numPr>
          <w:ilvl w:val="0"/>
          <w:numId w:val="8"/>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Easy to integrate in any web application. We don’t need to modify web application configurations, spring automatically injects security filters to the web application.</w:t>
      </w:r>
    </w:p>
    <w:p w14:paraId="4D26B208" w14:textId="77777777" w:rsidR="002B426F" w:rsidRPr="002B426F" w:rsidRDefault="002B426F" w:rsidP="002B426F">
      <w:pPr>
        <w:numPr>
          <w:ilvl w:val="0"/>
          <w:numId w:val="8"/>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Provides support for authentication by different ways – in-memory, DAO, JDBC, LDAP and many more.</w:t>
      </w:r>
    </w:p>
    <w:p w14:paraId="6088CB33" w14:textId="77777777" w:rsidR="002B426F" w:rsidRPr="002B426F" w:rsidRDefault="002B426F" w:rsidP="002B426F">
      <w:pPr>
        <w:numPr>
          <w:ilvl w:val="0"/>
          <w:numId w:val="8"/>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Provides option to ignore specific URL patterns, good for serving static HTML, image files.</w:t>
      </w:r>
    </w:p>
    <w:p w14:paraId="7AE84BC0" w14:textId="77777777" w:rsidR="002B426F" w:rsidRPr="002B426F" w:rsidRDefault="002B426F" w:rsidP="002B426F">
      <w:pPr>
        <w:numPr>
          <w:ilvl w:val="0"/>
          <w:numId w:val="8"/>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B426F">
        <w:rPr>
          <w:rFonts w:ascii="Arial" w:eastAsia="Times New Roman" w:hAnsi="Arial" w:cs="Arial"/>
          <w:color w:val="000000"/>
          <w:sz w:val="27"/>
          <w:szCs w:val="27"/>
          <w:lang w:eastAsia="en-IN"/>
        </w:rPr>
        <w:t>Support for groups and roles.</w:t>
      </w:r>
    </w:p>
    <w:p w14:paraId="3CAEF7FE" w14:textId="77777777" w:rsidR="00A26672" w:rsidRDefault="00A26672" w:rsidP="00A26672">
      <w:pPr>
        <w:pStyle w:val="Heading2"/>
        <w:shd w:val="clear" w:color="auto" w:fill="FFFFFF"/>
        <w:spacing w:before="450" w:after="300"/>
        <w:rPr>
          <w:rFonts w:ascii="var(--font-family--heading)" w:hAnsi="var(--font-family--heading)"/>
        </w:rPr>
      </w:pPr>
      <w:proofErr w:type="spellStart"/>
      <w:r>
        <w:rPr>
          <w:rFonts w:ascii="var(--font-family--heading)" w:hAnsi="var(--font-family--heading)"/>
        </w:rPr>
        <w:t>UserDetailsService</w:t>
      </w:r>
      <w:proofErr w:type="spellEnd"/>
    </w:p>
    <w:p w14:paraId="1F6C8CD7" w14:textId="77777777" w:rsidR="00A26672" w:rsidRDefault="00A26672" w:rsidP="00A26672">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If we want to use any DAO class for authentication, we need to implement </w:t>
      </w:r>
      <w:proofErr w:type="spellStart"/>
      <w:r>
        <w:rPr>
          <w:rStyle w:val="HTMLCode"/>
          <w:color w:val="FFFFFF"/>
          <w:shd w:val="clear" w:color="auto" w:fill="000000"/>
        </w:rPr>
        <w:t>UserDetailsService</w:t>
      </w:r>
      <w:proofErr w:type="spellEnd"/>
      <w:r>
        <w:rPr>
          <w:rFonts w:ascii="Arial" w:hAnsi="Arial" w:cs="Arial"/>
          <w:sz w:val="27"/>
          <w:szCs w:val="27"/>
        </w:rPr>
        <w:t> interface. Once the DAO is configured, it’s </w:t>
      </w:r>
      <w:proofErr w:type="spellStart"/>
      <w:proofErr w:type="gramStart"/>
      <w:r>
        <w:rPr>
          <w:rStyle w:val="HTMLCode"/>
          <w:color w:val="FFFFFF"/>
          <w:shd w:val="clear" w:color="auto" w:fill="000000"/>
        </w:rPr>
        <w:t>loadUserByUsername</w:t>
      </w:r>
      <w:proofErr w:type="spellEnd"/>
      <w:r>
        <w:rPr>
          <w:rStyle w:val="HTMLCode"/>
          <w:color w:val="FFFFFF"/>
          <w:shd w:val="clear" w:color="auto" w:fill="000000"/>
        </w:rPr>
        <w:t>(</w:t>
      </w:r>
      <w:proofErr w:type="gramEnd"/>
      <w:r>
        <w:rPr>
          <w:rStyle w:val="HTMLCode"/>
          <w:color w:val="FFFFFF"/>
          <w:shd w:val="clear" w:color="auto" w:fill="000000"/>
        </w:rPr>
        <w:t>)</w:t>
      </w:r>
      <w:r>
        <w:rPr>
          <w:rFonts w:ascii="Arial" w:hAnsi="Arial" w:cs="Arial"/>
          <w:sz w:val="27"/>
          <w:szCs w:val="27"/>
        </w:rPr>
        <w:t> is used to validate the user.</w:t>
      </w:r>
    </w:p>
    <w:p w14:paraId="2263C51C" w14:textId="77777777" w:rsidR="00AA609D" w:rsidRDefault="00AA609D" w:rsidP="00AA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p>
    <w:p w14:paraId="688D9511" w14:textId="043481E9" w:rsidR="00AA609D" w:rsidRPr="00AA609D" w:rsidRDefault="00AA609D" w:rsidP="00AA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proofErr w:type="spellStart"/>
      <w:r w:rsidRPr="00AA609D">
        <w:rPr>
          <w:rFonts w:ascii="Courier New" w:eastAsia="Times New Roman" w:hAnsi="Courier New" w:cs="Courier New"/>
          <w:b/>
          <w:bCs/>
          <w:color w:val="353833"/>
          <w:sz w:val="21"/>
          <w:szCs w:val="21"/>
          <w:lang w:eastAsia="en-IN"/>
        </w:rPr>
        <w:t>AuthenticationManagerBuilder</w:t>
      </w:r>
      <w:proofErr w:type="spellEnd"/>
    </w:p>
    <w:p w14:paraId="337B6F2B" w14:textId="77777777" w:rsidR="00AA609D" w:rsidRPr="00AA609D" w:rsidRDefault="0096233D" w:rsidP="00AA609D">
      <w:pPr>
        <w:shd w:val="clear" w:color="auto" w:fill="FFFFFF"/>
        <w:spacing w:after="30" w:line="240" w:lineRule="auto"/>
        <w:rPr>
          <w:rFonts w:ascii="Georgia" w:eastAsia="Times New Roman" w:hAnsi="Georgia" w:cs="Times New Roman"/>
          <w:color w:val="474747"/>
          <w:sz w:val="21"/>
          <w:szCs w:val="21"/>
          <w:lang w:eastAsia="en-IN"/>
        </w:rPr>
      </w:pPr>
      <w:hyperlink r:id="rId5" w:tooltip="interface in org.springframework.security.config.annotation" w:history="1">
        <w:proofErr w:type="spellStart"/>
        <w:r w:rsidR="00AA609D" w:rsidRPr="00AA609D">
          <w:rPr>
            <w:rFonts w:ascii="Courier New" w:eastAsia="Times New Roman" w:hAnsi="Courier New" w:cs="Courier New"/>
            <w:color w:val="4A6782"/>
            <w:sz w:val="21"/>
            <w:szCs w:val="21"/>
            <w:lang w:eastAsia="en-IN"/>
          </w:rPr>
          <w:t>SecurityBuilder</w:t>
        </w:r>
        <w:proofErr w:type="spellEnd"/>
      </w:hyperlink>
      <w:r w:rsidR="00AA609D" w:rsidRPr="00AA609D">
        <w:rPr>
          <w:rFonts w:ascii="Georgia" w:eastAsia="Times New Roman" w:hAnsi="Georgia" w:cs="Times New Roman"/>
          <w:color w:val="474747"/>
          <w:sz w:val="21"/>
          <w:szCs w:val="21"/>
          <w:lang w:eastAsia="en-IN"/>
        </w:rPr>
        <w:t> used to create an </w:t>
      </w:r>
      <w:proofErr w:type="spellStart"/>
      <w:r w:rsidR="00AA609D" w:rsidRPr="00AA609D">
        <w:rPr>
          <w:rFonts w:ascii="Georgia" w:eastAsia="Times New Roman" w:hAnsi="Georgia" w:cs="Times New Roman"/>
          <w:color w:val="474747"/>
          <w:sz w:val="21"/>
          <w:szCs w:val="21"/>
          <w:lang w:eastAsia="en-IN"/>
        </w:rPr>
        <w:fldChar w:fldCharType="begin"/>
      </w:r>
      <w:r w:rsidR="00AA609D" w:rsidRPr="00AA609D">
        <w:rPr>
          <w:rFonts w:ascii="Georgia" w:eastAsia="Times New Roman" w:hAnsi="Georgia" w:cs="Times New Roman"/>
          <w:color w:val="474747"/>
          <w:sz w:val="21"/>
          <w:szCs w:val="21"/>
          <w:lang w:eastAsia="en-IN"/>
        </w:rPr>
        <w:instrText xml:space="preserve"> HYPERLINK "https://docs.spring.io/spring-security/site/docs/4.0.x/apidocs/org/springframework/security/authentication/AuthenticationManager.html" \o "interface in org.springframework.security.authentication" </w:instrText>
      </w:r>
      <w:r w:rsidR="00AA609D" w:rsidRPr="00AA609D">
        <w:rPr>
          <w:rFonts w:ascii="Georgia" w:eastAsia="Times New Roman" w:hAnsi="Georgia" w:cs="Times New Roman"/>
          <w:color w:val="474747"/>
          <w:sz w:val="21"/>
          <w:szCs w:val="21"/>
          <w:lang w:eastAsia="en-IN"/>
        </w:rPr>
        <w:fldChar w:fldCharType="separate"/>
      </w:r>
      <w:r w:rsidR="00AA609D" w:rsidRPr="00AA609D">
        <w:rPr>
          <w:rFonts w:ascii="Courier New" w:eastAsia="Times New Roman" w:hAnsi="Courier New" w:cs="Courier New"/>
          <w:color w:val="4A6782"/>
          <w:sz w:val="21"/>
          <w:szCs w:val="21"/>
          <w:lang w:eastAsia="en-IN"/>
        </w:rPr>
        <w:t>AuthenticationManager</w:t>
      </w:r>
      <w:proofErr w:type="spellEnd"/>
      <w:r w:rsidR="00AA609D" w:rsidRPr="00AA609D">
        <w:rPr>
          <w:rFonts w:ascii="Georgia" w:eastAsia="Times New Roman" w:hAnsi="Georgia" w:cs="Times New Roman"/>
          <w:color w:val="474747"/>
          <w:sz w:val="21"/>
          <w:szCs w:val="21"/>
          <w:lang w:eastAsia="en-IN"/>
        </w:rPr>
        <w:fldChar w:fldCharType="end"/>
      </w:r>
      <w:r w:rsidR="00AA609D" w:rsidRPr="00AA609D">
        <w:rPr>
          <w:rFonts w:ascii="Georgia" w:eastAsia="Times New Roman" w:hAnsi="Georgia" w:cs="Times New Roman"/>
          <w:color w:val="474747"/>
          <w:sz w:val="21"/>
          <w:szCs w:val="21"/>
          <w:lang w:eastAsia="en-IN"/>
        </w:rPr>
        <w:t>. Allows for easily building in memory authentication, LDAP authentication, JDBC based authentication, adding </w:t>
      </w:r>
      <w:proofErr w:type="spellStart"/>
      <w:r w:rsidR="00AA609D" w:rsidRPr="00AA609D">
        <w:rPr>
          <w:rFonts w:ascii="Georgia" w:eastAsia="Times New Roman" w:hAnsi="Georgia" w:cs="Times New Roman"/>
          <w:color w:val="474747"/>
          <w:sz w:val="21"/>
          <w:szCs w:val="21"/>
          <w:lang w:eastAsia="en-IN"/>
        </w:rPr>
        <w:fldChar w:fldCharType="begin"/>
      </w:r>
      <w:r w:rsidR="00AA609D" w:rsidRPr="00AA609D">
        <w:rPr>
          <w:rFonts w:ascii="Georgia" w:eastAsia="Times New Roman" w:hAnsi="Georgia" w:cs="Times New Roman"/>
          <w:color w:val="474747"/>
          <w:sz w:val="21"/>
          <w:szCs w:val="21"/>
          <w:lang w:eastAsia="en-IN"/>
        </w:rPr>
        <w:instrText xml:space="preserve"> HYPERLINK "https://docs.spring.io/spring-security/site/docs/4.0.x/apidocs/org/springframework/security/core/userdetails/UserDetailsService.html" \o "interface in org.springframework.security.core.userdetails" </w:instrText>
      </w:r>
      <w:r w:rsidR="00AA609D" w:rsidRPr="00AA609D">
        <w:rPr>
          <w:rFonts w:ascii="Georgia" w:eastAsia="Times New Roman" w:hAnsi="Georgia" w:cs="Times New Roman"/>
          <w:color w:val="474747"/>
          <w:sz w:val="21"/>
          <w:szCs w:val="21"/>
          <w:lang w:eastAsia="en-IN"/>
        </w:rPr>
        <w:fldChar w:fldCharType="separate"/>
      </w:r>
      <w:r w:rsidR="00AA609D" w:rsidRPr="00AA609D">
        <w:rPr>
          <w:rFonts w:ascii="Courier New" w:eastAsia="Times New Roman" w:hAnsi="Courier New" w:cs="Courier New"/>
          <w:color w:val="4A6782"/>
          <w:sz w:val="21"/>
          <w:szCs w:val="21"/>
          <w:lang w:eastAsia="en-IN"/>
        </w:rPr>
        <w:t>UserDetailsService</w:t>
      </w:r>
      <w:proofErr w:type="spellEnd"/>
      <w:r w:rsidR="00AA609D" w:rsidRPr="00AA609D">
        <w:rPr>
          <w:rFonts w:ascii="Georgia" w:eastAsia="Times New Roman" w:hAnsi="Georgia" w:cs="Times New Roman"/>
          <w:color w:val="474747"/>
          <w:sz w:val="21"/>
          <w:szCs w:val="21"/>
          <w:lang w:eastAsia="en-IN"/>
        </w:rPr>
        <w:fldChar w:fldCharType="end"/>
      </w:r>
      <w:r w:rsidR="00AA609D" w:rsidRPr="00AA609D">
        <w:rPr>
          <w:rFonts w:ascii="Georgia" w:eastAsia="Times New Roman" w:hAnsi="Georgia" w:cs="Times New Roman"/>
          <w:color w:val="474747"/>
          <w:sz w:val="21"/>
          <w:szCs w:val="21"/>
          <w:lang w:eastAsia="en-IN"/>
        </w:rPr>
        <w:t>, and adding </w:t>
      </w:r>
      <w:proofErr w:type="spellStart"/>
      <w:r w:rsidR="00AA609D" w:rsidRPr="00AA609D">
        <w:rPr>
          <w:rFonts w:ascii="Georgia" w:eastAsia="Times New Roman" w:hAnsi="Georgia" w:cs="Times New Roman"/>
          <w:color w:val="474747"/>
          <w:sz w:val="21"/>
          <w:szCs w:val="21"/>
          <w:lang w:eastAsia="en-IN"/>
        </w:rPr>
        <w:fldChar w:fldCharType="begin"/>
      </w:r>
      <w:r w:rsidR="00AA609D" w:rsidRPr="00AA609D">
        <w:rPr>
          <w:rFonts w:ascii="Georgia" w:eastAsia="Times New Roman" w:hAnsi="Georgia" w:cs="Times New Roman"/>
          <w:color w:val="474747"/>
          <w:sz w:val="21"/>
          <w:szCs w:val="21"/>
          <w:lang w:eastAsia="en-IN"/>
        </w:rPr>
        <w:instrText xml:space="preserve"> HYPERLINK "https://docs.spring.io/spring-security/site/docs/4.0.x/apidocs/org/springframework/security/authentication/AuthenticationProvider.html" \o "interface in org.springframework.security.authentication" </w:instrText>
      </w:r>
      <w:r w:rsidR="00AA609D" w:rsidRPr="00AA609D">
        <w:rPr>
          <w:rFonts w:ascii="Georgia" w:eastAsia="Times New Roman" w:hAnsi="Georgia" w:cs="Times New Roman"/>
          <w:color w:val="474747"/>
          <w:sz w:val="21"/>
          <w:szCs w:val="21"/>
          <w:lang w:eastAsia="en-IN"/>
        </w:rPr>
        <w:fldChar w:fldCharType="separate"/>
      </w:r>
      <w:r w:rsidR="00AA609D" w:rsidRPr="00AA609D">
        <w:rPr>
          <w:rFonts w:ascii="Courier New" w:eastAsia="Times New Roman" w:hAnsi="Courier New" w:cs="Courier New"/>
          <w:color w:val="BB7A2A"/>
          <w:sz w:val="21"/>
          <w:szCs w:val="21"/>
          <w:lang w:eastAsia="en-IN"/>
        </w:rPr>
        <w:t>AuthenticationProvider</w:t>
      </w:r>
      <w:r w:rsidR="00AA609D" w:rsidRPr="00AA609D">
        <w:rPr>
          <w:rFonts w:ascii="Georgia" w:eastAsia="Times New Roman" w:hAnsi="Georgia" w:cs="Times New Roman"/>
          <w:color w:val="474747"/>
          <w:sz w:val="21"/>
          <w:szCs w:val="21"/>
          <w:lang w:eastAsia="en-IN"/>
        </w:rPr>
        <w:fldChar w:fldCharType="end"/>
      </w:r>
      <w:r w:rsidR="00AA609D" w:rsidRPr="00AA609D">
        <w:rPr>
          <w:rFonts w:ascii="Georgia" w:eastAsia="Times New Roman" w:hAnsi="Georgia" w:cs="Times New Roman"/>
          <w:color w:val="474747"/>
          <w:sz w:val="21"/>
          <w:szCs w:val="21"/>
          <w:lang w:eastAsia="en-IN"/>
        </w:rPr>
        <w:t>'s</w:t>
      </w:r>
      <w:proofErr w:type="spellEnd"/>
      <w:r w:rsidR="00AA609D" w:rsidRPr="00AA609D">
        <w:rPr>
          <w:rFonts w:ascii="Georgia" w:eastAsia="Times New Roman" w:hAnsi="Georgia" w:cs="Times New Roman"/>
          <w:color w:val="474747"/>
          <w:sz w:val="21"/>
          <w:szCs w:val="21"/>
          <w:lang w:eastAsia="en-IN"/>
        </w:rPr>
        <w:t>.</w:t>
      </w:r>
    </w:p>
    <w:p w14:paraId="21648609" w14:textId="77777777" w:rsidR="00A26672" w:rsidRDefault="00A26672" w:rsidP="00E64645">
      <w:pPr>
        <w:shd w:val="clear" w:color="auto" w:fill="FFFFFF"/>
        <w:spacing w:before="150" w:after="150" w:line="360" w:lineRule="atLeast"/>
        <w:rPr>
          <w:rFonts w:ascii="Arial" w:eastAsia="Times New Roman" w:hAnsi="Arial" w:cs="Arial"/>
          <w:sz w:val="27"/>
          <w:szCs w:val="27"/>
          <w:lang w:eastAsia="en-IN"/>
        </w:rPr>
      </w:pPr>
    </w:p>
    <w:p w14:paraId="2876D0B3" w14:textId="77777777" w:rsidR="00E64645" w:rsidRPr="00E64645" w:rsidRDefault="00E64645" w:rsidP="00E64645">
      <w:pPr>
        <w:shd w:val="clear" w:color="auto" w:fill="FFFFFF"/>
        <w:spacing w:before="150" w:after="150" w:line="360" w:lineRule="atLeast"/>
        <w:rPr>
          <w:rFonts w:ascii="Arial" w:eastAsia="Times New Roman" w:hAnsi="Arial" w:cs="Arial"/>
          <w:sz w:val="27"/>
          <w:szCs w:val="27"/>
          <w:lang w:eastAsia="en-IN"/>
        </w:rPr>
      </w:pPr>
      <w:r w:rsidRPr="00E64645">
        <w:rPr>
          <w:rFonts w:ascii="Arial" w:eastAsia="Times New Roman" w:hAnsi="Arial" w:cs="Arial"/>
          <w:sz w:val="27"/>
          <w:szCs w:val="27"/>
          <w:lang w:eastAsia="en-IN"/>
        </w:rPr>
        <w:t>Spring 4 Security Module supports the following options to store and manage User Credentials:</w:t>
      </w:r>
    </w:p>
    <w:p w14:paraId="71313D2A" w14:textId="77777777" w:rsidR="00E64645" w:rsidRPr="00E64645" w:rsidRDefault="00E64645" w:rsidP="00E6464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IN"/>
        </w:rPr>
      </w:pPr>
      <w:r w:rsidRPr="00E64645">
        <w:rPr>
          <w:rFonts w:ascii="Arial" w:eastAsia="Times New Roman" w:hAnsi="Arial" w:cs="Arial"/>
          <w:color w:val="000000"/>
          <w:sz w:val="27"/>
          <w:szCs w:val="27"/>
          <w:lang w:eastAsia="en-IN"/>
        </w:rPr>
        <w:t>In-Memory Store</w:t>
      </w:r>
    </w:p>
    <w:p w14:paraId="090461CF" w14:textId="77777777" w:rsidR="00E64645" w:rsidRPr="00E64645" w:rsidRDefault="00E64645" w:rsidP="00E64645">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E64645">
        <w:rPr>
          <w:rFonts w:ascii="Arial" w:eastAsia="Times New Roman" w:hAnsi="Arial" w:cs="Arial"/>
          <w:color w:val="000000"/>
          <w:sz w:val="27"/>
          <w:szCs w:val="27"/>
          <w:lang w:eastAsia="en-IN"/>
        </w:rPr>
        <w:lastRenderedPageBreak/>
        <w:t xml:space="preserve">Relations </w:t>
      </w:r>
      <w:proofErr w:type="gramStart"/>
      <w:r w:rsidRPr="00E64645">
        <w:rPr>
          <w:rFonts w:ascii="Arial" w:eastAsia="Times New Roman" w:hAnsi="Arial" w:cs="Arial"/>
          <w:color w:val="000000"/>
          <w:sz w:val="27"/>
          <w:szCs w:val="27"/>
          <w:lang w:eastAsia="en-IN"/>
        </w:rPr>
        <w:t>Databases(</w:t>
      </w:r>
      <w:proofErr w:type="gramEnd"/>
      <w:r w:rsidRPr="00E64645">
        <w:rPr>
          <w:rFonts w:ascii="Arial" w:eastAsia="Times New Roman" w:hAnsi="Arial" w:cs="Arial"/>
          <w:color w:val="000000"/>
          <w:sz w:val="27"/>
          <w:szCs w:val="27"/>
          <w:lang w:eastAsia="en-IN"/>
        </w:rPr>
        <w:t>RDBMS)</w:t>
      </w:r>
    </w:p>
    <w:p w14:paraId="0828E4E5" w14:textId="77777777" w:rsidR="00E64645" w:rsidRPr="00E64645" w:rsidRDefault="00E64645" w:rsidP="00E64645">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E64645">
        <w:rPr>
          <w:rFonts w:ascii="Arial" w:eastAsia="Times New Roman" w:hAnsi="Arial" w:cs="Arial"/>
          <w:color w:val="000000"/>
          <w:sz w:val="27"/>
          <w:szCs w:val="27"/>
          <w:lang w:eastAsia="en-IN"/>
        </w:rPr>
        <w:t>No SQL Data Stores</w:t>
      </w:r>
    </w:p>
    <w:p w14:paraId="23E1DC7E" w14:textId="77777777" w:rsidR="00E64645" w:rsidRPr="00E64645" w:rsidRDefault="00E64645" w:rsidP="00E64645">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E64645">
        <w:rPr>
          <w:rFonts w:ascii="Arial" w:eastAsia="Times New Roman" w:hAnsi="Arial" w:cs="Arial"/>
          <w:color w:val="000000"/>
          <w:sz w:val="27"/>
          <w:szCs w:val="27"/>
          <w:lang w:eastAsia="en-IN"/>
        </w:rPr>
        <w:t>LDAP</w:t>
      </w:r>
    </w:p>
    <w:p w14:paraId="2AD48333" w14:textId="77777777" w:rsidR="00495E4B" w:rsidRPr="00495E4B" w:rsidRDefault="00495E4B" w:rsidP="00495E4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495E4B">
        <w:rPr>
          <w:rFonts w:ascii="Arial" w:eastAsia="Times New Roman" w:hAnsi="Arial" w:cs="Arial"/>
          <w:color w:val="000000"/>
          <w:sz w:val="27"/>
          <w:szCs w:val="27"/>
          <w:lang w:eastAsia="en-IN"/>
        </w:rPr>
        <w:t>@</w:t>
      </w:r>
      <w:proofErr w:type="spellStart"/>
      <w:r w:rsidRPr="00495E4B">
        <w:rPr>
          <w:rFonts w:ascii="Arial" w:eastAsia="Times New Roman" w:hAnsi="Arial" w:cs="Arial"/>
          <w:color w:val="000000"/>
          <w:sz w:val="27"/>
          <w:szCs w:val="27"/>
          <w:lang w:eastAsia="en-IN"/>
        </w:rPr>
        <w:t>EnableWebSecurity</w:t>
      </w:r>
      <w:proofErr w:type="spellEnd"/>
      <w:r w:rsidRPr="00495E4B">
        <w:rPr>
          <w:rFonts w:ascii="Arial" w:eastAsia="Times New Roman" w:hAnsi="Arial" w:cs="Arial"/>
          <w:color w:val="000000"/>
          <w:sz w:val="27"/>
          <w:szCs w:val="27"/>
          <w:lang w:eastAsia="en-IN"/>
        </w:rPr>
        <w:t xml:space="preserve"> Annotation is used to enable web security in any web application.</w:t>
      </w:r>
    </w:p>
    <w:p w14:paraId="35BA028F" w14:textId="77777777" w:rsidR="00A26672" w:rsidRPr="00A26672" w:rsidRDefault="00A26672" w:rsidP="00A26672">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26672">
        <w:rPr>
          <w:rFonts w:ascii="Arial" w:eastAsia="Times New Roman" w:hAnsi="Arial" w:cs="Arial"/>
          <w:color w:val="000000"/>
          <w:sz w:val="27"/>
          <w:szCs w:val="27"/>
          <w:lang w:eastAsia="en-IN"/>
        </w:rPr>
        <w:t>should extend “</w:t>
      </w:r>
      <w:proofErr w:type="spellStart"/>
      <w:r w:rsidRPr="00A26672">
        <w:rPr>
          <w:rFonts w:ascii="Arial" w:eastAsia="Times New Roman" w:hAnsi="Arial" w:cs="Arial"/>
          <w:color w:val="000000"/>
          <w:sz w:val="27"/>
          <w:szCs w:val="27"/>
          <w:lang w:eastAsia="en-IN"/>
        </w:rPr>
        <w:t>WebSecurityConfigurerAdapter</w:t>
      </w:r>
      <w:proofErr w:type="spellEnd"/>
      <w:r w:rsidRPr="00A26672">
        <w:rPr>
          <w:rFonts w:ascii="Arial" w:eastAsia="Times New Roman" w:hAnsi="Arial" w:cs="Arial"/>
          <w:color w:val="000000"/>
          <w:sz w:val="27"/>
          <w:szCs w:val="27"/>
          <w:lang w:eastAsia="en-IN"/>
        </w:rPr>
        <w:t>” class or implement related interface.</w:t>
      </w:r>
    </w:p>
    <w:p w14:paraId="3C010948" w14:textId="77777777" w:rsidR="00A26672" w:rsidRPr="00A26672" w:rsidRDefault="00A26672" w:rsidP="00A26672">
      <w:pPr>
        <w:numPr>
          <w:ilvl w:val="0"/>
          <w:numId w:val="3"/>
        </w:numPr>
        <w:shd w:val="clear" w:color="auto" w:fill="FFFFFF"/>
        <w:spacing w:before="75" w:after="100" w:afterAutospacing="1" w:line="240" w:lineRule="auto"/>
        <w:rPr>
          <w:rFonts w:ascii="Arial" w:eastAsia="Times New Roman" w:hAnsi="Arial" w:cs="Arial"/>
          <w:color w:val="000000"/>
          <w:sz w:val="27"/>
          <w:szCs w:val="27"/>
          <w:lang w:eastAsia="en-IN"/>
        </w:rPr>
      </w:pPr>
      <w:proofErr w:type="spellStart"/>
      <w:proofErr w:type="gramStart"/>
      <w:r w:rsidRPr="00A26672">
        <w:rPr>
          <w:rFonts w:ascii="Arial" w:eastAsia="Times New Roman" w:hAnsi="Arial" w:cs="Arial"/>
          <w:color w:val="000000"/>
          <w:sz w:val="27"/>
          <w:szCs w:val="27"/>
          <w:lang w:eastAsia="en-IN"/>
        </w:rPr>
        <w:t>configureGlobal</w:t>
      </w:r>
      <w:proofErr w:type="spellEnd"/>
      <w:r w:rsidRPr="00A26672">
        <w:rPr>
          <w:rFonts w:ascii="Arial" w:eastAsia="Times New Roman" w:hAnsi="Arial" w:cs="Arial"/>
          <w:color w:val="000000"/>
          <w:sz w:val="27"/>
          <w:szCs w:val="27"/>
          <w:lang w:eastAsia="en-IN"/>
        </w:rPr>
        <w:t>(</w:t>
      </w:r>
      <w:proofErr w:type="gramEnd"/>
      <w:r w:rsidRPr="00A26672">
        <w:rPr>
          <w:rFonts w:ascii="Arial" w:eastAsia="Times New Roman" w:hAnsi="Arial" w:cs="Arial"/>
          <w:color w:val="000000"/>
          <w:sz w:val="27"/>
          <w:szCs w:val="27"/>
          <w:lang w:eastAsia="en-IN"/>
        </w:rPr>
        <w:t>) method is used to store and mange User Credentials.</w:t>
      </w:r>
    </w:p>
    <w:p w14:paraId="0ECDE720" w14:textId="77777777" w:rsidR="00A26672" w:rsidRPr="00A26672" w:rsidRDefault="00A26672" w:rsidP="00A26672">
      <w:pPr>
        <w:numPr>
          <w:ilvl w:val="0"/>
          <w:numId w:val="3"/>
        </w:numPr>
        <w:shd w:val="clear" w:color="auto" w:fill="FFFFFF"/>
        <w:spacing w:before="75" w:after="100" w:afterAutospacing="1" w:line="240" w:lineRule="auto"/>
        <w:rPr>
          <w:rFonts w:ascii="Arial" w:eastAsia="Times New Roman" w:hAnsi="Arial" w:cs="Arial"/>
          <w:color w:val="000000"/>
          <w:sz w:val="27"/>
          <w:szCs w:val="27"/>
          <w:lang w:eastAsia="en-IN"/>
        </w:rPr>
      </w:pPr>
      <w:r w:rsidRPr="00A26672">
        <w:rPr>
          <w:rFonts w:ascii="Arial" w:eastAsia="Times New Roman" w:hAnsi="Arial" w:cs="Arial"/>
          <w:color w:val="000000"/>
          <w:sz w:val="27"/>
          <w:szCs w:val="27"/>
          <w:lang w:eastAsia="en-IN"/>
        </w:rPr>
        <w:t xml:space="preserve">In </w:t>
      </w:r>
      <w:proofErr w:type="spellStart"/>
      <w:proofErr w:type="gramStart"/>
      <w:r w:rsidRPr="00A26672">
        <w:rPr>
          <w:rFonts w:ascii="Arial" w:eastAsia="Times New Roman" w:hAnsi="Arial" w:cs="Arial"/>
          <w:color w:val="000000"/>
          <w:sz w:val="27"/>
          <w:szCs w:val="27"/>
          <w:lang w:eastAsia="en-IN"/>
        </w:rPr>
        <w:t>configureGlobal</w:t>
      </w:r>
      <w:proofErr w:type="spellEnd"/>
      <w:r w:rsidRPr="00A26672">
        <w:rPr>
          <w:rFonts w:ascii="Arial" w:eastAsia="Times New Roman" w:hAnsi="Arial" w:cs="Arial"/>
          <w:color w:val="000000"/>
          <w:sz w:val="27"/>
          <w:szCs w:val="27"/>
          <w:lang w:eastAsia="en-IN"/>
        </w:rPr>
        <w:t>(</w:t>
      </w:r>
      <w:proofErr w:type="gramEnd"/>
      <w:r w:rsidRPr="00A26672">
        <w:rPr>
          <w:rFonts w:ascii="Arial" w:eastAsia="Times New Roman" w:hAnsi="Arial" w:cs="Arial"/>
          <w:color w:val="000000"/>
          <w:sz w:val="27"/>
          <w:szCs w:val="27"/>
          <w:lang w:eastAsia="en-IN"/>
        </w:rPr>
        <w:t xml:space="preserve">) method, we can use authorities() method to define our application Roles like “ROLE_USER”. We can also use </w:t>
      </w:r>
      <w:proofErr w:type="gramStart"/>
      <w:r w:rsidRPr="00A26672">
        <w:rPr>
          <w:rFonts w:ascii="Arial" w:eastAsia="Times New Roman" w:hAnsi="Arial" w:cs="Arial"/>
          <w:color w:val="000000"/>
          <w:sz w:val="27"/>
          <w:szCs w:val="27"/>
          <w:lang w:eastAsia="en-IN"/>
        </w:rPr>
        <w:t>roles(</w:t>
      </w:r>
      <w:proofErr w:type="gramEnd"/>
      <w:r w:rsidRPr="00A26672">
        <w:rPr>
          <w:rFonts w:ascii="Arial" w:eastAsia="Times New Roman" w:hAnsi="Arial" w:cs="Arial"/>
          <w:color w:val="000000"/>
          <w:sz w:val="27"/>
          <w:szCs w:val="27"/>
          <w:lang w:eastAsia="en-IN"/>
        </w:rPr>
        <w:t>) method for same purpose.</w:t>
      </w:r>
    </w:p>
    <w:p w14:paraId="0C28738C" w14:textId="77777777" w:rsidR="00A26672" w:rsidRPr="00A26672" w:rsidRDefault="00A26672" w:rsidP="00A26672">
      <w:pPr>
        <w:numPr>
          <w:ilvl w:val="0"/>
          <w:numId w:val="3"/>
        </w:numPr>
        <w:shd w:val="clear" w:color="auto" w:fill="FFFFFF"/>
        <w:spacing w:before="75" w:after="100" w:afterAutospacing="1" w:line="240" w:lineRule="auto"/>
        <w:rPr>
          <w:rFonts w:ascii="Arial" w:eastAsia="Times New Roman" w:hAnsi="Arial" w:cs="Arial"/>
          <w:color w:val="000000"/>
          <w:sz w:val="27"/>
          <w:szCs w:val="27"/>
          <w:lang w:eastAsia="en-IN"/>
        </w:rPr>
      </w:pPr>
      <w:r w:rsidRPr="00A26672">
        <w:rPr>
          <w:rFonts w:ascii="Arial" w:eastAsia="Times New Roman" w:hAnsi="Arial" w:cs="Arial"/>
          <w:color w:val="000000"/>
          <w:sz w:val="27"/>
          <w:szCs w:val="27"/>
          <w:lang w:eastAsia="en-IN"/>
        </w:rPr>
        <w:t xml:space="preserve">Difference between </w:t>
      </w:r>
      <w:proofErr w:type="gramStart"/>
      <w:r w:rsidRPr="00A26672">
        <w:rPr>
          <w:rFonts w:ascii="Arial" w:eastAsia="Times New Roman" w:hAnsi="Arial" w:cs="Arial"/>
          <w:color w:val="000000"/>
          <w:sz w:val="27"/>
          <w:szCs w:val="27"/>
          <w:lang w:eastAsia="en-IN"/>
        </w:rPr>
        <w:t>authorities(</w:t>
      </w:r>
      <w:proofErr w:type="gramEnd"/>
      <w:r w:rsidRPr="00A26672">
        <w:rPr>
          <w:rFonts w:ascii="Arial" w:eastAsia="Times New Roman" w:hAnsi="Arial" w:cs="Arial"/>
          <w:color w:val="000000"/>
          <w:sz w:val="27"/>
          <w:szCs w:val="27"/>
          <w:lang w:eastAsia="en-IN"/>
        </w:rPr>
        <w:t>) and roles() methods:</w:t>
      </w:r>
    </w:p>
    <w:p w14:paraId="06E568D3" w14:textId="656E77F8" w:rsidR="00A26672" w:rsidRDefault="00A26672" w:rsidP="00A26672">
      <w:pPr>
        <w:numPr>
          <w:ilvl w:val="0"/>
          <w:numId w:val="3"/>
        </w:numPr>
        <w:shd w:val="clear" w:color="auto" w:fill="FFFFFF"/>
        <w:spacing w:before="150" w:after="150" w:line="360" w:lineRule="atLeast"/>
        <w:rPr>
          <w:rFonts w:ascii="Arial" w:eastAsia="Times New Roman" w:hAnsi="Arial" w:cs="Arial"/>
          <w:color w:val="000000"/>
          <w:sz w:val="27"/>
          <w:szCs w:val="27"/>
          <w:lang w:eastAsia="en-IN"/>
        </w:rPr>
      </w:pPr>
      <w:proofErr w:type="gramStart"/>
      <w:r w:rsidRPr="00A26672">
        <w:rPr>
          <w:rFonts w:ascii="Arial" w:eastAsia="Times New Roman" w:hAnsi="Arial" w:cs="Arial"/>
          <w:color w:val="000000"/>
          <w:sz w:val="27"/>
          <w:szCs w:val="27"/>
          <w:lang w:eastAsia="en-IN"/>
        </w:rPr>
        <w:t>authorities(</w:t>
      </w:r>
      <w:proofErr w:type="gramEnd"/>
      <w:r w:rsidRPr="00A26672">
        <w:rPr>
          <w:rFonts w:ascii="Arial" w:eastAsia="Times New Roman" w:hAnsi="Arial" w:cs="Arial"/>
          <w:color w:val="000000"/>
          <w:sz w:val="27"/>
          <w:szCs w:val="27"/>
          <w:lang w:eastAsia="en-IN"/>
        </w:rPr>
        <w:t>) needs a complete role name like “ROLE_USER”</w:t>
      </w:r>
      <w:r w:rsidRPr="00A26672">
        <w:rPr>
          <w:rFonts w:ascii="Arial" w:eastAsia="Times New Roman" w:hAnsi="Arial" w:cs="Arial"/>
          <w:color w:val="000000"/>
          <w:sz w:val="27"/>
          <w:szCs w:val="27"/>
          <w:lang w:eastAsia="en-IN"/>
        </w:rPr>
        <w:br/>
        <w:t>roles() needs a role name like “USER”. It will automatically add “ROLE_” value to this “USER” role name.</w:t>
      </w:r>
    </w:p>
    <w:p w14:paraId="31256200" w14:textId="77777777" w:rsidR="008476E8" w:rsidRDefault="008476E8" w:rsidP="008476E8">
      <w:pPr>
        <w:pStyle w:val="Heading4"/>
        <w:shd w:val="clear" w:color="auto" w:fill="FFFFFF"/>
        <w:spacing w:before="0"/>
        <w:textAlignment w:val="baseline"/>
        <w:rPr>
          <w:rFonts w:ascii="Arial" w:hAnsi="Arial" w:cs="Arial"/>
          <w:color w:val="404040"/>
          <w:sz w:val="27"/>
          <w:szCs w:val="27"/>
        </w:rPr>
      </w:pPr>
      <w:r>
        <w:rPr>
          <w:rFonts w:ascii="Arial" w:hAnsi="Arial" w:cs="Arial"/>
          <w:color w:val="404040"/>
          <w:sz w:val="27"/>
          <w:szCs w:val="27"/>
        </w:rPr>
        <w:t>@</w:t>
      </w:r>
      <w:proofErr w:type="spellStart"/>
      <w:r>
        <w:rPr>
          <w:rFonts w:ascii="Arial" w:hAnsi="Arial" w:cs="Arial"/>
          <w:color w:val="404040"/>
          <w:sz w:val="27"/>
          <w:szCs w:val="27"/>
        </w:rPr>
        <w:t>PreAuthorize</w:t>
      </w:r>
      <w:proofErr w:type="spellEnd"/>
      <w:r>
        <w:rPr>
          <w:rFonts w:ascii="Arial" w:hAnsi="Arial" w:cs="Arial"/>
          <w:color w:val="404040"/>
          <w:sz w:val="27"/>
          <w:szCs w:val="27"/>
        </w:rPr>
        <w:t xml:space="preserve"> / @</w:t>
      </w:r>
      <w:proofErr w:type="spellStart"/>
      <w:r>
        <w:rPr>
          <w:rFonts w:ascii="Arial" w:hAnsi="Arial" w:cs="Arial"/>
          <w:color w:val="404040"/>
          <w:sz w:val="27"/>
          <w:szCs w:val="27"/>
        </w:rPr>
        <w:t>PostAuthorize</w:t>
      </w:r>
      <w:proofErr w:type="spellEnd"/>
    </w:p>
    <w:p w14:paraId="022D5B57" w14:textId="77777777" w:rsidR="008476E8" w:rsidRDefault="008476E8" w:rsidP="008476E8">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Spring’s </w:t>
      </w:r>
      <w:r>
        <w:rPr>
          <w:rStyle w:val="HTMLCode"/>
          <w:rFonts w:ascii="Consolas" w:hAnsi="Consolas"/>
          <w:color w:val="084683"/>
          <w:sz w:val="23"/>
          <w:szCs w:val="23"/>
          <w:bdr w:val="none" w:sz="0" w:space="0" w:color="auto" w:frame="1"/>
          <w:shd w:val="clear" w:color="auto" w:fill="F5F5F9"/>
        </w:rPr>
        <w:t>@</w:t>
      </w:r>
      <w:proofErr w:type="spellStart"/>
      <w:r>
        <w:rPr>
          <w:rStyle w:val="HTMLCode"/>
          <w:rFonts w:ascii="Consolas" w:hAnsi="Consolas"/>
          <w:color w:val="084683"/>
          <w:sz w:val="23"/>
          <w:szCs w:val="23"/>
          <w:bdr w:val="none" w:sz="0" w:space="0" w:color="auto" w:frame="1"/>
          <w:shd w:val="clear" w:color="auto" w:fill="F5F5F9"/>
        </w:rPr>
        <w:t>PreAuthorize</w:t>
      </w:r>
      <w:proofErr w:type="spellEnd"/>
      <w:r>
        <w:rPr>
          <w:rStyle w:val="HTMLCode"/>
          <w:rFonts w:ascii="Consolas" w:hAnsi="Consolas"/>
          <w:color w:val="084683"/>
          <w:sz w:val="23"/>
          <w:szCs w:val="23"/>
          <w:bdr w:val="none" w:sz="0" w:space="0" w:color="auto" w:frame="1"/>
          <w:shd w:val="clear" w:color="auto" w:fill="F5F5F9"/>
        </w:rPr>
        <w:t>/@</w:t>
      </w:r>
      <w:proofErr w:type="spellStart"/>
      <w:r>
        <w:rPr>
          <w:rStyle w:val="HTMLCode"/>
          <w:rFonts w:ascii="Consolas" w:hAnsi="Consolas"/>
          <w:color w:val="084683"/>
          <w:sz w:val="23"/>
          <w:szCs w:val="23"/>
          <w:bdr w:val="none" w:sz="0" w:space="0" w:color="auto" w:frame="1"/>
          <w:shd w:val="clear" w:color="auto" w:fill="F5F5F9"/>
        </w:rPr>
        <w:t>PostAuthorize</w:t>
      </w:r>
      <w:proofErr w:type="spellEnd"/>
      <w:r>
        <w:rPr>
          <w:rFonts w:ascii="Arial" w:hAnsi="Arial" w:cs="Arial"/>
          <w:color w:val="404040"/>
          <w:sz w:val="23"/>
          <w:szCs w:val="23"/>
        </w:rPr>
        <w:t> annotations are preferred way for applying method-level security, and supports Spring Expression Language out of the box, and provide expression-based access control.</w:t>
      </w:r>
    </w:p>
    <w:p w14:paraId="2115DB12" w14:textId="77777777" w:rsidR="008476E8" w:rsidRDefault="008476E8" w:rsidP="008476E8">
      <w:pPr>
        <w:pStyle w:val="NormalWeb"/>
        <w:shd w:val="clear" w:color="auto" w:fill="FFFFFF"/>
        <w:spacing w:before="0" w:beforeAutospacing="0" w:after="0" w:afterAutospacing="0"/>
        <w:textAlignment w:val="baseline"/>
        <w:rPr>
          <w:rFonts w:ascii="Arial" w:hAnsi="Arial" w:cs="Arial"/>
          <w:color w:val="404040"/>
          <w:sz w:val="23"/>
          <w:szCs w:val="23"/>
        </w:rPr>
      </w:pPr>
      <w:r>
        <w:rPr>
          <w:rStyle w:val="Strong"/>
          <w:rFonts w:ascii="inherit" w:hAnsi="inherit" w:cs="Arial"/>
          <w:color w:val="404040"/>
          <w:sz w:val="23"/>
          <w:szCs w:val="23"/>
          <w:bdr w:val="none" w:sz="0" w:space="0" w:color="auto" w:frame="1"/>
        </w:rPr>
        <w:t>@</w:t>
      </w:r>
      <w:proofErr w:type="spellStart"/>
      <w:r>
        <w:rPr>
          <w:rStyle w:val="Strong"/>
          <w:rFonts w:ascii="inherit" w:hAnsi="inherit" w:cs="Arial"/>
          <w:color w:val="404040"/>
          <w:sz w:val="23"/>
          <w:szCs w:val="23"/>
          <w:bdr w:val="none" w:sz="0" w:space="0" w:color="auto" w:frame="1"/>
        </w:rPr>
        <w:t>PreAuthorize</w:t>
      </w:r>
      <w:proofErr w:type="spellEnd"/>
      <w:r>
        <w:rPr>
          <w:rFonts w:ascii="Arial" w:hAnsi="Arial" w:cs="Arial"/>
          <w:color w:val="404040"/>
          <w:sz w:val="23"/>
          <w:szCs w:val="23"/>
        </w:rPr>
        <w:t xml:space="preserve"> is suitable for verifying authorization before </w:t>
      </w:r>
      <w:proofErr w:type="gramStart"/>
      <w:r>
        <w:rPr>
          <w:rFonts w:ascii="Arial" w:hAnsi="Arial" w:cs="Arial"/>
          <w:color w:val="404040"/>
          <w:sz w:val="23"/>
          <w:szCs w:val="23"/>
        </w:rPr>
        <w:t>entering into</w:t>
      </w:r>
      <w:proofErr w:type="gramEnd"/>
      <w:r>
        <w:rPr>
          <w:rFonts w:ascii="Arial" w:hAnsi="Arial" w:cs="Arial"/>
          <w:color w:val="404040"/>
          <w:sz w:val="23"/>
          <w:szCs w:val="23"/>
        </w:rPr>
        <w:t xml:space="preserve"> method. @</w:t>
      </w:r>
      <w:proofErr w:type="spellStart"/>
      <w:r>
        <w:rPr>
          <w:rFonts w:ascii="Arial" w:hAnsi="Arial" w:cs="Arial"/>
          <w:color w:val="404040"/>
          <w:sz w:val="23"/>
          <w:szCs w:val="23"/>
        </w:rPr>
        <w:t>PreAuthorize</w:t>
      </w:r>
      <w:proofErr w:type="spellEnd"/>
      <w:r>
        <w:rPr>
          <w:rFonts w:ascii="Arial" w:hAnsi="Arial" w:cs="Arial"/>
          <w:color w:val="404040"/>
          <w:sz w:val="23"/>
          <w:szCs w:val="23"/>
        </w:rPr>
        <w:t xml:space="preserve"> can </w:t>
      </w:r>
      <w:proofErr w:type="gramStart"/>
      <w:r>
        <w:rPr>
          <w:rFonts w:ascii="Arial" w:hAnsi="Arial" w:cs="Arial"/>
          <w:color w:val="404040"/>
          <w:sz w:val="23"/>
          <w:szCs w:val="23"/>
        </w:rPr>
        <w:t>take into account</w:t>
      </w:r>
      <w:proofErr w:type="gramEnd"/>
      <w:r>
        <w:rPr>
          <w:rFonts w:ascii="Arial" w:hAnsi="Arial" w:cs="Arial"/>
          <w:color w:val="404040"/>
          <w:sz w:val="23"/>
          <w:szCs w:val="23"/>
        </w:rPr>
        <w:t>, the roles/permissions of logged-in User, argument passed to the method etc.</w:t>
      </w:r>
    </w:p>
    <w:p w14:paraId="5E81F970" w14:textId="77777777" w:rsidR="008476E8" w:rsidRDefault="008476E8" w:rsidP="008476E8">
      <w:pPr>
        <w:pStyle w:val="NormalWeb"/>
        <w:shd w:val="clear" w:color="auto" w:fill="FFFFFF"/>
        <w:spacing w:before="0" w:beforeAutospacing="0" w:after="0" w:afterAutospacing="0"/>
        <w:textAlignment w:val="baseline"/>
        <w:rPr>
          <w:rFonts w:ascii="Arial" w:hAnsi="Arial" w:cs="Arial"/>
          <w:color w:val="404040"/>
          <w:sz w:val="23"/>
          <w:szCs w:val="23"/>
        </w:rPr>
      </w:pPr>
      <w:r>
        <w:rPr>
          <w:rStyle w:val="Strong"/>
          <w:rFonts w:ascii="inherit" w:hAnsi="inherit" w:cs="Arial"/>
          <w:color w:val="404040"/>
          <w:sz w:val="23"/>
          <w:szCs w:val="23"/>
          <w:bdr w:val="none" w:sz="0" w:space="0" w:color="auto" w:frame="1"/>
        </w:rPr>
        <w:t>@</w:t>
      </w:r>
      <w:proofErr w:type="spellStart"/>
      <w:proofErr w:type="gramStart"/>
      <w:r>
        <w:rPr>
          <w:rStyle w:val="Strong"/>
          <w:rFonts w:ascii="inherit" w:hAnsi="inherit" w:cs="Arial"/>
          <w:color w:val="404040"/>
          <w:sz w:val="23"/>
          <w:szCs w:val="23"/>
          <w:bdr w:val="none" w:sz="0" w:space="0" w:color="auto" w:frame="1"/>
        </w:rPr>
        <w:t>PostAuthorize</w:t>
      </w:r>
      <w:proofErr w:type="spellEnd"/>
      <w:r>
        <w:rPr>
          <w:rFonts w:ascii="Arial" w:hAnsi="Arial" w:cs="Arial"/>
          <w:color w:val="404040"/>
          <w:sz w:val="23"/>
          <w:szCs w:val="23"/>
        </w:rPr>
        <w:t> ,</w:t>
      </w:r>
      <w:proofErr w:type="gramEnd"/>
      <w:r>
        <w:rPr>
          <w:rFonts w:ascii="Arial" w:hAnsi="Arial" w:cs="Arial"/>
          <w:color w:val="404040"/>
          <w:sz w:val="23"/>
          <w:szCs w:val="23"/>
        </w:rPr>
        <w:t xml:space="preserve"> not often used though, checks for authorization after method have been executed, so it is suitable for verifying authorization on returned values. Spring EL provides </w:t>
      </w:r>
      <w:proofErr w:type="spellStart"/>
      <w:r>
        <w:rPr>
          <w:rStyle w:val="Strong"/>
          <w:rFonts w:ascii="inherit" w:hAnsi="inherit" w:cs="Arial"/>
          <w:color w:val="404040"/>
          <w:sz w:val="23"/>
          <w:szCs w:val="23"/>
          <w:bdr w:val="none" w:sz="0" w:space="0" w:color="auto" w:frame="1"/>
        </w:rPr>
        <w:t>returnObject</w:t>
      </w:r>
      <w:proofErr w:type="spellEnd"/>
      <w:r>
        <w:rPr>
          <w:rFonts w:ascii="Arial" w:hAnsi="Arial" w:cs="Arial"/>
          <w:color w:val="404040"/>
          <w:sz w:val="23"/>
          <w:szCs w:val="23"/>
        </w:rPr>
        <w:t> object that can be accessed in expression language and reflects the actual object returned from method.</w:t>
      </w:r>
    </w:p>
    <w:p w14:paraId="35D729CF" w14:textId="77777777" w:rsidR="00F75C38" w:rsidRDefault="008476E8" w:rsidP="00F75C38">
      <w:pPr>
        <w:pStyle w:val="NormalWeb"/>
        <w:shd w:val="clear" w:color="auto" w:fill="FFFFFF"/>
        <w:spacing w:before="0" w:beforeAutospacing="0" w:after="0" w:afterAutospacing="0"/>
        <w:textAlignment w:val="baseline"/>
        <w:rPr>
          <w:rFonts w:ascii="Arial" w:hAnsi="Arial" w:cs="Arial"/>
          <w:color w:val="404040"/>
          <w:sz w:val="23"/>
          <w:szCs w:val="23"/>
        </w:rPr>
      </w:pPr>
      <w:r>
        <w:rPr>
          <w:rFonts w:ascii="Arial" w:hAnsi="Arial" w:cs="Arial"/>
          <w:color w:val="404040"/>
          <w:sz w:val="23"/>
          <w:szCs w:val="23"/>
        </w:rPr>
        <w:t>Please refer to </w:t>
      </w:r>
      <w:hyperlink r:id="rId6" w:anchor="el-common-built-in" w:history="1">
        <w:r>
          <w:rPr>
            <w:rStyle w:val="Hyperlink"/>
            <w:rFonts w:ascii="inherit" w:hAnsi="inherit" w:cs="Arial"/>
            <w:color w:val="F24C27"/>
            <w:sz w:val="23"/>
            <w:szCs w:val="23"/>
            <w:bdr w:val="none" w:sz="0" w:space="0" w:color="auto" w:frame="1"/>
          </w:rPr>
          <w:t>Common Built-In Expressions</w:t>
        </w:r>
      </w:hyperlink>
      <w:r>
        <w:rPr>
          <w:rFonts w:ascii="Arial" w:hAnsi="Arial" w:cs="Arial"/>
          <w:color w:val="404040"/>
          <w:sz w:val="23"/>
          <w:szCs w:val="23"/>
        </w:rPr>
        <w:t> to get the complete list of supported expressions.</w:t>
      </w:r>
    </w:p>
    <w:p w14:paraId="31585BCF" w14:textId="77777777" w:rsidR="00F75C38" w:rsidRDefault="00F75C38" w:rsidP="00F75C38">
      <w:pPr>
        <w:pStyle w:val="NormalWeb"/>
        <w:shd w:val="clear" w:color="auto" w:fill="FFFFFF"/>
        <w:spacing w:before="0" w:beforeAutospacing="0" w:after="0" w:afterAutospacing="0"/>
        <w:textAlignment w:val="baseline"/>
        <w:rPr>
          <w:rFonts w:ascii="Arial" w:hAnsi="Arial" w:cs="Arial"/>
          <w:color w:val="404040"/>
          <w:sz w:val="23"/>
          <w:szCs w:val="23"/>
        </w:rPr>
      </w:pPr>
    </w:p>
    <w:p w14:paraId="18D043C6" w14:textId="77777777" w:rsidR="00F75C38" w:rsidRDefault="00F75C38" w:rsidP="00F75C38">
      <w:pPr>
        <w:pStyle w:val="Heading2"/>
        <w:shd w:val="clear" w:color="auto" w:fill="FFFFFF"/>
        <w:spacing w:before="0"/>
        <w:rPr>
          <w:rFonts w:ascii="Verdana" w:hAnsi="Verdana"/>
          <w:color w:val="025969"/>
          <w:sz w:val="34"/>
          <w:szCs w:val="34"/>
        </w:rPr>
      </w:pPr>
      <w:r>
        <w:rPr>
          <w:rFonts w:ascii="Verdana" w:hAnsi="Verdana"/>
          <w:b/>
          <w:bCs/>
          <w:color w:val="025969"/>
          <w:sz w:val="34"/>
          <w:szCs w:val="34"/>
        </w:rPr>
        <w:t>Enable pre-post Annotations</w:t>
      </w:r>
    </w:p>
    <w:p w14:paraId="08C4D102" w14:textId="5CA040D0" w:rsidR="00F75C38" w:rsidRDefault="00F75C38" w:rsidP="00F75C38">
      <w:pPr>
        <w:rPr>
          <w:rFonts w:ascii="Verdana" w:hAnsi="Verdana"/>
          <w:color w:val="000000"/>
          <w:sz w:val="21"/>
          <w:szCs w:val="21"/>
          <w:shd w:val="clear" w:color="auto" w:fill="FFFFFF"/>
        </w:rPr>
      </w:pPr>
      <w:r>
        <w:rPr>
          <w:rFonts w:ascii="Verdana" w:hAnsi="Verdana"/>
          <w:color w:val="000000"/>
          <w:sz w:val="21"/>
          <w:szCs w:val="21"/>
          <w:shd w:val="clear" w:color="auto" w:fill="FFFFFF"/>
        </w:rPr>
        <w:t>To use </w:t>
      </w:r>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PreAuthorize</w:t>
      </w:r>
      <w:proofErr w:type="spellEnd"/>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PostAuthorize</w:t>
      </w:r>
      <w:proofErr w:type="spellEnd"/>
      <w:r>
        <w:rPr>
          <w:rFonts w:ascii="Verdana" w:hAnsi="Verdana"/>
          <w:color w:val="000000"/>
          <w:sz w:val="21"/>
          <w:szCs w:val="21"/>
          <w:shd w:val="clear" w:color="auto" w:fill="FFFFFF"/>
        </w:rPr>
        <w:t> annotations in our Spring Security application, we need to enable pre-post annotations.</w:t>
      </w:r>
      <w:r>
        <w:rPr>
          <w:rFonts w:ascii="Verdana" w:hAnsi="Verdana"/>
          <w:color w:val="000000"/>
          <w:sz w:val="21"/>
          <w:szCs w:val="21"/>
        </w:rPr>
        <w:br/>
      </w:r>
      <w:r>
        <w:rPr>
          <w:rFonts w:ascii="Verdana" w:hAnsi="Verdana"/>
          <w:color w:val="000000"/>
          <w:sz w:val="21"/>
          <w:szCs w:val="21"/>
          <w:shd w:val="clear" w:color="auto" w:fill="FFFFFF"/>
        </w:rPr>
        <w:t xml:space="preserve">Find the code for XML </w:t>
      </w:r>
      <w:proofErr w:type="spellStart"/>
      <w:proofErr w:type="gramStart"/>
      <w:r>
        <w:rPr>
          <w:rFonts w:ascii="Verdana" w:hAnsi="Verdana"/>
          <w:color w:val="000000"/>
          <w:sz w:val="21"/>
          <w:szCs w:val="21"/>
          <w:shd w:val="clear" w:color="auto" w:fill="FFFFFF"/>
        </w:rPr>
        <w:t>configuration.Enable</w:t>
      </w:r>
      <w:proofErr w:type="spellEnd"/>
      <w:proofErr w:type="gramEnd"/>
      <w:r>
        <w:rPr>
          <w:rFonts w:ascii="Verdana" w:hAnsi="Verdana"/>
          <w:color w:val="000000"/>
          <w:sz w:val="21"/>
          <w:szCs w:val="21"/>
          <w:shd w:val="clear" w:color="auto" w:fill="FFFFFF"/>
        </w:rPr>
        <w:t xml:space="preserve"> pre-post annotations using </w:t>
      </w:r>
      <w:r>
        <w:rPr>
          <w:rStyle w:val="HTMLCode"/>
          <w:rFonts w:eastAsiaTheme="minorHAnsi"/>
          <w:color w:val="990000"/>
          <w:sz w:val="21"/>
          <w:szCs w:val="21"/>
          <w:bdr w:val="single" w:sz="6" w:space="0" w:color="CCCCCC" w:frame="1"/>
          <w:shd w:val="clear" w:color="auto" w:fill="EFEBEB"/>
        </w:rPr>
        <w:t>&lt;global-method-security&gt;</w:t>
      </w:r>
      <w:r>
        <w:rPr>
          <w:rFonts w:ascii="Verdana" w:hAnsi="Verdana"/>
          <w:color w:val="000000"/>
          <w:sz w:val="21"/>
          <w:szCs w:val="21"/>
          <w:shd w:val="clear" w:color="auto" w:fill="FFFFFF"/>
        </w:rPr>
        <w:t> namespace as given below.</w:t>
      </w:r>
    </w:p>
    <w:p w14:paraId="0AE35477" w14:textId="02CE6D67" w:rsidR="00621AF8" w:rsidRDefault="00621AF8" w:rsidP="00F75C38">
      <w:pPr>
        <w:rPr>
          <w:rFonts w:ascii="Times New Roman" w:hAnsi="Times New Roman"/>
          <w:sz w:val="24"/>
          <w:szCs w:val="24"/>
        </w:rPr>
      </w:pPr>
      <w:r w:rsidRPr="00621AF8">
        <w:rPr>
          <w:rFonts w:ascii="Times New Roman" w:hAnsi="Times New Roman"/>
          <w:sz w:val="24"/>
          <w:szCs w:val="24"/>
        </w:rPr>
        <w:t>@</w:t>
      </w:r>
      <w:proofErr w:type="spellStart"/>
      <w:proofErr w:type="gramStart"/>
      <w:r w:rsidRPr="00621AF8">
        <w:rPr>
          <w:rFonts w:ascii="Times New Roman" w:hAnsi="Times New Roman"/>
          <w:sz w:val="24"/>
          <w:szCs w:val="24"/>
        </w:rPr>
        <w:t>EnableGlobalMethodSecurity</w:t>
      </w:r>
      <w:proofErr w:type="spellEnd"/>
      <w:r w:rsidRPr="00621AF8">
        <w:rPr>
          <w:rFonts w:ascii="Times New Roman" w:hAnsi="Times New Roman"/>
          <w:sz w:val="24"/>
          <w:szCs w:val="24"/>
        </w:rPr>
        <w:t>(</w:t>
      </w:r>
      <w:proofErr w:type="spellStart"/>
      <w:proofErr w:type="gramEnd"/>
      <w:r w:rsidRPr="00621AF8">
        <w:rPr>
          <w:rFonts w:ascii="Times New Roman" w:hAnsi="Times New Roman"/>
          <w:sz w:val="24"/>
          <w:szCs w:val="24"/>
        </w:rPr>
        <w:t>prePostEnabled</w:t>
      </w:r>
      <w:proofErr w:type="spellEnd"/>
      <w:r w:rsidRPr="00621AF8">
        <w:rPr>
          <w:rFonts w:ascii="Times New Roman" w:hAnsi="Times New Roman"/>
          <w:sz w:val="24"/>
          <w:szCs w:val="24"/>
        </w:rPr>
        <w:t xml:space="preserve"> = true)  – this enables the annotations on the JPA model.</w:t>
      </w:r>
    </w:p>
    <w:p w14:paraId="0192F78C"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&lt;global-method-security</w:t>
      </w:r>
      <w:r>
        <w:rPr>
          <w:rStyle w:val="pln"/>
          <w:color w:val="000000"/>
        </w:rPr>
        <w:t xml:space="preserve"> </w:t>
      </w:r>
      <w:r>
        <w:rPr>
          <w:rStyle w:val="atn"/>
          <w:color w:val="660066"/>
        </w:rPr>
        <w:t>pre-post-annotations</w:t>
      </w:r>
      <w:r>
        <w:rPr>
          <w:rStyle w:val="pun"/>
          <w:color w:val="666600"/>
        </w:rPr>
        <w:t>=</w:t>
      </w:r>
      <w:r>
        <w:rPr>
          <w:rStyle w:val="atv"/>
          <w:color w:val="008800"/>
        </w:rPr>
        <w:t>"enabled"</w:t>
      </w:r>
      <w:r>
        <w:rPr>
          <w:rStyle w:val="tag"/>
          <w:color w:val="000088"/>
        </w:rPr>
        <w:t>/&gt;</w:t>
      </w:r>
      <w:r>
        <w:rPr>
          <w:rStyle w:val="pln"/>
          <w:color w:val="000000"/>
        </w:rPr>
        <w:t xml:space="preserve"> </w:t>
      </w:r>
    </w:p>
    <w:p w14:paraId="7E2F63B6" w14:textId="77777777" w:rsidR="00F75C38" w:rsidRDefault="00F75C38" w:rsidP="00F75C38">
      <w:r>
        <w:rPr>
          <w:rFonts w:ascii="Verdana" w:hAnsi="Verdana"/>
          <w:color w:val="000000"/>
          <w:sz w:val="21"/>
          <w:szCs w:val="21"/>
          <w:shd w:val="clear" w:color="auto" w:fill="FFFFFF"/>
        </w:rPr>
        <w:t>In case we are using Java configuration, then that class needs to be annotated with </w:t>
      </w:r>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EnableGlobalMethodSecurity</w:t>
      </w:r>
      <w:proofErr w:type="spellEnd"/>
      <w:r>
        <w:rPr>
          <w:rFonts w:ascii="Verdana" w:hAnsi="Verdana"/>
          <w:color w:val="000000"/>
          <w:sz w:val="21"/>
          <w:szCs w:val="21"/>
          <w:shd w:val="clear" w:color="auto" w:fill="FFFFFF"/>
        </w:rPr>
        <w:t> as given below.</w:t>
      </w:r>
    </w:p>
    <w:p w14:paraId="7B11439D"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p>
    <w:p w14:paraId="605BC536"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EnableWebSecurity</w:t>
      </w:r>
      <w:proofErr w:type="spellEnd"/>
    </w:p>
    <w:p w14:paraId="3BA9871A"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EnableGlobalMethodSecurity</w:t>
      </w:r>
      <w:proofErr w:type="spellEnd"/>
      <w:r>
        <w:rPr>
          <w:rStyle w:val="pun"/>
          <w:color w:val="666600"/>
        </w:rPr>
        <w:t>(</w:t>
      </w:r>
      <w:proofErr w:type="spellStart"/>
      <w:r>
        <w:rPr>
          <w:rStyle w:val="pln"/>
          <w:color w:val="000000"/>
        </w:rPr>
        <w:t>prePostEnabled</w:t>
      </w:r>
      <w:proofErr w:type="spellEnd"/>
      <w:r>
        <w:rPr>
          <w:rStyle w:val="pun"/>
          <w:color w:val="666600"/>
        </w:rPr>
        <w:t>=</w:t>
      </w:r>
      <w:r>
        <w:rPr>
          <w:rStyle w:val="kwd"/>
          <w:rFonts w:eastAsiaTheme="majorEastAsia"/>
          <w:color w:val="0000FF"/>
        </w:rPr>
        <w:t>true</w:t>
      </w:r>
      <w:r>
        <w:rPr>
          <w:rStyle w:val="pun"/>
          <w:color w:val="666600"/>
        </w:rPr>
        <w:t>)</w:t>
      </w:r>
    </w:p>
    <w:p w14:paraId="71B0CC28"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Fonts w:eastAsiaTheme="majorEastAsia"/>
          <w:color w:val="0000FF"/>
        </w:rPr>
        <w:lastRenderedPageBreak/>
        <w:t>public</w:t>
      </w:r>
      <w:r>
        <w:rPr>
          <w:rStyle w:val="pln"/>
          <w:color w:val="000000"/>
        </w:rPr>
        <w:t xml:space="preserve"> </w:t>
      </w:r>
      <w:r>
        <w:rPr>
          <w:rStyle w:val="kwd"/>
          <w:rFonts w:eastAsiaTheme="majorEastAsia"/>
          <w:color w:val="0000FF"/>
        </w:rPr>
        <w:t>class</w:t>
      </w:r>
      <w:r>
        <w:rPr>
          <w:rStyle w:val="pln"/>
          <w:color w:val="000000"/>
        </w:rPr>
        <w:t xml:space="preserve"> </w:t>
      </w:r>
      <w:proofErr w:type="spellStart"/>
      <w:r>
        <w:rPr>
          <w:rStyle w:val="typ"/>
          <w:color w:val="A604BE"/>
        </w:rPr>
        <w:t>SecurityConfig</w:t>
      </w:r>
      <w:proofErr w:type="spellEnd"/>
      <w:r>
        <w:rPr>
          <w:rStyle w:val="pln"/>
          <w:color w:val="000000"/>
        </w:rPr>
        <w:t xml:space="preserve"> </w:t>
      </w:r>
      <w:r>
        <w:rPr>
          <w:rStyle w:val="kwd"/>
          <w:rFonts w:eastAsiaTheme="majorEastAsia"/>
          <w:color w:val="0000FF"/>
        </w:rPr>
        <w:t>extends</w:t>
      </w:r>
      <w:r>
        <w:rPr>
          <w:rStyle w:val="pln"/>
          <w:color w:val="000000"/>
        </w:rPr>
        <w:t xml:space="preserve"> </w:t>
      </w:r>
      <w:proofErr w:type="spellStart"/>
      <w:r>
        <w:rPr>
          <w:rStyle w:val="typ"/>
          <w:color w:val="A604BE"/>
        </w:rPr>
        <w:t>WebSecurityConfigurerAdapter</w:t>
      </w:r>
      <w:proofErr w:type="spellEnd"/>
      <w:r>
        <w:rPr>
          <w:rStyle w:val="pln"/>
          <w:color w:val="000000"/>
        </w:rPr>
        <w:t xml:space="preserve"> </w:t>
      </w:r>
      <w:r>
        <w:rPr>
          <w:rStyle w:val="pun"/>
          <w:color w:val="666600"/>
        </w:rPr>
        <w:t>{</w:t>
      </w:r>
    </w:p>
    <w:p w14:paraId="269500F6"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14:paraId="3D529C88" w14:textId="77777777" w:rsidR="00F75C38" w:rsidRDefault="00F75C38" w:rsidP="00F75C3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14:paraId="59FD564F" w14:textId="1A6BB701" w:rsidR="008476E8" w:rsidRPr="00A26672" w:rsidRDefault="00F75C38" w:rsidP="00F75C38">
      <w:pPr>
        <w:pStyle w:val="NormalWeb"/>
        <w:shd w:val="clear" w:color="auto" w:fill="FFFFFF"/>
        <w:spacing w:before="0" w:beforeAutospacing="0" w:after="0" w:afterAutospacing="0"/>
        <w:textAlignment w:val="baseline"/>
        <w:rPr>
          <w:rFonts w:ascii="Arial" w:hAnsi="Arial" w:cs="Arial"/>
          <w:color w:val="000000"/>
          <w:sz w:val="27"/>
          <w:szCs w:val="27"/>
        </w:rPr>
      </w:pPr>
      <w:r w:rsidRPr="00A26672">
        <w:rPr>
          <w:rFonts w:ascii="Arial" w:hAnsi="Arial" w:cs="Arial"/>
          <w:color w:val="000000"/>
          <w:sz w:val="27"/>
          <w:szCs w:val="27"/>
        </w:rPr>
        <w:t xml:space="preserve"> </w:t>
      </w:r>
    </w:p>
    <w:p w14:paraId="29F32B83" w14:textId="77777777" w:rsidR="00E64645" w:rsidRDefault="00E64645">
      <w:pPr>
        <w:rPr>
          <w:rFonts w:ascii="Helvetica" w:hAnsi="Helvetica" w:cs="Helvetica"/>
          <w:spacing w:val="-3"/>
          <w:sz w:val="26"/>
          <w:szCs w:val="26"/>
          <w:shd w:val="clear" w:color="auto" w:fill="FFFFFF"/>
        </w:rPr>
      </w:pPr>
    </w:p>
    <w:p w14:paraId="70D917A7" w14:textId="77777777" w:rsidR="005C7D0E" w:rsidRDefault="00000ED7">
      <w:pPr>
        <w:rPr>
          <w:rFonts w:ascii="Helvetica" w:hAnsi="Helvetica" w:cs="Helvetica"/>
          <w:spacing w:val="-3"/>
          <w:sz w:val="26"/>
          <w:szCs w:val="26"/>
          <w:shd w:val="clear" w:color="auto" w:fill="FFFFFF"/>
        </w:rPr>
      </w:pPr>
      <w:r>
        <w:rPr>
          <w:rFonts w:ascii="Helvetica" w:hAnsi="Helvetica" w:cs="Helvetica"/>
          <w:spacing w:val="-3"/>
          <w:sz w:val="26"/>
          <w:szCs w:val="26"/>
          <w:shd w:val="clear" w:color="auto" w:fill="FFFFFF"/>
        </w:rPr>
        <w:t xml:space="preserve">Prior to Spring Security 5.0, the default </w:t>
      </w:r>
      <w:proofErr w:type="spellStart"/>
      <w:r>
        <w:rPr>
          <w:rFonts w:ascii="Helvetica" w:hAnsi="Helvetica" w:cs="Helvetica"/>
          <w:spacing w:val="-3"/>
          <w:sz w:val="26"/>
          <w:szCs w:val="26"/>
          <w:shd w:val="clear" w:color="auto" w:fill="FFFFFF"/>
        </w:rPr>
        <w:t>PasswordEncoder</w:t>
      </w:r>
      <w:proofErr w:type="spellEnd"/>
      <w:r>
        <w:rPr>
          <w:rFonts w:ascii="Helvetica" w:hAnsi="Helvetica" w:cs="Helvetica"/>
          <w:spacing w:val="-3"/>
          <w:sz w:val="26"/>
          <w:szCs w:val="26"/>
          <w:shd w:val="clear" w:color="auto" w:fill="FFFFFF"/>
        </w:rPr>
        <w:t xml:space="preserve"> was </w:t>
      </w:r>
      <w:proofErr w:type="spellStart"/>
      <w:r>
        <w:rPr>
          <w:rStyle w:val="HTMLCode"/>
          <w:rFonts w:eastAsiaTheme="minorHAnsi"/>
          <w:sz w:val="23"/>
          <w:szCs w:val="23"/>
          <w:shd w:val="clear" w:color="auto" w:fill="F7F7F8"/>
        </w:rPr>
        <w:t>NoOpPasswordEncoder</w:t>
      </w:r>
      <w:proofErr w:type="spellEnd"/>
      <w:r>
        <w:rPr>
          <w:rFonts w:ascii="Helvetica" w:hAnsi="Helvetica" w:cs="Helvetica"/>
          <w:spacing w:val="-3"/>
          <w:sz w:val="26"/>
          <w:szCs w:val="26"/>
          <w:shd w:val="clear" w:color="auto" w:fill="FFFFFF"/>
        </w:rPr>
        <w:t xml:space="preserve"> which required plain text passwords but is insecure. Spring Security 5.x onwards, the default </w:t>
      </w:r>
      <w:proofErr w:type="spellStart"/>
      <w:r>
        <w:rPr>
          <w:rFonts w:ascii="Helvetica" w:hAnsi="Helvetica" w:cs="Helvetica"/>
          <w:spacing w:val="-3"/>
          <w:sz w:val="26"/>
          <w:szCs w:val="26"/>
          <w:shd w:val="clear" w:color="auto" w:fill="FFFFFF"/>
        </w:rPr>
        <w:t>PasswordEncoder</w:t>
      </w:r>
      <w:proofErr w:type="spellEnd"/>
      <w:r>
        <w:rPr>
          <w:rFonts w:ascii="Helvetica" w:hAnsi="Helvetica" w:cs="Helvetica"/>
          <w:spacing w:val="-3"/>
          <w:sz w:val="26"/>
          <w:szCs w:val="26"/>
          <w:shd w:val="clear" w:color="auto" w:fill="FFFFFF"/>
        </w:rPr>
        <w:t xml:space="preserve"> is </w:t>
      </w:r>
      <w:proofErr w:type="spellStart"/>
      <w:r>
        <w:rPr>
          <w:rStyle w:val="HTMLCode"/>
          <w:rFonts w:eastAsiaTheme="minorHAnsi"/>
          <w:sz w:val="23"/>
          <w:szCs w:val="23"/>
          <w:shd w:val="clear" w:color="auto" w:fill="F7F7F8"/>
        </w:rPr>
        <w:t>DelegatingPasswordEncoder</w:t>
      </w:r>
      <w:proofErr w:type="spellEnd"/>
      <w:r>
        <w:rPr>
          <w:rFonts w:ascii="Helvetica" w:hAnsi="Helvetica" w:cs="Helvetica"/>
          <w:spacing w:val="-3"/>
          <w:sz w:val="26"/>
          <w:szCs w:val="26"/>
          <w:shd w:val="clear" w:color="auto" w:fill="FFFFFF"/>
        </w:rPr>
        <w:t>, which requires a </w:t>
      </w:r>
      <w:r>
        <w:rPr>
          <w:rStyle w:val="Strong"/>
          <w:rFonts w:ascii="Helvetica" w:hAnsi="Helvetica" w:cs="Helvetica"/>
          <w:spacing w:val="-1"/>
          <w:sz w:val="26"/>
          <w:szCs w:val="26"/>
          <w:shd w:val="clear" w:color="auto" w:fill="FFFFFF"/>
        </w:rPr>
        <w:t>Password Storage Format</w:t>
      </w:r>
      <w:r>
        <w:rPr>
          <w:rFonts w:ascii="Helvetica" w:hAnsi="Helvetica" w:cs="Helvetica"/>
          <w:spacing w:val="-3"/>
          <w:sz w:val="26"/>
          <w:szCs w:val="26"/>
          <w:shd w:val="clear" w:color="auto" w:fill="FFFFFF"/>
        </w:rPr>
        <w:t>. You can find more details on migrating to Spring Security 5</w:t>
      </w:r>
    </w:p>
    <w:p w14:paraId="536D646B" w14:textId="77777777" w:rsidR="00000ED7" w:rsidRDefault="00000ED7"/>
    <w:p w14:paraId="26B2355D" w14:textId="77777777" w:rsidR="00000ED7" w:rsidRPr="00000ED7" w:rsidRDefault="00000ED7" w:rsidP="00000ED7">
      <w:pPr>
        <w:shd w:val="clear" w:color="auto" w:fill="FFFFFF"/>
        <w:spacing w:before="240" w:after="120" w:line="240" w:lineRule="auto"/>
        <w:outlineLvl w:val="2"/>
        <w:rPr>
          <w:rFonts w:ascii="Arial" w:eastAsia="Times New Roman" w:hAnsi="Arial" w:cs="Arial"/>
          <w:color w:val="BA3925"/>
          <w:sz w:val="33"/>
          <w:szCs w:val="33"/>
          <w:lang w:eastAsia="en-IN"/>
        </w:rPr>
      </w:pPr>
      <w:r w:rsidRPr="00000ED7">
        <w:rPr>
          <w:rFonts w:ascii="Arial" w:eastAsia="Times New Roman" w:hAnsi="Arial" w:cs="Arial"/>
          <w:color w:val="BA3925"/>
          <w:sz w:val="33"/>
          <w:szCs w:val="33"/>
          <w:lang w:eastAsia="en-IN"/>
        </w:rPr>
        <w:t>Password Storage Format</w:t>
      </w:r>
    </w:p>
    <w:p w14:paraId="1DB5F81F"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The general format for a password is:</w:t>
      </w:r>
    </w:p>
    <w:p w14:paraId="68FC6DBD" w14:textId="77777777" w:rsidR="00000ED7" w:rsidRPr="00000ED7" w:rsidRDefault="00000ED7" w:rsidP="00000ED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lang w:eastAsia="en-IN"/>
        </w:rPr>
      </w:pPr>
      <w:r w:rsidRPr="00000ED7">
        <w:rPr>
          <w:rFonts w:ascii="Courier New" w:eastAsia="Times New Roman" w:hAnsi="Courier New" w:cs="Courier New"/>
          <w:sz w:val="19"/>
          <w:szCs w:val="19"/>
          <w:lang w:eastAsia="en-IN"/>
        </w:rPr>
        <w:t>{id}</w:t>
      </w:r>
      <w:proofErr w:type="spellStart"/>
      <w:r w:rsidRPr="00000ED7">
        <w:rPr>
          <w:rFonts w:ascii="Courier New" w:eastAsia="Times New Roman" w:hAnsi="Courier New" w:cs="Courier New"/>
          <w:sz w:val="19"/>
          <w:szCs w:val="19"/>
          <w:lang w:eastAsia="en-IN"/>
        </w:rPr>
        <w:t>encodedPassword</w:t>
      </w:r>
      <w:proofErr w:type="spellEnd"/>
    </w:p>
    <w:p w14:paraId="370AD982"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where:</w:t>
      </w:r>
    </w:p>
    <w:p w14:paraId="36470EA5" w14:textId="77777777" w:rsidR="00000ED7" w:rsidRPr="00000ED7" w:rsidRDefault="00000ED7" w:rsidP="00000ED7">
      <w:pPr>
        <w:shd w:val="clear" w:color="auto" w:fill="FFFFFF"/>
        <w:spacing w:after="75" w:line="240" w:lineRule="auto"/>
        <w:rPr>
          <w:rFonts w:ascii="inherit" w:eastAsia="Times New Roman" w:hAnsi="inherit" w:cs="Helvetica"/>
          <w:b/>
          <w:bCs/>
          <w:sz w:val="24"/>
          <w:szCs w:val="24"/>
          <w:lang w:eastAsia="en-IN"/>
        </w:rPr>
      </w:pPr>
      <w:r w:rsidRPr="00000ED7">
        <w:rPr>
          <w:rFonts w:ascii="inherit" w:eastAsia="Times New Roman" w:hAnsi="inherit" w:cs="Helvetica"/>
          <w:b/>
          <w:bCs/>
          <w:sz w:val="24"/>
          <w:szCs w:val="24"/>
          <w:lang w:eastAsia="en-IN"/>
        </w:rPr>
        <w:t>"id"</w:t>
      </w:r>
    </w:p>
    <w:p w14:paraId="5F098F2E" w14:textId="77777777" w:rsidR="00000ED7" w:rsidRPr="00000ED7" w:rsidRDefault="00000ED7" w:rsidP="00000ED7">
      <w:pPr>
        <w:shd w:val="clear" w:color="auto" w:fill="FFFFFF"/>
        <w:spacing w:before="100" w:beforeAutospacing="1" w:after="100" w:afterAutospacing="1" w:line="240" w:lineRule="auto"/>
        <w:ind w:left="7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is an identifier used to look up which </w:t>
      </w:r>
      <w:proofErr w:type="spellStart"/>
      <w:r w:rsidRPr="00000ED7">
        <w:rPr>
          <w:rFonts w:ascii="inherit" w:eastAsia="Times New Roman" w:hAnsi="inherit" w:cs="Helvetica"/>
          <w:spacing w:val="-2"/>
          <w:sz w:val="24"/>
          <w:szCs w:val="24"/>
          <w:lang w:eastAsia="en-IN"/>
        </w:rPr>
        <w:t>PasswordEncoder</w:t>
      </w:r>
      <w:proofErr w:type="spellEnd"/>
      <w:r w:rsidRPr="00000ED7">
        <w:rPr>
          <w:rFonts w:ascii="inherit" w:eastAsia="Times New Roman" w:hAnsi="inherit" w:cs="Helvetica"/>
          <w:spacing w:val="-2"/>
          <w:sz w:val="24"/>
          <w:szCs w:val="24"/>
          <w:lang w:eastAsia="en-IN"/>
        </w:rPr>
        <w:t xml:space="preserve"> should be </w:t>
      </w:r>
      <w:proofErr w:type="gramStart"/>
      <w:r w:rsidRPr="00000ED7">
        <w:rPr>
          <w:rFonts w:ascii="inherit" w:eastAsia="Times New Roman" w:hAnsi="inherit" w:cs="Helvetica"/>
          <w:spacing w:val="-2"/>
          <w:sz w:val="24"/>
          <w:szCs w:val="24"/>
          <w:lang w:eastAsia="en-IN"/>
        </w:rPr>
        <w:t>used.</w:t>
      </w:r>
      <w:proofErr w:type="gramEnd"/>
    </w:p>
    <w:p w14:paraId="0CC6BD3E" w14:textId="77777777" w:rsidR="00000ED7" w:rsidRPr="00000ED7" w:rsidRDefault="00000ED7" w:rsidP="00000ED7">
      <w:pPr>
        <w:shd w:val="clear" w:color="auto" w:fill="FFFFFF"/>
        <w:spacing w:after="75" w:line="240" w:lineRule="auto"/>
        <w:ind w:left="270"/>
        <w:rPr>
          <w:rFonts w:ascii="inherit" w:eastAsia="Times New Roman" w:hAnsi="inherit" w:cs="Helvetica"/>
          <w:b/>
          <w:bCs/>
          <w:sz w:val="24"/>
          <w:szCs w:val="24"/>
          <w:lang w:eastAsia="en-IN"/>
        </w:rPr>
      </w:pPr>
      <w:r w:rsidRPr="00000ED7">
        <w:rPr>
          <w:rFonts w:ascii="inherit" w:eastAsia="Times New Roman" w:hAnsi="inherit" w:cs="Helvetica"/>
          <w:b/>
          <w:bCs/>
          <w:sz w:val="24"/>
          <w:szCs w:val="24"/>
          <w:lang w:eastAsia="en-IN"/>
        </w:rPr>
        <w:t>"</w:t>
      </w:r>
      <w:proofErr w:type="spellStart"/>
      <w:r w:rsidRPr="00000ED7">
        <w:rPr>
          <w:rFonts w:ascii="inherit" w:eastAsia="Times New Roman" w:hAnsi="inherit" w:cs="Helvetica"/>
          <w:b/>
          <w:bCs/>
          <w:sz w:val="24"/>
          <w:szCs w:val="24"/>
          <w:lang w:eastAsia="en-IN"/>
        </w:rPr>
        <w:t>encodedPassword</w:t>
      </w:r>
      <w:proofErr w:type="spellEnd"/>
      <w:r w:rsidRPr="00000ED7">
        <w:rPr>
          <w:rFonts w:ascii="inherit" w:eastAsia="Times New Roman" w:hAnsi="inherit" w:cs="Helvetica"/>
          <w:b/>
          <w:bCs/>
          <w:sz w:val="24"/>
          <w:szCs w:val="24"/>
          <w:lang w:eastAsia="en-IN"/>
        </w:rPr>
        <w:t>"</w:t>
      </w:r>
    </w:p>
    <w:p w14:paraId="3F56ABB8" w14:textId="77777777" w:rsidR="00000ED7" w:rsidRPr="00000ED7" w:rsidRDefault="00000ED7" w:rsidP="00000ED7">
      <w:pPr>
        <w:shd w:val="clear" w:color="auto" w:fill="FFFFFF"/>
        <w:spacing w:after="0" w:line="240" w:lineRule="auto"/>
        <w:ind w:left="7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is the original encoded password for the selected </w:t>
      </w:r>
      <w:proofErr w:type="spellStart"/>
      <w:r w:rsidRPr="00000ED7">
        <w:rPr>
          <w:rFonts w:ascii="inherit" w:eastAsia="Times New Roman" w:hAnsi="inherit" w:cs="Helvetica"/>
          <w:spacing w:val="-2"/>
          <w:sz w:val="24"/>
          <w:szCs w:val="24"/>
          <w:lang w:eastAsia="en-IN"/>
        </w:rPr>
        <w:t>PasswordEncoder</w:t>
      </w:r>
      <w:proofErr w:type="spellEnd"/>
      <w:r w:rsidRPr="00000ED7">
        <w:rPr>
          <w:rFonts w:ascii="inherit" w:eastAsia="Times New Roman" w:hAnsi="inherit" w:cs="Helvetica"/>
          <w:spacing w:val="-2"/>
          <w:sz w:val="24"/>
          <w:szCs w:val="24"/>
          <w:lang w:eastAsia="en-IN"/>
        </w:rPr>
        <w:t>.</w:t>
      </w:r>
    </w:p>
    <w:p w14:paraId="7B069485"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Most commonly used </w:t>
      </w:r>
      <w:proofErr w:type="spellStart"/>
      <w:r w:rsidRPr="00000ED7">
        <w:rPr>
          <w:rFonts w:ascii="inherit" w:eastAsia="Times New Roman" w:hAnsi="inherit" w:cs="Helvetica"/>
          <w:spacing w:val="-2"/>
          <w:sz w:val="24"/>
          <w:szCs w:val="24"/>
          <w:lang w:eastAsia="en-IN"/>
        </w:rPr>
        <w:t>PasswordEncoders</w:t>
      </w:r>
      <w:proofErr w:type="spellEnd"/>
      <w:r w:rsidRPr="00000ED7">
        <w:rPr>
          <w:rFonts w:ascii="inherit" w:eastAsia="Times New Roman" w:hAnsi="inherit" w:cs="Helvetica"/>
          <w:spacing w:val="-2"/>
          <w:sz w:val="24"/>
          <w:szCs w:val="24"/>
          <w:lang w:eastAsia="en-IN"/>
        </w:rPr>
        <w:t xml:space="preserve"> with their id’s are:</w:t>
      </w:r>
    </w:p>
    <w:p w14:paraId="467CBAFC" w14:textId="77777777" w:rsidR="00000ED7" w:rsidRPr="00000ED7" w:rsidRDefault="00000ED7" w:rsidP="00000ED7">
      <w:pPr>
        <w:numPr>
          <w:ilvl w:val="0"/>
          <w:numId w:val="1"/>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w:t>
      </w:r>
      <w:proofErr w:type="spellStart"/>
      <w:r w:rsidRPr="00000ED7">
        <w:rPr>
          <w:rFonts w:ascii="inherit" w:eastAsia="Times New Roman" w:hAnsi="inherit" w:cs="Helvetica"/>
          <w:spacing w:val="-2"/>
          <w:sz w:val="24"/>
          <w:szCs w:val="24"/>
          <w:lang w:eastAsia="en-IN"/>
        </w:rPr>
        <w:t>noop</w:t>
      </w:r>
      <w:proofErr w:type="spellEnd"/>
      <w:r w:rsidRPr="00000ED7">
        <w:rPr>
          <w:rFonts w:ascii="inherit" w:eastAsia="Times New Roman" w:hAnsi="inherit" w:cs="Helvetica"/>
          <w:spacing w:val="-2"/>
          <w:sz w:val="24"/>
          <w:szCs w:val="24"/>
          <w:lang w:eastAsia="en-IN"/>
        </w:rPr>
        <w:t>" which uses plain text </w:t>
      </w:r>
      <w:proofErr w:type="spellStart"/>
      <w:r w:rsidRPr="00000ED7">
        <w:rPr>
          <w:rFonts w:ascii="Courier New" w:eastAsia="Times New Roman" w:hAnsi="Courier New" w:cs="Courier New"/>
          <w:sz w:val="23"/>
          <w:szCs w:val="23"/>
          <w:shd w:val="clear" w:color="auto" w:fill="F7F7F8"/>
          <w:lang w:eastAsia="en-IN"/>
        </w:rPr>
        <w:t>NoOpPasswordEncoder</w:t>
      </w:r>
      <w:proofErr w:type="spellEnd"/>
    </w:p>
    <w:p w14:paraId="3A1E3B60" w14:textId="77777777" w:rsidR="00000ED7" w:rsidRPr="00000ED7" w:rsidRDefault="00000ED7" w:rsidP="00000ED7">
      <w:pPr>
        <w:numPr>
          <w:ilvl w:val="0"/>
          <w:numId w:val="1"/>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w:t>
      </w:r>
      <w:proofErr w:type="spellStart"/>
      <w:r w:rsidRPr="00000ED7">
        <w:rPr>
          <w:rFonts w:ascii="inherit" w:eastAsia="Times New Roman" w:hAnsi="inherit" w:cs="Helvetica"/>
          <w:spacing w:val="-2"/>
          <w:sz w:val="24"/>
          <w:szCs w:val="24"/>
          <w:lang w:eastAsia="en-IN"/>
        </w:rPr>
        <w:t>bcrypt</w:t>
      </w:r>
      <w:proofErr w:type="spellEnd"/>
      <w:r w:rsidRPr="00000ED7">
        <w:rPr>
          <w:rFonts w:ascii="inherit" w:eastAsia="Times New Roman" w:hAnsi="inherit" w:cs="Helvetica"/>
          <w:spacing w:val="-2"/>
          <w:sz w:val="24"/>
          <w:szCs w:val="24"/>
          <w:lang w:eastAsia="en-IN"/>
        </w:rPr>
        <w:t>" which uses `</w:t>
      </w:r>
      <w:proofErr w:type="spellStart"/>
      <w:r w:rsidRPr="00000ED7">
        <w:rPr>
          <w:rFonts w:ascii="inherit" w:eastAsia="Times New Roman" w:hAnsi="inherit" w:cs="Helvetica"/>
          <w:spacing w:val="-2"/>
          <w:sz w:val="24"/>
          <w:szCs w:val="24"/>
          <w:lang w:eastAsia="en-IN"/>
        </w:rPr>
        <w:t>BCryptPasswordEncoder</w:t>
      </w:r>
      <w:proofErr w:type="spellEnd"/>
      <w:r w:rsidRPr="00000ED7">
        <w:rPr>
          <w:rFonts w:ascii="inherit" w:eastAsia="Times New Roman" w:hAnsi="inherit" w:cs="Helvetica"/>
          <w:spacing w:val="-2"/>
          <w:sz w:val="24"/>
          <w:szCs w:val="24"/>
          <w:lang w:eastAsia="en-IN"/>
        </w:rPr>
        <w:t>'</w:t>
      </w:r>
    </w:p>
    <w:p w14:paraId="34D8A5F2" w14:textId="77777777" w:rsidR="00000ED7" w:rsidRPr="00000ED7" w:rsidRDefault="00000ED7" w:rsidP="00000ED7">
      <w:pPr>
        <w:numPr>
          <w:ilvl w:val="0"/>
          <w:numId w:val="1"/>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w:t>
      </w:r>
      <w:proofErr w:type="spellStart"/>
      <w:r w:rsidRPr="00000ED7">
        <w:rPr>
          <w:rFonts w:ascii="inherit" w:eastAsia="Times New Roman" w:hAnsi="inherit" w:cs="Helvetica"/>
          <w:spacing w:val="-2"/>
          <w:sz w:val="24"/>
          <w:szCs w:val="24"/>
          <w:lang w:eastAsia="en-IN"/>
        </w:rPr>
        <w:t>scrypt</w:t>
      </w:r>
      <w:proofErr w:type="spellEnd"/>
      <w:r w:rsidRPr="00000ED7">
        <w:rPr>
          <w:rFonts w:ascii="inherit" w:eastAsia="Times New Roman" w:hAnsi="inherit" w:cs="Helvetica"/>
          <w:spacing w:val="-2"/>
          <w:sz w:val="24"/>
          <w:szCs w:val="24"/>
          <w:lang w:eastAsia="en-IN"/>
        </w:rPr>
        <w:t>" which uses </w:t>
      </w:r>
      <w:proofErr w:type="spellStart"/>
      <w:r w:rsidRPr="00000ED7">
        <w:rPr>
          <w:rFonts w:ascii="Courier New" w:eastAsia="Times New Roman" w:hAnsi="Courier New" w:cs="Courier New"/>
          <w:sz w:val="23"/>
          <w:szCs w:val="23"/>
          <w:shd w:val="clear" w:color="auto" w:fill="F7F7F8"/>
          <w:lang w:eastAsia="en-IN"/>
        </w:rPr>
        <w:t>SCryptPasswordEncoder</w:t>
      </w:r>
      <w:proofErr w:type="spellEnd"/>
    </w:p>
    <w:p w14:paraId="7663071B" w14:textId="77777777" w:rsidR="00000ED7" w:rsidRPr="00000ED7" w:rsidRDefault="00000ED7" w:rsidP="00000ED7">
      <w:pPr>
        <w:numPr>
          <w:ilvl w:val="0"/>
          <w:numId w:val="1"/>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"pbkdf2" which uses 'Pbkdf2PasswordEncoder'</w:t>
      </w:r>
    </w:p>
    <w:p w14:paraId="5014A0FA" w14:textId="77777777" w:rsidR="00000ED7" w:rsidRPr="00000ED7" w:rsidRDefault="00000ED7" w:rsidP="00000ED7">
      <w:pPr>
        <w:numPr>
          <w:ilvl w:val="0"/>
          <w:numId w:val="1"/>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"sha256" which uses </w:t>
      </w:r>
      <w:proofErr w:type="spellStart"/>
      <w:r w:rsidRPr="00000ED7">
        <w:rPr>
          <w:rFonts w:ascii="Courier New" w:eastAsia="Times New Roman" w:hAnsi="Courier New" w:cs="Courier New"/>
          <w:sz w:val="23"/>
          <w:szCs w:val="23"/>
          <w:shd w:val="clear" w:color="auto" w:fill="F7F7F8"/>
          <w:lang w:eastAsia="en-IN"/>
        </w:rPr>
        <w:t>StandardPasswordEncoder</w:t>
      </w:r>
      <w:proofErr w:type="spellEnd"/>
    </w:p>
    <w:p w14:paraId="42706E90"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Example of a Password that is encoded using </w:t>
      </w:r>
      <w:proofErr w:type="spellStart"/>
      <w:r w:rsidRPr="00000ED7">
        <w:rPr>
          <w:rFonts w:ascii="inherit" w:eastAsia="Times New Roman" w:hAnsi="inherit" w:cs="Helvetica"/>
          <w:spacing w:val="-2"/>
          <w:sz w:val="24"/>
          <w:szCs w:val="24"/>
          <w:lang w:eastAsia="en-IN"/>
        </w:rPr>
        <w:t>bcrypt</w:t>
      </w:r>
      <w:proofErr w:type="spellEnd"/>
      <w:r w:rsidRPr="00000ED7">
        <w:rPr>
          <w:rFonts w:ascii="inherit" w:eastAsia="Times New Roman" w:hAnsi="inherit" w:cs="Helvetica"/>
          <w:spacing w:val="-2"/>
          <w:sz w:val="24"/>
          <w:szCs w:val="24"/>
          <w:lang w:eastAsia="en-IN"/>
        </w:rPr>
        <w:t xml:space="preserve"> is:</w:t>
      </w:r>
    </w:p>
    <w:p w14:paraId="6E4E58AF" w14:textId="77777777" w:rsidR="00000ED7" w:rsidRPr="00000ED7" w:rsidRDefault="00000ED7" w:rsidP="00000ED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lang w:eastAsia="en-IN"/>
        </w:rPr>
      </w:pPr>
      <w:r w:rsidRPr="00000ED7">
        <w:rPr>
          <w:rFonts w:ascii="Courier New" w:eastAsia="Times New Roman" w:hAnsi="Courier New" w:cs="Courier New"/>
          <w:sz w:val="19"/>
          <w:szCs w:val="19"/>
          <w:lang w:eastAsia="en-IN"/>
        </w:rPr>
        <w:t>{bcrypt}$2a$10$dXJ3SW6G7P50</w:t>
      </w:r>
      <w:proofErr w:type="gramStart"/>
      <w:r w:rsidRPr="00000ED7">
        <w:rPr>
          <w:rFonts w:ascii="Courier New" w:eastAsia="Times New Roman" w:hAnsi="Courier New" w:cs="Courier New"/>
          <w:sz w:val="19"/>
          <w:szCs w:val="19"/>
          <w:lang w:eastAsia="en-IN"/>
        </w:rPr>
        <w:t>lGmMkkmwe.20cQQubK3.HZWzG</w:t>
      </w:r>
      <w:proofErr w:type="gramEnd"/>
      <w:r w:rsidRPr="00000ED7">
        <w:rPr>
          <w:rFonts w:ascii="Courier New" w:eastAsia="Times New Roman" w:hAnsi="Courier New" w:cs="Courier New"/>
          <w:sz w:val="19"/>
          <w:szCs w:val="19"/>
          <w:lang w:eastAsia="en-IN"/>
        </w:rPr>
        <w:t>3YB1tlRy.fqvM/BG</w:t>
      </w:r>
    </w:p>
    <w:p w14:paraId="4EAD31A0" w14:textId="77777777" w:rsidR="00000ED7" w:rsidRPr="00000ED7" w:rsidRDefault="0096233D" w:rsidP="00000ED7">
      <w:pPr>
        <w:shd w:val="clear" w:color="auto" w:fill="FFFFFF"/>
        <w:spacing w:before="300" w:after="285"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pict w14:anchorId="4B175E14">
          <v:rect id="_x0000_i1025" style="width:0;height:0" o:hralign="center" o:hrstd="t" o:hr="t" fillcolor="#a0a0a0" stroked="f"/>
        </w:pict>
      </w:r>
    </w:p>
    <w:p w14:paraId="6555B14C"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proofErr w:type="spellStart"/>
      <w:r w:rsidRPr="00000ED7">
        <w:rPr>
          <w:rFonts w:ascii="Courier New" w:eastAsia="Times New Roman" w:hAnsi="Courier New" w:cs="Courier New"/>
          <w:sz w:val="23"/>
          <w:szCs w:val="23"/>
          <w:shd w:val="clear" w:color="auto" w:fill="F7F7F8"/>
          <w:lang w:eastAsia="en-IN"/>
        </w:rPr>
        <w:t>DelegatingPasswordEncoder</w:t>
      </w:r>
      <w:proofErr w:type="spellEnd"/>
      <w:r w:rsidRPr="00000ED7">
        <w:rPr>
          <w:rFonts w:ascii="inherit" w:eastAsia="Times New Roman" w:hAnsi="inherit" w:cs="Helvetica"/>
          <w:spacing w:val="-2"/>
          <w:sz w:val="24"/>
          <w:szCs w:val="24"/>
          <w:lang w:eastAsia="en-IN"/>
        </w:rPr>
        <w:t> solves many of the challenges:</w:t>
      </w:r>
    </w:p>
    <w:p w14:paraId="237F9936" w14:textId="77777777" w:rsidR="00000ED7" w:rsidRPr="00000ED7" w:rsidRDefault="00000ED7" w:rsidP="00000ED7">
      <w:pPr>
        <w:numPr>
          <w:ilvl w:val="0"/>
          <w:numId w:val="2"/>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It allows validating passwords in modern and legacy formats.</w:t>
      </w:r>
    </w:p>
    <w:p w14:paraId="712575F8" w14:textId="77777777" w:rsidR="00000ED7" w:rsidRPr="00000ED7" w:rsidRDefault="00000ED7" w:rsidP="00000ED7">
      <w:pPr>
        <w:numPr>
          <w:ilvl w:val="0"/>
          <w:numId w:val="2"/>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lastRenderedPageBreak/>
        <w:t>It allows for upgrading to a newer encoding in the future.</w:t>
      </w:r>
    </w:p>
    <w:p w14:paraId="452BA4A1" w14:textId="77777777" w:rsidR="00000ED7" w:rsidRPr="00000ED7" w:rsidRDefault="00000ED7" w:rsidP="00000ED7">
      <w:pPr>
        <w:numPr>
          <w:ilvl w:val="0"/>
          <w:numId w:val="2"/>
        </w:numPr>
        <w:shd w:val="clear" w:color="auto" w:fill="FFFFFF"/>
        <w:spacing w:after="150" w:line="240" w:lineRule="auto"/>
        <w:ind w:left="420"/>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It ensures that passwords are encoded using the current password storage recommendations.</w:t>
      </w:r>
    </w:p>
    <w:p w14:paraId="36577FF1"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We can easily create an instance of </w:t>
      </w:r>
      <w:proofErr w:type="spellStart"/>
      <w:r w:rsidRPr="00000ED7">
        <w:rPr>
          <w:rFonts w:ascii="Courier New" w:eastAsia="Times New Roman" w:hAnsi="Courier New" w:cs="Courier New"/>
          <w:sz w:val="23"/>
          <w:szCs w:val="23"/>
          <w:shd w:val="clear" w:color="auto" w:fill="F7F7F8"/>
          <w:lang w:eastAsia="en-IN"/>
        </w:rPr>
        <w:t>DelegatingPasswordEncoder</w:t>
      </w:r>
      <w:proofErr w:type="spellEnd"/>
      <w:r w:rsidRPr="00000ED7">
        <w:rPr>
          <w:rFonts w:ascii="inherit" w:eastAsia="Times New Roman" w:hAnsi="inherit" w:cs="Helvetica"/>
          <w:spacing w:val="-2"/>
          <w:sz w:val="24"/>
          <w:szCs w:val="24"/>
          <w:lang w:eastAsia="en-IN"/>
        </w:rPr>
        <w:t> using the below code:</w:t>
      </w:r>
    </w:p>
    <w:p w14:paraId="55D41704"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FFFFF"/>
          <w:lang w:eastAsia="en-IN"/>
        </w:rPr>
      </w:pPr>
      <w:proofErr w:type="spellStart"/>
      <w:r w:rsidRPr="00000ED7">
        <w:rPr>
          <w:rFonts w:ascii="Courier New" w:eastAsia="Times New Roman" w:hAnsi="Courier New" w:cs="Courier New"/>
          <w:sz w:val="19"/>
          <w:szCs w:val="19"/>
          <w:shd w:val="clear" w:color="auto" w:fill="FFFFFF"/>
          <w:lang w:eastAsia="en-IN"/>
        </w:rPr>
        <w:t>PasswordEncoder</w:t>
      </w:r>
      <w:proofErr w:type="spellEnd"/>
      <w:r w:rsidRPr="00000ED7">
        <w:rPr>
          <w:rFonts w:ascii="Courier New" w:eastAsia="Times New Roman" w:hAnsi="Courier New" w:cs="Courier New"/>
          <w:sz w:val="19"/>
          <w:szCs w:val="19"/>
          <w:shd w:val="clear" w:color="auto" w:fill="FFFFFF"/>
          <w:lang w:eastAsia="en-IN"/>
        </w:rPr>
        <w:t xml:space="preserve"> </w:t>
      </w:r>
      <w:proofErr w:type="spellStart"/>
      <w:r w:rsidRPr="00000ED7">
        <w:rPr>
          <w:rFonts w:ascii="Courier New" w:eastAsia="Times New Roman" w:hAnsi="Courier New" w:cs="Courier New"/>
          <w:sz w:val="19"/>
          <w:szCs w:val="19"/>
          <w:shd w:val="clear" w:color="auto" w:fill="FFFFFF"/>
          <w:lang w:eastAsia="en-IN"/>
        </w:rPr>
        <w:t>passwordEncoder</w:t>
      </w:r>
      <w:proofErr w:type="spellEnd"/>
      <w:r w:rsidRPr="00000ED7">
        <w:rPr>
          <w:rFonts w:ascii="Courier New" w:eastAsia="Times New Roman" w:hAnsi="Courier New" w:cs="Courier New"/>
          <w:sz w:val="19"/>
          <w:szCs w:val="19"/>
          <w:shd w:val="clear" w:color="auto" w:fill="FFFFFF"/>
          <w:lang w:eastAsia="en-IN"/>
        </w:rPr>
        <w:t xml:space="preserve"> =</w:t>
      </w:r>
    </w:p>
    <w:p w14:paraId="4483E5D2"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lang w:eastAsia="en-IN"/>
        </w:rPr>
      </w:pPr>
      <w:r w:rsidRPr="00000ED7">
        <w:rPr>
          <w:rFonts w:ascii="Courier New" w:eastAsia="Times New Roman" w:hAnsi="Courier New" w:cs="Courier New"/>
          <w:sz w:val="19"/>
          <w:szCs w:val="19"/>
          <w:shd w:val="clear" w:color="auto" w:fill="FFFFFF"/>
          <w:lang w:eastAsia="en-IN"/>
        </w:rPr>
        <w:t xml:space="preserve">    </w:t>
      </w:r>
      <w:proofErr w:type="spellStart"/>
      <w:r w:rsidRPr="00000ED7">
        <w:rPr>
          <w:rFonts w:ascii="Courier New" w:eastAsia="Times New Roman" w:hAnsi="Courier New" w:cs="Courier New"/>
          <w:sz w:val="19"/>
          <w:szCs w:val="19"/>
          <w:shd w:val="clear" w:color="auto" w:fill="FFFFFF"/>
          <w:lang w:eastAsia="en-IN"/>
        </w:rPr>
        <w:t>PasswordEncoderFactories.createDelegatingPasswordEncoder</w:t>
      </w:r>
      <w:proofErr w:type="spellEnd"/>
      <w:r w:rsidRPr="00000ED7">
        <w:rPr>
          <w:rFonts w:ascii="Courier New" w:eastAsia="Times New Roman" w:hAnsi="Courier New" w:cs="Courier New"/>
          <w:sz w:val="19"/>
          <w:szCs w:val="19"/>
          <w:shd w:val="clear" w:color="auto" w:fill="FFFFFF"/>
          <w:lang w:eastAsia="en-IN"/>
        </w:rPr>
        <w:t>();</w:t>
      </w:r>
    </w:p>
    <w:p w14:paraId="13147C50"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or </w:t>
      </w:r>
      <w:proofErr w:type="spellStart"/>
      <w:r w:rsidRPr="00000ED7">
        <w:rPr>
          <w:rFonts w:ascii="inherit" w:eastAsia="Times New Roman" w:hAnsi="inherit" w:cs="Helvetica"/>
          <w:spacing w:val="-2"/>
          <w:sz w:val="24"/>
          <w:szCs w:val="24"/>
          <w:lang w:eastAsia="en-IN"/>
        </w:rPr>
        <w:t>infact</w:t>
      </w:r>
      <w:proofErr w:type="spellEnd"/>
      <w:r w:rsidRPr="00000ED7">
        <w:rPr>
          <w:rFonts w:ascii="inherit" w:eastAsia="Times New Roman" w:hAnsi="inherit" w:cs="Helvetica"/>
          <w:spacing w:val="-2"/>
          <w:sz w:val="24"/>
          <w:szCs w:val="24"/>
          <w:lang w:eastAsia="en-IN"/>
        </w:rPr>
        <w:t>, you can create a bean for the same:</w:t>
      </w:r>
    </w:p>
    <w:p w14:paraId="13F1C66F"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FFFFF"/>
          <w:lang w:eastAsia="en-IN"/>
        </w:rPr>
      </w:pPr>
      <w:r w:rsidRPr="00000ED7">
        <w:rPr>
          <w:rFonts w:ascii="Courier New" w:eastAsia="Times New Roman" w:hAnsi="Courier New" w:cs="Courier New"/>
          <w:color w:val="643820"/>
          <w:sz w:val="19"/>
          <w:szCs w:val="19"/>
          <w:shd w:val="clear" w:color="auto" w:fill="FFFFFF"/>
          <w:lang w:eastAsia="en-IN"/>
        </w:rPr>
        <w:t>@Bean</w:t>
      </w:r>
    </w:p>
    <w:p w14:paraId="3D563ABC"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FFFFF"/>
          <w:lang w:eastAsia="en-IN"/>
        </w:rPr>
      </w:pPr>
      <w:r w:rsidRPr="00000ED7">
        <w:rPr>
          <w:rFonts w:ascii="Courier New" w:eastAsia="Times New Roman" w:hAnsi="Courier New" w:cs="Courier New"/>
          <w:color w:val="AA0D91"/>
          <w:sz w:val="19"/>
          <w:szCs w:val="19"/>
          <w:shd w:val="clear" w:color="auto" w:fill="FFFFFF"/>
          <w:lang w:eastAsia="en-IN"/>
        </w:rPr>
        <w:t>public</w:t>
      </w:r>
      <w:r w:rsidRPr="00000ED7">
        <w:rPr>
          <w:rFonts w:ascii="Courier New" w:eastAsia="Times New Roman" w:hAnsi="Courier New" w:cs="Courier New"/>
          <w:sz w:val="19"/>
          <w:szCs w:val="19"/>
          <w:shd w:val="clear" w:color="auto" w:fill="FFFFFF"/>
          <w:lang w:eastAsia="en-IN"/>
        </w:rPr>
        <w:t xml:space="preserve"> </w:t>
      </w:r>
      <w:proofErr w:type="spellStart"/>
      <w:r w:rsidRPr="00000ED7">
        <w:rPr>
          <w:rFonts w:ascii="Courier New" w:eastAsia="Times New Roman" w:hAnsi="Courier New" w:cs="Courier New"/>
          <w:sz w:val="19"/>
          <w:szCs w:val="19"/>
          <w:shd w:val="clear" w:color="auto" w:fill="FFFFFF"/>
          <w:lang w:eastAsia="en-IN"/>
        </w:rPr>
        <w:t>PasswordEncoder</w:t>
      </w:r>
      <w:proofErr w:type="spellEnd"/>
      <w:r w:rsidRPr="00000ED7">
        <w:rPr>
          <w:rFonts w:ascii="Courier New" w:eastAsia="Times New Roman" w:hAnsi="Courier New" w:cs="Courier New"/>
          <w:sz w:val="19"/>
          <w:szCs w:val="19"/>
          <w:shd w:val="clear" w:color="auto" w:fill="FFFFFF"/>
          <w:lang w:eastAsia="en-IN"/>
        </w:rPr>
        <w:t xml:space="preserve"> </w:t>
      </w:r>
      <w:proofErr w:type="spellStart"/>
      <w:proofErr w:type="gramStart"/>
      <w:r w:rsidRPr="00000ED7">
        <w:rPr>
          <w:rFonts w:ascii="Courier New" w:eastAsia="Times New Roman" w:hAnsi="Courier New" w:cs="Courier New"/>
          <w:color w:val="1C00CF"/>
          <w:sz w:val="19"/>
          <w:szCs w:val="19"/>
          <w:shd w:val="clear" w:color="auto" w:fill="FFFFFF"/>
          <w:lang w:eastAsia="en-IN"/>
        </w:rPr>
        <w:t>passwordEncoder</w:t>
      </w:r>
      <w:proofErr w:type="spellEnd"/>
      <w:r w:rsidRPr="00000ED7">
        <w:rPr>
          <w:rFonts w:ascii="Courier New" w:eastAsia="Times New Roman" w:hAnsi="Courier New" w:cs="Courier New"/>
          <w:color w:val="5C2699"/>
          <w:sz w:val="19"/>
          <w:szCs w:val="19"/>
          <w:shd w:val="clear" w:color="auto" w:fill="FFFFFF"/>
          <w:lang w:eastAsia="en-IN"/>
        </w:rPr>
        <w:t>(</w:t>
      </w:r>
      <w:proofErr w:type="gramEnd"/>
      <w:r w:rsidRPr="00000ED7">
        <w:rPr>
          <w:rFonts w:ascii="Courier New" w:eastAsia="Times New Roman" w:hAnsi="Courier New" w:cs="Courier New"/>
          <w:color w:val="5C2699"/>
          <w:sz w:val="19"/>
          <w:szCs w:val="19"/>
          <w:shd w:val="clear" w:color="auto" w:fill="FFFFFF"/>
          <w:lang w:eastAsia="en-IN"/>
        </w:rPr>
        <w:t>)</w:t>
      </w:r>
      <w:r w:rsidRPr="00000ED7">
        <w:rPr>
          <w:rFonts w:ascii="Courier New" w:eastAsia="Times New Roman" w:hAnsi="Courier New" w:cs="Courier New"/>
          <w:sz w:val="19"/>
          <w:szCs w:val="19"/>
          <w:shd w:val="clear" w:color="auto" w:fill="FFFFFF"/>
          <w:lang w:eastAsia="en-IN"/>
        </w:rPr>
        <w:t xml:space="preserve"> {</w:t>
      </w:r>
    </w:p>
    <w:p w14:paraId="301810CB"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FFFFF"/>
          <w:lang w:eastAsia="en-IN"/>
        </w:rPr>
      </w:pPr>
      <w:r w:rsidRPr="00000ED7">
        <w:rPr>
          <w:rFonts w:ascii="Courier New" w:eastAsia="Times New Roman" w:hAnsi="Courier New" w:cs="Courier New"/>
          <w:sz w:val="19"/>
          <w:szCs w:val="19"/>
          <w:shd w:val="clear" w:color="auto" w:fill="FFFFFF"/>
          <w:lang w:eastAsia="en-IN"/>
        </w:rPr>
        <w:t xml:space="preserve">    </w:t>
      </w:r>
      <w:r w:rsidRPr="00000ED7">
        <w:rPr>
          <w:rFonts w:ascii="Courier New" w:eastAsia="Times New Roman" w:hAnsi="Courier New" w:cs="Courier New"/>
          <w:color w:val="AA0D91"/>
          <w:sz w:val="19"/>
          <w:szCs w:val="19"/>
          <w:shd w:val="clear" w:color="auto" w:fill="FFFFFF"/>
          <w:lang w:eastAsia="en-IN"/>
        </w:rPr>
        <w:t>return</w:t>
      </w:r>
      <w:r w:rsidRPr="00000ED7">
        <w:rPr>
          <w:rFonts w:ascii="Courier New" w:eastAsia="Times New Roman" w:hAnsi="Courier New" w:cs="Courier New"/>
          <w:sz w:val="19"/>
          <w:szCs w:val="19"/>
          <w:shd w:val="clear" w:color="auto" w:fill="FFFFFF"/>
          <w:lang w:eastAsia="en-IN"/>
        </w:rPr>
        <w:t xml:space="preserve"> </w:t>
      </w:r>
      <w:proofErr w:type="spellStart"/>
      <w:r w:rsidRPr="00000ED7">
        <w:rPr>
          <w:rFonts w:ascii="Courier New" w:eastAsia="Times New Roman" w:hAnsi="Courier New" w:cs="Courier New"/>
          <w:sz w:val="19"/>
          <w:szCs w:val="19"/>
          <w:shd w:val="clear" w:color="auto" w:fill="FFFFFF"/>
          <w:lang w:eastAsia="en-IN"/>
        </w:rPr>
        <w:t>PasswordEncoderFactories.createDelegatingPasswordEncoder</w:t>
      </w:r>
      <w:proofErr w:type="spellEnd"/>
      <w:r w:rsidRPr="00000ED7">
        <w:rPr>
          <w:rFonts w:ascii="Courier New" w:eastAsia="Times New Roman" w:hAnsi="Courier New" w:cs="Courier New"/>
          <w:sz w:val="19"/>
          <w:szCs w:val="19"/>
          <w:shd w:val="clear" w:color="auto" w:fill="FFFFFF"/>
          <w:lang w:eastAsia="en-IN"/>
        </w:rPr>
        <w:t>();</w:t>
      </w:r>
    </w:p>
    <w:p w14:paraId="26491510" w14:textId="77777777" w:rsidR="00000ED7" w:rsidRPr="00000ED7" w:rsidRDefault="00000ED7" w:rsidP="0000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lang w:eastAsia="en-IN"/>
        </w:rPr>
      </w:pPr>
      <w:r w:rsidRPr="00000ED7">
        <w:rPr>
          <w:rFonts w:ascii="Courier New" w:eastAsia="Times New Roman" w:hAnsi="Courier New" w:cs="Courier New"/>
          <w:sz w:val="19"/>
          <w:szCs w:val="19"/>
          <w:shd w:val="clear" w:color="auto" w:fill="FFFFFF"/>
          <w:lang w:eastAsia="en-IN"/>
        </w:rPr>
        <w:t>}</w:t>
      </w:r>
    </w:p>
    <w:p w14:paraId="5CB9CE11" w14:textId="77777777" w:rsidR="00000ED7" w:rsidRPr="00000ED7" w:rsidRDefault="00000ED7" w:rsidP="00000ED7">
      <w:pPr>
        <w:shd w:val="clear" w:color="auto" w:fill="FFFFFF"/>
        <w:spacing w:before="240" w:after="120" w:line="240" w:lineRule="auto"/>
        <w:outlineLvl w:val="2"/>
        <w:rPr>
          <w:rFonts w:ascii="Arial" w:eastAsia="Times New Roman" w:hAnsi="Arial" w:cs="Arial"/>
          <w:color w:val="BA3925"/>
          <w:sz w:val="33"/>
          <w:szCs w:val="33"/>
          <w:lang w:eastAsia="en-IN"/>
        </w:rPr>
      </w:pPr>
      <w:r w:rsidRPr="00000ED7">
        <w:rPr>
          <w:rFonts w:ascii="Arial" w:eastAsia="Times New Roman" w:hAnsi="Arial" w:cs="Arial"/>
          <w:color w:val="BA3925"/>
          <w:sz w:val="33"/>
          <w:szCs w:val="33"/>
          <w:lang w:eastAsia="en-IN"/>
        </w:rPr>
        <w:t>Solution 1. Add password storage format</w:t>
      </w:r>
    </w:p>
    <w:p w14:paraId="5F235869" w14:textId="77777777" w:rsidR="00000ED7" w:rsidRPr="00000ED7" w:rsidRDefault="00000ED7" w:rsidP="00000ED7">
      <w:pPr>
        <w:shd w:val="clear" w:color="auto" w:fill="FFFFFF"/>
        <w:spacing w:before="100" w:beforeAutospacing="1" w:after="100" w:afterAutospacing="1" w:line="240" w:lineRule="auto"/>
        <w:rPr>
          <w:rFonts w:ascii="inherit" w:eastAsia="Times New Roman" w:hAnsi="inherit" w:cs="Helvetica"/>
          <w:spacing w:val="-2"/>
          <w:sz w:val="24"/>
          <w:szCs w:val="24"/>
          <w:lang w:eastAsia="en-IN"/>
        </w:rPr>
      </w:pPr>
      <w:r w:rsidRPr="00000ED7">
        <w:rPr>
          <w:rFonts w:ascii="inherit" w:eastAsia="Times New Roman" w:hAnsi="inherit" w:cs="Helvetica"/>
          <w:spacing w:val="-2"/>
          <w:sz w:val="24"/>
          <w:szCs w:val="24"/>
          <w:lang w:eastAsia="en-IN"/>
        </w:rPr>
        <w:t xml:space="preserve">We can add password storage format, </w:t>
      </w:r>
      <w:proofErr w:type="spellStart"/>
      <w:r w:rsidRPr="00000ED7">
        <w:rPr>
          <w:rFonts w:ascii="inherit" w:eastAsia="Times New Roman" w:hAnsi="inherit" w:cs="Helvetica"/>
          <w:spacing w:val="-2"/>
          <w:sz w:val="24"/>
          <w:szCs w:val="24"/>
          <w:lang w:eastAsia="en-IN"/>
        </w:rPr>
        <w:t>whoch</w:t>
      </w:r>
      <w:proofErr w:type="spellEnd"/>
      <w:r w:rsidRPr="00000ED7">
        <w:rPr>
          <w:rFonts w:ascii="inherit" w:eastAsia="Times New Roman" w:hAnsi="inherit" w:cs="Helvetica"/>
          <w:spacing w:val="-2"/>
          <w:sz w:val="24"/>
          <w:szCs w:val="24"/>
          <w:lang w:eastAsia="en-IN"/>
        </w:rPr>
        <w:t xml:space="preserve"> is {</w:t>
      </w:r>
      <w:proofErr w:type="spellStart"/>
      <w:r w:rsidRPr="00000ED7">
        <w:rPr>
          <w:rFonts w:ascii="inherit" w:eastAsia="Times New Roman" w:hAnsi="inherit" w:cs="Helvetica"/>
          <w:spacing w:val="-2"/>
          <w:sz w:val="24"/>
          <w:szCs w:val="24"/>
          <w:lang w:eastAsia="en-IN"/>
        </w:rPr>
        <w:t>noop</w:t>
      </w:r>
      <w:proofErr w:type="spellEnd"/>
      <w:r w:rsidRPr="00000ED7">
        <w:rPr>
          <w:rFonts w:ascii="inherit" w:eastAsia="Times New Roman" w:hAnsi="inherit" w:cs="Helvetica"/>
          <w:spacing w:val="-2"/>
          <w:sz w:val="24"/>
          <w:szCs w:val="24"/>
          <w:lang w:eastAsia="en-IN"/>
        </w:rPr>
        <w:t>} for plain text passwords.</w:t>
      </w:r>
    </w:p>
    <w:p w14:paraId="6A03A61C" w14:textId="77777777" w:rsidR="00770A51" w:rsidRDefault="00770A51" w:rsidP="00770A51">
      <w:pPr>
        <w:pStyle w:val="Heading3"/>
        <w:shd w:val="clear" w:color="auto" w:fill="FFFFFF"/>
        <w:spacing w:before="240" w:beforeAutospacing="0" w:after="120" w:afterAutospacing="0"/>
        <w:rPr>
          <w:rFonts w:ascii="Arial" w:hAnsi="Arial" w:cs="Arial"/>
          <w:b w:val="0"/>
          <w:bCs w:val="0"/>
          <w:color w:val="BA3925"/>
          <w:sz w:val="33"/>
          <w:szCs w:val="33"/>
        </w:rPr>
      </w:pPr>
      <w:r>
        <w:rPr>
          <w:rFonts w:ascii="Arial" w:hAnsi="Arial" w:cs="Arial"/>
          <w:b w:val="0"/>
          <w:bCs w:val="0"/>
          <w:color w:val="BA3925"/>
          <w:sz w:val="33"/>
          <w:szCs w:val="33"/>
        </w:rPr>
        <w:t xml:space="preserve">What is </w:t>
      </w:r>
      <w:proofErr w:type="spellStart"/>
      <w:r>
        <w:rPr>
          <w:rFonts w:ascii="Arial" w:hAnsi="Arial" w:cs="Arial"/>
          <w:b w:val="0"/>
          <w:bCs w:val="0"/>
          <w:color w:val="BA3925"/>
          <w:sz w:val="33"/>
          <w:szCs w:val="33"/>
        </w:rPr>
        <w:t>NoOpPasswordEncoder</w:t>
      </w:r>
      <w:proofErr w:type="spellEnd"/>
    </w:p>
    <w:p w14:paraId="29086494" w14:textId="77777777" w:rsidR="00770A51" w:rsidRDefault="00770A51" w:rsidP="00770A51">
      <w:pPr>
        <w:pStyle w:val="NormalWeb"/>
        <w:shd w:val="clear" w:color="auto" w:fill="FFFFFF"/>
        <w:rPr>
          <w:rFonts w:ascii="inherit" w:hAnsi="inherit" w:cs="Helvetica"/>
          <w:spacing w:val="-2"/>
        </w:rPr>
      </w:pPr>
      <w:proofErr w:type="spellStart"/>
      <w:r>
        <w:rPr>
          <w:rFonts w:ascii="inherit" w:hAnsi="inherit" w:cs="Helvetica"/>
          <w:spacing w:val="-2"/>
        </w:rPr>
        <w:t>NoOpPasswordEncoder</w:t>
      </w:r>
      <w:proofErr w:type="spellEnd"/>
      <w:r>
        <w:rPr>
          <w:rFonts w:ascii="inherit" w:hAnsi="inherit" w:cs="Helvetica"/>
          <w:spacing w:val="-2"/>
        </w:rPr>
        <w:t xml:space="preserve"> is a password encoder that does nothing.</w:t>
      </w:r>
    </w:p>
    <w:p w14:paraId="42074487" w14:textId="77777777" w:rsidR="00582A4A" w:rsidRDefault="00582A4A" w:rsidP="00770A51">
      <w:pPr>
        <w:pStyle w:val="NormalWeb"/>
        <w:shd w:val="clear" w:color="auto" w:fill="FFFFFF"/>
        <w:rPr>
          <w:rFonts w:ascii="inherit" w:hAnsi="inherit" w:cs="Helvetica"/>
          <w:spacing w:val="-2"/>
        </w:rPr>
      </w:pPr>
    </w:p>
    <w:p w14:paraId="2BDCC2D0" w14:textId="77777777" w:rsidR="00582A4A" w:rsidRDefault="00582A4A" w:rsidP="00582A4A">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Password Storage Format</w:t>
      </w:r>
    </w:p>
    <w:p w14:paraId="4F2A8240" w14:textId="77777777" w:rsidR="00582A4A" w:rsidRDefault="00582A4A" w:rsidP="00582A4A">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general format for a password is:</w:t>
      </w:r>
    </w:p>
    <w:p w14:paraId="2CD39F2D" w14:textId="77777777" w:rsidR="00582A4A" w:rsidRDefault="00582A4A" w:rsidP="00582A4A">
      <w:pPr>
        <w:pStyle w:val="HTMLPreformatted"/>
        <w:shd w:val="clear" w:color="auto" w:fill="F5F5F5"/>
        <w:wordWrap w:val="0"/>
        <w:spacing w:before="300" w:after="300" w:line="300" w:lineRule="atLeast"/>
        <w:rPr>
          <w:rFonts w:ascii="Consolas" w:hAnsi="Consolas"/>
          <w:color w:val="333333"/>
        </w:rPr>
      </w:pP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id</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encodedPassword</w:t>
      </w:r>
      <w:proofErr w:type="spellEnd"/>
    </w:p>
    <w:p w14:paraId="4D8E5797" w14:textId="77777777" w:rsidR="00582A4A" w:rsidRDefault="00582A4A" w:rsidP="00770A51">
      <w:pPr>
        <w:pStyle w:val="NormalWeb"/>
        <w:shd w:val="clear" w:color="auto" w:fill="FFFFFF"/>
        <w:rPr>
          <w:rFonts w:ascii="inherit" w:hAnsi="inherit" w:cs="Helvetica"/>
          <w:spacing w:val="-2"/>
        </w:rPr>
      </w:pPr>
    </w:p>
    <w:p w14:paraId="68C31851" w14:textId="77777777" w:rsidR="008C7971" w:rsidRPr="002A5B13" w:rsidRDefault="008C7971" w:rsidP="008C7971">
      <w:pPr>
        <w:shd w:val="clear" w:color="auto" w:fill="FFFFFF"/>
        <w:spacing w:before="150" w:after="150" w:line="360" w:lineRule="atLeast"/>
        <w:rPr>
          <w:rFonts w:ascii="Arial" w:eastAsia="Times New Roman" w:hAnsi="Arial" w:cs="Arial"/>
          <w:color w:val="000000"/>
          <w:sz w:val="27"/>
          <w:szCs w:val="27"/>
          <w:lang w:eastAsia="en-IN"/>
        </w:rPr>
      </w:pPr>
      <w:r w:rsidRPr="002A5B13">
        <w:rPr>
          <w:rFonts w:ascii="Arial" w:eastAsia="Times New Roman" w:hAnsi="Arial" w:cs="Arial"/>
          <w:b/>
          <w:bCs/>
          <w:color w:val="000000"/>
          <w:sz w:val="27"/>
          <w:szCs w:val="27"/>
          <w:lang w:eastAsia="en-IN"/>
        </w:rPr>
        <w:t>Code Explanation</w:t>
      </w:r>
    </w:p>
    <w:p w14:paraId="1F88BAD0" w14:textId="77777777" w:rsidR="008C7971" w:rsidRPr="002A5B13" w:rsidRDefault="008C7971" w:rsidP="008C7971">
      <w:pPr>
        <w:numPr>
          <w:ilvl w:val="1"/>
          <w:numId w:val="9"/>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 xml:space="preserve">In </w:t>
      </w:r>
      <w:proofErr w:type="spellStart"/>
      <w:proofErr w:type="gramStart"/>
      <w:r w:rsidRPr="002A5B13">
        <w:rPr>
          <w:rFonts w:ascii="Arial" w:eastAsia="Times New Roman" w:hAnsi="Arial" w:cs="Arial"/>
          <w:color w:val="000000"/>
          <w:sz w:val="27"/>
          <w:szCs w:val="27"/>
          <w:lang w:eastAsia="en-IN"/>
        </w:rPr>
        <w:t>configureGlobal</w:t>
      </w:r>
      <w:proofErr w:type="spellEnd"/>
      <w:r w:rsidRPr="002A5B13">
        <w:rPr>
          <w:rFonts w:ascii="Arial" w:eastAsia="Times New Roman" w:hAnsi="Arial" w:cs="Arial"/>
          <w:color w:val="000000"/>
          <w:sz w:val="27"/>
          <w:szCs w:val="27"/>
          <w:lang w:eastAsia="en-IN"/>
        </w:rPr>
        <w:t>(</w:t>
      </w:r>
      <w:proofErr w:type="gramEnd"/>
      <w:r w:rsidRPr="002A5B13">
        <w:rPr>
          <w:rFonts w:ascii="Arial" w:eastAsia="Times New Roman" w:hAnsi="Arial" w:cs="Arial"/>
          <w:color w:val="000000"/>
          <w:sz w:val="27"/>
          <w:szCs w:val="27"/>
          <w:lang w:eastAsia="en-IN"/>
        </w:rPr>
        <w:t xml:space="preserve">) method, we have added two users: One user with “ROLE_USER” role and another user with both “ROLE_USER” and “ROLE_ADMIN” roles. That means this second user will act as </w:t>
      </w:r>
      <w:proofErr w:type="gramStart"/>
      <w:r w:rsidRPr="002A5B13">
        <w:rPr>
          <w:rFonts w:ascii="Arial" w:eastAsia="Times New Roman" w:hAnsi="Arial" w:cs="Arial"/>
          <w:color w:val="000000"/>
          <w:sz w:val="27"/>
          <w:szCs w:val="27"/>
          <w:lang w:eastAsia="en-IN"/>
        </w:rPr>
        <w:t>a</w:t>
      </w:r>
      <w:proofErr w:type="gramEnd"/>
      <w:r w:rsidRPr="002A5B13">
        <w:rPr>
          <w:rFonts w:ascii="Arial" w:eastAsia="Times New Roman" w:hAnsi="Arial" w:cs="Arial"/>
          <w:color w:val="000000"/>
          <w:sz w:val="27"/>
          <w:szCs w:val="27"/>
          <w:lang w:eastAsia="en-IN"/>
        </w:rPr>
        <w:t xml:space="preserve"> Admin User. Like this we can configure any number of users and roles.</w:t>
      </w:r>
    </w:p>
    <w:p w14:paraId="5B7379CE" w14:textId="77777777" w:rsidR="008C7971" w:rsidRPr="002A5B13" w:rsidRDefault="008C7971" w:rsidP="008C7971">
      <w:pPr>
        <w:numPr>
          <w:ilvl w:val="1"/>
          <w:numId w:val="9"/>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 xml:space="preserve">We can use either </w:t>
      </w:r>
      <w:proofErr w:type="gramStart"/>
      <w:r w:rsidRPr="002A5B13">
        <w:rPr>
          <w:rFonts w:ascii="Arial" w:eastAsia="Times New Roman" w:hAnsi="Arial" w:cs="Arial"/>
          <w:color w:val="000000"/>
          <w:sz w:val="27"/>
          <w:szCs w:val="27"/>
          <w:lang w:eastAsia="en-IN"/>
        </w:rPr>
        <w:t>authorities(</w:t>
      </w:r>
      <w:proofErr w:type="gramEnd"/>
      <w:r w:rsidRPr="002A5B13">
        <w:rPr>
          <w:rFonts w:ascii="Arial" w:eastAsia="Times New Roman" w:hAnsi="Arial" w:cs="Arial"/>
          <w:color w:val="000000"/>
          <w:sz w:val="27"/>
          <w:szCs w:val="27"/>
          <w:lang w:eastAsia="en-IN"/>
        </w:rPr>
        <w:t>ROLE) or roles(ROLE) methods to configure Roles in our application.</w:t>
      </w:r>
    </w:p>
    <w:p w14:paraId="7814AF2C" w14:textId="77777777" w:rsidR="008C7971" w:rsidRPr="002A5B13" w:rsidRDefault="008C7971" w:rsidP="008C7971">
      <w:pPr>
        <w:numPr>
          <w:ilvl w:val="1"/>
          <w:numId w:val="9"/>
        </w:numPr>
        <w:shd w:val="clear" w:color="auto" w:fill="FFFFFF"/>
        <w:spacing w:before="75" w:after="100" w:afterAutospacing="1" w:line="240" w:lineRule="auto"/>
        <w:ind w:left="0"/>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 xml:space="preserve">Difference between </w:t>
      </w:r>
      <w:proofErr w:type="gramStart"/>
      <w:r w:rsidRPr="002A5B13">
        <w:rPr>
          <w:rFonts w:ascii="Arial" w:eastAsia="Times New Roman" w:hAnsi="Arial" w:cs="Arial"/>
          <w:color w:val="000000"/>
          <w:sz w:val="27"/>
          <w:szCs w:val="27"/>
          <w:lang w:eastAsia="en-IN"/>
        </w:rPr>
        <w:t>authorities(</w:t>
      </w:r>
      <w:proofErr w:type="gramEnd"/>
      <w:r w:rsidRPr="002A5B13">
        <w:rPr>
          <w:rFonts w:ascii="Arial" w:eastAsia="Times New Roman" w:hAnsi="Arial" w:cs="Arial"/>
          <w:color w:val="000000"/>
          <w:sz w:val="27"/>
          <w:szCs w:val="27"/>
          <w:lang w:eastAsia="en-IN"/>
        </w:rPr>
        <w:t>) and roles() methods:</w:t>
      </w:r>
    </w:p>
    <w:p w14:paraId="4C9114EF" w14:textId="77777777" w:rsidR="008C7971" w:rsidRPr="002A5B13" w:rsidRDefault="008C7971" w:rsidP="008C7971">
      <w:pPr>
        <w:numPr>
          <w:ilvl w:val="2"/>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gramStart"/>
      <w:r w:rsidRPr="002A5B13">
        <w:rPr>
          <w:rFonts w:ascii="Arial" w:eastAsia="Times New Roman" w:hAnsi="Arial" w:cs="Arial"/>
          <w:color w:val="000000"/>
          <w:sz w:val="27"/>
          <w:szCs w:val="27"/>
          <w:lang w:eastAsia="en-IN"/>
        </w:rPr>
        <w:t>authorities(</w:t>
      </w:r>
      <w:proofErr w:type="gramEnd"/>
      <w:r w:rsidRPr="002A5B13">
        <w:rPr>
          <w:rFonts w:ascii="Arial" w:eastAsia="Times New Roman" w:hAnsi="Arial" w:cs="Arial"/>
          <w:color w:val="000000"/>
          <w:sz w:val="27"/>
          <w:szCs w:val="27"/>
          <w:lang w:eastAsia="en-IN"/>
        </w:rPr>
        <w:t>) needs complete role name like “ROLE_USER”</w:t>
      </w:r>
    </w:p>
    <w:p w14:paraId="74DCE8AB" w14:textId="77777777" w:rsidR="008C7971" w:rsidRPr="002A5B13" w:rsidRDefault="008C7971" w:rsidP="008C7971">
      <w:pPr>
        <w:numPr>
          <w:ilvl w:val="2"/>
          <w:numId w:val="10"/>
        </w:numPr>
        <w:shd w:val="clear" w:color="auto" w:fill="FFFFFF"/>
        <w:spacing w:before="75" w:after="100" w:afterAutospacing="1" w:line="240" w:lineRule="auto"/>
        <w:rPr>
          <w:rFonts w:ascii="Arial" w:eastAsia="Times New Roman" w:hAnsi="Arial" w:cs="Arial"/>
          <w:color w:val="000000"/>
          <w:sz w:val="27"/>
          <w:szCs w:val="27"/>
          <w:lang w:eastAsia="en-IN"/>
        </w:rPr>
      </w:pPr>
      <w:proofErr w:type="gramStart"/>
      <w:r w:rsidRPr="002A5B13">
        <w:rPr>
          <w:rFonts w:ascii="Arial" w:eastAsia="Times New Roman" w:hAnsi="Arial" w:cs="Arial"/>
          <w:color w:val="000000"/>
          <w:sz w:val="27"/>
          <w:szCs w:val="27"/>
          <w:lang w:eastAsia="en-IN"/>
        </w:rPr>
        <w:lastRenderedPageBreak/>
        <w:t>roles(</w:t>
      </w:r>
      <w:proofErr w:type="gramEnd"/>
      <w:r w:rsidRPr="002A5B13">
        <w:rPr>
          <w:rFonts w:ascii="Arial" w:eastAsia="Times New Roman" w:hAnsi="Arial" w:cs="Arial"/>
          <w:color w:val="000000"/>
          <w:sz w:val="27"/>
          <w:szCs w:val="27"/>
          <w:lang w:eastAsia="en-IN"/>
        </w:rPr>
        <w:t xml:space="preserve">) needs role name like “USER”. It will automatically </w:t>
      </w:r>
      <w:proofErr w:type="spellStart"/>
      <w:proofErr w:type="gramStart"/>
      <w:r w:rsidRPr="002A5B13">
        <w:rPr>
          <w:rFonts w:ascii="Arial" w:eastAsia="Times New Roman" w:hAnsi="Arial" w:cs="Arial"/>
          <w:color w:val="000000"/>
          <w:sz w:val="27"/>
          <w:szCs w:val="27"/>
          <w:lang w:eastAsia="en-IN"/>
        </w:rPr>
        <w:t>adds</w:t>
      </w:r>
      <w:proofErr w:type="spellEnd"/>
      <w:proofErr w:type="gramEnd"/>
      <w:r w:rsidRPr="002A5B13">
        <w:rPr>
          <w:rFonts w:ascii="Arial" w:eastAsia="Times New Roman" w:hAnsi="Arial" w:cs="Arial"/>
          <w:color w:val="000000"/>
          <w:sz w:val="27"/>
          <w:szCs w:val="27"/>
          <w:lang w:eastAsia="en-IN"/>
        </w:rPr>
        <w:t xml:space="preserve"> “ROLE_” value to this “USER” role name.</w:t>
      </w:r>
    </w:p>
    <w:p w14:paraId="59D6CBC6" w14:textId="77777777" w:rsidR="008C7971" w:rsidRPr="002A5B13" w:rsidRDefault="008C7971" w:rsidP="008C7971">
      <w:pPr>
        <w:numPr>
          <w:ilvl w:val="1"/>
          <w:numId w:val="10"/>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 xml:space="preserve">In </w:t>
      </w:r>
      <w:proofErr w:type="gramStart"/>
      <w:r w:rsidRPr="002A5B13">
        <w:rPr>
          <w:rFonts w:ascii="Arial" w:eastAsia="Times New Roman" w:hAnsi="Arial" w:cs="Arial"/>
          <w:color w:val="000000"/>
          <w:sz w:val="27"/>
          <w:szCs w:val="27"/>
          <w:lang w:eastAsia="en-IN"/>
        </w:rPr>
        <w:t>configure(</w:t>
      </w:r>
      <w:proofErr w:type="gramEnd"/>
      <w:r w:rsidRPr="002A5B13">
        <w:rPr>
          <w:rFonts w:ascii="Arial" w:eastAsia="Times New Roman" w:hAnsi="Arial" w:cs="Arial"/>
          <w:color w:val="000000"/>
          <w:sz w:val="27"/>
          <w:szCs w:val="27"/>
          <w:lang w:eastAsia="en-IN"/>
        </w:rPr>
        <w:t>) method, we have defined different URLs with required Access Roles.</w:t>
      </w:r>
    </w:p>
    <w:p w14:paraId="20545B40"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p>
    <w:p w14:paraId="5F3D6470"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proofErr w:type="spellStart"/>
      <w:r w:rsidRPr="002A5B13">
        <w:rPr>
          <w:rFonts w:ascii="Courier New" w:eastAsia="Times New Roman" w:hAnsi="Courier New" w:cs="Courier New"/>
          <w:color w:val="FFFFFF"/>
          <w:sz w:val="24"/>
          <w:szCs w:val="24"/>
          <w:shd w:val="clear" w:color="auto" w:fill="000000"/>
          <w:lang w:eastAsia="en-IN"/>
        </w:rPr>
        <w:t>antMatchers</w:t>
      </w:r>
      <w:proofErr w:type="spellEnd"/>
      <w:r w:rsidRPr="002A5B13">
        <w:rPr>
          <w:rFonts w:ascii="Courier New" w:eastAsia="Times New Roman" w:hAnsi="Courier New" w:cs="Courier New"/>
          <w:color w:val="FFFFFF"/>
          <w:sz w:val="24"/>
          <w:szCs w:val="24"/>
          <w:shd w:val="clear" w:color="auto" w:fill="000000"/>
          <w:lang w:eastAsia="en-IN"/>
        </w:rPr>
        <w:t>(</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homePage</w:t>
      </w:r>
      <w:proofErr w:type="spellEnd"/>
      <w:r w:rsidRPr="002A5B13">
        <w:rPr>
          <w:rFonts w:ascii="Courier New" w:eastAsia="Times New Roman" w:hAnsi="Courier New" w:cs="Courier New"/>
          <w:color w:val="6A8759"/>
          <w:sz w:val="24"/>
          <w:szCs w:val="24"/>
          <w:shd w:val="clear" w:color="auto" w:fill="000000"/>
          <w:lang w:eastAsia="en-IN"/>
        </w:rPr>
        <w:t>"</w:t>
      </w:r>
      <w:r w:rsidRPr="002A5B13">
        <w:rPr>
          <w:rFonts w:ascii="Courier New" w:eastAsia="Times New Roman" w:hAnsi="Courier New" w:cs="Courier New"/>
          <w:color w:val="FFFFFF"/>
          <w:sz w:val="24"/>
          <w:szCs w:val="24"/>
          <w:shd w:val="clear" w:color="auto" w:fill="000000"/>
          <w:lang w:eastAsia="en-IN"/>
        </w:rPr>
        <w:t>)</w:t>
      </w:r>
    </w:p>
    <w:p w14:paraId="514313BF"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r w:rsidRPr="002A5B13">
        <w:rPr>
          <w:rFonts w:ascii="Courier New" w:eastAsia="Times New Roman" w:hAnsi="Courier New" w:cs="Courier New"/>
          <w:color w:val="FFFFFF"/>
          <w:sz w:val="24"/>
          <w:szCs w:val="24"/>
          <w:shd w:val="clear" w:color="auto" w:fill="000000"/>
          <w:lang w:eastAsia="en-IN"/>
        </w:rPr>
        <w:t xml:space="preserve">   </w:t>
      </w:r>
      <w:proofErr w:type="gramStart"/>
      <w:r w:rsidRPr="002A5B13">
        <w:rPr>
          <w:rFonts w:ascii="Courier New" w:eastAsia="Times New Roman" w:hAnsi="Courier New" w:cs="Courier New"/>
          <w:color w:val="FFFFFF"/>
          <w:sz w:val="24"/>
          <w:szCs w:val="24"/>
          <w:shd w:val="clear" w:color="auto" w:fill="000000"/>
          <w:lang w:eastAsia="en-IN"/>
        </w:rPr>
        <w:t>.access</w:t>
      </w:r>
      <w:proofErr w:type="gramEnd"/>
      <w:r w:rsidRPr="002A5B13">
        <w:rPr>
          <w:rFonts w:ascii="Courier New" w:eastAsia="Times New Roman" w:hAnsi="Courier New" w:cs="Courier New"/>
          <w:color w:val="FFFFFF"/>
          <w:sz w:val="24"/>
          <w:szCs w:val="24"/>
          <w:shd w:val="clear" w:color="auto" w:fill="000000"/>
          <w:lang w:eastAsia="en-IN"/>
        </w:rPr>
        <w:t>(</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hasRole</w:t>
      </w:r>
      <w:proofErr w:type="spellEnd"/>
      <w:r w:rsidRPr="002A5B13">
        <w:rPr>
          <w:rFonts w:ascii="Courier New" w:eastAsia="Times New Roman" w:hAnsi="Courier New" w:cs="Courier New"/>
          <w:color w:val="6A8759"/>
          <w:sz w:val="24"/>
          <w:szCs w:val="24"/>
          <w:shd w:val="clear" w:color="auto" w:fill="000000"/>
          <w:lang w:eastAsia="en-IN"/>
        </w:rPr>
        <w:t xml:space="preserve">('ROLE_USER') or </w:t>
      </w:r>
      <w:proofErr w:type="spellStart"/>
      <w:r w:rsidRPr="002A5B13">
        <w:rPr>
          <w:rFonts w:ascii="Courier New" w:eastAsia="Times New Roman" w:hAnsi="Courier New" w:cs="Courier New"/>
          <w:color w:val="6A8759"/>
          <w:sz w:val="24"/>
          <w:szCs w:val="24"/>
          <w:shd w:val="clear" w:color="auto" w:fill="000000"/>
          <w:lang w:eastAsia="en-IN"/>
        </w:rPr>
        <w:t>hasRole</w:t>
      </w:r>
      <w:proofErr w:type="spellEnd"/>
      <w:r w:rsidRPr="002A5B13">
        <w:rPr>
          <w:rFonts w:ascii="Courier New" w:eastAsia="Times New Roman" w:hAnsi="Courier New" w:cs="Courier New"/>
          <w:color w:val="6A8759"/>
          <w:sz w:val="24"/>
          <w:szCs w:val="24"/>
          <w:shd w:val="clear" w:color="auto" w:fill="000000"/>
          <w:lang w:eastAsia="en-IN"/>
        </w:rPr>
        <w:t>('ROLE_ADMIN')"</w:t>
      </w:r>
      <w:r w:rsidRPr="002A5B13">
        <w:rPr>
          <w:rFonts w:ascii="Courier New" w:eastAsia="Times New Roman" w:hAnsi="Courier New" w:cs="Courier New"/>
          <w:color w:val="FFFFFF"/>
          <w:sz w:val="24"/>
          <w:szCs w:val="24"/>
          <w:shd w:val="clear" w:color="auto" w:fill="000000"/>
          <w:lang w:eastAsia="en-IN"/>
        </w:rPr>
        <w:t>)</w:t>
      </w:r>
    </w:p>
    <w:p w14:paraId="15597848" w14:textId="77777777" w:rsidR="008C7971" w:rsidRPr="002A5B13" w:rsidRDefault="008C7971" w:rsidP="008C7971">
      <w:pPr>
        <w:shd w:val="clear" w:color="auto" w:fill="FFFFFF"/>
        <w:spacing w:before="150" w:after="150" w:line="360" w:lineRule="atLeast"/>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This code snippet configures that “/</w:t>
      </w:r>
      <w:proofErr w:type="spellStart"/>
      <w:r w:rsidRPr="002A5B13">
        <w:rPr>
          <w:rFonts w:ascii="Arial" w:eastAsia="Times New Roman" w:hAnsi="Arial" w:cs="Arial"/>
          <w:color w:val="000000"/>
          <w:sz w:val="27"/>
          <w:szCs w:val="27"/>
          <w:lang w:eastAsia="en-IN"/>
        </w:rPr>
        <w:t>homePage</w:t>
      </w:r>
      <w:proofErr w:type="spellEnd"/>
      <w:r w:rsidRPr="002A5B13">
        <w:rPr>
          <w:rFonts w:ascii="Arial" w:eastAsia="Times New Roman" w:hAnsi="Arial" w:cs="Arial"/>
          <w:color w:val="000000"/>
          <w:sz w:val="27"/>
          <w:szCs w:val="27"/>
          <w:lang w:eastAsia="en-IN"/>
        </w:rPr>
        <w:t>” is available for both USER and ADMIN Roles.</w:t>
      </w:r>
    </w:p>
    <w:p w14:paraId="2468193B"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p>
    <w:p w14:paraId="489CB351"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r w:rsidRPr="002A5B13">
        <w:rPr>
          <w:rFonts w:ascii="Courier New" w:eastAsia="Times New Roman" w:hAnsi="Courier New" w:cs="Courier New"/>
          <w:color w:val="FFFFFF"/>
          <w:sz w:val="24"/>
          <w:szCs w:val="24"/>
          <w:shd w:val="clear" w:color="auto" w:fill="000000"/>
          <w:lang w:eastAsia="en-IN"/>
        </w:rPr>
        <w:t xml:space="preserve"> </w:t>
      </w:r>
      <w:proofErr w:type="gramStart"/>
      <w:r w:rsidRPr="002A5B13">
        <w:rPr>
          <w:rFonts w:ascii="Courier New" w:eastAsia="Times New Roman" w:hAnsi="Courier New" w:cs="Courier New"/>
          <w:color w:val="FFFFFF"/>
          <w:sz w:val="24"/>
          <w:szCs w:val="24"/>
          <w:shd w:val="clear" w:color="auto" w:fill="000000"/>
          <w:lang w:eastAsia="en-IN"/>
        </w:rPr>
        <w:t>.</w:t>
      </w:r>
      <w:proofErr w:type="spellStart"/>
      <w:r w:rsidRPr="002A5B13">
        <w:rPr>
          <w:rFonts w:ascii="Courier New" w:eastAsia="Times New Roman" w:hAnsi="Courier New" w:cs="Courier New"/>
          <w:color w:val="FFFFFF"/>
          <w:sz w:val="24"/>
          <w:szCs w:val="24"/>
          <w:shd w:val="clear" w:color="auto" w:fill="000000"/>
          <w:lang w:eastAsia="en-IN"/>
        </w:rPr>
        <w:t>antMatchers</w:t>
      </w:r>
      <w:proofErr w:type="spellEnd"/>
      <w:proofErr w:type="gramEnd"/>
      <w:r w:rsidRPr="002A5B13">
        <w:rPr>
          <w:rFonts w:ascii="Courier New" w:eastAsia="Times New Roman" w:hAnsi="Courier New" w:cs="Courier New"/>
          <w:color w:val="FFFFFF"/>
          <w:sz w:val="24"/>
          <w:szCs w:val="24"/>
          <w:shd w:val="clear" w:color="auto" w:fill="000000"/>
          <w:lang w:eastAsia="en-IN"/>
        </w:rPr>
        <w:t>(</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userPage</w:t>
      </w:r>
      <w:proofErr w:type="spellEnd"/>
      <w:r w:rsidRPr="002A5B13">
        <w:rPr>
          <w:rFonts w:ascii="Courier New" w:eastAsia="Times New Roman" w:hAnsi="Courier New" w:cs="Courier New"/>
          <w:color w:val="6A8759"/>
          <w:sz w:val="24"/>
          <w:szCs w:val="24"/>
          <w:shd w:val="clear" w:color="auto" w:fill="000000"/>
          <w:lang w:eastAsia="en-IN"/>
        </w:rPr>
        <w:t>"</w:t>
      </w:r>
      <w:r w:rsidRPr="002A5B13">
        <w:rPr>
          <w:rFonts w:ascii="Courier New" w:eastAsia="Times New Roman" w:hAnsi="Courier New" w:cs="Courier New"/>
          <w:color w:val="FFFFFF"/>
          <w:sz w:val="24"/>
          <w:szCs w:val="24"/>
          <w:shd w:val="clear" w:color="auto" w:fill="000000"/>
          <w:lang w:eastAsia="en-IN"/>
        </w:rPr>
        <w:t>).access(</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hasRole</w:t>
      </w:r>
      <w:proofErr w:type="spellEnd"/>
      <w:r w:rsidRPr="002A5B13">
        <w:rPr>
          <w:rFonts w:ascii="Courier New" w:eastAsia="Times New Roman" w:hAnsi="Courier New" w:cs="Courier New"/>
          <w:color w:val="6A8759"/>
          <w:sz w:val="24"/>
          <w:szCs w:val="24"/>
          <w:shd w:val="clear" w:color="auto" w:fill="000000"/>
          <w:lang w:eastAsia="en-IN"/>
        </w:rPr>
        <w:t>('ROLE_USER')"</w:t>
      </w:r>
      <w:r w:rsidRPr="002A5B13">
        <w:rPr>
          <w:rFonts w:ascii="Courier New" w:eastAsia="Times New Roman" w:hAnsi="Courier New" w:cs="Courier New"/>
          <w:color w:val="FFFFFF"/>
          <w:sz w:val="24"/>
          <w:szCs w:val="24"/>
          <w:shd w:val="clear" w:color="auto" w:fill="000000"/>
          <w:lang w:eastAsia="en-IN"/>
        </w:rPr>
        <w:t>)</w:t>
      </w:r>
    </w:p>
    <w:p w14:paraId="3E97FDD2" w14:textId="77777777" w:rsidR="008C7971" w:rsidRPr="002A5B13" w:rsidRDefault="008C7971" w:rsidP="008C7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IN"/>
        </w:rPr>
      </w:pPr>
      <w:r w:rsidRPr="002A5B13">
        <w:rPr>
          <w:rFonts w:ascii="Courier New" w:eastAsia="Times New Roman" w:hAnsi="Courier New" w:cs="Courier New"/>
          <w:color w:val="FFFFFF"/>
          <w:sz w:val="24"/>
          <w:szCs w:val="24"/>
          <w:shd w:val="clear" w:color="auto" w:fill="000000"/>
          <w:lang w:eastAsia="en-IN"/>
        </w:rPr>
        <w:t xml:space="preserve"> </w:t>
      </w:r>
      <w:proofErr w:type="gramStart"/>
      <w:r w:rsidRPr="002A5B13">
        <w:rPr>
          <w:rFonts w:ascii="Courier New" w:eastAsia="Times New Roman" w:hAnsi="Courier New" w:cs="Courier New"/>
          <w:color w:val="FFFFFF"/>
          <w:sz w:val="24"/>
          <w:szCs w:val="24"/>
          <w:shd w:val="clear" w:color="auto" w:fill="000000"/>
          <w:lang w:eastAsia="en-IN"/>
        </w:rPr>
        <w:t>.</w:t>
      </w:r>
      <w:proofErr w:type="spellStart"/>
      <w:r w:rsidRPr="002A5B13">
        <w:rPr>
          <w:rFonts w:ascii="Courier New" w:eastAsia="Times New Roman" w:hAnsi="Courier New" w:cs="Courier New"/>
          <w:color w:val="FFFFFF"/>
          <w:sz w:val="24"/>
          <w:szCs w:val="24"/>
          <w:shd w:val="clear" w:color="auto" w:fill="000000"/>
          <w:lang w:eastAsia="en-IN"/>
        </w:rPr>
        <w:t>antMatchers</w:t>
      </w:r>
      <w:proofErr w:type="spellEnd"/>
      <w:proofErr w:type="gramEnd"/>
      <w:r w:rsidRPr="002A5B13">
        <w:rPr>
          <w:rFonts w:ascii="Courier New" w:eastAsia="Times New Roman" w:hAnsi="Courier New" w:cs="Courier New"/>
          <w:color w:val="FFFFFF"/>
          <w:sz w:val="24"/>
          <w:szCs w:val="24"/>
          <w:shd w:val="clear" w:color="auto" w:fill="000000"/>
          <w:lang w:eastAsia="en-IN"/>
        </w:rPr>
        <w:t>(</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adminPage</w:t>
      </w:r>
      <w:proofErr w:type="spellEnd"/>
      <w:r w:rsidRPr="002A5B13">
        <w:rPr>
          <w:rFonts w:ascii="Courier New" w:eastAsia="Times New Roman" w:hAnsi="Courier New" w:cs="Courier New"/>
          <w:color w:val="6A8759"/>
          <w:sz w:val="24"/>
          <w:szCs w:val="24"/>
          <w:shd w:val="clear" w:color="auto" w:fill="000000"/>
          <w:lang w:eastAsia="en-IN"/>
        </w:rPr>
        <w:t>"</w:t>
      </w:r>
      <w:r w:rsidRPr="002A5B13">
        <w:rPr>
          <w:rFonts w:ascii="Courier New" w:eastAsia="Times New Roman" w:hAnsi="Courier New" w:cs="Courier New"/>
          <w:color w:val="FFFFFF"/>
          <w:sz w:val="24"/>
          <w:szCs w:val="24"/>
          <w:shd w:val="clear" w:color="auto" w:fill="000000"/>
          <w:lang w:eastAsia="en-IN"/>
        </w:rPr>
        <w:t>).access(</w:t>
      </w:r>
      <w:r w:rsidRPr="002A5B13">
        <w:rPr>
          <w:rFonts w:ascii="Courier New" w:eastAsia="Times New Roman" w:hAnsi="Courier New" w:cs="Courier New"/>
          <w:color w:val="6A8759"/>
          <w:sz w:val="24"/>
          <w:szCs w:val="24"/>
          <w:shd w:val="clear" w:color="auto" w:fill="000000"/>
          <w:lang w:eastAsia="en-IN"/>
        </w:rPr>
        <w:t>"</w:t>
      </w:r>
      <w:proofErr w:type="spellStart"/>
      <w:r w:rsidRPr="002A5B13">
        <w:rPr>
          <w:rFonts w:ascii="Courier New" w:eastAsia="Times New Roman" w:hAnsi="Courier New" w:cs="Courier New"/>
          <w:color w:val="6A8759"/>
          <w:sz w:val="24"/>
          <w:szCs w:val="24"/>
          <w:shd w:val="clear" w:color="auto" w:fill="000000"/>
          <w:lang w:eastAsia="en-IN"/>
        </w:rPr>
        <w:t>hasRole</w:t>
      </w:r>
      <w:proofErr w:type="spellEnd"/>
      <w:r w:rsidRPr="002A5B13">
        <w:rPr>
          <w:rFonts w:ascii="Courier New" w:eastAsia="Times New Roman" w:hAnsi="Courier New" w:cs="Courier New"/>
          <w:color w:val="6A8759"/>
          <w:sz w:val="24"/>
          <w:szCs w:val="24"/>
          <w:shd w:val="clear" w:color="auto" w:fill="000000"/>
          <w:lang w:eastAsia="en-IN"/>
        </w:rPr>
        <w:t>('ROLE_ADMIN')"</w:t>
      </w:r>
      <w:r w:rsidRPr="002A5B13">
        <w:rPr>
          <w:rFonts w:ascii="Courier New" w:eastAsia="Times New Roman" w:hAnsi="Courier New" w:cs="Courier New"/>
          <w:color w:val="FFFFFF"/>
          <w:sz w:val="24"/>
          <w:szCs w:val="24"/>
          <w:shd w:val="clear" w:color="auto" w:fill="000000"/>
          <w:lang w:eastAsia="en-IN"/>
        </w:rPr>
        <w:t>)</w:t>
      </w:r>
    </w:p>
    <w:p w14:paraId="67F1417F" w14:textId="77777777" w:rsidR="008C7971" w:rsidRPr="002A5B13" w:rsidRDefault="008C7971" w:rsidP="008C7971">
      <w:pPr>
        <w:shd w:val="clear" w:color="auto" w:fill="FFFFFF"/>
        <w:spacing w:before="150" w:after="150" w:line="360" w:lineRule="atLeast"/>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This code snippet configures that “/</w:t>
      </w:r>
      <w:proofErr w:type="spellStart"/>
      <w:r w:rsidRPr="002A5B13">
        <w:rPr>
          <w:rFonts w:ascii="Arial" w:eastAsia="Times New Roman" w:hAnsi="Arial" w:cs="Arial"/>
          <w:color w:val="000000"/>
          <w:sz w:val="27"/>
          <w:szCs w:val="27"/>
          <w:lang w:eastAsia="en-IN"/>
        </w:rPr>
        <w:t>userPage</w:t>
      </w:r>
      <w:proofErr w:type="spellEnd"/>
      <w:r w:rsidRPr="002A5B13">
        <w:rPr>
          <w:rFonts w:ascii="Arial" w:eastAsia="Times New Roman" w:hAnsi="Arial" w:cs="Arial"/>
          <w:color w:val="000000"/>
          <w:sz w:val="27"/>
          <w:szCs w:val="27"/>
          <w:lang w:eastAsia="en-IN"/>
        </w:rPr>
        <w:t>” is accessible by “USER” role only and /</w:t>
      </w:r>
      <w:proofErr w:type="spellStart"/>
      <w:r w:rsidRPr="002A5B13">
        <w:rPr>
          <w:rFonts w:ascii="Arial" w:eastAsia="Times New Roman" w:hAnsi="Arial" w:cs="Arial"/>
          <w:color w:val="000000"/>
          <w:sz w:val="27"/>
          <w:szCs w:val="27"/>
          <w:lang w:eastAsia="en-IN"/>
        </w:rPr>
        <w:t>adminPage</w:t>
      </w:r>
      <w:proofErr w:type="spellEnd"/>
      <w:r w:rsidRPr="002A5B13">
        <w:rPr>
          <w:rFonts w:ascii="Arial" w:eastAsia="Times New Roman" w:hAnsi="Arial" w:cs="Arial"/>
          <w:color w:val="000000"/>
          <w:sz w:val="27"/>
          <w:szCs w:val="27"/>
          <w:lang w:eastAsia="en-IN"/>
        </w:rPr>
        <w:t>” is accessible by “ADMIN” role only.</w:t>
      </w:r>
    </w:p>
    <w:p w14:paraId="2D6A87AB" w14:textId="77777777" w:rsidR="008C7971" w:rsidRPr="002A5B13" w:rsidRDefault="008C7971" w:rsidP="008C7971">
      <w:pPr>
        <w:shd w:val="clear" w:color="auto" w:fill="FFFFFF"/>
        <w:spacing w:before="150" w:after="150" w:line="360" w:lineRule="atLeast"/>
        <w:rPr>
          <w:rFonts w:ascii="Arial" w:eastAsia="Times New Roman" w:hAnsi="Arial" w:cs="Arial"/>
          <w:color w:val="000000"/>
          <w:sz w:val="27"/>
          <w:szCs w:val="27"/>
          <w:lang w:eastAsia="en-IN"/>
        </w:rPr>
      </w:pPr>
      <w:r w:rsidRPr="002A5B13">
        <w:rPr>
          <w:rFonts w:ascii="Arial" w:eastAsia="Times New Roman" w:hAnsi="Arial" w:cs="Arial"/>
          <w:color w:val="000000"/>
          <w:sz w:val="27"/>
          <w:szCs w:val="27"/>
          <w:lang w:eastAsia="en-IN"/>
        </w:rPr>
        <w:t xml:space="preserve">If other roles access these pages, we will get access “403 Access is </w:t>
      </w:r>
      <w:bookmarkStart w:id="0" w:name="_GoBack"/>
      <w:bookmarkEnd w:id="0"/>
      <w:r w:rsidRPr="002A5B13">
        <w:rPr>
          <w:rFonts w:ascii="Arial" w:eastAsia="Times New Roman" w:hAnsi="Arial" w:cs="Arial"/>
          <w:color w:val="000000"/>
          <w:sz w:val="27"/>
          <w:szCs w:val="27"/>
          <w:lang w:eastAsia="en-IN"/>
        </w:rPr>
        <w:t>Denied” Error message.</w:t>
      </w:r>
    </w:p>
    <w:p w14:paraId="6AE37F7D" w14:textId="77777777" w:rsidR="008C7971" w:rsidRDefault="008C7971" w:rsidP="008C7971"/>
    <w:p w14:paraId="349ECC7B" w14:textId="64BF8D08" w:rsidR="00000ED7" w:rsidRDefault="00000ED7"/>
    <w:p w14:paraId="2392648B" w14:textId="7AE6197F" w:rsidR="00621AF8" w:rsidRDefault="00621AF8">
      <w:r>
        <w:t>Refer Links:</w:t>
      </w:r>
    </w:p>
    <w:p w14:paraId="686D086F" w14:textId="39E9685C" w:rsidR="00621AF8" w:rsidRDefault="00621AF8"/>
    <w:p w14:paraId="4A5569B0" w14:textId="529942B0" w:rsidR="00621AF8" w:rsidRDefault="00621AF8">
      <w:r>
        <w:t xml:space="preserve">1. </w:t>
      </w:r>
      <w:hyperlink r:id="rId7" w:history="1">
        <w:r>
          <w:rPr>
            <w:rStyle w:val="Hyperlink"/>
          </w:rPr>
          <w:t>https://www.journaldev.com/8748/spring-security-role-based-access-authorization-example</w:t>
        </w:r>
      </w:hyperlink>
    </w:p>
    <w:p w14:paraId="74E72AA5" w14:textId="70083309" w:rsidR="00621AF8" w:rsidRDefault="00621AF8">
      <w:r>
        <w:t xml:space="preserve">2. </w:t>
      </w:r>
      <w:hyperlink r:id="rId8" w:history="1">
        <w:r>
          <w:rPr>
            <w:rStyle w:val="Hyperlink"/>
          </w:rPr>
          <w:t>https://www.concretepage.com/spring/spring-security/preauthorize-postauthorize-in-spring-security</w:t>
        </w:r>
      </w:hyperlink>
    </w:p>
    <w:p w14:paraId="059AE0B3" w14:textId="49D2CC90" w:rsidR="004D21B9" w:rsidRDefault="004D21B9">
      <w:r>
        <w:t xml:space="preserve">3. </w:t>
      </w:r>
      <w:hyperlink r:id="rId9" w:history="1">
        <w:r>
          <w:rPr>
            <w:rStyle w:val="Hyperlink"/>
          </w:rPr>
          <w:t>https://www.dineshonjava.com/spring-security-java-based-configuration-with-example/</w:t>
        </w:r>
      </w:hyperlink>
    </w:p>
    <w:p w14:paraId="1B9550C5" w14:textId="4A4853AF" w:rsidR="004A5C57" w:rsidRDefault="004A5C57"/>
    <w:p w14:paraId="281A9E5B" w14:textId="77777777" w:rsidR="004A5C57" w:rsidRDefault="004A5C57" w:rsidP="004A5C57">
      <w:pPr>
        <w:pStyle w:val="Heading2"/>
        <w:shd w:val="clear" w:color="auto" w:fill="FFFFFF"/>
        <w:spacing w:before="300" w:after="150"/>
        <w:rPr>
          <w:rFonts w:ascii="Helvetica" w:hAnsi="Helvetica" w:cs="Helvetica"/>
          <w:color w:val="000000"/>
        </w:rPr>
      </w:pPr>
      <w:r>
        <w:rPr>
          <w:rFonts w:ascii="Helvetica" w:hAnsi="Helvetica" w:cs="Helvetica"/>
          <w:color w:val="000000"/>
        </w:rPr>
        <w:t>13.1 CSRF Attacks</w:t>
      </w:r>
    </w:p>
    <w:p w14:paraId="2039CD78" w14:textId="77777777" w:rsidR="004A5C57" w:rsidRDefault="004A5C57" w:rsidP="004A5C5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Before we discuss how Spring Security can protect applications from CSRF attacks, we will explain what a CSRF attack is. Let's </w:t>
      </w:r>
      <w:proofErr w:type="gramStart"/>
      <w:r>
        <w:rPr>
          <w:rFonts w:ascii="Helvetica" w:hAnsi="Helvetica" w:cs="Helvetica"/>
          <w:color w:val="333333"/>
          <w:sz w:val="27"/>
          <w:szCs w:val="27"/>
        </w:rPr>
        <w:t>take a look</w:t>
      </w:r>
      <w:proofErr w:type="gramEnd"/>
      <w:r>
        <w:rPr>
          <w:rFonts w:ascii="Helvetica" w:hAnsi="Helvetica" w:cs="Helvetica"/>
          <w:color w:val="333333"/>
          <w:sz w:val="27"/>
          <w:szCs w:val="27"/>
        </w:rPr>
        <w:t xml:space="preserve"> at a concrete example to get a better understanding.</w:t>
      </w:r>
    </w:p>
    <w:p w14:paraId="648C4836"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Assume that your bank's website provides a form that allows transferring money from the currently logged in user to another bank account. For example, the HTTP request might look like:</w:t>
      </w:r>
    </w:p>
    <w:p w14:paraId="74BB34BA"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POST /transfer HTTP/1.1</w:t>
      </w:r>
    </w:p>
    <w:p w14:paraId="4CE2C01A"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Host: bank.example.com</w:t>
      </w:r>
    </w:p>
    <w:p w14:paraId="31F07B17"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Cookie: JSESSIONID=</w:t>
      </w:r>
      <w:proofErr w:type="spellStart"/>
      <w:r>
        <w:rPr>
          <w:color w:val="000000"/>
        </w:rPr>
        <w:t>randomid</w:t>
      </w:r>
      <w:proofErr w:type="spellEnd"/>
      <w:r>
        <w:rPr>
          <w:color w:val="000000"/>
        </w:rPr>
        <w:t xml:space="preserve">; Domain=bank.example.com; Secure; </w:t>
      </w:r>
      <w:proofErr w:type="spellStart"/>
      <w:r>
        <w:rPr>
          <w:color w:val="000000"/>
        </w:rPr>
        <w:t>HttpOnly</w:t>
      </w:r>
      <w:proofErr w:type="spellEnd"/>
    </w:p>
    <w:p w14:paraId="71AEEC6E"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Content-Type: application/x-www-form-</w:t>
      </w:r>
      <w:proofErr w:type="spellStart"/>
      <w:r>
        <w:rPr>
          <w:color w:val="000000"/>
        </w:rPr>
        <w:t>urlencoded</w:t>
      </w:r>
      <w:proofErr w:type="spellEnd"/>
    </w:p>
    <w:p w14:paraId="5EB13850"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p>
    <w:p w14:paraId="4FCA34BF"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amount=100.00&amp;routingNumber=1234&amp;account=9876</w:t>
      </w:r>
    </w:p>
    <w:p w14:paraId="1B565B81"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Now pretend you authenticate to your bank's website and then, without logging out, visit an evil website. The evil website contains an HTML page with the following form:</w:t>
      </w:r>
    </w:p>
    <w:p w14:paraId="5B012EB7"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&lt;form</w:t>
      </w:r>
      <w:r>
        <w:rPr>
          <w:color w:val="000000"/>
        </w:rPr>
        <w:t xml:space="preserve"> </w:t>
      </w:r>
      <w:r>
        <w:rPr>
          <w:rStyle w:val="hl-attribute"/>
          <w:color w:val="7F007F"/>
        </w:rPr>
        <w:t>action</w:t>
      </w:r>
      <w:r>
        <w:rPr>
          <w:color w:val="000000"/>
        </w:rPr>
        <w:t>=</w:t>
      </w:r>
      <w:r>
        <w:rPr>
          <w:rStyle w:val="hl-value"/>
          <w:color w:val="2A00FF"/>
        </w:rPr>
        <w:t>"https://bank.example.com/transfer"</w:t>
      </w:r>
      <w:r>
        <w:rPr>
          <w:color w:val="000000"/>
        </w:rPr>
        <w:t xml:space="preserve"> </w:t>
      </w:r>
      <w:r>
        <w:rPr>
          <w:rStyle w:val="hl-attribute"/>
          <w:color w:val="7F007F"/>
        </w:rPr>
        <w:t>method</w:t>
      </w:r>
      <w:r>
        <w:rPr>
          <w:color w:val="000000"/>
        </w:rPr>
        <w:t>=</w:t>
      </w:r>
      <w:r>
        <w:rPr>
          <w:rStyle w:val="hl-value"/>
          <w:color w:val="2A00FF"/>
        </w:rPr>
        <w:t>"post"</w:t>
      </w:r>
      <w:r>
        <w:rPr>
          <w:rStyle w:val="hl-tag"/>
          <w:color w:val="3F7F7F"/>
        </w:rPr>
        <w:t>&gt;</w:t>
      </w:r>
    </w:p>
    <w:p w14:paraId="576A0DED"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&lt;input</w:t>
      </w:r>
      <w:r>
        <w:rPr>
          <w:color w:val="000000"/>
        </w:rPr>
        <w:t xml:space="preserve"> </w:t>
      </w:r>
      <w:r>
        <w:rPr>
          <w:rStyle w:val="hl-attribute"/>
          <w:color w:val="7F007F"/>
        </w:rPr>
        <w:t>type</w:t>
      </w:r>
      <w:r>
        <w:rPr>
          <w:color w:val="000000"/>
        </w:rPr>
        <w:t>=</w:t>
      </w:r>
      <w:r>
        <w:rPr>
          <w:rStyle w:val="hl-value"/>
          <w:color w:val="2A00FF"/>
        </w:rPr>
        <w:t>"hidden"</w:t>
      </w:r>
    </w:p>
    <w:p w14:paraId="1AA52912"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name</w:t>
      </w:r>
      <w:r>
        <w:rPr>
          <w:color w:val="000000"/>
        </w:rPr>
        <w:t>=</w:t>
      </w:r>
      <w:r>
        <w:rPr>
          <w:rStyle w:val="hl-value"/>
          <w:color w:val="2A00FF"/>
        </w:rPr>
        <w:t>"amount"</w:t>
      </w:r>
    </w:p>
    <w:p w14:paraId="4D256790"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value</w:t>
      </w:r>
      <w:r>
        <w:rPr>
          <w:color w:val="000000"/>
        </w:rPr>
        <w:t>=</w:t>
      </w:r>
      <w:r>
        <w:rPr>
          <w:rStyle w:val="hl-value"/>
          <w:color w:val="2A00FF"/>
        </w:rPr>
        <w:t>"100.00"</w:t>
      </w:r>
      <w:r>
        <w:rPr>
          <w:rStyle w:val="hl-tag"/>
          <w:color w:val="3F7F7F"/>
        </w:rPr>
        <w:t>/&gt;</w:t>
      </w:r>
    </w:p>
    <w:p w14:paraId="2F02D8DA"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&lt;input</w:t>
      </w:r>
      <w:r>
        <w:rPr>
          <w:color w:val="000000"/>
        </w:rPr>
        <w:t xml:space="preserve"> </w:t>
      </w:r>
      <w:r>
        <w:rPr>
          <w:rStyle w:val="hl-attribute"/>
          <w:color w:val="7F007F"/>
        </w:rPr>
        <w:t>type</w:t>
      </w:r>
      <w:r>
        <w:rPr>
          <w:color w:val="000000"/>
        </w:rPr>
        <w:t>=</w:t>
      </w:r>
      <w:r>
        <w:rPr>
          <w:rStyle w:val="hl-value"/>
          <w:color w:val="2A00FF"/>
        </w:rPr>
        <w:t>"hidden"</w:t>
      </w:r>
    </w:p>
    <w:p w14:paraId="1B45FF5C"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name</w:t>
      </w:r>
      <w:r>
        <w:rPr>
          <w:color w:val="000000"/>
        </w:rPr>
        <w:t>=</w:t>
      </w:r>
      <w:r>
        <w:rPr>
          <w:rStyle w:val="hl-value"/>
          <w:color w:val="2A00FF"/>
        </w:rPr>
        <w:t>"</w:t>
      </w:r>
      <w:proofErr w:type="spellStart"/>
      <w:r>
        <w:rPr>
          <w:rStyle w:val="hl-value"/>
          <w:color w:val="2A00FF"/>
        </w:rPr>
        <w:t>routingNumber</w:t>
      </w:r>
      <w:proofErr w:type="spellEnd"/>
      <w:r>
        <w:rPr>
          <w:rStyle w:val="hl-value"/>
          <w:color w:val="2A00FF"/>
        </w:rPr>
        <w:t>"</w:t>
      </w:r>
    </w:p>
    <w:p w14:paraId="67622FEE"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evilsRoutingNumber</w:t>
      </w:r>
      <w:proofErr w:type="spellEnd"/>
      <w:r>
        <w:rPr>
          <w:rStyle w:val="hl-value"/>
          <w:color w:val="2A00FF"/>
        </w:rPr>
        <w:t>"</w:t>
      </w:r>
      <w:r>
        <w:rPr>
          <w:rStyle w:val="hl-tag"/>
          <w:color w:val="3F7F7F"/>
        </w:rPr>
        <w:t>/&gt;</w:t>
      </w:r>
    </w:p>
    <w:p w14:paraId="3CD5B08D"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&lt;input</w:t>
      </w:r>
      <w:r>
        <w:rPr>
          <w:color w:val="000000"/>
        </w:rPr>
        <w:t xml:space="preserve"> </w:t>
      </w:r>
      <w:r>
        <w:rPr>
          <w:rStyle w:val="hl-attribute"/>
          <w:color w:val="7F007F"/>
        </w:rPr>
        <w:t>type</w:t>
      </w:r>
      <w:r>
        <w:rPr>
          <w:color w:val="000000"/>
        </w:rPr>
        <w:t>=</w:t>
      </w:r>
      <w:r>
        <w:rPr>
          <w:rStyle w:val="hl-value"/>
          <w:color w:val="2A00FF"/>
        </w:rPr>
        <w:t>"hidden"</w:t>
      </w:r>
    </w:p>
    <w:p w14:paraId="6CE2EB0F"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name</w:t>
      </w:r>
      <w:r>
        <w:rPr>
          <w:color w:val="000000"/>
        </w:rPr>
        <w:t>=</w:t>
      </w:r>
      <w:r>
        <w:rPr>
          <w:rStyle w:val="hl-value"/>
          <w:color w:val="2A00FF"/>
        </w:rPr>
        <w:t>"account"</w:t>
      </w:r>
    </w:p>
    <w:p w14:paraId="5860967C"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evilsAccountNumber</w:t>
      </w:r>
      <w:proofErr w:type="spellEnd"/>
      <w:r>
        <w:rPr>
          <w:rStyle w:val="hl-value"/>
          <w:color w:val="2A00FF"/>
        </w:rPr>
        <w:t>"</w:t>
      </w:r>
      <w:r>
        <w:rPr>
          <w:rStyle w:val="hl-tag"/>
          <w:color w:val="3F7F7F"/>
        </w:rPr>
        <w:t>/&gt;</w:t>
      </w:r>
    </w:p>
    <w:p w14:paraId="0C79EC97"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&lt;input</w:t>
      </w:r>
      <w:r>
        <w:rPr>
          <w:color w:val="000000"/>
        </w:rPr>
        <w:t xml:space="preserve"> </w:t>
      </w:r>
      <w:r>
        <w:rPr>
          <w:rStyle w:val="hl-attribute"/>
          <w:color w:val="7F007F"/>
        </w:rPr>
        <w:t>type</w:t>
      </w:r>
      <w:r>
        <w:rPr>
          <w:color w:val="000000"/>
        </w:rPr>
        <w:t>=</w:t>
      </w:r>
      <w:r>
        <w:rPr>
          <w:rStyle w:val="hl-value"/>
          <w:color w:val="2A00FF"/>
        </w:rPr>
        <w:t>"submit"</w:t>
      </w:r>
    </w:p>
    <w:p w14:paraId="3C7612A8"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attribute"/>
          <w:color w:val="7F007F"/>
        </w:rPr>
        <w:t>value</w:t>
      </w:r>
      <w:r>
        <w:rPr>
          <w:color w:val="000000"/>
        </w:rPr>
        <w:t>=</w:t>
      </w:r>
      <w:r>
        <w:rPr>
          <w:rStyle w:val="hl-value"/>
          <w:color w:val="2A00FF"/>
        </w:rPr>
        <w:t>"Win Money!"</w:t>
      </w:r>
      <w:r>
        <w:rPr>
          <w:rStyle w:val="hl-tag"/>
          <w:color w:val="3F7F7F"/>
        </w:rPr>
        <w:t>/&gt;</w:t>
      </w:r>
    </w:p>
    <w:p w14:paraId="18B67A8B"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&lt;/form&gt;</w:t>
      </w:r>
    </w:p>
    <w:p w14:paraId="2B87F339"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like to win money, so you click on the submit button. In the process, you have unintentionally transferred $100 to a malicious user. This happens because, while the evil website cannot see your cookies, the cookies associated with your bank are still sent along with the request.</w:t>
      </w:r>
    </w:p>
    <w:p w14:paraId="198AAB8C"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Worst yet, this whole process could have been automated using JavaScript. This means you didn't even need to click on the button. So how do we protect ourselves from such attacks?</w:t>
      </w:r>
    </w:p>
    <w:p w14:paraId="77E3EB87" w14:textId="77777777" w:rsidR="004A5C57" w:rsidRDefault="004A5C57" w:rsidP="004A5C57">
      <w:pPr>
        <w:pStyle w:val="Heading2"/>
        <w:shd w:val="clear" w:color="auto" w:fill="FFFFFF"/>
        <w:spacing w:before="300" w:after="150"/>
        <w:rPr>
          <w:rFonts w:ascii="Helvetica" w:hAnsi="Helvetica" w:cs="Helvetica"/>
          <w:color w:val="000000"/>
          <w:sz w:val="36"/>
          <w:szCs w:val="36"/>
        </w:rPr>
      </w:pPr>
      <w:bookmarkStart w:id="1" w:name="d4e2027"/>
      <w:bookmarkEnd w:id="1"/>
      <w:r>
        <w:rPr>
          <w:rFonts w:ascii="Helvetica" w:hAnsi="Helvetica" w:cs="Helvetica"/>
          <w:color w:val="000000"/>
        </w:rPr>
        <w:t>13.2 Synchronizer Token Pattern</w:t>
      </w:r>
    </w:p>
    <w:p w14:paraId="7DCF99CB" w14:textId="77777777" w:rsidR="004A5C57" w:rsidRDefault="004A5C57" w:rsidP="004A5C5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issue is that the HTTP request from the bank's website and the request from the evil website are </w:t>
      </w:r>
      <w:proofErr w:type="gramStart"/>
      <w:r>
        <w:rPr>
          <w:rFonts w:ascii="Helvetica" w:hAnsi="Helvetica" w:cs="Helvetica"/>
          <w:color w:val="333333"/>
          <w:sz w:val="27"/>
          <w:szCs w:val="27"/>
        </w:rPr>
        <w:t>exactly the same</w:t>
      </w:r>
      <w:proofErr w:type="gramEnd"/>
      <w:r>
        <w:rPr>
          <w:rFonts w:ascii="Helvetica" w:hAnsi="Helvetica" w:cs="Helvetica"/>
          <w:color w:val="333333"/>
          <w:sz w:val="27"/>
          <w:szCs w:val="27"/>
        </w:rPr>
        <w:t>. This means there is no way to reject requests coming from the evil website and allow requests coming from the bank's website. To protect against CSRF attacks we need to ensure there is something in the request that the evil site is unable to provide.</w:t>
      </w:r>
    </w:p>
    <w:p w14:paraId="204BF569"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One solution is to use the </w:t>
      </w:r>
      <w:hyperlink r:id="rId10" w:anchor="General_Recommendation:_Synchronizer_Token_Pattern" w:tgtFrame="_top" w:history="1">
        <w:r>
          <w:rPr>
            <w:rStyle w:val="Hyperlink"/>
            <w:rFonts w:ascii="Helvetica" w:hAnsi="Helvetica" w:cs="Helvetica"/>
            <w:color w:val="4183C4"/>
            <w:sz w:val="27"/>
            <w:szCs w:val="27"/>
          </w:rPr>
          <w:t>Synchronizer Token Pattern</w:t>
        </w:r>
      </w:hyperlink>
      <w:r>
        <w:rPr>
          <w:rFonts w:ascii="Helvetica" w:hAnsi="Helvetica" w:cs="Helvetica"/>
          <w:color w:val="333333"/>
          <w:sz w:val="27"/>
          <w:szCs w:val="27"/>
        </w:rPr>
        <w:t>. This solution is to ensure that each request requires, in addition to our session cookie, a randomly generated token as an HTTP parameter. When a request is submitted, the server must look up the expected value for the parameter and compare it against the actual value in the request. If the values do not match, the request should fail.</w:t>
      </w:r>
    </w:p>
    <w:p w14:paraId="1D128FF1"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We can relax the expectations to only require the token for each HTTP request that updates state. This can be safely done since the same origin policy ensures the evil site cannot read the response. Additionally, we do </w:t>
      </w:r>
      <w:r>
        <w:rPr>
          <w:rFonts w:ascii="Helvetica" w:hAnsi="Helvetica" w:cs="Helvetica"/>
          <w:color w:val="333333"/>
          <w:sz w:val="27"/>
          <w:szCs w:val="27"/>
        </w:rPr>
        <w:lastRenderedPageBreak/>
        <w:t>not want to include the random token in HTTP GET as this can cause the tokens to be leaked.</w:t>
      </w:r>
    </w:p>
    <w:p w14:paraId="6C28DF5F"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Let's </w:t>
      </w:r>
      <w:proofErr w:type="gramStart"/>
      <w:r>
        <w:rPr>
          <w:rFonts w:ascii="Helvetica" w:hAnsi="Helvetica" w:cs="Helvetica"/>
          <w:color w:val="333333"/>
          <w:sz w:val="27"/>
          <w:szCs w:val="27"/>
        </w:rPr>
        <w:t>take a look</w:t>
      </w:r>
      <w:proofErr w:type="gramEnd"/>
      <w:r>
        <w:rPr>
          <w:rFonts w:ascii="Helvetica" w:hAnsi="Helvetica" w:cs="Helvetica"/>
          <w:color w:val="333333"/>
          <w:sz w:val="27"/>
          <w:szCs w:val="27"/>
        </w:rPr>
        <w:t xml:space="preserve"> at how our example would change. Assume the randomly generated token is present in an HTTP parameter named _</w:t>
      </w:r>
      <w:proofErr w:type="spellStart"/>
      <w:r>
        <w:rPr>
          <w:rFonts w:ascii="Helvetica" w:hAnsi="Helvetica" w:cs="Helvetica"/>
          <w:color w:val="333333"/>
          <w:sz w:val="27"/>
          <w:szCs w:val="27"/>
        </w:rPr>
        <w:t>csrf</w:t>
      </w:r>
      <w:proofErr w:type="spellEnd"/>
      <w:r>
        <w:rPr>
          <w:rFonts w:ascii="Helvetica" w:hAnsi="Helvetica" w:cs="Helvetica"/>
          <w:color w:val="333333"/>
          <w:sz w:val="27"/>
          <w:szCs w:val="27"/>
        </w:rPr>
        <w:t>. For example, the request to transfer money would look like this:</w:t>
      </w:r>
    </w:p>
    <w:p w14:paraId="770E4302"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POST /transfer HTTP/1.1</w:t>
      </w:r>
    </w:p>
    <w:p w14:paraId="792D9B89"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Host: bank.example.com</w:t>
      </w:r>
    </w:p>
    <w:p w14:paraId="65B4C1B1"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Cookie: JSESSIONID=</w:t>
      </w:r>
      <w:proofErr w:type="spellStart"/>
      <w:r>
        <w:rPr>
          <w:color w:val="000000"/>
        </w:rPr>
        <w:t>randomid</w:t>
      </w:r>
      <w:proofErr w:type="spellEnd"/>
      <w:r>
        <w:rPr>
          <w:color w:val="000000"/>
        </w:rPr>
        <w:t xml:space="preserve">; Domain=bank.example.com; Secure; </w:t>
      </w:r>
      <w:proofErr w:type="spellStart"/>
      <w:r>
        <w:rPr>
          <w:color w:val="000000"/>
        </w:rPr>
        <w:t>HttpOnly</w:t>
      </w:r>
      <w:proofErr w:type="spellEnd"/>
    </w:p>
    <w:p w14:paraId="627784EE"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Content-Type: application/x-www-form-</w:t>
      </w:r>
      <w:proofErr w:type="spellStart"/>
      <w:r>
        <w:rPr>
          <w:color w:val="000000"/>
        </w:rPr>
        <w:t>urlencoded</w:t>
      </w:r>
      <w:proofErr w:type="spellEnd"/>
    </w:p>
    <w:p w14:paraId="1E33924D"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p>
    <w:p w14:paraId="3B8066C5" w14:textId="77777777" w:rsidR="004A5C57" w:rsidRDefault="004A5C57" w:rsidP="004A5C57">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amount=100.00&amp;routingNumber=1234&amp;account=9876&amp;_csrf=&lt;secure-random&gt;</w:t>
      </w:r>
    </w:p>
    <w:p w14:paraId="47F36264" w14:textId="77777777" w:rsidR="004A5C57" w:rsidRDefault="004A5C57" w:rsidP="004A5C57">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will notice that we added the _</w:t>
      </w:r>
      <w:proofErr w:type="spellStart"/>
      <w:r>
        <w:rPr>
          <w:rFonts w:ascii="Helvetica" w:hAnsi="Helvetica" w:cs="Helvetica"/>
          <w:color w:val="333333"/>
          <w:sz w:val="27"/>
          <w:szCs w:val="27"/>
        </w:rPr>
        <w:t>csrf</w:t>
      </w:r>
      <w:proofErr w:type="spellEnd"/>
      <w:r>
        <w:rPr>
          <w:rFonts w:ascii="Helvetica" w:hAnsi="Helvetica" w:cs="Helvetica"/>
          <w:color w:val="333333"/>
          <w:sz w:val="27"/>
          <w:szCs w:val="27"/>
        </w:rPr>
        <w:t xml:space="preserve"> parameter with a random value. Now the evil website will not be able to guess the correct value for the _</w:t>
      </w:r>
      <w:proofErr w:type="spellStart"/>
      <w:r>
        <w:rPr>
          <w:rFonts w:ascii="Helvetica" w:hAnsi="Helvetica" w:cs="Helvetica"/>
          <w:color w:val="333333"/>
          <w:sz w:val="27"/>
          <w:szCs w:val="27"/>
        </w:rPr>
        <w:t>csrf</w:t>
      </w:r>
      <w:proofErr w:type="spellEnd"/>
      <w:r>
        <w:rPr>
          <w:rFonts w:ascii="Helvetica" w:hAnsi="Helvetica" w:cs="Helvetica"/>
          <w:color w:val="333333"/>
          <w:sz w:val="27"/>
          <w:szCs w:val="27"/>
        </w:rPr>
        <w:t xml:space="preserve"> parameter (which must be explicitly provided on the evil website) and the transfer will fail when the server compares the actual token to the expected token.</w:t>
      </w:r>
    </w:p>
    <w:p w14:paraId="53BF2A4E" w14:textId="77777777" w:rsidR="004A5C57" w:rsidRDefault="004A5C57"/>
    <w:sectPr w:rsidR="004A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640"/>
    <w:multiLevelType w:val="multilevel"/>
    <w:tmpl w:val="A3B0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53A"/>
    <w:multiLevelType w:val="multilevel"/>
    <w:tmpl w:val="65A0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D0F02"/>
    <w:multiLevelType w:val="multilevel"/>
    <w:tmpl w:val="FFBA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97994"/>
    <w:multiLevelType w:val="multilevel"/>
    <w:tmpl w:val="E6BC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30826"/>
    <w:multiLevelType w:val="multilevel"/>
    <w:tmpl w:val="80D2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02233"/>
    <w:multiLevelType w:val="multilevel"/>
    <w:tmpl w:val="8E9ED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D00E7"/>
    <w:multiLevelType w:val="multilevel"/>
    <w:tmpl w:val="750C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F031D"/>
    <w:multiLevelType w:val="multilevel"/>
    <w:tmpl w:val="618A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402D5"/>
    <w:multiLevelType w:val="multilevel"/>
    <w:tmpl w:val="8AEE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0"/>
  </w:num>
  <w:num w:numId="5">
    <w:abstractNumId w:val="7"/>
  </w:num>
  <w:num w:numId="6">
    <w:abstractNumId w:val="4"/>
  </w:num>
  <w:num w:numId="7">
    <w:abstractNumId w:val="1"/>
  </w:num>
  <w:num w:numId="8">
    <w:abstractNumId w:val="2"/>
  </w:num>
  <w:num w:numId="9">
    <w:abstractNumId w:val="5"/>
  </w:num>
  <w:num w:numId="10">
    <w:abstractNumId w:val="5"/>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D7"/>
    <w:rsid w:val="00000ED7"/>
    <w:rsid w:val="002B426F"/>
    <w:rsid w:val="00363DD1"/>
    <w:rsid w:val="00371BB2"/>
    <w:rsid w:val="003C0149"/>
    <w:rsid w:val="00495E4B"/>
    <w:rsid w:val="004A5C57"/>
    <w:rsid w:val="004D21B9"/>
    <w:rsid w:val="00582A4A"/>
    <w:rsid w:val="00621AF8"/>
    <w:rsid w:val="00770A51"/>
    <w:rsid w:val="007B4145"/>
    <w:rsid w:val="008476E8"/>
    <w:rsid w:val="00897B9E"/>
    <w:rsid w:val="008C7971"/>
    <w:rsid w:val="0096233D"/>
    <w:rsid w:val="00A24D3F"/>
    <w:rsid w:val="00A26672"/>
    <w:rsid w:val="00AA609D"/>
    <w:rsid w:val="00DD6639"/>
    <w:rsid w:val="00E64645"/>
    <w:rsid w:val="00F75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D57D"/>
  <w15:chartTrackingRefBased/>
  <w15:docId w15:val="{903B73EC-44C3-4191-8D7B-3980F5AF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2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0E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47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0ED7"/>
    <w:rPr>
      <w:rFonts w:ascii="Courier New" w:eastAsia="Times New Roman" w:hAnsi="Courier New" w:cs="Courier New"/>
      <w:sz w:val="20"/>
      <w:szCs w:val="20"/>
    </w:rPr>
  </w:style>
  <w:style w:type="character" w:styleId="Strong">
    <w:name w:val="Strong"/>
    <w:basedOn w:val="DefaultParagraphFont"/>
    <w:uiPriority w:val="22"/>
    <w:qFormat/>
    <w:rsid w:val="00000ED7"/>
    <w:rPr>
      <w:b/>
      <w:bCs/>
    </w:rPr>
  </w:style>
  <w:style w:type="character" w:customStyle="1" w:styleId="Heading3Char">
    <w:name w:val="Heading 3 Char"/>
    <w:basedOn w:val="DefaultParagraphFont"/>
    <w:link w:val="Heading3"/>
    <w:uiPriority w:val="9"/>
    <w:rsid w:val="00000ED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0E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D7"/>
    <w:rPr>
      <w:rFonts w:ascii="Courier New" w:eastAsia="Times New Roman" w:hAnsi="Courier New" w:cs="Courier New"/>
      <w:sz w:val="20"/>
      <w:szCs w:val="20"/>
      <w:lang w:eastAsia="en-IN"/>
    </w:rPr>
  </w:style>
  <w:style w:type="character" w:customStyle="1" w:styleId="hljs-meta">
    <w:name w:val="hljs-meta"/>
    <w:basedOn w:val="DefaultParagraphFont"/>
    <w:rsid w:val="00000ED7"/>
  </w:style>
  <w:style w:type="character" w:customStyle="1" w:styleId="hljs-function">
    <w:name w:val="hljs-function"/>
    <w:basedOn w:val="DefaultParagraphFont"/>
    <w:rsid w:val="00000ED7"/>
  </w:style>
  <w:style w:type="character" w:customStyle="1" w:styleId="hljs-keyword">
    <w:name w:val="hljs-keyword"/>
    <w:basedOn w:val="DefaultParagraphFont"/>
    <w:rsid w:val="00000ED7"/>
  </w:style>
  <w:style w:type="character" w:customStyle="1" w:styleId="hljs-title">
    <w:name w:val="hljs-title"/>
    <w:basedOn w:val="DefaultParagraphFont"/>
    <w:rsid w:val="00000ED7"/>
  </w:style>
  <w:style w:type="character" w:customStyle="1" w:styleId="hljs-params">
    <w:name w:val="hljs-params"/>
    <w:basedOn w:val="DefaultParagraphFont"/>
    <w:rsid w:val="00000ED7"/>
  </w:style>
  <w:style w:type="character" w:customStyle="1" w:styleId="Heading2Char">
    <w:name w:val="Heading 2 Char"/>
    <w:basedOn w:val="DefaultParagraphFont"/>
    <w:link w:val="Heading2"/>
    <w:uiPriority w:val="9"/>
    <w:semiHidden/>
    <w:rsid w:val="00582A4A"/>
    <w:rPr>
      <w:rFonts w:asciiTheme="majorHAnsi" w:eastAsiaTheme="majorEastAsia" w:hAnsiTheme="majorHAnsi" w:cstheme="majorBidi"/>
      <w:color w:val="2F5496" w:themeColor="accent1" w:themeShade="BF"/>
      <w:sz w:val="26"/>
      <w:szCs w:val="26"/>
    </w:rPr>
  </w:style>
  <w:style w:type="character" w:customStyle="1" w:styleId="pun">
    <w:name w:val="pun"/>
    <w:basedOn w:val="DefaultParagraphFont"/>
    <w:rsid w:val="00582A4A"/>
  </w:style>
  <w:style w:type="character" w:customStyle="1" w:styleId="pln">
    <w:name w:val="pln"/>
    <w:basedOn w:val="DefaultParagraphFont"/>
    <w:rsid w:val="00582A4A"/>
  </w:style>
  <w:style w:type="character" w:styleId="Hyperlink">
    <w:name w:val="Hyperlink"/>
    <w:basedOn w:val="DefaultParagraphFont"/>
    <w:uiPriority w:val="99"/>
    <w:semiHidden/>
    <w:unhideWhenUsed/>
    <w:rsid w:val="00A26672"/>
    <w:rPr>
      <w:color w:val="0000FF"/>
      <w:u w:val="single"/>
    </w:rPr>
  </w:style>
  <w:style w:type="character" w:customStyle="1" w:styleId="typenamelabel">
    <w:name w:val="typenamelabel"/>
    <w:basedOn w:val="DefaultParagraphFont"/>
    <w:rsid w:val="00AA609D"/>
  </w:style>
  <w:style w:type="character" w:customStyle="1" w:styleId="Heading4Char">
    <w:name w:val="Heading 4 Char"/>
    <w:basedOn w:val="DefaultParagraphFont"/>
    <w:link w:val="Heading4"/>
    <w:uiPriority w:val="9"/>
    <w:semiHidden/>
    <w:rsid w:val="008476E8"/>
    <w:rPr>
      <w:rFonts w:asciiTheme="majorHAnsi" w:eastAsiaTheme="majorEastAsia" w:hAnsiTheme="majorHAnsi" w:cstheme="majorBidi"/>
      <w:i/>
      <w:iCs/>
      <w:color w:val="2F5496" w:themeColor="accent1" w:themeShade="BF"/>
    </w:rPr>
  </w:style>
  <w:style w:type="character" w:customStyle="1" w:styleId="tag">
    <w:name w:val="tag"/>
    <w:basedOn w:val="DefaultParagraphFont"/>
    <w:rsid w:val="00F75C38"/>
  </w:style>
  <w:style w:type="character" w:customStyle="1" w:styleId="atn">
    <w:name w:val="atn"/>
    <w:basedOn w:val="DefaultParagraphFont"/>
    <w:rsid w:val="00F75C38"/>
  </w:style>
  <w:style w:type="character" w:customStyle="1" w:styleId="atv">
    <w:name w:val="atv"/>
    <w:basedOn w:val="DefaultParagraphFont"/>
    <w:rsid w:val="00F75C38"/>
  </w:style>
  <w:style w:type="character" w:customStyle="1" w:styleId="lit">
    <w:name w:val="lit"/>
    <w:basedOn w:val="DefaultParagraphFont"/>
    <w:rsid w:val="00F75C38"/>
  </w:style>
  <w:style w:type="character" w:customStyle="1" w:styleId="kwd">
    <w:name w:val="kwd"/>
    <w:basedOn w:val="DefaultParagraphFont"/>
    <w:rsid w:val="00F75C38"/>
  </w:style>
  <w:style w:type="character" w:customStyle="1" w:styleId="typ">
    <w:name w:val="typ"/>
    <w:basedOn w:val="DefaultParagraphFont"/>
    <w:rsid w:val="00F75C38"/>
  </w:style>
  <w:style w:type="character" w:customStyle="1" w:styleId="hl-tag">
    <w:name w:val="hl-tag"/>
    <w:basedOn w:val="DefaultParagraphFont"/>
    <w:rsid w:val="004A5C57"/>
  </w:style>
  <w:style w:type="character" w:customStyle="1" w:styleId="hl-attribute">
    <w:name w:val="hl-attribute"/>
    <w:basedOn w:val="DefaultParagraphFont"/>
    <w:rsid w:val="004A5C57"/>
  </w:style>
  <w:style w:type="character" w:customStyle="1" w:styleId="hl-value">
    <w:name w:val="hl-value"/>
    <w:basedOn w:val="DefaultParagraphFont"/>
    <w:rsid w:val="004A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69757">
      <w:bodyDiv w:val="1"/>
      <w:marLeft w:val="0"/>
      <w:marRight w:val="0"/>
      <w:marTop w:val="0"/>
      <w:marBottom w:val="0"/>
      <w:divBdr>
        <w:top w:val="none" w:sz="0" w:space="0" w:color="auto"/>
        <w:left w:val="none" w:sz="0" w:space="0" w:color="auto"/>
        <w:bottom w:val="none" w:sz="0" w:space="0" w:color="auto"/>
        <w:right w:val="none" w:sz="0" w:space="0" w:color="auto"/>
      </w:divBdr>
    </w:div>
    <w:div w:id="764961847">
      <w:bodyDiv w:val="1"/>
      <w:marLeft w:val="0"/>
      <w:marRight w:val="0"/>
      <w:marTop w:val="0"/>
      <w:marBottom w:val="0"/>
      <w:divBdr>
        <w:top w:val="none" w:sz="0" w:space="0" w:color="auto"/>
        <w:left w:val="none" w:sz="0" w:space="0" w:color="auto"/>
        <w:bottom w:val="none" w:sz="0" w:space="0" w:color="auto"/>
        <w:right w:val="none" w:sz="0" w:space="0" w:color="auto"/>
      </w:divBdr>
      <w:divsChild>
        <w:div w:id="48576480">
          <w:marLeft w:val="0"/>
          <w:marRight w:val="0"/>
          <w:marTop w:val="0"/>
          <w:marBottom w:val="0"/>
          <w:divBdr>
            <w:top w:val="none" w:sz="0" w:space="0" w:color="auto"/>
            <w:left w:val="none" w:sz="0" w:space="0" w:color="auto"/>
            <w:bottom w:val="none" w:sz="0" w:space="0" w:color="auto"/>
            <w:right w:val="none" w:sz="0" w:space="0" w:color="auto"/>
          </w:divBdr>
          <w:divsChild>
            <w:div w:id="1634552600">
              <w:marLeft w:val="0"/>
              <w:marRight w:val="0"/>
              <w:marTop w:val="0"/>
              <w:marBottom w:val="0"/>
              <w:divBdr>
                <w:top w:val="none" w:sz="0" w:space="0" w:color="auto"/>
                <w:left w:val="none" w:sz="0" w:space="0" w:color="auto"/>
                <w:bottom w:val="none" w:sz="0" w:space="0" w:color="auto"/>
                <w:right w:val="none" w:sz="0" w:space="0" w:color="auto"/>
              </w:divBdr>
              <w:divsChild>
                <w:div w:id="2066251633">
                  <w:marLeft w:val="0"/>
                  <w:marRight w:val="0"/>
                  <w:marTop w:val="0"/>
                  <w:marBottom w:val="0"/>
                  <w:divBdr>
                    <w:top w:val="none" w:sz="0" w:space="0" w:color="auto"/>
                    <w:left w:val="none" w:sz="0" w:space="0" w:color="auto"/>
                    <w:bottom w:val="none" w:sz="0" w:space="0" w:color="auto"/>
                    <w:right w:val="none" w:sz="0" w:space="0" w:color="auto"/>
                  </w:divBdr>
                  <w:divsChild>
                    <w:div w:id="1317610940">
                      <w:marLeft w:val="0"/>
                      <w:marRight w:val="0"/>
                      <w:marTop w:val="0"/>
                      <w:marBottom w:val="0"/>
                      <w:divBdr>
                        <w:top w:val="none" w:sz="0" w:space="0" w:color="auto"/>
                        <w:left w:val="none" w:sz="0" w:space="0" w:color="auto"/>
                        <w:bottom w:val="none" w:sz="0" w:space="0" w:color="auto"/>
                        <w:right w:val="none" w:sz="0" w:space="0" w:color="auto"/>
                      </w:divBdr>
                    </w:div>
                    <w:div w:id="587736246">
                      <w:marLeft w:val="0"/>
                      <w:marRight w:val="0"/>
                      <w:marTop w:val="0"/>
                      <w:marBottom w:val="0"/>
                      <w:divBdr>
                        <w:top w:val="none" w:sz="0" w:space="0" w:color="auto"/>
                        <w:left w:val="none" w:sz="0" w:space="0" w:color="auto"/>
                        <w:bottom w:val="none" w:sz="0" w:space="0" w:color="auto"/>
                        <w:right w:val="none" w:sz="0" w:space="0" w:color="auto"/>
                      </w:divBdr>
                    </w:div>
                    <w:div w:id="1525292654">
                      <w:marLeft w:val="0"/>
                      <w:marRight w:val="0"/>
                      <w:marTop w:val="0"/>
                      <w:marBottom w:val="0"/>
                      <w:divBdr>
                        <w:top w:val="none" w:sz="0" w:space="0" w:color="auto"/>
                        <w:left w:val="none" w:sz="0" w:space="0" w:color="auto"/>
                        <w:bottom w:val="none" w:sz="0" w:space="0" w:color="auto"/>
                        <w:right w:val="none" w:sz="0" w:space="0" w:color="auto"/>
                      </w:divBdr>
                    </w:div>
                    <w:div w:id="1618682396">
                      <w:marLeft w:val="0"/>
                      <w:marRight w:val="0"/>
                      <w:marTop w:val="0"/>
                      <w:marBottom w:val="0"/>
                      <w:divBdr>
                        <w:top w:val="none" w:sz="0" w:space="0" w:color="auto"/>
                        <w:left w:val="none" w:sz="0" w:space="0" w:color="auto"/>
                        <w:bottom w:val="none" w:sz="0" w:space="0" w:color="auto"/>
                        <w:right w:val="none" w:sz="0" w:space="0" w:color="auto"/>
                      </w:divBdr>
                    </w:div>
                    <w:div w:id="414325413">
                      <w:marLeft w:val="0"/>
                      <w:marRight w:val="0"/>
                      <w:marTop w:val="0"/>
                      <w:marBottom w:val="0"/>
                      <w:divBdr>
                        <w:top w:val="none" w:sz="0" w:space="0" w:color="auto"/>
                        <w:left w:val="none" w:sz="0" w:space="0" w:color="auto"/>
                        <w:bottom w:val="none" w:sz="0" w:space="0" w:color="auto"/>
                        <w:right w:val="none" w:sz="0" w:space="0" w:color="auto"/>
                      </w:divBdr>
                    </w:div>
                    <w:div w:id="1192843463">
                      <w:marLeft w:val="0"/>
                      <w:marRight w:val="0"/>
                      <w:marTop w:val="0"/>
                      <w:marBottom w:val="0"/>
                      <w:divBdr>
                        <w:top w:val="none" w:sz="0" w:space="0" w:color="auto"/>
                        <w:left w:val="none" w:sz="0" w:space="0" w:color="auto"/>
                        <w:bottom w:val="none" w:sz="0" w:space="0" w:color="auto"/>
                        <w:right w:val="none" w:sz="0" w:space="0" w:color="auto"/>
                      </w:divBdr>
                    </w:div>
                    <w:div w:id="1740402824">
                      <w:marLeft w:val="0"/>
                      <w:marRight w:val="0"/>
                      <w:marTop w:val="0"/>
                      <w:marBottom w:val="0"/>
                      <w:divBdr>
                        <w:top w:val="none" w:sz="0" w:space="0" w:color="auto"/>
                        <w:left w:val="none" w:sz="0" w:space="0" w:color="auto"/>
                        <w:bottom w:val="none" w:sz="0" w:space="0" w:color="auto"/>
                        <w:right w:val="none" w:sz="0" w:space="0" w:color="auto"/>
                      </w:divBdr>
                    </w:div>
                    <w:div w:id="1151941517">
                      <w:marLeft w:val="0"/>
                      <w:marRight w:val="0"/>
                      <w:marTop w:val="0"/>
                      <w:marBottom w:val="0"/>
                      <w:divBdr>
                        <w:top w:val="none" w:sz="0" w:space="0" w:color="auto"/>
                        <w:left w:val="none" w:sz="0" w:space="0" w:color="auto"/>
                        <w:bottom w:val="none" w:sz="0" w:space="0" w:color="auto"/>
                        <w:right w:val="none" w:sz="0" w:space="0" w:color="auto"/>
                      </w:divBdr>
                    </w:div>
                    <w:div w:id="784807394">
                      <w:marLeft w:val="0"/>
                      <w:marRight w:val="0"/>
                      <w:marTop w:val="0"/>
                      <w:marBottom w:val="0"/>
                      <w:divBdr>
                        <w:top w:val="none" w:sz="0" w:space="0" w:color="auto"/>
                        <w:left w:val="none" w:sz="0" w:space="0" w:color="auto"/>
                        <w:bottom w:val="none" w:sz="0" w:space="0" w:color="auto"/>
                        <w:right w:val="none" w:sz="0" w:space="0" w:color="auto"/>
                      </w:divBdr>
                    </w:div>
                    <w:div w:id="1095252616">
                      <w:marLeft w:val="0"/>
                      <w:marRight w:val="0"/>
                      <w:marTop w:val="0"/>
                      <w:marBottom w:val="0"/>
                      <w:divBdr>
                        <w:top w:val="none" w:sz="0" w:space="0" w:color="auto"/>
                        <w:left w:val="none" w:sz="0" w:space="0" w:color="auto"/>
                        <w:bottom w:val="none" w:sz="0" w:space="0" w:color="auto"/>
                        <w:right w:val="none" w:sz="0" w:space="0" w:color="auto"/>
                      </w:divBdr>
                    </w:div>
                    <w:div w:id="2076127120">
                      <w:marLeft w:val="0"/>
                      <w:marRight w:val="0"/>
                      <w:marTop w:val="0"/>
                      <w:marBottom w:val="0"/>
                      <w:divBdr>
                        <w:top w:val="none" w:sz="0" w:space="0" w:color="auto"/>
                        <w:left w:val="none" w:sz="0" w:space="0" w:color="auto"/>
                        <w:bottom w:val="none" w:sz="0" w:space="0" w:color="auto"/>
                        <w:right w:val="none" w:sz="0" w:space="0" w:color="auto"/>
                      </w:divBdr>
                    </w:div>
                    <w:div w:id="1178033891">
                      <w:marLeft w:val="0"/>
                      <w:marRight w:val="0"/>
                      <w:marTop w:val="0"/>
                      <w:marBottom w:val="0"/>
                      <w:divBdr>
                        <w:top w:val="none" w:sz="0" w:space="0" w:color="auto"/>
                        <w:left w:val="none" w:sz="0" w:space="0" w:color="auto"/>
                        <w:bottom w:val="none" w:sz="0" w:space="0" w:color="auto"/>
                        <w:right w:val="none" w:sz="0" w:space="0" w:color="auto"/>
                      </w:divBdr>
                    </w:div>
                    <w:div w:id="1461075268">
                      <w:marLeft w:val="0"/>
                      <w:marRight w:val="0"/>
                      <w:marTop w:val="0"/>
                      <w:marBottom w:val="0"/>
                      <w:divBdr>
                        <w:top w:val="none" w:sz="0" w:space="0" w:color="auto"/>
                        <w:left w:val="none" w:sz="0" w:space="0" w:color="auto"/>
                        <w:bottom w:val="none" w:sz="0" w:space="0" w:color="auto"/>
                        <w:right w:val="none" w:sz="0" w:space="0" w:color="auto"/>
                      </w:divBdr>
                    </w:div>
                    <w:div w:id="1908220753">
                      <w:marLeft w:val="0"/>
                      <w:marRight w:val="0"/>
                      <w:marTop w:val="0"/>
                      <w:marBottom w:val="0"/>
                      <w:divBdr>
                        <w:top w:val="none" w:sz="0" w:space="0" w:color="auto"/>
                        <w:left w:val="none" w:sz="0" w:space="0" w:color="auto"/>
                        <w:bottom w:val="none" w:sz="0" w:space="0" w:color="auto"/>
                        <w:right w:val="none" w:sz="0" w:space="0" w:color="auto"/>
                      </w:divBdr>
                    </w:div>
                    <w:div w:id="1651909155">
                      <w:marLeft w:val="0"/>
                      <w:marRight w:val="0"/>
                      <w:marTop w:val="0"/>
                      <w:marBottom w:val="0"/>
                      <w:divBdr>
                        <w:top w:val="none" w:sz="0" w:space="0" w:color="auto"/>
                        <w:left w:val="none" w:sz="0" w:space="0" w:color="auto"/>
                        <w:bottom w:val="none" w:sz="0" w:space="0" w:color="auto"/>
                        <w:right w:val="none" w:sz="0" w:space="0" w:color="auto"/>
                      </w:divBdr>
                    </w:div>
                    <w:div w:id="841967942">
                      <w:marLeft w:val="0"/>
                      <w:marRight w:val="0"/>
                      <w:marTop w:val="0"/>
                      <w:marBottom w:val="0"/>
                      <w:divBdr>
                        <w:top w:val="none" w:sz="0" w:space="0" w:color="auto"/>
                        <w:left w:val="none" w:sz="0" w:space="0" w:color="auto"/>
                        <w:bottom w:val="none" w:sz="0" w:space="0" w:color="auto"/>
                        <w:right w:val="none" w:sz="0" w:space="0" w:color="auto"/>
                      </w:divBdr>
                    </w:div>
                    <w:div w:id="1198464694">
                      <w:marLeft w:val="0"/>
                      <w:marRight w:val="0"/>
                      <w:marTop w:val="0"/>
                      <w:marBottom w:val="0"/>
                      <w:divBdr>
                        <w:top w:val="none" w:sz="0" w:space="0" w:color="auto"/>
                        <w:left w:val="none" w:sz="0" w:space="0" w:color="auto"/>
                        <w:bottom w:val="none" w:sz="0" w:space="0" w:color="auto"/>
                        <w:right w:val="none" w:sz="0" w:space="0" w:color="auto"/>
                      </w:divBdr>
                    </w:div>
                    <w:div w:id="725449498">
                      <w:marLeft w:val="0"/>
                      <w:marRight w:val="0"/>
                      <w:marTop w:val="0"/>
                      <w:marBottom w:val="0"/>
                      <w:divBdr>
                        <w:top w:val="none" w:sz="0" w:space="0" w:color="auto"/>
                        <w:left w:val="none" w:sz="0" w:space="0" w:color="auto"/>
                        <w:bottom w:val="none" w:sz="0" w:space="0" w:color="auto"/>
                        <w:right w:val="none" w:sz="0" w:space="0" w:color="auto"/>
                      </w:divBdr>
                    </w:div>
                    <w:div w:id="1073240435">
                      <w:marLeft w:val="0"/>
                      <w:marRight w:val="0"/>
                      <w:marTop w:val="0"/>
                      <w:marBottom w:val="0"/>
                      <w:divBdr>
                        <w:top w:val="none" w:sz="0" w:space="0" w:color="auto"/>
                        <w:left w:val="none" w:sz="0" w:space="0" w:color="auto"/>
                        <w:bottom w:val="none" w:sz="0" w:space="0" w:color="auto"/>
                        <w:right w:val="none" w:sz="0" w:space="0" w:color="auto"/>
                      </w:divBdr>
                    </w:div>
                    <w:div w:id="653338125">
                      <w:marLeft w:val="0"/>
                      <w:marRight w:val="0"/>
                      <w:marTop w:val="0"/>
                      <w:marBottom w:val="0"/>
                      <w:divBdr>
                        <w:top w:val="none" w:sz="0" w:space="0" w:color="auto"/>
                        <w:left w:val="none" w:sz="0" w:space="0" w:color="auto"/>
                        <w:bottom w:val="none" w:sz="0" w:space="0" w:color="auto"/>
                        <w:right w:val="none" w:sz="0" w:space="0" w:color="auto"/>
                      </w:divBdr>
                    </w:div>
                    <w:div w:id="1245644640">
                      <w:marLeft w:val="0"/>
                      <w:marRight w:val="0"/>
                      <w:marTop w:val="0"/>
                      <w:marBottom w:val="0"/>
                      <w:divBdr>
                        <w:top w:val="none" w:sz="0" w:space="0" w:color="auto"/>
                        <w:left w:val="none" w:sz="0" w:space="0" w:color="auto"/>
                        <w:bottom w:val="none" w:sz="0" w:space="0" w:color="auto"/>
                        <w:right w:val="none" w:sz="0" w:space="0" w:color="auto"/>
                      </w:divBdr>
                    </w:div>
                    <w:div w:id="753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99374">
      <w:bodyDiv w:val="1"/>
      <w:marLeft w:val="0"/>
      <w:marRight w:val="0"/>
      <w:marTop w:val="0"/>
      <w:marBottom w:val="0"/>
      <w:divBdr>
        <w:top w:val="none" w:sz="0" w:space="0" w:color="auto"/>
        <w:left w:val="none" w:sz="0" w:space="0" w:color="auto"/>
        <w:bottom w:val="none" w:sz="0" w:space="0" w:color="auto"/>
        <w:right w:val="none" w:sz="0" w:space="0" w:color="auto"/>
      </w:divBdr>
    </w:div>
    <w:div w:id="1070229635">
      <w:bodyDiv w:val="1"/>
      <w:marLeft w:val="0"/>
      <w:marRight w:val="0"/>
      <w:marTop w:val="0"/>
      <w:marBottom w:val="0"/>
      <w:divBdr>
        <w:top w:val="none" w:sz="0" w:space="0" w:color="auto"/>
        <w:left w:val="none" w:sz="0" w:space="0" w:color="auto"/>
        <w:bottom w:val="none" w:sz="0" w:space="0" w:color="auto"/>
        <w:right w:val="none" w:sz="0" w:space="0" w:color="auto"/>
      </w:divBdr>
    </w:div>
    <w:div w:id="1167475489">
      <w:bodyDiv w:val="1"/>
      <w:marLeft w:val="0"/>
      <w:marRight w:val="0"/>
      <w:marTop w:val="0"/>
      <w:marBottom w:val="0"/>
      <w:divBdr>
        <w:top w:val="none" w:sz="0" w:space="0" w:color="auto"/>
        <w:left w:val="none" w:sz="0" w:space="0" w:color="auto"/>
        <w:bottom w:val="none" w:sz="0" w:space="0" w:color="auto"/>
        <w:right w:val="none" w:sz="0" w:space="0" w:color="auto"/>
      </w:divBdr>
    </w:div>
    <w:div w:id="1258295382">
      <w:bodyDiv w:val="1"/>
      <w:marLeft w:val="0"/>
      <w:marRight w:val="0"/>
      <w:marTop w:val="0"/>
      <w:marBottom w:val="0"/>
      <w:divBdr>
        <w:top w:val="none" w:sz="0" w:space="0" w:color="auto"/>
        <w:left w:val="none" w:sz="0" w:space="0" w:color="auto"/>
        <w:bottom w:val="none" w:sz="0" w:space="0" w:color="auto"/>
        <w:right w:val="none" w:sz="0" w:space="0" w:color="auto"/>
      </w:divBdr>
      <w:divsChild>
        <w:div w:id="52169315">
          <w:marLeft w:val="75"/>
          <w:marRight w:val="75"/>
          <w:marTop w:val="150"/>
          <w:marBottom w:val="150"/>
          <w:divBdr>
            <w:top w:val="single" w:sz="6" w:space="0" w:color="CCC9C9"/>
            <w:left w:val="single" w:sz="6" w:space="15" w:color="CCC9C9"/>
            <w:bottom w:val="single" w:sz="6" w:space="0" w:color="CCC9C9"/>
            <w:right w:val="single" w:sz="6" w:space="15" w:color="CCC9C9"/>
          </w:divBdr>
        </w:div>
        <w:div w:id="202528374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59406421">
      <w:bodyDiv w:val="1"/>
      <w:marLeft w:val="0"/>
      <w:marRight w:val="0"/>
      <w:marTop w:val="0"/>
      <w:marBottom w:val="0"/>
      <w:divBdr>
        <w:top w:val="none" w:sz="0" w:space="0" w:color="auto"/>
        <w:left w:val="none" w:sz="0" w:space="0" w:color="auto"/>
        <w:bottom w:val="none" w:sz="0" w:space="0" w:color="auto"/>
        <w:right w:val="none" w:sz="0" w:space="0" w:color="auto"/>
      </w:divBdr>
      <w:divsChild>
        <w:div w:id="1618948979">
          <w:marLeft w:val="0"/>
          <w:marRight w:val="0"/>
          <w:marTop w:val="0"/>
          <w:marBottom w:val="0"/>
          <w:divBdr>
            <w:top w:val="none" w:sz="0" w:space="0" w:color="auto"/>
            <w:left w:val="none" w:sz="0" w:space="0" w:color="auto"/>
            <w:bottom w:val="none" w:sz="0" w:space="0" w:color="auto"/>
            <w:right w:val="none" w:sz="0" w:space="0" w:color="auto"/>
          </w:divBdr>
          <w:divsChild>
            <w:div w:id="650211415">
              <w:marLeft w:val="0"/>
              <w:marRight w:val="0"/>
              <w:marTop w:val="0"/>
              <w:marBottom w:val="0"/>
              <w:divBdr>
                <w:top w:val="none" w:sz="0" w:space="0" w:color="auto"/>
                <w:left w:val="none" w:sz="0" w:space="0" w:color="auto"/>
                <w:bottom w:val="none" w:sz="0" w:space="0" w:color="auto"/>
                <w:right w:val="none" w:sz="0" w:space="0" w:color="auto"/>
              </w:divBdr>
            </w:div>
            <w:div w:id="1551531680">
              <w:marLeft w:val="0"/>
              <w:marRight w:val="0"/>
              <w:marTop w:val="0"/>
              <w:marBottom w:val="0"/>
              <w:divBdr>
                <w:top w:val="none" w:sz="0" w:space="0" w:color="auto"/>
                <w:left w:val="none" w:sz="0" w:space="0" w:color="auto"/>
                <w:bottom w:val="none" w:sz="0" w:space="0" w:color="auto"/>
                <w:right w:val="none" w:sz="0" w:space="0" w:color="auto"/>
              </w:divBdr>
              <w:divsChild>
                <w:div w:id="1811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584">
      <w:bodyDiv w:val="1"/>
      <w:marLeft w:val="0"/>
      <w:marRight w:val="0"/>
      <w:marTop w:val="0"/>
      <w:marBottom w:val="0"/>
      <w:divBdr>
        <w:top w:val="none" w:sz="0" w:space="0" w:color="auto"/>
        <w:left w:val="none" w:sz="0" w:space="0" w:color="auto"/>
        <w:bottom w:val="none" w:sz="0" w:space="0" w:color="auto"/>
        <w:right w:val="none" w:sz="0" w:space="0" w:color="auto"/>
      </w:divBdr>
    </w:div>
    <w:div w:id="1321737469">
      <w:bodyDiv w:val="1"/>
      <w:marLeft w:val="0"/>
      <w:marRight w:val="0"/>
      <w:marTop w:val="0"/>
      <w:marBottom w:val="0"/>
      <w:divBdr>
        <w:top w:val="none" w:sz="0" w:space="0" w:color="auto"/>
        <w:left w:val="none" w:sz="0" w:space="0" w:color="auto"/>
        <w:bottom w:val="none" w:sz="0" w:space="0" w:color="auto"/>
        <w:right w:val="none" w:sz="0" w:space="0" w:color="auto"/>
      </w:divBdr>
      <w:divsChild>
        <w:div w:id="1289386678">
          <w:marLeft w:val="0"/>
          <w:marRight w:val="150"/>
          <w:marTop w:val="45"/>
          <w:marBottom w:val="30"/>
          <w:divBdr>
            <w:top w:val="none" w:sz="0" w:space="0" w:color="auto"/>
            <w:left w:val="none" w:sz="0" w:space="0" w:color="auto"/>
            <w:bottom w:val="none" w:sz="0" w:space="0" w:color="auto"/>
            <w:right w:val="none" w:sz="0" w:space="0" w:color="auto"/>
          </w:divBdr>
        </w:div>
      </w:divsChild>
    </w:div>
    <w:div w:id="1600288351">
      <w:bodyDiv w:val="1"/>
      <w:marLeft w:val="0"/>
      <w:marRight w:val="0"/>
      <w:marTop w:val="0"/>
      <w:marBottom w:val="0"/>
      <w:divBdr>
        <w:top w:val="none" w:sz="0" w:space="0" w:color="auto"/>
        <w:left w:val="none" w:sz="0" w:space="0" w:color="auto"/>
        <w:bottom w:val="none" w:sz="0" w:space="0" w:color="auto"/>
        <w:right w:val="none" w:sz="0" w:space="0" w:color="auto"/>
      </w:divBdr>
    </w:div>
    <w:div w:id="1670018405">
      <w:bodyDiv w:val="1"/>
      <w:marLeft w:val="0"/>
      <w:marRight w:val="0"/>
      <w:marTop w:val="0"/>
      <w:marBottom w:val="0"/>
      <w:divBdr>
        <w:top w:val="none" w:sz="0" w:space="0" w:color="auto"/>
        <w:left w:val="none" w:sz="0" w:space="0" w:color="auto"/>
        <w:bottom w:val="none" w:sz="0" w:space="0" w:color="auto"/>
        <w:right w:val="none" w:sz="0" w:space="0" w:color="auto"/>
      </w:divBdr>
    </w:div>
    <w:div w:id="1717578907">
      <w:bodyDiv w:val="1"/>
      <w:marLeft w:val="0"/>
      <w:marRight w:val="0"/>
      <w:marTop w:val="0"/>
      <w:marBottom w:val="0"/>
      <w:divBdr>
        <w:top w:val="none" w:sz="0" w:space="0" w:color="auto"/>
        <w:left w:val="none" w:sz="0" w:space="0" w:color="auto"/>
        <w:bottom w:val="none" w:sz="0" w:space="0" w:color="auto"/>
        <w:right w:val="none" w:sz="0" w:space="0" w:color="auto"/>
      </w:divBdr>
      <w:divsChild>
        <w:div w:id="1805730645">
          <w:marLeft w:val="0"/>
          <w:marRight w:val="0"/>
          <w:marTop w:val="0"/>
          <w:marBottom w:val="0"/>
          <w:divBdr>
            <w:top w:val="none" w:sz="0" w:space="0" w:color="auto"/>
            <w:left w:val="none" w:sz="0" w:space="0" w:color="auto"/>
            <w:bottom w:val="none" w:sz="0" w:space="0" w:color="auto"/>
            <w:right w:val="none" w:sz="0" w:space="0" w:color="auto"/>
          </w:divBdr>
          <w:divsChild>
            <w:div w:id="1618682221">
              <w:marLeft w:val="0"/>
              <w:marRight w:val="0"/>
              <w:marTop w:val="0"/>
              <w:marBottom w:val="0"/>
              <w:divBdr>
                <w:top w:val="none" w:sz="0" w:space="0" w:color="auto"/>
                <w:left w:val="none" w:sz="0" w:space="0" w:color="auto"/>
                <w:bottom w:val="none" w:sz="0" w:space="0" w:color="auto"/>
                <w:right w:val="none" w:sz="0" w:space="0" w:color="auto"/>
              </w:divBdr>
              <w:divsChild>
                <w:div w:id="611593115">
                  <w:marLeft w:val="0"/>
                  <w:marRight w:val="0"/>
                  <w:marTop w:val="0"/>
                  <w:marBottom w:val="0"/>
                  <w:divBdr>
                    <w:top w:val="none" w:sz="0" w:space="0" w:color="auto"/>
                    <w:left w:val="none" w:sz="0" w:space="0" w:color="auto"/>
                    <w:bottom w:val="none" w:sz="0" w:space="0" w:color="auto"/>
                    <w:right w:val="none" w:sz="0" w:space="0" w:color="auto"/>
                  </w:divBdr>
                  <w:divsChild>
                    <w:div w:id="9197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8846">
          <w:marLeft w:val="0"/>
          <w:marRight w:val="0"/>
          <w:marTop w:val="0"/>
          <w:marBottom w:val="0"/>
          <w:divBdr>
            <w:top w:val="none" w:sz="0" w:space="0" w:color="auto"/>
            <w:left w:val="none" w:sz="0" w:space="0" w:color="auto"/>
            <w:bottom w:val="none" w:sz="0" w:space="0" w:color="auto"/>
            <w:right w:val="none" w:sz="0" w:space="0" w:color="auto"/>
          </w:divBdr>
          <w:divsChild>
            <w:div w:id="1979723770">
              <w:marLeft w:val="0"/>
              <w:marRight w:val="0"/>
              <w:marTop w:val="0"/>
              <w:marBottom w:val="0"/>
              <w:divBdr>
                <w:top w:val="none" w:sz="0" w:space="0" w:color="auto"/>
                <w:left w:val="none" w:sz="0" w:space="0" w:color="auto"/>
                <w:bottom w:val="none" w:sz="0" w:space="0" w:color="auto"/>
                <w:right w:val="none" w:sz="0" w:space="0" w:color="auto"/>
              </w:divBdr>
              <w:divsChild>
                <w:div w:id="320541700">
                  <w:marLeft w:val="0"/>
                  <w:marRight w:val="0"/>
                  <w:marTop w:val="0"/>
                  <w:marBottom w:val="0"/>
                  <w:divBdr>
                    <w:top w:val="none" w:sz="0" w:space="0" w:color="auto"/>
                    <w:left w:val="none" w:sz="0" w:space="0" w:color="auto"/>
                    <w:bottom w:val="none" w:sz="0" w:space="0" w:color="auto"/>
                    <w:right w:val="none" w:sz="0" w:space="0" w:color="auto"/>
                  </w:divBdr>
                  <w:divsChild>
                    <w:div w:id="8627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9160">
      <w:bodyDiv w:val="1"/>
      <w:marLeft w:val="0"/>
      <w:marRight w:val="0"/>
      <w:marTop w:val="0"/>
      <w:marBottom w:val="0"/>
      <w:divBdr>
        <w:top w:val="none" w:sz="0" w:space="0" w:color="auto"/>
        <w:left w:val="none" w:sz="0" w:space="0" w:color="auto"/>
        <w:bottom w:val="none" w:sz="0" w:space="0" w:color="auto"/>
        <w:right w:val="none" w:sz="0" w:space="0" w:color="auto"/>
      </w:divBdr>
    </w:div>
    <w:div w:id="1944915680">
      <w:bodyDiv w:val="1"/>
      <w:marLeft w:val="0"/>
      <w:marRight w:val="0"/>
      <w:marTop w:val="0"/>
      <w:marBottom w:val="0"/>
      <w:divBdr>
        <w:top w:val="none" w:sz="0" w:space="0" w:color="auto"/>
        <w:left w:val="none" w:sz="0" w:space="0" w:color="auto"/>
        <w:bottom w:val="none" w:sz="0" w:space="0" w:color="auto"/>
        <w:right w:val="none" w:sz="0" w:space="0" w:color="auto"/>
      </w:divBdr>
      <w:divsChild>
        <w:div w:id="1344165492">
          <w:marLeft w:val="0"/>
          <w:marRight w:val="0"/>
          <w:marTop w:val="0"/>
          <w:marBottom w:val="0"/>
          <w:divBdr>
            <w:top w:val="none" w:sz="0" w:space="0" w:color="auto"/>
            <w:left w:val="none" w:sz="0" w:space="0" w:color="auto"/>
            <w:bottom w:val="none" w:sz="0" w:space="0" w:color="auto"/>
            <w:right w:val="none" w:sz="0" w:space="0" w:color="auto"/>
          </w:divBdr>
        </w:div>
        <w:div w:id="1353997731">
          <w:marLeft w:val="0"/>
          <w:marRight w:val="0"/>
          <w:marTop w:val="0"/>
          <w:marBottom w:val="300"/>
          <w:divBdr>
            <w:top w:val="none" w:sz="0" w:space="0" w:color="auto"/>
            <w:left w:val="none" w:sz="0" w:space="0" w:color="auto"/>
            <w:bottom w:val="none" w:sz="0" w:space="0" w:color="auto"/>
            <w:right w:val="none" w:sz="0" w:space="0" w:color="auto"/>
          </w:divBdr>
          <w:divsChild>
            <w:div w:id="1219979437">
              <w:marLeft w:val="0"/>
              <w:marRight w:val="0"/>
              <w:marTop w:val="0"/>
              <w:marBottom w:val="0"/>
              <w:divBdr>
                <w:top w:val="none" w:sz="0" w:space="0" w:color="auto"/>
                <w:left w:val="none" w:sz="0" w:space="0" w:color="auto"/>
                <w:bottom w:val="none" w:sz="0" w:space="0" w:color="auto"/>
                <w:right w:val="none" w:sz="0" w:space="0" w:color="auto"/>
              </w:divBdr>
            </w:div>
          </w:divsChild>
        </w:div>
        <w:div w:id="1755593524">
          <w:marLeft w:val="0"/>
          <w:marRight w:val="0"/>
          <w:marTop w:val="0"/>
          <w:marBottom w:val="0"/>
          <w:divBdr>
            <w:top w:val="none" w:sz="0" w:space="0" w:color="auto"/>
            <w:left w:val="none" w:sz="0" w:space="0" w:color="auto"/>
            <w:bottom w:val="none" w:sz="0" w:space="0" w:color="auto"/>
            <w:right w:val="none" w:sz="0" w:space="0" w:color="auto"/>
          </w:divBdr>
        </w:div>
        <w:div w:id="1455126846">
          <w:marLeft w:val="0"/>
          <w:marRight w:val="0"/>
          <w:marTop w:val="0"/>
          <w:marBottom w:val="0"/>
          <w:divBdr>
            <w:top w:val="none" w:sz="0" w:space="0" w:color="auto"/>
            <w:left w:val="none" w:sz="0" w:space="0" w:color="auto"/>
            <w:bottom w:val="none" w:sz="0" w:space="0" w:color="auto"/>
            <w:right w:val="none" w:sz="0" w:space="0" w:color="auto"/>
          </w:divBdr>
        </w:div>
        <w:div w:id="1873880359">
          <w:marLeft w:val="0"/>
          <w:marRight w:val="0"/>
          <w:marTop w:val="0"/>
          <w:marBottom w:val="0"/>
          <w:divBdr>
            <w:top w:val="none" w:sz="0" w:space="0" w:color="auto"/>
            <w:left w:val="none" w:sz="0" w:space="0" w:color="auto"/>
            <w:bottom w:val="none" w:sz="0" w:space="0" w:color="auto"/>
            <w:right w:val="none" w:sz="0" w:space="0" w:color="auto"/>
          </w:divBdr>
        </w:div>
        <w:div w:id="1277299197">
          <w:marLeft w:val="0"/>
          <w:marRight w:val="0"/>
          <w:marTop w:val="0"/>
          <w:marBottom w:val="0"/>
          <w:divBdr>
            <w:top w:val="none" w:sz="0" w:space="0" w:color="auto"/>
            <w:left w:val="none" w:sz="0" w:space="0" w:color="auto"/>
            <w:bottom w:val="none" w:sz="0" w:space="0" w:color="auto"/>
            <w:right w:val="none" w:sz="0" w:space="0" w:color="auto"/>
          </w:divBdr>
        </w:div>
        <w:div w:id="736824751">
          <w:marLeft w:val="0"/>
          <w:marRight w:val="0"/>
          <w:marTop w:val="0"/>
          <w:marBottom w:val="0"/>
          <w:divBdr>
            <w:top w:val="none" w:sz="0" w:space="0" w:color="auto"/>
            <w:left w:val="none" w:sz="0" w:space="0" w:color="auto"/>
            <w:bottom w:val="none" w:sz="0" w:space="0" w:color="auto"/>
            <w:right w:val="none" w:sz="0" w:space="0" w:color="auto"/>
          </w:divBdr>
        </w:div>
        <w:div w:id="1511142400">
          <w:marLeft w:val="0"/>
          <w:marRight w:val="0"/>
          <w:marTop w:val="0"/>
          <w:marBottom w:val="300"/>
          <w:divBdr>
            <w:top w:val="none" w:sz="0" w:space="0" w:color="auto"/>
            <w:left w:val="none" w:sz="0" w:space="0" w:color="auto"/>
            <w:bottom w:val="none" w:sz="0" w:space="0" w:color="auto"/>
            <w:right w:val="none" w:sz="0" w:space="0" w:color="auto"/>
          </w:divBdr>
          <w:divsChild>
            <w:div w:id="129709969">
              <w:marLeft w:val="0"/>
              <w:marRight w:val="0"/>
              <w:marTop w:val="0"/>
              <w:marBottom w:val="0"/>
              <w:divBdr>
                <w:top w:val="none" w:sz="0" w:space="0" w:color="auto"/>
                <w:left w:val="none" w:sz="0" w:space="0" w:color="auto"/>
                <w:bottom w:val="none" w:sz="0" w:space="0" w:color="auto"/>
                <w:right w:val="none" w:sz="0" w:space="0" w:color="auto"/>
              </w:divBdr>
            </w:div>
          </w:divsChild>
        </w:div>
        <w:div w:id="15694147">
          <w:marLeft w:val="0"/>
          <w:marRight w:val="0"/>
          <w:marTop w:val="0"/>
          <w:marBottom w:val="0"/>
          <w:divBdr>
            <w:top w:val="none" w:sz="0" w:space="0" w:color="auto"/>
            <w:left w:val="none" w:sz="0" w:space="0" w:color="auto"/>
            <w:bottom w:val="none" w:sz="0" w:space="0" w:color="auto"/>
            <w:right w:val="none" w:sz="0" w:space="0" w:color="auto"/>
          </w:divBdr>
        </w:div>
        <w:div w:id="628440881">
          <w:marLeft w:val="0"/>
          <w:marRight w:val="0"/>
          <w:marTop w:val="0"/>
          <w:marBottom w:val="0"/>
          <w:divBdr>
            <w:top w:val="none" w:sz="0" w:space="0" w:color="auto"/>
            <w:left w:val="none" w:sz="0" w:space="0" w:color="auto"/>
            <w:bottom w:val="none" w:sz="0" w:space="0" w:color="auto"/>
            <w:right w:val="none" w:sz="0" w:space="0" w:color="auto"/>
          </w:divBdr>
        </w:div>
        <w:div w:id="1486430775">
          <w:marLeft w:val="0"/>
          <w:marRight w:val="0"/>
          <w:marTop w:val="0"/>
          <w:marBottom w:val="0"/>
          <w:divBdr>
            <w:top w:val="none" w:sz="0" w:space="0" w:color="auto"/>
            <w:left w:val="none" w:sz="0" w:space="0" w:color="auto"/>
            <w:bottom w:val="none" w:sz="0" w:space="0" w:color="auto"/>
            <w:right w:val="none" w:sz="0" w:space="0" w:color="auto"/>
          </w:divBdr>
        </w:div>
        <w:div w:id="1696929902">
          <w:marLeft w:val="0"/>
          <w:marRight w:val="0"/>
          <w:marTop w:val="0"/>
          <w:marBottom w:val="300"/>
          <w:divBdr>
            <w:top w:val="none" w:sz="0" w:space="0" w:color="auto"/>
            <w:left w:val="none" w:sz="0" w:space="0" w:color="auto"/>
            <w:bottom w:val="none" w:sz="0" w:space="0" w:color="auto"/>
            <w:right w:val="none" w:sz="0" w:space="0" w:color="auto"/>
          </w:divBdr>
          <w:divsChild>
            <w:div w:id="519778747">
              <w:marLeft w:val="0"/>
              <w:marRight w:val="0"/>
              <w:marTop w:val="0"/>
              <w:marBottom w:val="0"/>
              <w:divBdr>
                <w:top w:val="none" w:sz="0" w:space="0" w:color="auto"/>
                <w:left w:val="none" w:sz="0" w:space="0" w:color="auto"/>
                <w:bottom w:val="none" w:sz="0" w:space="0" w:color="auto"/>
                <w:right w:val="none" w:sz="0" w:space="0" w:color="auto"/>
              </w:divBdr>
            </w:div>
          </w:divsChild>
        </w:div>
        <w:div w:id="1241058812">
          <w:marLeft w:val="0"/>
          <w:marRight w:val="0"/>
          <w:marTop w:val="0"/>
          <w:marBottom w:val="0"/>
          <w:divBdr>
            <w:top w:val="none" w:sz="0" w:space="0" w:color="auto"/>
            <w:left w:val="none" w:sz="0" w:space="0" w:color="auto"/>
            <w:bottom w:val="none" w:sz="0" w:space="0" w:color="auto"/>
            <w:right w:val="none" w:sz="0" w:space="0" w:color="auto"/>
          </w:divBdr>
        </w:div>
        <w:div w:id="419832683">
          <w:marLeft w:val="0"/>
          <w:marRight w:val="0"/>
          <w:marTop w:val="0"/>
          <w:marBottom w:val="300"/>
          <w:divBdr>
            <w:top w:val="none" w:sz="0" w:space="0" w:color="auto"/>
            <w:left w:val="none" w:sz="0" w:space="0" w:color="auto"/>
            <w:bottom w:val="none" w:sz="0" w:space="0" w:color="auto"/>
            <w:right w:val="none" w:sz="0" w:space="0" w:color="auto"/>
          </w:divBdr>
          <w:divsChild>
            <w:div w:id="280495375">
              <w:marLeft w:val="0"/>
              <w:marRight w:val="0"/>
              <w:marTop w:val="0"/>
              <w:marBottom w:val="0"/>
              <w:divBdr>
                <w:top w:val="none" w:sz="0" w:space="0" w:color="auto"/>
                <w:left w:val="none" w:sz="0" w:space="0" w:color="auto"/>
                <w:bottom w:val="none" w:sz="0" w:space="0" w:color="auto"/>
                <w:right w:val="none" w:sz="0" w:space="0" w:color="auto"/>
              </w:divBdr>
            </w:div>
          </w:divsChild>
        </w:div>
        <w:div w:id="1189098623">
          <w:marLeft w:val="0"/>
          <w:marRight w:val="0"/>
          <w:marTop w:val="0"/>
          <w:marBottom w:val="0"/>
          <w:divBdr>
            <w:top w:val="none" w:sz="0" w:space="0" w:color="auto"/>
            <w:left w:val="none" w:sz="0" w:space="0" w:color="auto"/>
            <w:bottom w:val="none" w:sz="0" w:space="0" w:color="auto"/>
            <w:right w:val="none" w:sz="0" w:space="0" w:color="auto"/>
          </w:divBdr>
        </w:div>
      </w:divsChild>
    </w:div>
    <w:div w:id="19801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retepage.com/spring/spring-security/preauthorize-postauthorize-in-spring-security" TargetMode="External"/><Relationship Id="rId3" Type="http://schemas.openxmlformats.org/officeDocument/2006/relationships/settings" Target="settings.xml"/><Relationship Id="rId7" Type="http://schemas.openxmlformats.org/officeDocument/2006/relationships/hyperlink" Target="https://www.journaldev.com/8748/spring-security-role-based-access-authorization-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security/site/docs/4.0.1.RELEASE/reference/htmlsingle/" TargetMode="External"/><Relationship Id="rId11" Type="http://schemas.openxmlformats.org/officeDocument/2006/relationships/fontTable" Target="fontTable.xml"/><Relationship Id="rId5" Type="http://schemas.openxmlformats.org/officeDocument/2006/relationships/hyperlink" Target="https://docs.spring.io/spring-security/site/docs/4.0.x/apidocs/org/springframework/security/config/annotation/SecurityBuilder.html" TargetMode="External"/><Relationship Id="rId10" Type="http://schemas.openxmlformats.org/officeDocument/2006/relationships/hyperlink" Target="https://www.owasp.org/index.php/Cross-Site_Request_Forgery_(CSRF)_Prevention_Cheat_Sheet" TargetMode="External"/><Relationship Id="rId4" Type="http://schemas.openxmlformats.org/officeDocument/2006/relationships/webSettings" Target="webSettings.xml"/><Relationship Id="rId9" Type="http://schemas.openxmlformats.org/officeDocument/2006/relationships/hyperlink" Target="https://www.dineshonjava.com/spring-security-java-based-configuration-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15111</TotalTime>
  <Pages>7</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 Singh Bagga</dc:creator>
  <cp:keywords/>
  <dc:description/>
  <cp:lastModifiedBy>karan singh</cp:lastModifiedBy>
  <cp:revision>2</cp:revision>
  <dcterms:created xsi:type="dcterms:W3CDTF">2020-01-02T07:47:00Z</dcterms:created>
  <dcterms:modified xsi:type="dcterms:W3CDTF">2020-01-12T21:31:00Z</dcterms:modified>
</cp:coreProperties>
</file>