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B625" w14:textId="64C159E2" w:rsidR="000D171C" w:rsidRDefault="000D171C" w:rsidP="000D171C">
      <w:pPr>
        <w:pStyle w:val="Heading1"/>
        <w:rPr>
          <w:lang w:val="en-US"/>
        </w:rPr>
      </w:pPr>
      <w:r>
        <w:rPr>
          <w:lang w:val="en-US"/>
        </w:rPr>
        <w:t>Trend</w:t>
      </w:r>
    </w:p>
    <w:p w14:paraId="68A226B7" w14:textId="7BE61A35" w:rsidR="000D171C" w:rsidRDefault="000D171C" w:rsidP="000D171C">
      <w:pPr>
        <w:rPr>
          <w:lang w:val="en-US"/>
        </w:rPr>
      </w:pPr>
      <w:r>
        <w:rPr>
          <w:lang w:val="en-US"/>
        </w:rPr>
        <w:t>pattern that shows upward and downward movement over time.</w:t>
      </w:r>
    </w:p>
    <w:p w14:paraId="023DF165" w14:textId="2337C3AC" w:rsidR="000D171C" w:rsidRDefault="000D171C" w:rsidP="000D171C">
      <w:pPr>
        <w:pStyle w:val="Heading1"/>
        <w:rPr>
          <w:lang w:val="en-US"/>
        </w:rPr>
      </w:pPr>
      <w:r>
        <w:rPr>
          <w:lang w:val="en-US"/>
        </w:rPr>
        <w:t xml:space="preserve">Seasonlity </w:t>
      </w:r>
    </w:p>
    <w:p w14:paraId="2D5A64AB" w14:textId="777702E4" w:rsidR="000D171C" w:rsidRDefault="000D171C" w:rsidP="000D171C">
      <w:pPr>
        <w:rPr>
          <w:lang w:val="en-US"/>
        </w:rPr>
      </w:pPr>
      <w:r>
        <w:rPr>
          <w:lang w:val="en-US"/>
        </w:rPr>
        <w:t>Pattern that repeat after specific period such as day or hour</w:t>
      </w:r>
    </w:p>
    <w:p w14:paraId="2BB6DA18" w14:textId="79705729" w:rsidR="000D171C" w:rsidRDefault="000D171C" w:rsidP="000D171C">
      <w:pPr>
        <w:pStyle w:val="Heading1"/>
        <w:rPr>
          <w:lang w:val="en-US"/>
        </w:rPr>
      </w:pPr>
      <w:r w:rsidRPr="000D171C">
        <w:rPr>
          <w:lang w:val="en-US"/>
        </w:rPr>
        <w:t>Cyclical</w:t>
      </w:r>
    </w:p>
    <w:p w14:paraId="1E4B5DA3" w14:textId="0D273AB1" w:rsidR="000D171C" w:rsidRPr="00E06305" w:rsidRDefault="000D171C" w:rsidP="00E06305">
      <w:pPr>
        <w:pStyle w:val="ListParagraph"/>
        <w:numPr>
          <w:ilvl w:val="0"/>
          <w:numId w:val="11"/>
        </w:numPr>
        <w:rPr>
          <w:lang w:val="en-US"/>
        </w:rPr>
      </w:pPr>
      <w:r w:rsidRPr="00E06305">
        <w:rPr>
          <w:lang w:val="en-US"/>
        </w:rPr>
        <w:t xml:space="preserve">Pattern that occur after year or more. </w:t>
      </w:r>
    </w:p>
    <w:p w14:paraId="3503494E" w14:textId="4E9FD7CC" w:rsidR="00E06305" w:rsidRPr="00E06305" w:rsidRDefault="00E06305" w:rsidP="00E06305">
      <w:pPr>
        <w:pStyle w:val="ListParagraph"/>
        <w:numPr>
          <w:ilvl w:val="0"/>
          <w:numId w:val="11"/>
        </w:numPr>
        <w:rPr>
          <w:lang w:val="en-US"/>
        </w:rPr>
      </w:pPr>
      <w:r w:rsidRPr="00E06305">
        <w:rPr>
          <w:lang w:val="en-US"/>
        </w:rPr>
        <w:t>variations in the series that repeat with some regularity but of unknown and changing period.</w:t>
      </w:r>
    </w:p>
    <w:p w14:paraId="781991A4" w14:textId="1F2D1E00" w:rsidR="000D171C" w:rsidRDefault="000D171C" w:rsidP="000D171C">
      <w:pPr>
        <w:pStyle w:val="Heading1"/>
        <w:rPr>
          <w:lang w:val="en-US"/>
        </w:rPr>
      </w:pPr>
      <w:r>
        <w:rPr>
          <w:lang w:val="en-US"/>
        </w:rPr>
        <w:t>White noise</w:t>
      </w:r>
    </w:p>
    <w:p w14:paraId="5E4EDCD0" w14:textId="77777777" w:rsidR="00EE6F76" w:rsidRPr="00EE6F76" w:rsidRDefault="000D171C" w:rsidP="00EE6F76">
      <w:pPr>
        <w:pStyle w:val="ListParagraph"/>
        <w:numPr>
          <w:ilvl w:val="0"/>
          <w:numId w:val="10"/>
        </w:numPr>
        <w:rPr>
          <w:lang w:val="en-US"/>
        </w:rPr>
      </w:pPr>
      <w:r w:rsidRPr="00EE6F76">
        <w:rPr>
          <w:lang w:val="en-US"/>
        </w:rPr>
        <w:t>When there is no predictable pattern or trend in the data</w:t>
      </w:r>
      <w:r w:rsidR="001F65B2" w:rsidRPr="00EE6F76">
        <w:rPr>
          <w:lang w:val="en-US"/>
        </w:rPr>
        <w:t xml:space="preserve"> </w:t>
      </w:r>
    </w:p>
    <w:p w14:paraId="7E61BAB4" w14:textId="4BC8C1D0" w:rsidR="000D171C" w:rsidRPr="00EE6F76" w:rsidRDefault="00EE6F76" w:rsidP="00EE6F76">
      <w:pPr>
        <w:pStyle w:val="ListParagraph"/>
        <w:numPr>
          <w:ilvl w:val="0"/>
          <w:numId w:val="10"/>
        </w:numPr>
        <w:rPr>
          <w:lang w:val="en-US"/>
        </w:rPr>
      </w:pPr>
      <w:r w:rsidRPr="00EE6F76">
        <w:rPr>
          <w:lang w:val="en-US"/>
        </w:rPr>
        <w:t xml:space="preserve">Like </w:t>
      </w:r>
      <w:r w:rsidR="001F65B2" w:rsidRPr="00EE6F76">
        <w:rPr>
          <w:lang w:val="en-US"/>
        </w:rPr>
        <w:t>zero mean, constant variance, no auto</w:t>
      </w:r>
      <w:r w:rsidR="000854E2" w:rsidRPr="00EE6F76">
        <w:rPr>
          <w:lang w:val="en-US"/>
        </w:rPr>
        <w:t xml:space="preserve"> </w:t>
      </w:r>
      <w:r w:rsidR="001F65B2" w:rsidRPr="00EE6F76">
        <w:rPr>
          <w:lang w:val="en-US"/>
        </w:rPr>
        <w:t>correlation</w:t>
      </w:r>
      <w:r w:rsidR="000854E2" w:rsidRPr="00EE6F76">
        <w:rPr>
          <w:lang w:val="en-US"/>
        </w:rPr>
        <w:t>.</w:t>
      </w:r>
    </w:p>
    <w:p w14:paraId="4D2D6280" w14:textId="4A87F919" w:rsidR="000171F8" w:rsidRDefault="000171F8" w:rsidP="00914946">
      <w:pPr>
        <w:pStyle w:val="Heading1"/>
        <w:rPr>
          <w:lang w:val="en-US"/>
        </w:rPr>
      </w:pPr>
      <w:r>
        <w:rPr>
          <w:lang w:val="en-US"/>
        </w:rPr>
        <w:t>Autocorrelation</w:t>
      </w:r>
    </w:p>
    <w:p w14:paraId="3F79CEE1" w14:textId="17F014F7" w:rsidR="004152B9" w:rsidRDefault="000D171C" w:rsidP="00DA5720">
      <w:pPr>
        <w:pStyle w:val="ListParagraph"/>
        <w:numPr>
          <w:ilvl w:val="0"/>
          <w:numId w:val="1"/>
        </w:numPr>
        <w:rPr>
          <w:lang w:val="en-US"/>
        </w:rPr>
      </w:pPr>
      <w:r w:rsidRPr="004F539C">
        <w:rPr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  <w:t>Degree to which a time series in correlated with past values</w:t>
      </w:r>
      <w:r w:rsidR="000171F8" w:rsidRPr="00DA5720">
        <w:rPr>
          <w:lang w:val="en-US"/>
        </w:rPr>
        <w:t xml:space="preserve">. </w:t>
      </w:r>
    </w:p>
    <w:p w14:paraId="7061088A" w14:textId="46E64348" w:rsidR="004F539C" w:rsidRPr="00DA5720" w:rsidRDefault="004F539C" w:rsidP="00DA5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help to identify the underneath pattern in the data.</w:t>
      </w:r>
    </w:p>
    <w:p w14:paraId="186F364C" w14:textId="7909EA2E" w:rsidR="000171F8" w:rsidRPr="00DA5720" w:rsidRDefault="000171F8" w:rsidP="00DA5720">
      <w:pPr>
        <w:pStyle w:val="ListParagraph"/>
        <w:numPr>
          <w:ilvl w:val="0"/>
          <w:numId w:val="1"/>
        </w:numPr>
        <w:rPr>
          <w:lang w:val="en-US"/>
        </w:rPr>
      </w:pPr>
      <w:r w:rsidRPr="00DA5720">
        <w:rPr>
          <w:lang w:val="en-US"/>
        </w:rPr>
        <w:t>We can use .shift to show the lagged data.</w:t>
      </w:r>
    </w:p>
    <w:p w14:paraId="0C69E172" w14:textId="0DCC866A" w:rsidR="00274189" w:rsidRPr="00DA5720" w:rsidRDefault="00274189" w:rsidP="00DA5720">
      <w:pPr>
        <w:pStyle w:val="ListParagraph"/>
        <w:numPr>
          <w:ilvl w:val="0"/>
          <w:numId w:val="1"/>
        </w:numPr>
        <w:rPr>
          <w:lang w:val="en-US"/>
        </w:rPr>
      </w:pPr>
      <w:r w:rsidRPr="00DA5720">
        <w:rPr>
          <w:lang w:val="en-US"/>
        </w:rPr>
        <w:t xml:space="preserve">Acf graph red shading indicates whether the correlations are significantly different froom zero. </w:t>
      </w:r>
    </w:p>
    <w:p w14:paraId="7463015D" w14:textId="1E175BDB" w:rsidR="000171F8" w:rsidRDefault="00274189" w:rsidP="00914946">
      <w:pPr>
        <w:pStyle w:val="Heading1"/>
        <w:rPr>
          <w:lang w:val="en-US"/>
        </w:rPr>
      </w:pPr>
      <w:r>
        <w:rPr>
          <w:lang w:val="en-US"/>
        </w:rPr>
        <w:t>ACF</w:t>
      </w:r>
    </w:p>
    <w:p w14:paraId="38370A59" w14:textId="77777777" w:rsidR="004F539C" w:rsidRDefault="004F539C" w:rsidP="004F539C">
      <w:pPr>
        <w:pStyle w:val="Heading2"/>
        <w:rPr>
          <w:noProof/>
        </w:rPr>
      </w:pPr>
      <w:r>
        <w:rPr>
          <w:noProof/>
        </w:rPr>
        <w:t xml:space="preserve">Shadded portion </w:t>
      </w:r>
    </w:p>
    <w:p w14:paraId="287BDF49" w14:textId="12FA725F" w:rsidR="000171F8" w:rsidRDefault="004F539C" w:rsidP="00D610E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This represent 95% confidence intervals. </w:t>
      </w:r>
    </w:p>
    <w:p w14:paraId="655EB7D4" w14:textId="77777777" w:rsidR="004F539C" w:rsidRDefault="004F539C" w:rsidP="004F539C">
      <w:pPr>
        <w:pStyle w:val="Heading2"/>
        <w:rPr>
          <w:noProof/>
        </w:rPr>
      </w:pPr>
      <w:r>
        <w:rPr>
          <w:noProof/>
        </w:rPr>
        <w:t xml:space="preserve">Vertical line </w:t>
      </w:r>
    </w:p>
    <w:p w14:paraId="6412ECDE" w14:textId="223EE65B" w:rsidR="004F539C" w:rsidRDefault="004F539C" w:rsidP="00D610E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This </w:t>
      </w:r>
      <w:r>
        <w:rPr>
          <w:noProof/>
        </w:rPr>
        <w:t>represent different lags like at first line lag one  and second line represent lag2.</w:t>
      </w:r>
    </w:p>
    <w:p w14:paraId="247518AE" w14:textId="77777777" w:rsidR="004F539C" w:rsidRDefault="004F539C" w:rsidP="004F539C">
      <w:pPr>
        <w:pStyle w:val="Heading2"/>
        <w:rPr>
          <w:noProof/>
        </w:rPr>
      </w:pPr>
      <w:r>
        <w:rPr>
          <w:noProof/>
        </w:rPr>
        <w:t xml:space="preserve">Vertical </w:t>
      </w:r>
      <w:r>
        <w:rPr>
          <w:noProof/>
        </w:rPr>
        <w:t xml:space="preserve">Height </w:t>
      </w:r>
    </w:p>
    <w:p w14:paraId="6CF6733E" w14:textId="17DAE6C9" w:rsidR="00D610EC" w:rsidRPr="00D610EC" w:rsidRDefault="004F539C" w:rsidP="00D610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t>each line represent correlation coefficients.</w:t>
      </w:r>
    </w:p>
    <w:p w14:paraId="43D462AB" w14:textId="77777777" w:rsidR="00D610EC" w:rsidRPr="00D610EC" w:rsidRDefault="00D610EC" w:rsidP="00D610EC">
      <w:pPr>
        <w:pStyle w:val="ListParagraph"/>
        <w:rPr>
          <w:lang w:val="en-US"/>
        </w:rPr>
      </w:pPr>
    </w:p>
    <w:p w14:paraId="2C74474D" w14:textId="4CF72D65" w:rsidR="00D610EC" w:rsidRPr="00D610EC" w:rsidRDefault="00D610EC" w:rsidP="00D610EC">
      <w:pPr>
        <w:pStyle w:val="ListParagraph"/>
        <w:numPr>
          <w:ilvl w:val="0"/>
          <w:numId w:val="9"/>
        </w:numPr>
        <w:rPr>
          <w:lang w:val="en-US"/>
        </w:rPr>
      </w:pPr>
      <w:r w:rsidRPr="00D610EC">
        <w:rPr>
          <w:lang w:val="en-US"/>
        </w:rPr>
        <w:t>If the vertical lines extends outside the shadded portion it mean that lag is significantly important.</w:t>
      </w:r>
    </w:p>
    <w:p w14:paraId="41956C9C" w14:textId="45DA160F" w:rsidR="00D610EC" w:rsidRDefault="00D610EC" w:rsidP="00D610EC">
      <w:pPr>
        <w:pStyle w:val="ListParagraph"/>
        <w:numPr>
          <w:ilvl w:val="0"/>
          <w:numId w:val="9"/>
        </w:numPr>
        <w:rPr>
          <w:lang w:val="en-US"/>
        </w:rPr>
      </w:pPr>
      <w:r w:rsidRPr="00D610EC">
        <w:rPr>
          <w:lang w:val="en-US"/>
        </w:rPr>
        <w:t>That lag can be used for identify pattern.</w:t>
      </w:r>
    </w:p>
    <w:p w14:paraId="210C4D11" w14:textId="008E52B7" w:rsidR="008E7B01" w:rsidRPr="008E7B01" w:rsidRDefault="008E7B01" w:rsidP="008E7B01">
      <w:pPr>
        <w:pStyle w:val="ListParagraph"/>
        <w:numPr>
          <w:ilvl w:val="0"/>
          <w:numId w:val="9"/>
        </w:numPr>
        <w:rPr>
          <w:lang w:val="en-US"/>
        </w:rPr>
      </w:pPr>
      <w:r w:rsidRPr="008E7B01">
        <w:rPr>
          <w:lang w:val="en-US"/>
        </w:rPr>
        <w:t>Positive autocorrelation indicate the presence of a trend or seasonality</w:t>
      </w:r>
    </w:p>
    <w:p w14:paraId="6F07EF59" w14:textId="10A7CCB4" w:rsidR="008E7B01" w:rsidRDefault="008E7B01" w:rsidP="008E7B01">
      <w:pPr>
        <w:pStyle w:val="ListParagraph"/>
        <w:numPr>
          <w:ilvl w:val="0"/>
          <w:numId w:val="9"/>
        </w:numPr>
        <w:rPr>
          <w:lang w:val="en-US"/>
        </w:rPr>
      </w:pPr>
      <w:r w:rsidRPr="008E7B01">
        <w:rPr>
          <w:lang w:val="en-US"/>
        </w:rPr>
        <w:t>Negative auto correlation indicate the presence of a cyclical effect in the data.</w:t>
      </w:r>
    </w:p>
    <w:p w14:paraId="1064E27F" w14:textId="1FB83ABC" w:rsidR="008E7B01" w:rsidRDefault="008E7B01" w:rsidP="008E7B0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Both pa and na in same graph means that complex pattern need better model like ARIMA.</w:t>
      </w:r>
    </w:p>
    <w:p w14:paraId="215F5156" w14:textId="77777777" w:rsidR="00DC693E" w:rsidRPr="00DC693E" w:rsidRDefault="00DC693E" w:rsidP="00DC693E">
      <w:pPr>
        <w:pStyle w:val="ListParagraph"/>
        <w:numPr>
          <w:ilvl w:val="0"/>
          <w:numId w:val="9"/>
        </w:numPr>
        <w:rPr>
          <w:lang w:val="en-US"/>
        </w:rPr>
      </w:pPr>
      <w:r w:rsidRPr="00DC693E">
        <w:rPr>
          <w:lang w:val="en-US"/>
        </w:rPr>
        <w:t xml:space="preserve">PA indicates that current values of the time series are likely to be similar to past values </w:t>
      </w:r>
    </w:p>
    <w:p w14:paraId="79B1FC7C" w14:textId="60C01300" w:rsidR="00DC693E" w:rsidRPr="008E7B01" w:rsidRDefault="00DC693E" w:rsidP="00DC693E">
      <w:pPr>
        <w:pStyle w:val="ListParagraph"/>
        <w:numPr>
          <w:ilvl w:val="0"/>
          <w:numId w:val="9"/>
        </w:numPr>
        <w:rPr>
          <w:lang w:val="en-US"/>
        </w:rPr>
      </w:pPr>
      <w:r w:rsidRPr="00DC693E">
        <w:rPr>
          <w:lang w:val="en-US"/>
        </w:rPr>
        <w:t>NA indicates that current values are not likely to be similar to past values.</w:t>
      </w:r>
    </w:p>
    <w:p w14:paraId="6AF41358" w14:textId="2861C60B" w:rsidR="00EA0DA7" w:rsidRDefault="00EA0DA7">
      <w:pPr>
        <w:rPr>
          <w:lang w:val="en-US"/>
        </w:rPr>
      </w:pPr>
      <w:r>
        <w:rPr>
          <w:lang w:val="en-US"/>
        </w:rPr>
        <w:t xml:space="preserve">If mean remain same with oscilation then there will be no </w:t>
      </w:r>
      <w:r w:rsidR="001E2784">
        <w:rPr>
          <w:lang w:val="en-US"/>
        </w:rPr>
        <w:t>acf oscillation</w:t>
      </w:r>
    </w:p>
    <w:p w14:paraId="0B9BD8BD" w14:textId="56AEC14A" w:rsidR="00274189" w:rsidRDefault="001E27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379909" wp14:editId="6E8A5DCA">
            <wp:extent cx="5731510" cy="708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88D" w14:textId="3BDEB7A7" w:rsidR="006F4DE3" w:rsidRDefault="006F4DE3" w:rsidP="006F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Estimating the trend cycle</w:t>
      </w:r>
    </w:p>
    <w:p w14:paraId="6A384C4B" w14:textId="048F50CC" w:rsidR="006F4DE3" w:rsidRPr="006F4DE3" w:rsidRDefault="006F4DE3" w:rsidP="006F4D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E3">
        <w:rPr>
          <w:rFonts w:ascii="Times New Roman" w:eastAsia="Times New Roman" w:hAnsi="Times New Roman" w:cs="Times New Roman"/>
          <w:sz w:val="24"/>
          <w:szCs w:val="24"/>
          <w:lang w:eastAsia="en-IN"/>
        </w:rPr>
        <w:t>Curve fitting</w:t>
      </w:r>
      <w:r w:rsidR="00F307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statmodels.tsa.tsatools.detrends()</w:t>
      </w:r>
    </w:p>
    <w:p w14:paraId="044E1A42" w14:textId="39E36C47" w:rsidR="006F4DE3" w:rsidRDefault="006F4DE3" w:rsidP="006F4D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E3">
        <w:rPr>
          <w:rFonts w:ascii="Times New Roman" w:eastAsia="Times New Roman" w:hAnsi="Times New Roman" w:cs="Times New Roman"/>
          <w:sz w:val="24"/>
          <w:szCs w:val="24"/>
          <w:lang w:eastAsia="en-IN"/>
        </w:rPr>
        <w:t>Moving average</w:t>
      </w:r>
      <w:r w:rsidR="00F307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.rolling()</w:t>
      </w:r>
    </w:p>
    <w:p w14:paraId="64BDBAE7" w14:textId="703D045B" w:rsidR="005312D9" w:rsidRPr="006F4DE3" w:rsidRDefault="005312D9" w:rsidP="00531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nan : appear at both end of the rolling data</w:t>
      </w:r>
    </w:p>
    <w:p w14:paraId="4DCAF2B2" w14:textId="77777777" w:rsidR="006F4DE3" w:rsidRPr="00322988" w:rsidRDefault="006F4DE3" w:rsidP="006F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7E7AF" w14:textId="0D3DA98A" w:rsidR="000C1978" w:rsidRDefault="0018202D" w:rsidP="0018202D">
      <w:pPr>
        <w:pStyle w:val="Heading1"/>
        <w:rPr>
          <w:lang w:val="en-US"/>
        </w:rPr>
      </w:pPr>
      <w:r>
        <w:rPr>
          <w:lang w:val="en-US"/>
        </w:rPr>
        <w:t>lag 1 updated code</w:t>
      </w:r>
    </w:p>
    <w:p w14:paraId="3A9A047E" w14:textId="77777777" w:rsidR="0018202D" w:rsidRDefault="0018202D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sun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"sunspots (lag=1)"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sun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"sunspots"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shift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72AA1A53" w14:textId="3A0CDA7E" w:rsidR="0018202D" w:rsidRDefault="0018202D">
      <w:pPr>
        <w:rPr>
          <w:lang w:val="en-US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sun</w:t>
      </w:r>
    </w:p>
    <w:p w14:paraId="2113DB29" w14:textId="4D4F96C1" w:rsidR="000C1978" w:rsidRDefault="0018202D">
      <w:pPr>
        <w:rPr>
          <w:lang w:val="en-US"/>
        </w:rPr>
      </w:pPr>
      <w:r>
        <w:rPr>
          <w:noProof/>
        </w:rPr>
        <w:drawing>
          <wp:inline distT="0" distB="0" distL="0" distR="0" wp14:anchorId="003C3586" wp14:editId="7B06A633">
            <wp:extent cx="2636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AAA" w14:textId="69014D3B" w:rsidR="002902C8" w:rsidRDefault="002902C8" w:rsidP="002902C8">
      <w:pPr>
        <w:pStyle w:val="Heading1"/>
        <w:rPr>
          <w:lang w:val="en-US"/>
        </w:rPr>
      </w:pPr>
      <w:r>
        <w:rPr>
          <w:lang w:val="en-US"/>
        </w:rPr>
        <w:t>Detrend</w:t>
      </w:r>
    </w:p>
    <w:p w14:paraId="4E4724DE" w14:textId="77777777" w:rsidR="002902C8" w:rsidRPr="002902C8" w:rsidRDefault="002902C8" w:rsidP="002902C8">
      <w:pPr>
        <w:rPr>
          <w:lang w:val="en-US"/>
        </w:rPr>
      </w:pPr>
      <w:r w:rsidRPr="002902C8">
        <w:rPr>
          <w:lang w:val="en-US"/>
        </w:rPr>
        <w:t>There are two main approaches to estimating the trend component of a time series (if it exists):</w:t>
      </w:r>
    </w:p>
    <w:p w14:paraId="1A5E2E4B" w14:textId="77777777" w:rsidR="002902C8" w:rsidRPr="002902C8" w:rsidRDefault="002902C8" w:rsidP="002902C8">
      <w:pPr>
        <w:pStyle w:val="ListParagraph"/>
        <w:numPr>
          <w:ilvl w:val="0"/>
          <w:numId w:val="12"/>
        </w:numPr>
        <w:rPr>
          <w:lang w:val="en-US"/>
        </w:rPr>
      </w:pPr>
      <w:r w:rsidRPr="002902C8">
        <w:rPr>
          <w:lang w:val="en-US"/>
        </w:rPr>
        <w:t>Curve fitting</w:t>
      </w:r>
    </w:p>
    <w:p w14:paraId="5D74C102" w14:textId="7350667D" w:rsidR="002902C8" w:rsidRDefault="002902C8" w:rsidP="002902C8">
      <w:pPr>
        <w:pStyle w:val="ListParagraph"/>
        <w:numPr>
          <w:ilvl w:val="0"/>
          <w:numId w:val="12"/>
        </w:numPr>
        <w:rPr>
          <w:lang w:val="en-US"/>
        </w:rPr>
      </w:pPr>
      <w:r w:rsidRPr="002902C8">
        <w:rPr>
          <w:lang w:val="en-US"/>
        </w:rPr>
        <w:t>Moving average</w:t>
      </w:r>
    </w:p>
    <w:p w14:paraId="6E78C7D0" w14:textId="71913FDE" w:rsidR="002902C8" w:rsidRDefault="00B875A1" w:rsidP="002902C8">
      <w:pPr>
        <w:rPr>
          <w:lang w:val="en-US"/>
        </w:rPr>
      </w:pPr>
      <w:r w:rsidRPr="00B875A1">
        <w:rPr>
          <w:lang w:val="en-US"/>
        </w:rPr>
        <w:t xml:space="preserve">The function statsmodels.tsa.tsatools.detrend() can help us easily calculate </w:t>
      </w:r>
      <w:r w:rsidRPr="00B875A1">
        <w:rPr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and remove a simple polynomial curve</w:t>
      </w:r>
      <w:r w:rsidRPr="00B875A1">
        <w:rPr>
          <w:lang w:val="en-US"/>
        </w:rPr>
        <w:t xml:space="preserve"> from our data</w:t>
      </w:r>
    </w:p>
    <w:p w14:paraId="6C4C0E13" w14:textId="0D4719C7" w:rsidR="00B875A1" w:rsidRPr="001939B1" w:rsidRDefault="001939B1" w:rsidP="002902C8">
      <w:pPr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1939B1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Ploynomial of order 1 and left side detrended graph:</w:t>
      </w:r>
    </w:p>
    <w:p w14:paraId="4C395E89" w14:textId="7FAC9199" w:rsidR="006447BC" w:rsidRDefault="001939B1" w:rsidP="002902C8">
      <w:pPr>
        <w:rPr>
          <w:lang w:val="en-US"/>
        </w:rPr>
      </w:pPr>
      <w:r>
        <w:rPr>
          <w:noProof/>
        </w:rPr>
        <w:drawing>
          <wp:inline distT="0" distB="0" distL="0" distR="0" wp14:anchorId="7DE38E4A" wp14:editId="0940CBD1">
            <wp:extent cx="5615940" cy="822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F8B7" w14:textId="69A769F8" w:rsidR="00C83E03" w:rsidRDefault="00F31387" w:rsidP="00F31387">
      <w:pPr>
        <w:pStyle w:val="Heading2"/>
        <w:rPr>
          <w:lang w:val="en-US"/>
        </w:rPr>
      </w:pPr>
      <w:r>
        <w:rPr>
          <w:lang w:val="en-US"/>
        </w:rPr>
        <w:t xml:space="preserve">Moving average </w:t>
      </w:r>
    </w:p>
    <w:p w14:paraId="56994CB5" w14:textId="77777777" w:rsidR="006447BC" w:rsidRPr="006447BC" w:rsidRDefault="006447BC" w:rsidP="006447BC">
      <w:pPr>
        <w:rPr>
          <w:lang w:val="en-US"/>
        </w:rPr>
      </w:pPr>
    </w:p>
    <w:p w14:paraId="40579AA1" w14:textId="5220A5C7" w:rsidR="006447BC" w:rsidRDefault="006447BC" w:rsidP="006447BC">
      <w:pPr>
        <w:pStyle w:val="ListParagraph"/>
        <w:numPr>
          <w:ilvl w:val="0"/>
          <w:numId w:val="14"/>
        </w:numPr>
        <w:rPr>
          <w:lang w:val="en-US"/>
        </w:rPr>
      </w:pPr>
      <w:r w:rsidRPr="006447BC">
        <w:rPr>
          <w:lang w:val="en-US"/>
        </w:rPr>
        <w:t>It takes</w:t>
      </w:r>
      <w:r w:rsidRPr="006447BC">
        <w:rPr>
          <w:lang w:val="en-US"/>
        </w:rPr>
        <w:t xml:space="preserve"> average of a fixed number of consecutive observations over time</w:t>
      </w:r>
    </w:p>
    <w:p w14:paraId="49849DF5" w14:textId="34399FA0" w:rsidR="006447BC" w:rsidRPr="006447BC" w:rsidRDefault="00A95DE8" w:rsidP="006447BC">
      <w:pPr>
        <w:pStyle w:val="ListParagraph"/>
        <w:rPr>
          <w:lang w:val="en-US"/>
        </w:rPr>
      </w:pPr>
      <w:r>
        <w:rPr>
          <w:lang w:val="en-US"/>
        </w:rPr>
        <w:t>Pandas rolling is used for this purpsoe.</w:t>
      </w:r>
    </w:p>
    <w:p w14:paraId="0C2AC921" w14:textId="77777777" w:rsidR="00F31387" w:rsidRPr="00F31387" w:rsidRDefault="00F31387" w:rsidP="00F313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window_size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=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3</w:t>
      </w:r>
    </w:p>
    <w:p w14:paraId="6072A8AA" w14:textId="77777777" w:rsidR="00F31387" w:rsidRPr="00F31387" w:rsidRDefault="00F31387" w:rsidP="00F313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df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=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pd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.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DataFrame([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2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6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4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2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0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1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5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3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],</w:t>
      </w:r>
    </w:p>
    <w:p w14:paraId="29BD6C02" w14:textId="77777777" w:rsidR="00F31387" w:rsidRPr="00F31387" w:rsidRDefault="00F31387" w:rsidP="00F313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          index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=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[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"Jan"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"Feb"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"Mar"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"Apr"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"May"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"Jun"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"Jul"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, </w:t>
      </w:r>
      <w:r w:rsidRPr="00F31387">
        <w:rPr>
          <w:rFonts w:ascii="Courier New" w:eastAsia="Times New Roman" w:hAnsi="Courier New" w:cs="Courier New"/>
          <w:color w:val="BA2121"/>
          <w:sz w:val="18"/>
          <w:szCs w:val="18"/>
          <w:lang w:eastAsia="en-IN"/>
        </w:rPr>
        <w:t>"Aug"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])</w:t>
      </w:r>
    </w:p>
    <w:p w14:paraId="62E551EE" w14:textId="77777777" w:rsidR="00F31387" w:rsidRPr="00F31387" w:rsidRDefault="00F31387" w:rsidP="00F313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df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.</w:t>
      </w:r>
      <w:r w:rsidRPr="00F3138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/>
          <w14:glow w14:rad="228600">
            <w14:schemeClr w14:val="accent4">
              <w14:alpha w14:val="60000"/>
              <w14:satMod w14:val="175000"/>
            </w14:schemeClr>
          </w14:glow>
        </w:rPr>
        <w:t>rolling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(window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=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window_size, center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=</w:t>
      </w:r>
      <w:r w:rsidRPr="00F313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True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F31387"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  <w:t>.</w:t>
      </w:r>
      <w:r w:rsidRPr="00F3138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mean()</w:t>
      </w:r>
    </w:p>
    <w:p w14:paraId="6E3187AB" w14:textId="77777777" w:rsidR="006447BC" w:rsidRDefault="006447BC" w:rsidP="002902C8">
      <w:pPr>
        <w:rPr>
          <w:lang w:val="en-US"/>
        </w:rPr>
      </w:pPr>
    </w:p>
    <w:p w14:paraId="00132FCD" w14:textId="2CC7205E" w:rsidR="00F31387" w:rsidRPr="006447BC" w:rsidRDefault="006447BC" w:rsidP="006447BC">
      <w:pPr>
        <w:pStyle w:val="ListParagraph"/>
        <w:numPr>
          <w:ilvl w:val="0"/>
          <w:numId w:val="14"/>
        </w:numPr>
        <w:rPr>
          <w:lang w:val="en-US"/>
        </w:rPr>
      </w:pPr>
      <w:r w:rsidRPr="006447BC">
        <w:rPr>
          <w:lang w:val="en-US"/>
        </w:rPr>
        <w:t>It is useful for smoothing out short-term fluctuations</w:t>
      </w:r>
    </w:p>
    <w:p w14:paraId="1A37C83B" w14:textId="5B2FBEB5" w:rsidR="00F31387" w:rsidRPr="006447BC" w:rsidRDefault="00F31387" w:rsidP="006447BC">
      <w:pPr>
        <w:pStyle w:val="ListParagraph"/>
        <w:numPr>
          <w:ilvl w:val="0"/>
          <w:numId w:val="14"/>
        </w:numPr>
        <w:rPr>
          <w:lang w:val="en-US"/>
        </w:rPr>
      </w:pPr>
      <w:r w:rsidRPr="006447BC">
        <w:rPr>
          <w:lang w:val="en-US"/>
        </w:rPr>
        <w:t>window size is equal to seasonality if the data have seasonality</w:t>
      </w:r>
    </w:p>
    <w:p w14:paraId="6CA031CC" w14:textId="3377B777" w:rsidR="00F31387" w:rsidRDefault="006447BC" w:rsidP="002902C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lang w:val="en-US"/>
        </w:rPr>
        <w:t xml:space="preserve">if not then then there could abe issue: </w:t>
      </w:r>
      <w:r>
        <w:rPr>
          <w:rFonts w:ascii="Segoe UI" w:hAnsi="Segoe UI" w:cs="Segoe UI"/>
          <w:color w:val="374151"/>
          <w:shd w:val="clear" w:color="auto" w:fill="F7F7F8"/>
        </w:rPr>
        <w:t>centered moving average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02D267AD" w14:textId="77777777" w:rsidR="006447BC" w:rsidRPr="006447BC" w:rsidRDefault="006447BC" w:rsidP="006447BC">
      <w:pPr>
        <w:pStyle w:val="ListParagraph"/>
        <w:numPr>
          <w:ilvl w:val="0"/>
          <w:numId w:val="13"/>
        </w:numPr>
        <w:rPr>
          <w:lang w:val="en-US"/>
        </w:rPr>
      </w:pPr>
      <w:r w:rsidRPr="006447BC">
        <w:rPr>
          <w:lang w:val="en-US"/>
        </w:rPr>
        <w:t>Curve fitting being a parametric method and moving average being a non-parametric method.</w:t>
      </w:r>
    </w:p>
    <w:p w14:paraId="5CE01942" w14:textId="77777777" w:rsidR="006447BC" w:rsidRPr="006447BC" w:rsidRDefault="006447BC" w:rsidP="006447BC">
      <w:pPr>
        <w:pStyle w:val="ListParagraph"/>
        <w:numPr>
          <w:ilvl w:val="0"/>
          <w:numId w:val="13"/>
        </w:numPr>
        <w:rPr>
          <w:lang w:val="en-US"/>
        </w:rPr>
      </w:pPr>
      <w:r w:rsidRPr="006447BC">
        <w:rPr>
          <w:lang w:val="en-US"/>
        </w:rPr>
        <w:t>Curve fitting is more appropriate when the trend component is expected to follow a specific functional form.</w:t>
      </w:r>
    </w:p>
    <w:p w14:paraId="1B62C7ED" w14:textId="527DC68F" w:rsidR="00B129D1" w:rsidRPr="00F07C07" w:rsidRDefault="006447BC" w:rsidP="00B129D1">
      <w:pPr>
        <w:pStyle w:val="ListParagraph"/>
        <w:numPr>
          <w:ilvl w:val="0"/>
          <w:numId w:val="13"/>
        </w:numPr>
        <w:rPr>
          <w:lang w:val="en-US"/>
        </w:rPr>
      </w:pPr>
      <w:r w:rsidRPr="006447BC">
        <w:rPr>
          <w:lang w:val="en-US"/>
        </w:rPr>
        <w:t>Moving average is more appropriate when the trend component is expected to be smoother and less predictable</w:t>
      </w:r>
    </w:p>
    <w:p w14:paraId="42DC591D" w14:textId="7E392D6E" w:rsidR="00B129D1" w:rsidRPr="00B129D1" w:rsidRDefault="00B129D1" w:rsidP="00B129D1">
      <w:pPr>
        <w:pStyle w:val="Heading1"/>
        <w:rPr>
          <w:lang w:val="en-US"/>
        </w:rPr>
      </w:pPr>
      <w:r w:rsidRPr="00B129D1">
        <w:rPr>
          <w:lang w:val="en-US"/>
        </w:rPr>
        <w:t>Estimating seasonality</w:t>
      </w:r>
    </w:p>
    <w:p w14:paraId="1A538641" w14:textId="77777777" w:rsidR="00B129D1" w:rsidRPr="00B129D1" w:rsidRDefault="00B129D1" w:rsidP="00B129D1">
      <w:pPr>
        <w:rPr>
          <w:lang w:val="en-US"/>
        </w:rPr>
      </w:pPr>
      <w:r w:rsidRPr="00B129D1">
        <w:rPr>
          <w:lang w:val="en-US"/>
        </w:rPr>
        <w:t>To compute the seasonal component we can simply:</w:t>
      </w:r>
    </w:p>
    <w:p w14:paraId="1152217D" w14:textId="77777777" w:rsidR="00B129D1" w:rsidRPr="00B129D1" w:rsidRDefault="00B129D1" w:rsidP="00B129D1">
      <w:pPr>
        <w:pStyle w:val="ListParagraph"/>
        <w:numPr>
          <w:ilvl w:val="0"/>
          <w:numId w:val="15"/>
        </w:numPr>
        <w:rPr>
          <w:lang w:val="en-US"/>
        </w:rPr>
      </w:pPr>
      <w:r w:rsidRPr="00B129D1">
        <w:rPr>
          <w:lang w:val="en-US"/>
        </w:rPr>
        <w:t xml:space="preserve">Remove the trend-cycle component from the data </w:t>
      </w:r>
    </w:p>
    <w:p w14:paraId="5CD933BB" w14:textId="16DB82E4" w:rsidR="00B129D1" w:rsidRPr="00B129D1" w:rsidRDefault="00B129D1" w:rsidP="00B129D1">
      <w:pPr>
        <w:pStyle w:val="ListParagraph"/>
        <w:numPr>
          <w:ilvl w:val="0"/>
          <w:numId w:val="15"/>
        </w:numPr>
        <w:rPr>
          <w:lang w:val="en-US"/>
        </w:rPr>
      </w:pPr>
      <w:r w:rsidRPr="00B129D1">
        <w:rPr>
          <w:lang w:val="en-US"/>
        </w:rPr>
        <w:t>Estimate the seasonal component by averaging</w:t>
      </w:r>
    </w:p>
    <w:sectPr w:rsidR="00B129D1" w:rsidRPr="00B1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46F"/>
    <w:multiLevelType w:val="hybridMultilevel"/>
    <w:tmpl w:val="767C0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F41"/>
    <w:multiLevelType w:val="hybridMultilevel"/>
    <w:tmpl w:val="A4FCF6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819"/>
    <w:multiLevelType w:val="hybridMultilevel"/>
    <w:tmpl w:val="98FA5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D5E35"/>
    <w:multiLevelType w:val="hybridMultilevel"/>
    <w:tmpl w:val="D0B07B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7D3D"/>
    <w:multiLevelType w:val="hybridMultilevel"/>
    <w:tmpl w:val="C2E0AB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B5979"/>
    <w:multiLevelType w:val="hybridMultilevel"/>
    <w:tmpl w:val="94BC74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3553E"/>
    <w:multiLevelType w:val="hybridMultilevel"/>
    <w:tmpl w:val="F00C89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3A1ED1"/>
    <w:multiLevelType w:val="multilevel"/>
    <w:tmpl w:val="EC3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D744C"/>
    <w:multiLevelType w:val="hybridMultilevel"/>
    <w:tmpl w:val="C6A2C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F09E9"/>
    <w:multiLevelType w:val="hybridMultilevel"/>
    <w:tmpl w:val="E020CE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81D71"/>
    <w:multiLevelType w:val="hybridMultilevel"/>
    <w:tmpl w:val="39FE1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314C"/>
    <w:multiLevelType w:val="hybridMultilevel"/>
    <w:tmpl w:val="BBC4C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64E"/>
    <w:multiLevelType w:val="hybridMultilevel"/>
    <w:tmpl w:val="98383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F2709"/>
    <w:multiLevelType w:val="hybridMultilevel"/>
    <w:tmpl w:val="876E1F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F233D"/>
    <w:multiLevelType w:val="hybridMultilevel"/>
    <w:tmpl w:val="41C6A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1078">
    <w:abstractNumId w:val="2"/>
  </w:num>
  <w:num w:numId="2" w16cid:durableId="393893462">
    <w:abstractNumId w:val="13"/>
  </w:num>
  <w:num w:numId="3" w16cid:durableId="1976175113">
    <w:abstractNumId w:val="3"/>
  </w:num>
  <w:num w:numId="4" w16cid:durableId="80834910">
    <w:abstractNumId w:val="7"/>
  </w:num>
  <w:num w:numId="5" w16cid:durableId="1777410126">
    <w:abstractNumId w:val="0"/>
  </w:num>
  <w:num w:numId="6" w16cid:durableId="1494225040">
    <w:abstractNumId w:val="1"/>
  </w:num>
  <w:num w:numId="7" w16cid:durableId="1366103653">
    <w:abstractNumId w:val="9"/>
  </w:num>
  <w:num w:numId="8" w16cid:durableId="1023819450">
    <w:abstractNumId w:val="4"/>
  </w:num>
  <w:num w:numId="9" w16cid:durableId="1082988919">
    <w:abstractNumId w:val="5"/>
  </w:num>
  <w:num w:numId="10" w16cid:durableId="1172716880">
    <w:abstractNumId w:val="14"/>
  </w:num>
  <w:num w:numId="11" w16cid:durableId="1271429287">
    <w:abstractNumId w:val="11"/>
  </w:num>
  <w:num w:numId="12" w16cid:durableId="1372531286">
    <w:abstractNumId w:val="10"/>
  </w:num>
  <w:num w:numId="13" w16cid:durableId="914096592">
    <w:abstractNumId w:val="6"/>
  </w:num>
  <w:num w:numId="14" w16cid:durableId="1034385048">
    <w:abstractNumId w:val="12"/>
  </w:num>
  <w:num w:numId="15" w16cid:durableId="1094471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6"/>
    <w:rsid w:val="00015A06"/>
    <w:rsid w:val="000171F8"/>
    <w:rsid w:val="000854E2"/>
    <w:rsid w:val="000C1978"/>
    <w:rsid w:val="000D171C"/>
    <w:rsid w:val="00137666"/>
    <w:rsid w:val="0018202D"/>
    <w:rsid w:val="001939B1"/>
    <w:rsid w:val="001E2784"/>
    <w:rsid w:val="001F65B2"/>
    <w:rsid w:val="00274189"/>
    <w:rsid w:val="002902C8"/>
    <w:rsid w:val="00322988"/>
    <w:rsid w:val="004152B9"/>
    <w:rsid w:val="004F539C"/>
    <w:rsid w:val="005312D9"/>
    <w:rsid w:val="0064199A"/>
    <w:rsid w:val="006447BC"/>
    <w:rsid w:val="006F4DE3"/>
    <w:rsid w:val="00807BBF"/>
    <w:rsid w:val="00854359"/>
    <w:rsid w:val="008E7B01"/>
    <w:rsid w:val="00914946"/>
    <w:rsid w:val="00971F9F"/>
    <w:rsid w:val="00977C83"/>
    <w:rsid w:val="00A95DE8"/>
    <w:rsid w:val="00AD5030"/>
    <w:rsid w:val="00B129D1"/>
    <w:rsid w:val="00B875A1"/>
    <w:rsid w:val="00B90A99"/>
    <w:rsid w:val="00C83E03"/>
    <w:rsid w:val="00CC133E"/>
    <w:rsid w:val="00D610EC"/>
    <w:rsid w:val="00DA5720"/>
    <w:rsid w:val="00DC693E"/>
    <w:rsid w:val="00E06305"/>
    <w:rsid w:val="00E226AA"/>
    <w:rsid w:val="00EA0DA7"/>
    <w:rsid w:val="00EE6F76"/>
    <w:rsid w:val="00F07C07"/>
    <w:rsid w:val="00F248AF"/>
    <w:rsid w:val="00F30724"/>
    <w:rsid w:val="00F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D587"/>
  <w15:chartTrackingRefBased/>
  <w15:docId w15:val="{94AD311B-4E31-48F3-AE06-C8AFAA4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DefaultParagraphFont"/>
    <w:rsid w:val="0018202D"/>
  </w:style>
  <w:style w:type="character" w:customStyle="1" w:styleId="p">
    <w:name w:val="p"/>
    <w:basedOn w:val="DefaultParagraphFont"/>
    <w:rsid w:val="0018202D"/>
  </w:style>
  <w:style w:type="character" w:customStyle="1" w:styleId="s2">
    <w:name w:val="s2"/>
    <w:basedOn w:val="DefaultParagraphFont"/>
    <w:rsid w:val="0018202D"/>
  </w:style>
  <w:style w:type="character" w:customStyle="1" w:styleId="o">
    <w:name w:val="o"/>
    <w:basedOn w:val="DefaultParagraphFont"/>
    <w:rsid w:val="0018202D"/>
  </w:style>
  <w:style w:type="character" w:customStyle="1" w:styleId="mi">
    <w:name w:val="mi"/>
    <w:basedOn w:val="DefaultParagraphFont"/>
    <w:rsid w:val="001820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3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c">
    <w:name w:val="kc"/>
    <w:basedOn w:val="DefaultParagraphFont"/>
    <w:rsid w:val="00F3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33</cp:revision>
  <dcterms:created xsi:type="dcterms:W3CDTF">2023-02-21T08:58:00Z</dcterms:created>
  <dcterms:modified xsi:type="dcterms:W3CDTF">2023-02-27T10:15:00Z</dcterms:modified>
</cp:coreProperties>
</file>