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8F12" w14:textId="77777777" w:rsidR="00F06EAF" w:rsidRPr="0023040C" w:rsidRDefault="00F06EAF" w:rsidP="00F06EAF">
      <w:pPr>
        <w:pStyle w:val="Heading1"/>
        <w:rPr>
          <w:rFonts w:ascii="Calibri" w:hAnsi="Calibri" w:cs="Calibri"/>
          <w:sz w:val="28"/>
          <w:szCs w:val="28"/>
        </w:rPr>
      </w:pPr>
      <w:r w:rsidRPr="0023040C">
        <w:rPr>
          <w:rFonts w:ascii="Calibri" w:hAnsi="Calibri" w:cs="Calibri"/>
          <w:sz w:val="28"/>
          <w:szCs w:val="28"/>
        </w:rPr>
        <w:t>String similarity metrics</w:t>
      </w:r>
    </w:p>
    <w:p w14:paraId="71EE6C58" w14:textId="77777777" w:rsidR="00F06EAF" w:rsidRPr="0023040C" w:rsidRDefault="00F06EAF" w:rsidP="00F06EAF">
      <w:pPr>
        <w:pStyle w:val="ListParagraph"/>
        <w:rPr>
          <w:rFonts w:ascii="Calibri" w:hAnsi="Calibri" w:cs="Calibri"/>
          <w:sz w:val="28"/>
          <w:szCs w:val="28"/>
        </w:rPr>
      </w:pPr>
    </w:p>
    <w:p w14:paraId="62BF5EC2" w14:textId="77777777" w:rsidR="00F06EAF" w:rsidRPr="0023040C" w:rsidRDefault="00F06EAF" w:rsidP="00F06EAF">
      <w:pPr>
        <w:pStyle w:val="Heading2"/>
        <w:rPr>
          <w:rFonts w:ascii="Calibri" w:hAnsi="Calibri" w:cs="Calibri"/>
          <w:sz w:val="28"/>
          <w:szCs w:val="28"/>
        </w:rPr>
      </w:pPr>
      <w:r w:rsidRPr="0023040C">
        <w:rPr>
          <w:rFonts w:ascii="Calibri" w:hAnsi="Calibri" w:cs="Calibri"/>
          <w:sz w:val="28"/>
          <w:szCs w:val="28"/>
        </w:rPr>
        <w:t>Hamming distance</w:t>
      </w:r>
    </w:p>
    <w:p w14:paraId="62A31CCE" w14:textId="77777777" w:rsidR="00F06EAF" w:rsidRPr="0023040C" w:rsidRDefault="00F06EAF" w:rsidP="00F06EAF">
      <w:pPr>
        <w:pStyle w:val="ListParagraph"/>
        <w:numPr>
          <w:ilvl w:val="0"/>
          <w:numId w:val="1"/>
        </w:numPr>
        <w:rPr>
          <w:rFonts w:ascii="Calibri" w:hAnsi="Calibri" w:cs="Calibri"/>
          <w:sz w:val="28"/>
          <w:szCs w:val="28"/>
        </w:rPr>
      </w:pPr>
      <w:r w:rsidRPr="0023040C">
        <w:rPr>
          <w:rFonts w:ascii="Calibri" w:hAnsi="Calibri" w:cs="Calibri"/>
          <w:sz w:val="28"/>
          <w:szCs w:val="28"/>
        </w:rPr>
        <w:t>Number of positions at which two strings differ.</w:t>
      </w:r>
    </w:p>
    <w:p w14:paraId="2694ECFE" w14:textId="77777777" w:rsidR="00F06EAF" w:rsidRPr="0023040C" w:rsidRDefault="00F06EAF" w:rsidP="00F06EAF">
      <w:pPr>
        <w:pStyle w:val="ListParagraph"/>
        <w:numPr>
          <w:ilvl w:val="0"/>
          <w:numId w:val="1"/>
        </w:numPr>
        <w:rPr>
          <w:rFonts w:ascii="Calibri" w:hAnsi="Calibri" w:cs="Calibri"/>
          <w:sz w:val="28"/>
          <w:szCs w:val="28"/>
        </w:rPr>
      </w:pPr>
      <w:r w:rsidRPr="0023040C">
        <w:rPr>
          <w:rFonts w:ascii="Calibri" w:hAnsi="Calibri" w:cs="Calibri"/>
          <w:sz w:val="28"/>
          <w:szCs w:val="28"/>
        </w:rPr>
        <w:t>String must have  same length.</w:t>
      </w:r>
    </w:p>
    <w:p w14:paraId="3A54A42A" w14:textId="77777777" w:rsidR="00F06EAF" w:rsidRPr="0023040C" w:rsidRDefault="00F06EAF" w:rsidP="00F06EAF">
      <w:pPr>
        <w:pStyle w:val="ListParagraph"/>
        <w:numPr>
          <w:ilvl w:val="0"/>
          <w:numId w:val="1"/>
        </w:numPr>
        <w:rPr>
          <w:rFonts w:ascii="Calibri" w:hAnsi="Calibri" w:cs="Calibri"/>
          <w:sz w:val="28"/>
          <w:szCs w:val="28"/>
        </w:rPr>
      </w:pPr>
      <w:r w:rsidRPr="0023040C">
        <w:rPr>
          <w:rFonts w:ascii="Calibri" w:hAnsi="Calibri" w:cs="Calibri"/>
          <w:sz w:val="28"/>
          <w:szCs w:val="28"/>
        </w:rPr>
        <w:t>Add padding to with shorter if length is different.</w:t>
      </w:r>
    </w:p>
    <w:p w14:paraId="5C2ABB91" w14:textId="77777777" w:rsidR="00F06EAF" w:rsidRPr="0023040C" w:rsidRDefault="00F06EAF" w:rsidP="00F06EAF">
      <w:pPr>
        <w:pStyle w:val="ListParagraph"/>
        <w:numPr>
          <w:ilvl w:val="0"/>
          <w:numId w:val="1"/>
        </w:numPr>
        <w:rPr>
          <w:rFonts w:ascii="Calibri" w:hAnsi="Calibri" w:cs="Calibri"/>
          <w:sz w:val="28"/>
          <w:szCs w:val="28"/>
        </w:rPr>
      </w:pPr>
      <w:r w:rsidRPr="0023040C">
        <w:rPr>
          <w:rFonts w:ascii="Calibri" w:hAnsi="Calibri" w:cs="Calibri"/>
          <w:sz w:val="28"/>
          <w:szCs w:val="28"/>
        </w:rPr>
        <w:t>Can be used in spell-checking, plagiarism detection, and DNA sequence analysis</w:t>
      </w:r>
    </w:p>
    <w:p w14:paraId="6E6AA17C" w14:textId="77777777" w:rsidR="00F06EAF" w:rsidRPr="0023040C" w:rsidRDefault="00F06EAF" w:rsidP="00F06EAF">
      <w:pPr>
        <w:rPr>
          <w:rFonts w:ascii="Calibri" w:hAnsi="Calibri" w:cs="Calibri"/>
          <w:sz w:val="28"/>
          <w:szCs w:val="28"/>
        </w:rPr>
      </w:pPr>
      <w:r w:rsidRPr="0023040C">
        <w:rPr>
          <w:rFonts w:ascii="Calibri" w:hAnsi="Calibri" w:cs="Calibri"/>
          <w:noProof/>
          <w:sz w:val="28"/>
          <w:szCs w:val="28"/>
        </w:rPr>
        <w:t xml:space="preserve">                       </w:t>
      </w:r>
      <w:r w:rsidRPr="0023040C">
        <w:rPr>
          <w:rFonts w:ascii="Calibri" w:hAnsi="Calibri" w:cs="Calibri"/>
          <w:noProof/>
          <w:sz w:val="28"/>
          <w:szCs w:val="28"/>
        </w:rPr>
        <w:drawing>
          <wp:inline distT="0" distB="0" distL="0" distR="0" wp14:anchorId="54E8D88F" wp14:editId="03C8D3DF">
            <wp:extent cx="2484120" cy="1455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120" cy="1455420"/>
                    </a:xfrm>
                    <a:prstGeom prst="rect">
                      <a:avLst/>
                    </a:prstGeom>
                  </pic:spPr>
                </pic:pic>
              </a:graphicData>
            </a:graphic>
          </wp:inline>
        </w:drawing>
      </w:r>
    </w:p>
    <w:p w14:paraId="0BC1FCE6" w14:textId="77777777" w:rsidR="00F06EAF" w:rsidRPr="0023040C" w:rsidRDefault="00F06EAF" w:rsidP="00F06EAF">
      <w:pPr>
        <w:pStyle w:val="Heading2"/>
        <w:rPr>
          <w:rFonts w:ascii="Calibri" w:hAnsi="Calibri" w:cs="Calibri"/>
          <w:sz w:val="28"/>
          <w:szCs w:val="28"/>
        </w:rPr>
      </w:pPr>
      <w:r w:rsidRPr="0023040C">
        <w:rPr>
          <w:rFonts w:ascii="Calibri" w:hAnsi="Calibri" w:cs="Calibri"/>
          <w:sz w:val="28"/>
          <w:szCs w:val="28"/>
        </w:rPr>
        <w:t>Levenshtein distance or Minimum edit distance</w:t>
      </w:r>
    </w:p>
    <w:p w14:paraId="2C0FB7EE" w14:textId="77777777" w:rsidR="00F06EAF" w:rsidRPr="0023040C" w:rsidRDefault="00F06EAF" w:rsidP="00F06EAF">
      <w:pPr>
        <w:rPr>
          <w:rFonts w:ascii="Calibri" w:hAnsi="Calibri" w:cs="Calibri"/>
          <w:sz w:val="28"/>
          <w:szCs w:val="28"/>
        </w:rPr>
      </w:pPr>
      <w:r w:rsidRPr="0023040C">
        <w:rPr>
          <w:rFonts w:ascii="Calibri" w:hAnsi="Calibri" w:cs="Calibri"/>
          <w:sz w:val="28"/>
          <w:szCs w:val="28"/>
        </w:rPr>
        <w:t>Number of edit required for that will transform one string to other.</w:t>
      </w:r>
    </w:p>
    <w:p w14:paraId="720FFE06" w14:textId="77777777" w:rsidR="00F06EAF" w:rsidRPr="0023040C" w:rsidRDefault="00F06EAF" w:rsidP="00F06EAF">
      <w:pPr>
        <w:rPr>
          <w:rFonts w:ascii="Calibri" w:hAnsi="Calibri" w:cs="Calibri"/>
          <w:sz w:val="28"/>
          <w:szCs w:val="28"/>
        </w:rPr>
      </w:pPr>
    </w:p>
    <w:p w14:paraId="524BF9CB" w14:textId="40A3525B" w:rsidR="00F06EAF" w:rsidRPr="0023040C" w:rsidRDefault="00F06EAF" w:rsidP="00F06EAF">
      <w:pPr>
        <w:rPr>
          <w:rFonts w:ascii="Calibri" w:hAnsi="Calibri" w:cs="Calibri"/>
          <w:sz w:val="28"/>
          <w:szCs w:val="28"/>
        </w:rPr>
      </w:pPr>
      <w:r w:rsidRPr="0023040C">
        <w:rPr>
          <w:rFonts w:ascii="Calibri" w:hAnsi="Calibri" w:cs="Calibri"/>
          <w:noProof/>
          <w:sz w:val="28"/>
          <w:szCs w:val="28"/>
        </w:rPr>
        <w:drawing>
          <wp:inline distT="0" distB="0" distL="0" distR="0" wp14:anchorId="4A74D765" wp14:editId="6E26D408">
            <wp:extent cx="297942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9420" cy="2114550"/>
                    </a:xfrm>
                    <a:prstGeom prst="rect">
                      <a:avLst/>
                    </a:prstGeom>
                  </pic:spPr>
                </pic:pic>
              </a:graphicData>
            </a:graphic>
          </wp:inline>
        </w:drawing>
      </w:r>
      <w:r w:rsidRPr="0023040C">
        <w:rPr>
          <w:rFonts w:ascii="Calibri" w:hAnsi="Calibri" w:cs="Calibri"/>
          <w:sz w:val="28"/>
          <w:szCs w:val="28"/>
        </w:rPr>
        <w:t xml:space="preserve">  </w:t>
      </w:r>
      <w:r w:rsidRPr="0023040C">
        <w:rPr>
          <w:rFonts w:ascii="Calibri" w:hAnsi="Calibri" w:cs="Calibri"/>
          <w:noProof/>
          <w:sz w:val="28"/>
          <w:szCs w:val="28"/>
        </w:rPr>
        <w:drawing>
          <wp:inline distT="0" distB="0" distL="0" distR="0" wp14:anchorId="3E6A4AE3" wp14:editId="49237BEB">
            <wp:extent cx="2567940"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940" cy="2125980"/>
                    </a:xfrm>
                    <a:prstGeom prst="rect">
                      <a:avLst/>
                    </a:prstGeom>
                  </pic:spPr>
                </pic:pic>
              </a:graphicData>
            </a:graphic>
          </wp:inline>
        </w:drawing>
      </w:r>
    </w:p>
    <w:p w14:paraId="76543029" w14:textId="5F606D17" w:rsidR="00F06EAF" w:rsidRPr="0023040C" w:rsidRDefault="00F06EAF" w:rsidP="00F06EAF">
      <w:pPr>
        <w:rPr>
          <w:rFonts w:ascii="Calibri" w:hAnsi="Calibri" w:cs="Calibri"/>
          <w:sz w:val="28"/>
          <w:szCs w:val="28"/>
        </w:rPr>
      </w:pPr>
      <w:r w:rsidRPr="0023040C">
        <w:rPr>
          <w:rFonts w:ascii="Calibri" w:hAnsi="Calibri" w:cs="Calibri"/>
          <w:sz w:val="28"/>
          <w:szCs w:val="28"/>
        </w:rPr>
        <w:t>Answer is 3.                                                                              Answer is 1.</w:t>
      </w:r>
    </w:p>
    <w:p w14:paraId="5CA5D143" w14:textId="7AF0CF0E" w:rsidR="00F06EAF" w:rsidRPr="0023040C" w:rsidRDefault="002D4B05" w:rsidP="00F06EAF">
      <w:pPr>
        <w:rPr>
          <w:rFonts w:ascii="Calibri" w:hAnsi="Calibri" w:cs="Calibri"/>
          <w:sz w:val="28"/>
          <w:szCs w:val="28"/>
        </w:rPr>
      </w:pPr>
      <w:r w:rsidRPr="0023040C">
        <w:rPr>
          <w:rFonts w:ascii="Calibri" w:hAnsi="Calibri" w:cs="Calibri"/>
          <w:sz w:val="28"/>
          <w:szCs w:val="28"/>
        </w:rPr>
        <w:t>Check if the characters are same</w:t>
      </w:r>
    </w:p>
    <w:p w14:paraId="2D669AF9" w14:textId="25DA2AAC" w:rsidR="002D4B05" w:rsidRPr="0023040C" w:rsidRDefault="002D4B05" w:rsidP="00F06EAF">
      <w:pPr>
        <w:rPr>
          <w:rFonts w:ascii="Calibri" w:hAnsi="Calibri" w:cs="Calibri"/>
          <w:sz w:val="28"/>
          <w:szCs w:val="28"/>
        </w:rPr>
      </w:pPr>
      <w:r w:rsidRPr="0023040C">
        <w:rPr>
          <w:rFonts w:ascii="Calibri" w:hAnsi="Calibri" w:cs="Calibri"/>
          <w:sz w:val="28"/>
          <w:szCs w:val="28"/>
        </w:rPr>
        <w:t># fill the element with the minimum of (diagonal value, first corresponding value + 1, second corresponding value + 1)</w:t>
      </w:r>
    </w:p>
    <w:p w14:paraId="3DA3CB65" w14:textId="3021F1D4" w:rsidR="002D4B05" w:rsidRPr="0023040C" w:rsidRDefault="002D4B05" w:rsidP="00F06EAF">
      <w:pPr>
        <w:rPr>
          <w:rFonts w:ascii="Calibri" w:hAnsi="Calibri" w:cs="Calibri"/>
          <w:sz w:val="28"/>
          <w:szCs w:val="28"/>
        </w:rPr>
      </w:pPr>
      <w:r w:rsidRPr="0023040C">
        <w:rPr>
          <w:rFonts w:ascii="Calibri" w:hAnsi="Calibri" w:cs="Calibri"/>
          <w:sz w:val="28"/>
          <w:szCs w:val="28"/>
        </w:rPr>
        <w:t>If characters are not same</w:t>
      </w:r>
    </w:p>
    <w:p w14:paraId="645AF47F" w14:textId="2577767A" w:rsidR="002D4B05" w:rsidRPr="0023040C" w:rsidRDefault="002D4B05" w:rsidP="00F06EAF">
      <w:pPr>
        <w:rPr>
          <w:rFonts w:ascii="Calibri" w:hAnsi="Calibri" w:cs="Calibri"/>
          <w:sz w:val="28"/>
          <w:szCs w:val="28"/>
        </w:rPr>
      </w:pPr>
      <w:r w:rsidRPr="0023040C">
        <w:rPr>
          <w:rFonts w:ascii="Calibri" w:hAnsi="Calibri" w:cs="Calibri"/>
          <w:sz w:val="28"/>
          <w:szCs w:val="28"/>
        </w:rPr>
        <w:t># fill the element with the minimum of corresponding values + 1</w:t>
      </w:r>
    </w:p>
    <w:p w14:paraId="6059EC87" w14:textId="77777777" w:rsidR="00F06EAF" w:rsidRPr="0023040C" w:rsidRDefault="00F06EAF" w:rsidP="00F06EAF">
      <w:pPr>
        <w:pStyle w:val="Heading2"/>
        <w:rPr>
          <w:rFonts w:ascii="Calibri" w:hAnsi="Calibri" w:cs="Calibri"/>
          <w:sz w:val="28"/>
          <w:szCs w:val="28"/>
        </w:rPr>
      </w:pPr>
      <w:r w:rsidRPr="0023040C">
        <w:rPr>
          <w:rFonts w:ascii="Calibri" w:hAnsi="Calibri" w:cs="Calibri"/>
          <w:sz w:val="28"/>
          <w:szCs w:val="28"/>
        </w:rPr>
        <w:lastRenderedPageBreak/>
        <w:t>Jaccard similarity</w:t>
      </w:r>
    </w:p>
    <w:p w14:paraId="74D3D42D" w14:textId="77777777" w:rsidR="00F06EAF" w:rsidRPr="0023040C" w:rsidRDefault="00F06EAF" w:rsidP="00F06EAF">
      <w:pPr>
        <w:rPr>
          <w:rFonts w:ascii="Calibri" w:hAnsi="Calibri" w:cs="Calibri"/>
          <w:sz w:val="28"/>
          <w:szCs w:val="28"/>
        </w:rPr>
      </w:pPr>
      <w:r w:rsidRPr="0023040C">
        <w:rPr>
          <w:rFonts w:ascii="Calibri" w:hAnsi="Calibri" w:cs="Calibri"/>
          <w:sz w:val="28"/>
          <w:szCs w:val="28"/>
        </w:rPr>
        <w:t>This measures the size of the intersection of two sets of characters divided by the size of the union of the two sets.</w:t>
      </w:r>
    </w:p>
    <w:p w14:paraId="7D7FBA14" w14:textId="77777777" w:rsidR="00F06EAF" w:rsidRPr="0023040C" w:rsidRDefault="00F06EAF" w:rsidP="00F06EAF">
      <w:pPr>
        <w:pStyle w:val="Heading2"/>
        <w:rPr>
          <w:rFonts w:ascii="Calibri" w:hAnsi="Calibri" w:cs="Calibri"/>
          <w:sz w:val="28"/>
          <w:szCs w:val="28"/>
        </w:rPr>
      </w:pPr>
      <w:r w:rsidRPr="0023040C">
        <w:rPr>
          <w:rFonts w:ascii="Calibri" w:hAnsi="Calibri" w:cs="Calibri"/>
          <w:sz w:val="28"/>
          <w:szCs w:val="28"/>
        </w:rPr>
        <w:t>Cosine similarity</w:t>
      </w:r>
    </w:p>
    <w:p w14:paraId="28129BA9" w14:textId="77777777" w:rsidR="00F06EAF" w:rsidRPr="0023040C" w:rsidRDefault="00F06EAF" w:rsidP="00F06EAF">
      <w:pPr>
        <w:rPr>
          <w:rFonts w:ascii="Calibri" w:hAnsi="Calibri" w:cs="Calibri"/>
          <w:sz w:val="28"/>
          <w:szCs w:val="28"/>
        </w:rPr>
      </w:pPr>
      <w:r w:rsidRPr="0023040C">
        <w:rPr>
          <w:rFonts w:ascii="Calibri" w:hAnsi="Calibri" w:cs="Calibri"/>
          <w:sz w:val="28"/>
          <w:szCs w:val="28"/>
        </w:rPr>
        <w:t>This measures the cosine of the angle between two vectors in a multi-dimensional space, where each string is represented as a vector of character counts.</w:t>
      </w:r>
    </w:p>
    <w:p w14:paraId="6CEA68C0" w14:textId="77777777" w:rsidR="00F06EAF" w:rsidRPr="0023040C" w:rsidRDefault="00F06EAF" w:rsidP="00F06EAF">
      <w:pPr>
        <w:pStyle w:val="Heading2"/>
        <w:rPr>
          <w:rFonts w:ascii="Calibri" w:hAnsi="Calibri" w:cs="Calibri"/>
          <w:sz w:val="28"/>
          <w:szCs w:val="28"/>
        </w:rPr>
      </w:pPr>
      <w:r w:rsidRPr="0023040C">
        <w:rPr>
          <w:rFonts w:ascii="Calibri" w:hAnsi="Calibri" w:cs="Calibri"/>
          <w:sz w:val="28"/>
          <w:szCs w:val="28"/>
        </w:rPr>
        <w:t>Longest common subsequence</w:t>
      </w:r>
    </w:p>
    <w:p w14:paraId="138A7EA1" w14:textId="036A24F2" w:rsidR="00AA55E1" w:rsidRPr="0023040C" w:rsidRDefault="00F06EAF">
      <w:pPr>
        <w:rPr>
          <w:rFonts w:ascii="Calibri" w:hAnsi="Calibri" w:cs="Calibri"/>
          <w:sz w:val="28"/>
          <w:szCs w:val="28"/>
        </w:rPr>
      </w:pPr>
      <w:r w:rsidRPr="0023040C">
        <w:rPr>
          <w:rFonts w:ascii="Calibri" w:hAnsi="Calibri" w:cs="Calibri"/>
          <w:sz w:val="28"/>
          <w:szCs w:val="28"/>
        </w:rPr>
        <w:t>This measures the length of the longest sequence of characters that appears in both strings in the same order, but not necessarily consecutively.</w:t>
      </w:r>
    </w:p>
    <w:p w14:paraId="06FDD209" w14:textId="526F6342" w:rsidR="00AA55E1" w:rsidRPr="0023040C" w:rsidRDefault="00AA55E1">
      <w:pPr>
        <w:rPr>
          <w:rFonts w:ascii="Calibri" w:hAnsi="Calibri" w:cs="Calibri"/>
          <w:sz w:val="28"/>
          <w:szCs w:val="28"/>
        </w:rPr>
      </w:pPr>
    </w:p>
    <w:p w14:paraId="163FB977" w14:textId="2250F0B3" w:rsidR="00AA55E1" w:rsidRPr="0023040C" w:rsidRDefault="00AA55E1">
      <w:pPr>
        <w:rPr>
          <w:rFonts w:ascii="Calibri" w:hAnsi="Calibri" w:cs="Calibri"/>
          <w:sz w:val="28"/>
          <w:szCs w:val="28"/>
        </w:rPr>
      </w:pPr>
      <w:r w:rsidRPr="0023040C">
        <w:rPr>
          <w:rFonts w:ascii="Calibri" w:hAnsi="Calibri" w:cs="Calibri"/>
          <w:sz w:val="28"/>
          <w:szCs w:val="28"/>
        </w:rPr>
        <w:t>Lecture 3:</w:t>
      </w:r>
    </w:p>
    <w:p w14:paraId="162EB888" w14:textId="641DE333" w:rsidR="00AA55E1" w:rsidRPr="0023040C" w:rsidRDefault="00AA55E1">
      <w:pPr>
        <w:rPr>
          <w:rFonts w:ascii="Calibri" w:hAnsi="Calibri" w:cs="Calibri"/>
          <w:sz w:val="28"/>
          <w:szCs w:val="28"/>
        </w:rPr>
      </w:pPr>
      <w:r w:rsidRPr="0023040C">
        <w:rPr>
          <w:rFonts w:ascii="Calibri" w:hAnsi="Calibri" w:cs="Calibri"/>
          <w:sz w:val="28"/>
          <w:szCs w:val="28"/>
        </w:rPr>
        <w:t xml:space="preserve">Manhattan distance better then euclidean distance dealing with outlier </w:t>
      </w:r>
    </w:p>
    <w:p w14:paraId="69A20699" w14:textId="371A757C" w:rsidR="006340C7" w:rsidRPr="0023040C" w:rsidRDefault="006340C7">
      <w:pPr>
        <w:rPr>
          <w:rFonts w:ascii="Calibri" w:hAnsi="Calibri" w:cs="Calibri"/>
          <w:sz w:val="28"/>
          <w:szCs w:val="28"/>
        </w:rPr>
      </w:pPr>
      <w:r w:rsidRPr="0023040C">
        <w:rPr>
          <w:rFonts w:ascii="Calibri" w:hAnsi="Calibri" w:cs="Calibri"/>
          <w:sz w:val="28"/>
          <w:szCs w:val="28"/>
        </w:rPr>
        <w:t>MD = abs difference btn axis</w:t>
      </w:r>
    </w:p>
    <w:p w14:paraId="43904185" w14:textId="5AAB3773" w:rsidR="004135C8" w:rsidRPr="0023040C" w:rsidRDefault="006340C7">
      <w:pPr>
        <w:rPr>
          <w:rFonts w:ascii="Calibri" w:hAnsi="Calibri" w:cs="Calibri"/>
          <w:sz w:val="28"/>
          <w:szCs w:val="28"/>
        </w:rPr>
      </w:pPr>
      <w:r w:rsidRPr="0023040C">
        <w:rPr>
          <w:rFonts w:ascii="Calibri" w:hAnsi="Calibri" w:cs="Calibri"/>
          <w:sz w:val="28"/>
          <w:szCs w:val="28"/>
        </w:rPr>
        <w:t>ED = squre root of difference</w:t>
      </w:r>
    </w:p>
    <w:p w14:paraId="5E9DE4B1" w14:textId="4DD1EE5C" w:rsidR="004135C8" w:rsidRPr="0023040C" w:rsidRDefault="004135C8" w:rsidP="00DE3418">
      <w:pPr>
        <w:pStyle w:val="Heading2"/>
        <w:rPr>
          <w:rFonts w:ascii="Calibri" w:hAnsi="Calibri" w:cs="Calibri"/>
          <w:sz w:val="28"/>
          <w:szCs w:val="28"/>
        </w:rPr>
      </w:pPr>
      <w:r w:rsidRPr="0023040C">
        <w:rPr>
          <w:rFonts w:ascii="Calibri" w:hAnsi="Calibri" w:cs="Calibri"/>
          <w:sz w:val="28"/>
          <w:szCs w:val="28"/>
        </w:rPr>
        <w:t>Probablistic model:</w:t>
      </w:r>
    </w:p>
    <w:p w14:paraId="51F8AF24" w14:textId="77777777" w:rsidR="004135C8" w:rsidRPr="0023040C" w:rsidRDefault="004135C8" w:rsidP="00332D58">
      <w:pPr>
        <w:pStyle w:val="ListParagraph"/>
        <w:numPr>
          <w:ilvl w:val="0"/>
          <w:numId w:val="2"/>
        </w:numPr>
        <w:rPr>
          <w:rFonts w:ascii="Calibri" w:hAnsi="Calibri" w:cs="Calibri"/>
          <w:sz w:val="28"/>
          <w:szCs w:val="28"/>
        </w:rPr>
      </w:pPr>
      <w:r w:rsidRPr="0023040C">
        <w:rPr>
          <w:rFonts w:ascii="Calibri" w:hAnsi="Calibri" w:cs="Calibri"/>
          <w:sz w:val="28"/>
          <w:szCs w:val="28"/>
        </w:rPr>
        <w:t>N-gram models are a type of Markov mode : probability of a sequence of words based on the probability of the previous n-1 words</w:t>
      </w:r>
    </w:p>
    <w:p w14:paraId="4C63E40D" w14:textId="46848D50" w:rsidR="004135C8" w:rsidRPr="0023040C" w:rsidRDefault="004135C8" w:rsidP="00332D58">
      <w:pPr>
        <w:pStyle w:val="ListParagraph"/>
        <w:numPr>
          <w:ilvl w:val="0"/>
          <w:numId w:val="2"/>
        </w:numPr>
        <w:rPr>
          <w:rFonts w:ascii="Calibri" w:hAnsi="Calibri" w:cs="Calibri"/>
          <w:sz w:val="28"/>
          <w:szCs w:val="28"/>
        </w:rPr>
      </w:pPr>
      <w:r w:rsidRPr="0023040C">
        <w:rPr>
          <w:rFonts w:ascii="Calibri" w:hAnsi="Calibri" w:cs="Calibri"/>
          <w:sz w:val="28"/>
          <w:szCs w:val="28"/>
        </w:rPr>
        <w:t xml:space="preserve">Latent Dirichlet Allocation (LDA) - </w:t>
      </w:r>
      <w:r w:rsidR="008118BE" w:rsidRPr="0023040C">
        <w:rPr>
          <w:rFonts w:ascii="Calibri" w:hAnsi="Calibri" w:cs="Calibri"/>
          <w:sz w:val="28"/>
          <w:szCs w:val="28"/>
        </w:rPr>
        <w:t>G</w:t>
      </w:r>
      <w:r w:rsidRPr="0023040C">
        <w:rPr>
          <w:rFonts w:ascii="Calibri" w:hAnsi="Calibri" w:cs="Calibri"/>
          <w:sz w:val="28"/>
          <w:szCs w:val="28"/>
        </w:rPr>
        <w:t>enerative probabilistic model</w:t>
      </w:r>
    </w:p>
    <w:p w14:paraId="09B21392" w14:textId="2335F859" w:rsidR="004135C8" w:rsidRPr="0023040C" w:rsidRDefault="004135C8" w:rsidP="00332D58">
      <w:pPr>
        <w:pStyle w:val="ListParagraph"/>
        <w:numPr>
          <w:ilvl w:val="0"/>
          <w:numId w:val="2"/>
        </w:numPr>
        <w:rPr>
          <w:rFonts w:ascii="Calibri" w:hAnsi="Calibri" w:cs="Calibri"/>
          <w:sz w:val="28"/>
          <w:szCs w:val="28"/>
        </w:rPr>
      </w:pPr>
      <w:r w:rsidRPr="0023040C">
        <w:rPr>
          <w:rFonts w:ascii="Calibri" w:hAnsi="Calibri" w:cs="Calibri"/>
          <w:sz w:val="28"/>
          <w:szCs w:val="28"/>
        </w:rPr>
        <w:t xml:space="preserve">Probabilistic context-free grammar (PCFG) : </w:t>
      </w:r>
      <w:r w:rsidR="00C35BBD" w:rsidRPr="0023040C">
        <w:rPr>
          <w:rFonts w:ascii="Calibri" w:hAnsi="Calibri" w:cs="Calibri"/>
          <w:sz w:val="28"/>
          <w:szCs w:val="28"/>
        </w:rPr>
        <w:t>R</w:t>
      </w:r>
      <w:r w:rsidRPr="0023040C">
        <w:rPr>
          <w:rFonts w:ascii="Calibri" w:hAnsi="Calibri" w:cs="Calibri"/>
          <w:sz w:val="28"/>
          <w:szCs w:val="28"/>
        </w:rPr>
        <w:t>ule of grammer depends upon the grammer</w:t>
      </w:r>
    </w:p>
    <w:p w14:paraId="6A1387AB" w14:textId="04EF6913" w:rsidR="008B4A6E" w:rsidRPr="0023040C" w:rsidRDefault="008B4A6E" w:rsidP="000B71F7">
      <w:pPr>
        <w:pStyle w:val="Heading1"/>
        <w:rPr>
          <w:rFonts w:ascii="Calibri" w:hAnsi="Calibri" w:cs="Calibri"/>
          <w:sz w:val="28"/>
          <w:szCs w:val="28"/>
        </w:rPr>
      </w:pPr>
      <w:r w:rsidRPr="0023040C">
        <w:rPr>
          <w:rFonts w:ascii="Calibri" w:hAnsi="Calibri" w:cs="Calibri"/>
          <w:sz w:val="28"/>
          <w:szCs w:val="28"/>
        </w:rPr>
        <w:t>Markov Assumption:</w:t>
      </w:r>
    </w:p>
    <w:p w14:paraId="2132CBA1" w14:textId="67E8EA1C" w:rsidR="00450571" w:rsidRPr="0023040C" w:rsidRDefault="008B4A6E" w:rsidP="008B4A6E">
      <w:pPr>
        <w:rPr>
          <w:rFonts w:ascii="Calibri" w:hAnsi="Calibri" w:cs="Calibri"/>
          <w:sz w:val="28"/>
          <w:szCs w:val="28"/>
        </w:rPr>
      </w:pPr>
      <w:r w:rsidRPr="0023040C">
        <w:rPr>
          <w:rFonts w:ascii="Calibri" w:hAnsi="Calibri" w:cs="Calibri"/>
          <w:sz w:val="28"/>
          <w:szCs w:val="28"/>
        </w:rPr>
        <w:t>the probability of a word depends only on the previous n-1 words</w:t>
      </w:r>
    </w:p>
    <w:p w14:paraId="6D6A3113" w14:textId="77777777" w:rsidR="00DE3418" w:rsidRPr="0023040C" w:rsidRDefault="00DE3418" w:rsidP="008B4A6E">
      <w:pPr>
        <w:rPr>
          <w:rFonts w:ascii="Calibri" w:hAnsi="Calibri" w:cs="Calibri"/>
          <w:sz w:val="28"/>
          <w:szCs w:val="28"/>
        </w:rPr>
      </w:pPr>
    </w:p>
    <w:p w14:paraId="773441EA" w14:textId="23252337" w:rsidR="00450571" w:rsidRPr="0023040C" w:rsidRDefault="00450571" w:rsidP="004E4A41">
      <w:pPr>
        <w:pStyle w:val="Heading2"/>
        <w:rPr>
          <w:rFonts w:ascii="Calibri" w:hAnsi="Calibri" w:cs="Calibri"/>
          <w:sz w:val="28"/>
          <w:szCs w:val="28"/>
        </w:rPr>
      </w:pPr>
      <w:r w:rsidRPr="0023040C">
        <w:rPr>
          <w:rFonts w:ascii="Calibri" w:hAnsi="Calibri" w:cs="Calibri"/>
          <w:sz w:val="28"/>
          <w:szCs w:val="28"/>
        </w:rPr>
        <w:t>Problem with unigram model:</w:t>
      </w:r>
    </w:p>
    <w:p w14:paraId="2A08A14C" w14:textId="77777777" w:rsidR="00450571" w:rsidRPr="0023040C" w:rsidRDefault="00450571" w:rsidP="00A716CD">
      <w:pPr>
        <w:pStyle w:val="ListParagraph"/>
        <w:numPr>
          <w:ilvl w:val="0"/>
          <w:numId w:val="3"/>
        </w:numPr>
        <w:rPr>
          <w:rFonts w:ascii="Calibri" w:hAnsi="Calibri" w:cs="Calibri"/>
          <w:sz w:val="28"/>
          <w:szCs w:val="28"/>
        </w:rPr>
      </w:pPr>
      <w:r w:rsidRPr="0023040C">
        <w:rPr>
          <w:rFonts w:ascii="Calibri" w:hAnsi="Calibri" w:cs="Calibri"/>
          <w:sz w:val="28"/>
          <w:szCs w:val="28"/>
        </w:rPr>
        <w:t>Lack of context:</w:t>
      </w:r>
    </w:p>
    <w:p w14:paraId="2820AB3D" w14:textId="77777777" w:rsidR="00450571" w:rsidRPr="0023040C" w:rsidRDefault="00450571" w:rsidP="00A716CD">
      <w:pPr>
        <w:pStyle w:val="ListParagraph"/>
        <w:numPr>
          <w:ilvl w:val="0"/>
          <w:numId w:val="3"/>
        </w:numPr>
        <w:rPr>
          <w:rFonts w:ascii="Calibri" w:hAnsi="Calibri" w:cs="Calibri"/>
          <w:sz w:val="28"/>
          <w:szCs w:val="28"/>
        </w:rPr>
      </w:pPr>
      <w:r w:rsidRPr="0023040C">
        <w:rPr>
          <w:rFonts w:ascii="Calibri" w:hAnsi="Calibri" w:cs="Calibri"/>
          <w:sz w:val="28"/>
          <w:szCs w:val="28"/>
        </w:rPr>
        <w:t>Out-of-vocabulary (OOV) words</w:t>
      </w:r>
    </w:p>
    <w:p w14:paraId="085619B5" w14:textId="77777777" w:rsidR="00450571" w:rsidRPr="0023040C" w:rsidRDefault="00450571" w:rsidP="00A716CD">
      <w:pPr>
        <w:pStyle w:val="ListParagraph"/>
        <w:numPr>
          <w:ilvl w:val="0"/>
          <w:numId w:val="3"/>
        </w:numPr>
        <w:rPr>
          <w:rFonts w:ascii="Calibri" w:hAnsi="Calibri" w:cs="Calibri"/>
          <w:sz w:val="28"/>
          <w:szCs w:val="28"/>
        </w:rPr>
      </w:pPr>
      <w:r w:rsidRPr="0023040C">
        <w:rPr>
          <w:rFonts w:ascii="Calibri" w:hAnsi="Calibri" w:cs="Calibri"/>
          <w:sz w:val="28"/>
          <w:szCs w:val="28"/>
        </w:rPr>
        <w:t>Overfitting</w:t>
      </w:r>
    </w:p>
    <w:p w14:paraId="62C4B2F2" w14:textId="292BEA7D" w:rsidR="00450571" w:rsidRPr="0023040C" w:rsidRDefault="00450571" w:rsidP="00A716CD">
      <w:pPr>
        <w:pStyle w:val="ListParagraph"/>
        <w:numPr>
          <w:ilvl w:val="0"/>
          <w:numId w:val="3"/>
        </w:numPr>
        <w:rPr>
          <w:rFonts w:ascii="Calibri" w:hAnsi="Calibri" w:cs="Calibri"/>
          <w:sz w:val="28"/>
          <w:szCs w:val="28"/>
        </w:rPr>
      </w:pPr>
      <w:r w:rsidRPr="0023040C">
        <w:rPr>
          <w:rFonts w:ascii="Calibri" w:hAnsi="Calibri" w:cs="Calibri"/>
          <w:sz w:val="28"/>
          <w:szCs w:val="28"/>
        </w:rPr>
        <w:t>High dimensionality</w:t>
      </w:r>
    </w:p>
    <w:p w14:paraId="731DD617" w14:textId="757B23CC" w:rsidR="000B71F7" w:rsidRPr="0023040C" w:rsidRDefault="004241F2" w:rsidP="004241F2">
      <w:pPr>
        <w:rPr>
          <w:rFonts w:ascii="Calibri" w:hAnsi="Calibri" w:cs="Calibri"/>
          <w:sz w:val="28"/>
          <w:szCs w:val="28"/>
        </w:rPr>
      </w:pPr>
      <w:r w:rsidRPr="0023040C">
        <w:rPr>
          <w:rFonts w:ascii="Calibri" w:hAnsi="Calibri" w:cs="Calibri"/>
          <w:sz w:val="28"/>
          <w:szCs w:val="28"/>
        </w:rPr>
        <w:t>Still, it is very useful in the text classification</w:t>
      </w:r>
      <w:r w:rsidR="0072138B" w:rsidRPr="0023040C">
        <w:rPr>
          <w:rFonts w:ascii="Calibri" w:hAnsi="Calibri" w:cs="Calibri"/>
          <w:sz w:val="28"/>
          <w:szCs w:val="28"/>
        </w:rPr>
        <w:t xml:space="preserve"> problem.</w:t>
      </w:r>
    </w:p>
    <w:p w14:paraId="3DA0A3EF" w14:textId="05775A41" w:rsidR="000B71F7" w:rsidRPr="0023040C" w:rsidRDefault="0090494B" w:rsidP="00B533AC">
      <w:pPr>
        <w:pStyle w:val="Heading2"/>
        <w:rPr>
          <w:rFonts w:ascii="Calibri" w:hAnsi="Calibri" w:cs="Calibri"/>
          <w:sz w:val="28"/>
          <w:szCs w:val="28"/>
        </w:rPr>
      </w:pPr>
      <w:r w:rsidRPr="0023040C">
        <w:rPr>
          <w:rStyle w:val="Heading2Char"/>
          <w:rFonts w:ascii="Calibri" w:hAnsi="Calibri" w:cs="Calibri"/>
          <w:sz w:val="28"/>
          <w:szCs w:val="28"/>
        </w:rPr>
        <w:lastRenderedPageBreak/>
        <w:t>Laplace smoothing</w:t>
      </w:r>
      <w:r w:rsidR="00402D5A" w:rsidRPr="0023040C">
        <w:rPr>
          <w:rStyle w:val="Heading2Char"/>
          <w:rFonts w:ascii="Calibri" w:hAnsi="Calibri" w:cs="Calibri"/>
          <w:sz w:val="28"/>
          <w:szCs w:val="28"/>
        </w:rPr>
        <w:t xml:space="preserve"> </w:t>
      </w:r>
    </w:p>
    <w:p w14:paraId="12768CAC" w14:textId="47F0A419" w:rsidR="0090494B" w:rsidRPr="0023040C" w:rsidRDefault="000B71F7" w:rsidP="004241F2">
      <w:pPr>
        <w:rPr>
          <w:rFonts w:ascii="Calibri" w:hAnsi="Calibri" w:cs="Calibri"/>
          <w:sz w:val="28"/>
          <w:szCs w:val="28"/>
        </w:rPr>
      </w:pPr>
      <w:r w:rsidRPr="0023040C">
        <w:rPr>
          <w:rFonts w:ascii="Calibri" w:hAnsi="Calibri" w:cs="Calibri"/>
          <w:sz w:val="28"/>
          <w:szCs w:val="28"/>
        </w:rPr>
        <w:t xml:space="preserve">It is </w:t>
      </w:r>
      <w:r w:rsidR="0090494B" w:rsidRPr="0023040C">
        <w:rPr>
          <w:rFonts w:ascii="Calibri" w:hAnsi="Calibri" w:cs="Calibri"/>
          <w:sz w:val="28"/>
          <w:szCs w:val="28"/>
        </w:rPr>
        <w:t>known as add-k smoothing.  it help to give probablity to unseen data of training set.</w:t>
      </w:r>
    </w:p>
    <w:p w14:paraId="75D42DAB" w14:textId="77777777" w:rsidR="00DE3418" w:rsidRPr="0023040C" w:rsidRDefault="00DE3418" w:rsidP="004241F2">
      <w:pPr>
        <w:rPr>
          <w:rFonts w:ascii="Calibri" w:hAnsi="Calibri" w:cs="Calibri"/>
          <w:sz w:val="28"/>
          <w:szCs w:val="28"/>
        </w:rPr>
      </w:pPr>
    </w:p>
    <w:p w14:paraId="41A74281" w14:textId="356A1267" w:rsidR="000C0CEB" w:rsidRPr="0023040C" w:rsidRDefault="000C0CEB" w:rsidP="004241F2">
      <w:pPr>
        <w:rPr>
          <w:rFonts w:ascii="Calibri" w:hAnsi="Calibri" w:cs="Calibri"/>
          <w:sz w:val="28"/>
          <w:szCs w:val="28"/>
        </w:rPr>
      </w:pPr>
      <w:r w:rsidRPr="0023040C">
        <w:rPr>
          <w:rFonts w:ascii="Calibri" w:hAnsi="Calibri" w:cs="Calibri"/>
          <w:noProof/>
          <w:sz w:val="28"/>
          <w:szCs w:val="28"/>
        </w:rPr>
        <w:drawing>
          <wp:inline distT="0" distB="0" distL="0" distR="0" wp14:anchorId="11EEAD84" wp14:editId="7E3C3596">
            <wp:extent cx="5731510" cy="1069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9340"/>
                    </a:xfrm>
                    <a:prstGeom prst="rect">
                      <a:avLst/>
                    </a:prstGeom>
                  </pic:spPr>
                </pic:pic>
              </a:graphicData>
            </a:graphic>
          </wp:inline>
        </w:drawing>
      </w:r>
    </w:p>
    <w:p w14:paraId="4150CD90" w14:textId="53EAE67A" w:rsidR="00332403" w:rsidRPr="0023040C" w:rsidRDefault="00332403" w:rsidP="004241F2">
      <w:pPr>
        <w:rPr>
          <w:rFonts w:ascii="Calibri" w:hAnsi="Calibri" w:cs="Calibri"/>
          <w:sz w:val="28"/>
          <w:szCs w:val="28"/>
        </w:rPr>
      </w:pPr>
    </w:p>
    <w:p w14:paraId="7598B600" w14:textId="378C44D2" w:rsidR="00332403" w:rsidRPr="0023040C" w:rsidRDefault="00332403" w:rsidP="004241F2">
      <w:pPr>
        <w:rPr>
          <w:rFonts w:ascii="Calibri" w:hAnsi="Calibri" w:cs="Calibri"/>
          <w:sz w:val="28"/>
          <w:szCs w:val="28"/>
        </w:rPr>
      </w:pPr>
      <w:r w:rsidRPr="0023040C">
        <w:rPr>
          <w:rFonts w:ascii="Calibri" w:hAnsi="Calibri" w:cs="Calibri"/>
          <w:sz w:val="28"/>
          <w:szCs w:val="28"/>
        </w:rPr>
        <w:t>Chain of probablity:</w:t>
      </w:r>
    </w:p>
    <w:p w14:paraId="1B390F46" w14:textId="3AB8D1E6" w:rsidR="00332403" w:rsidRPr="0023040C" w:rsidRDefault="00332403" w:rsidP="004241F2">
      <w:pPr>
        <w:rPr>
          <w:rFonts w:ascii="Calibri" w:hAnsi="Calibri" w:cs="Calibri"/>
          <w:sz w:val="28"/>
          <w:szCs w:val="28"/>
        </w:rPr>
      </w:pPr>
      <w:r w:rsidRPr="0023040C">
        <w:rPr>
          <w:rFonts w:ascii="Calibri" w:hAnsi="Calibri" w:cs="Calibri"/>
          <w:noProof/>
          <w:sz w:val="28"/>
          <w:szCs w:val="28"/>
        </w:rPr>
        <w:drawing>
          <wp:inline distT="0" distB="0" distL="0" distR="0" wp14:anchorId="5BF8390B" wp14:editId="063990FB">
            <wp:extent cx="5731510" cy="894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94080"/>
                    </a:xfrm>
                    <a:prstGeom prst="rect">
                      <a:avLst/>
                    </a:prstGeom>
                  </pic:spPr>
                </pic:pic>
              </a:graphicData>
            </a:graphic>
          </wp:inline>
        </w:drawing>
      </w:r>
    </w:p>
    <w:p w14:paraId="5F5935A0" w14:textId="518830F3" w:rsidR="00E80D98" w:rsidRPr="0023040C" w:rsidRDefault="00E80D98" w:rsidP="004241F2">
      <w:pPr>
        <w:rPr>
          <w:rFonts w:ascii="Calibri" w:hAnsi="Calibri" w:cs="Calibri"/>
          <w:sz w:val="28"/>
          <w:szCs w:val="28"/>
        </w:rPr>
      </w:pPr>
      <w:r w:rsidRPr="0023040C">
        <w:rPr>
          <w:rFonts w:ascii="Calibri" w:hAnsi="Calibri" w:cs="Calibri"/>
          <w:sz w:val="28"/>
          <w:szCs w:val="28"/>
        </w:rPr>
        <w:t>Based on the markov</w:t>
      </w:r>
      <w:r w:rsidR="004424B0" w:rsidRPr="0023040C">
        <w:rPr>
          <w:rFonts w:ascii="Calibri" w:hAnsi="Calibri" w:cs="Calibri"/>
          <w:sz w:val="28"/>
          <w:szCs w:val="28"/>
        </w:rPr>
        <w:t>(unigram)</w:t>
      </w:r>
      <w:r w:rsidRPr="0023040C">
        <w:rPr>
          <w:rFonts w:ascii="Calibri" w:hAnsi="Calibri" w:cs="Calibri"/>
          <w:sz w:val="28"/>
          <w:szCs w:val="28"/>
        </w:rPr>
        <w:t xml:space="preserve"> :</w:t>
      </w:r>
    </w:p>
    <w:p w14:paraId="5B3A5BAD" w14:textId="70CAC499" w:rsidR="00E80D98" w:rsidRPr="0023040C" w:rsidRDefault="00E80D98" w:rsidP="004241F2">
      <w:pPr>
        <w:rPr>
          <w:rFonts w:ascii="Calibri" w:hAnsi="Calibri" w:cs="Calibri"/>
          <w:sz w:val="28"/>
          <w:szCs w:val="28"/>
        </w:rPr>
      </w:pPr>
      <w:r w:rsidRPr="0023040C">
        <w:rPr>
          <w:rFonts w:ascii="Calibri" w:hAnsi="Calibri" w:cs="Calibri"/>
          <w:noProof/>
          <w:sz w:val="28"/>
          <w:szCs w:val="28"/>
        </w:rPr>
        <w:drawing>
          <wp:inline distT="0" distB="0" distL="0" distR="0" wp14:anchorId="0258B526" wp14:editId="7E11E64E">
            <wp:extent cx="5731510" cy="423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545"/>
                    </a:xfrm>
                    <a:prstGeom prst="rect">
                      <a:avLst/>
                    </a:prstGeom>
                  </pic:spPr>
                </pic:pic>
              </a:graphicData>
            </a:graphic>
          </wp:inline>
        </w:drawing>
      </w:r>
    </w:p>
    <w:p w14:paraId="2DE5181F" w14:textId="100873C4" w:rsidR="004424B0" w:rsidRPr="0023040C" w:rsidRDefault="004424B0" w:rsidP="004241F2">
      <w:pPr>
        <w:rPr>
          <w:rFonts w:ascii="Calibri" w:hAnsi="Calibri" w:cs="Calibri"/>
          <w:sz w:val="28"/>
          <w:szCs w:val="28"/>
        </w:rPr>
      </w:pPr>
      <w:r w:rsidRPr="0023040C">
        <w:rPr>
          <w:rFonts w:ascii="Calibri" w:hAnsi="Calibri" w:cs="Calibri"/>
          <w:sz w:val="28"/>
          <w:szCs w:val="28"/>
        </w:rPr>
        <w:t>For biggram we need two word after like in 2</w:t>
      </w:r>
      <w:r w:rsidRPr="0023040C">
        <w:rPr>
          <w:rFonts w:ascii="Calibri" w:hAnsi="Calibri" w:cs="Calibri"/>
          <w:sz w:val="28"/>
          <w:szCs w:val="28"/>
          <w:vertAlign w:val="superscript"/>
        </w:rPr>
        <w:t>nd</w:t>
      </w:r>
      <w:r w:rsidRPr="0023040C">
        <w:rPr>
          <w:rFonts w:ascii="Calibri" w:hAnsi="Calibri" w:cs="Calibri"/>
          <w:sz w:val="28"/>
          <w:szCs w:val="28"/>
        </w:rPr>
        <w:t xml:space="preserve"> prob.</w:t>
      </w:r>
    </w:p>
    <w:p w14:paraId="0DFBFD7F" w14:textId="48295E1B" w:rsidR="00C17E5B" w:rsidRPr="0023040C" w:rsidRDefault="00C17E5B" w:rsidP="0023040C">
      <w:pPr>
        <w:pStyle w:val="Heading2"/>
        <w:rPr>
          <w:rFonts w:ascii="Calibri" w:hAnsi="Calibri" w:cs="Calibri"/>
          <w:sz w:val="28"/>
          <w:szCs w:val="28"/>
        </w:rPr>
      </w:pPr>
      <w:r w:rsidRPr="0023040C">
        <w:rPr>
          <w:rFonts w:ascii="Calibri" w:hAnsi="Calibri" w:cs="Calibri"/>
          <w:sz w:val="28"/>
          <w:szCs w:val="28"/>
        </w:rPr>
        <w:t>Bi gram model</w:t>
      </w:r>
    </w:p>
    <w:p w14:paraId="760C1B61" w14:textId="2C191BC7" w:rsidR="00E7677F" w:rsidRPr="0023040C" w:rsidRDefault="00E7677F" w:rsidP="004241F2">
      <w:pPr>
        <w:rPr>
          <w:rFonts w:ascii="Calibri" w:hAnsi="Calibri" w:cs="Calibri"/>
          <w:sz w:val="28"/>
          <w:szCs w:val="28"/>
        </w:rPr>
      </w:pPr>
      <w:r w:rsidRPr="0023040C">
        <w:rPr>
          <w:rFonts w:ascii="Calibri" w:hAnsi="Calibri" w:cs="Calibri"/>
          <w:sz w:val="28"/>
          <w:szCs w:val="28"/>
        </w:rPr>
        <w:t>It is also called as Markov chain.</w:t>
      </w:r>
    </w:p>
    <w:p w14:paraId="2B07C234" w14:textId="1A181CDA" w:rsidR="00C17E5B" w:rsidRDefault="00736C5D" w:rsidP="004241F2">
      <w:pPr>
        <w:rPr>
          <w:rFonts w:ascii="Calibri" w:hAnsi="Calibri" w:cs="Calibri"/>
          <w:sz w:val="28"/>
          <w:szCs w:val="28"/>
        </w:rPr>
      </w:pPr>
      <w:r w:rsidRPr="0023040C">
        <w:rPr>
          <w:rFonts w:ascii="Calibri" w:hAnsi="Calibri" w:cs="Calibri"/>
          <w:noProof/>
          <w:sz w:val="28"/>
          <w:szCs w:val="28"/>
        </w:rPr>
        <w:drawing>
          <wp:inline distT="0" distB="0" distL="0" distR="0" wp14:anchorId="2F8FB424" wp14:editId="36FE895E">
            <wp:extent cx="4591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1333500"/>
                    </a:xfrm>
                    <a:prstGeom prst="rect">
                      <a:avLst/>
                    </a:prstGeom>
                  </pic:spPr>
                </pic:pic>
              </a:graphicData>
            </a:graphic>
          </wp:inline>
        </w:drawing>
      </w:r>
    </w:p>
    <w:p w14:paraId="2A178EDE" w14:textId="64D0B2E9" w:rsidR="0023040C" w:rsidRDefault="0023040C" w:rsidP="004241F2">
      <w:pPr>
        <w:rPr>
          <w:rFonts w:ascii="Calibri" w:hAnsi="Calibri" w:cs="Calibri"/>
          <w:sz w:val="28"/>
          <w:szCs w:val="28"/>
        </w:rPr>
      </w:pPr>
    </w:p>
    <w:p w14:paraId="356C93CC" w14:textId="216EDC51" w:rsidR="0023040C" w:rsidRDefault="0023040C" w:rsidP="004241F2">
      <w:pPr>
        <w:rPr>
          <w:rFonts w:ascii="Calibri" w:hAnsi="Calibri" w:cs="Calibri"/>
          <w:sz w:val="28"/>
          <w:szCs w:val="28"/>
        </w:rPr>
      </w:pPr>
    </w:p>
    <w:p w14:paraId="3506D5C9" w14:textId="624448FF" w:rsidR="0023040C" w:rsidRDefault="0023040C" w:rsidP="004241F2">
      <w:pPr>
        <w:rPr>
          <w:rFonts w:ascii="Calibri" w:hAnsi="Calibri" w:cs="Calibri"/>
          <w:sz w:val="28"/>
          <w:szCs w:val="28"/>
        </w:rPr>
      </w:pPr>
    </w:p>
    <w:p w14:paraId="70B15BB0" w14:textId="5F177535" w:rsidR="0023040C" w:rsidRDefault="0023040C" w:rsidP="004241F2">
      <w:pPr>
        <w:rPr>
          <w:rFonts w:ascii="Calibri" w:hAnsi="Calibri" w:cs="Calibri"/>
          <w:sz w:val="28"/>
          <w:szCs w:val="28"/>
        </w:rPr>
      </w:pPr>
    </w:p>
    <w:p w14:paraId="21F85F47" w14:textId="77777777" w:rsidR="0023040C" w:rsidRPr="0023040C" w:rsidRDefault="0023040C" w:rsidP="004241F2">
      <w:pPr>
        <w:rPr>
          <w:rFonts w:ascii="Calibri" w:hAnsi="Calibri" w:cs="Calibri"/>
          <w:sz w:val="28"/>
          <w:szCs w:val="28"/>
        </w:rPr>
      </w:pPr>
    </w:p>
    <w:p w14:paraId="6EDA42EB" w14:textId="10499AD5" w:rsidR="001202DC" w:rsidRPr="0023040C" w:rsidRDefault="001202DC" w:rsidP="004241F2">
      <w:pPr>
        <w:rPr>
          <w:rFonts w:ascii="Calibri" w:hAnsi="Calibri" w:cs="Calibri"/>
          <w:sz w:val="28"/>
          <w:szCs w:val="28"/>
        </w:rPr>
      </w:pPr>
      <w:r w:rsidRPr="0023040C">
        <w:rPr>
          <w:rFonts w:ascii="Calibri" w:hAnsi="Calibri" w:cs="Calibri"/>
          <w:sz w:val="28"/>
          <w:szCs w:val="28"/>
        </w:rPr>
        <w:lastRenderedPageBreak/>
        <w:t>Normalized bi gram model:</w:t>
      </w:r>
    </w:p>
    <w:p w14:paraId="72C5908D" w14:textId="5DE8AF24" w:rsidR="001202DC" w:rsidRPr="0023040C" w:rsidRDefault="001202DC" w:rsidP="004241F2">
      <w:pPr>
        <w:rPr>
          <w:rFonts w:ascii="Calibri" w:hAnsi="Calibri" w:cs="Calibri"/>
          <w:sz w:val="28"/>
          <w:szCs w:val="28"/>
        </w:rPr>
      </w:pPr>
      <w:r w:rsidRPr="0023040C">
        <w:rPr>
          <w:rFonts w:ascii="Calibri" w:hAnsi="Calibri" w:cs="Calibri"/>
          <w:noProof/>
          <w:sz w:val="28"/>
          <w:szCs w:val="28"/>
        </w:rPr>
        <w:drawing>
          <wp:inline distT="0" distB="0" distL="0" distR="0" wp14:anchorId="11497D8B" wp14:editId="7575B546">
            <wp:extent cx="5731510" cy="1692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2910"/>
                    </a:xfrm>
                    <a:prstGeom prst="rect">
                      <a:avLst/>
                    </a:prstGeom>
                  </pic:spPr>
                </pic:pic>
              </a:graphicData>
            </a:graphic>
          </wp:inline>
        </w:drawing>
      </w:r>
    </w:p>
    <w:p w14:paraId="4293E9AB" w14:textId="3D403D78" w:rsidR="00736C5D" w:rsidRPr="0023040C" w:rsidRDefault="00736C5D" w:rsidP="004241F2">
      <w:pPr>
        <w:rPr>
          <w:rFonts w:ascii="Calibri" w:hAnsi="Calibri" w:cs="Calibri"/>
          <w:sz w:val="28"/>
          <w:szCs w:val="28"/>
        </w:rPr>
      </w:pPr>
    </w:p>
    <w:p w14:paraId="6482EC86" w14:textId="6690A3A1" w:rsidR="00736C5D" w:rsidRPr="0023040C" w:rsidRDefault="00901A17" w:rsidP="004241F2">
      <w:pPr>
        <w:rPr>
          <w:rFonts w:ascii="Calibri" w:hAnsi="Calibri" w:cs="Calibri"/>
          <w:sz w:val="28"/>
          <w:szCs w:val="28"/>
        </w:rPr>
      </w:pPr>
      <w:r w:rsidRPr="0023040C">
        <w:rPr>
          <w:rFonts w:ascii="Calibri" w:hAnsi="Calibri" w:cs="Calibri"/>
          <w:sz w:val="28"/>
          <w:szCs w:val="28"/>
        </w:rPr>
        <w:t>Good way to evaluate the model is test on the unseen data..</w:t>
      </w:r>
    </w:p>
    <w:p w14:paraId="55E255D1" w14:textId="26532746" w:rsidR="00901A17" w:rsidRPr="0023040C" w:rsidRDefault="00901A17" w:rsidP="004241F2">
      <w:pPr>
        <w:rPr>
          <w:rFonts w:ascii="Calibri" w:hAnsi="Calibri" w:cs="Calibri"/>
          <w:sz w:val="28"/>
          <w:szCs w:val="28"/>
        </w:rPr>
      </w:pPr>
      <w:r w:rsidRPr="0023040C">
        <w:rPr>
          <w:rFonts w:ascii="Calibri" w:hAnsi="Calibri" w:cs="Calibri"/>
          <w:sz w:val="28"/>
          <w:szCs w:val="28"/>
        </w:rPr>
        <w:t>Likelihood of a collection of sentences:</w:t>
      </w:r>
    </w:p>
    <w:p w14:paraId="612E4EEA" w14:textId="5EAEEF45" w:rsidR="00AE3DB0" w:rsidRPr="0023040C" w:rsidRDefault="00901A17" w:rsidP="004241F2">
      <w:pPr>
        <w:rPr>
          <w:rFonts w:ascii="Calibri" w:hAnsi="Calibri" w:cs="Calibri"/>
          <w:sz w:val="28"/>
          <w:szCs w:val="28"/>
        </w:rPr>
      </w:pPr>
      <w:r w:rsidRPr="0023040C">
        <w:rPr>
          <w:rFonts w:ascii="Calibri" w:hAnsi="Calibri" w:cs="Calibri"/>
          <w:noProof/>
          <w:sz w:val="28"/>
          <w:szCs w:val="28"/>
        </w:rPr>
        <w:drawing>
          <wp:inline distT="0" distB="0" distL="0" distR="0" wp14:anchorId="2EDF5496" wp14:editId="48BCCEAA">
            <wp:extent cx="52387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1143000"/>
                    </a:xfrm>
                    <a:prstGeom prst="rect">
                      <a:avLst/>
                    </a:prstGeom>
                  </pic:spPr>
                </pic:pic>
              </a:graphicData>
            </a:graphic>
          </wp:inline>
        </w:drawing>
      </w:r>
    </w:p>
    <w:p w14:paraId="48E083E1" w14:textId="02EF6860" w:rsidR="00AE3DB0" w:rsidRDefault="00FF54B9" w:rsidP="00FF54B9">
      <w:pPr>
        <w:pStyle w:val="Heading2"/>
      </w:pPr>
      <w:r>
        <w:t>P</w:t>
      </w:r>
      <w:r w:rsidRPr="0023040C">
        <w:t>erplexity</w:t>
      </w:r>
    </w:p>
    <w:p w14:paraId="3583D62F" w14:textId="77777777" w:rsidR="00D35E65" w:rsidRPr="00D35E65" w:rsidRDefault="00D35E65" w:rsidP="00D35E65"/>
    <w:p w14:paraId="1D8E250A" w14:textId="4D8C7F3B" w:rsidR="00AE3DB0" w:rsidRPr="00FF54B9" w:rsidRDefault="00AE3DB0" w:rsidP="00FF54B9">
      <w:pPr>
        <w:pStyle w:val="ListParagraph"/>
        <w:numPr>
          <w:ilvl w:val="0"/>
          <w:numId w:val="8"/>
        </w:numPr>
        <w:rPr>
          <w:rFonts w:ascii="Calibri" w:hAnsi="Calibri" w:cs="Calibri"/>
          <w:sz w:val="28"/>
          <w:szCs w:val="28"/>
        </w:rPr>
      </w:pPr>
      <w:r w:rsidRPr="00FF54B9">
        <w:rPr>
          <w:rFonts w:ascii="Calibri" w:hAnsi="Calibri" w:cs="Calibri"/>
          <w:sz w:val="28"/>
          <w:szCs w:val="28"/>
        </w:rPr>
        <w:t>For perplexity we measure the normalized inverse</w:t>
      </w:r>
      <w:r w:rsidR="00FF54B9">
        <w:rPr>
          <w:rFonts w:ascii="Calibri" w:hAnsi="Calibri" w:cs="Calibri"/>
          <w:sz w:val="28"/>
          <w:szCs w:val="28"/>
        </w:rPr>
        <w:t xml:space="preserve"> above likelihood.</w:t>
      </w:r>
    </w:p>
    <w:p w14:paraId="70E32CD9" w14:textId="0B9413A4" w:rsidR="00FF54B9" w:rsidRPr="00FF54B9" w:rsidRDefault="00FF54B9" w:rsidP="00FF54B9">
      <w:pPr>
        <w:pStyle w:val="ListParagraph"/>
        <w:numPr>
          <w:ilvl w:val="0"/>
          <w:numId w:val="8"/>
        </w:numPr>
        <w:rPr>
          <w:rFonts w:ascii="Calibri" w:hAnsi="Calibri" w:cs="Calibri"/>
          <w:sz w:val="28"/>
          <w:szCs w:val="28"/>
        </w:rPr>
      </w:pPr>
      <w:r w:rsidRPr="00FF54B9">
        <w:rPr>
          <w:rFonts w:ascii="Calibri" w:hAnsi="Calibri" w:cs="Calibri"/>
          <w:sz w:val="28"/>
          <w:szCs w:val="28"/>
        </w:rPr>
        <w:t>Perplexity is a measure of how well a probability model is able to predict a given set of observations</w:t>
      </w:r>
      <w:r w:rsidRPr="00FF54B9">
        <w:rPr>
          <w:rFonts w:ascii="Calibri" w:hAnsi="Calibri" w:cs="Calibri"/>
          <w:sz w:val="28"/>
          <w:szCs w:val="28"/>
        </w:rPr>
        <w:t>.</w:t>
      </w:r>
    </w:p>
    <w:p w14:paraId="4AC22F8D" w14:textId="0F47938B" w:rsidR="00FF54B9" w:rsidRPr="00FF54B9" w:rsidRDefault="00FF54B9" w:rsidP="00FF54B9">
      <w:pPr>
        <w:pStyle w:val="ListParagraph"/>
        <w:numPr>
          <w:ilvl w:val="0"/>
          <w:numId w:val="8"/>
        </w:numPr>
        <w:rPr>
          <w:rFonts w:ascii="Calibri" w:hAnsi="Calibri" w:cs="Calibri"/>
          <w:sz w:val="28"/>
          <w:szCs w:val="28"/>
        </w:rPr>
      </w:pPr>
      <w:r w:rsidRPr="00FF54B9">
        <w:rPr>
          <w:rFonts w:ascii="Calibri" w:hAnsi="Calibri" w:cs="Calibri"/>
          <w:sz w:val="28"/>
          <w:szCs w:val="28"/>
        </w:rPr>
        <w:t>It is evaluation matrix for the probablity model.</w:t>
      </w:r>
    </w:p>
    <w:p w14:paraId="13391DB3" w14:textId="5FBB4C64" w:rsidR="00AE3DB0" w:rsidRPr="0023040C" w:rsidRDefault="00AE3DB0" w:rsidP="004241F2">
      <w:pPr>
        <w:rPr>
          <w:rFonts w:ascii="Calibri" w:hAnsi="Calibri" w:cs="Calibri"/>
          <w:sz w:val="28"/>
          <w:szCs w:val="28"/>
        </w:rPr>
      </w:pPr>
      <w:r w:rsidRPr="0023040C">
        <w:rPr>
          <w:rFonts w:ascii="Calibri" w:hAnsi="Calibri" w:cs="Calibri"/>
          <w:noProof/>
          <w:sz w:val="28"/>
          <w:szCs w:val="28"/>
        </w:rPr>
        <w:drawing>
          <wp:inline distT="0" distB="0" distL="0" distR="0" wp14:anchorId="52505A28" wp14:editId="442F9FF9">
            <wp:extent cx="5731510" cy="956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6310"/>
                    </a:xfrm>
                    <a:prstGeom prst="rect">
                      <a:avLst/>
                    </a:prstGeom>
                  </pic:spPr>
                </pic:pic>
              </a:graphicData>
            </a:graphic>
          </wp:inline>
        </w:drawing>
      </w:r>
    </w:p>
    <w:p w14:paraId="2F6E723E" w14:textId="1DBCA278" w:rsidR="00AF54C9" w:rsidRDefault="00AF54C9" w:rsidP="004703DD">
      <w:pPr>
        <w:pStyle w:val="Heading2"/>
        <w:rPr>
          <w:rFonts w:ascii="Calibri" w:hAnsi="Calibri" w:cs="Calibri"/>
          <w:sz w:val="28"/>
          <w:szCs w:val="28"/>
        </w:rPr>
      </w:pPr>
      <w:r w:rsidRPr="0023040C">
        <w:rPr>
          <w:rFonts w:ascii="Calibri" w:hAnsi="Calibri" w:cs="Calibri"/>
          <w:sz w:val="28"/>
          <w:szCs w:val="28"/>
        </w:rPr>
        <w:t xml:space="preserve">Adding alpha smoothing </w:t>
      </w:r>
    </w:p>
    <w:p w14:paraId="68B19475" w14:textId="77777777" w:rsidR="00D35E65" w:rsidRPr="00D35E65" w:rsidRDefault="00D35E65" w:rsidP="00D35E65"/>
    <w:p w14:paraId="3C5E361A" w14:textId="72D029A6" w:rsidR="0091327F" w:rsidRDefault="00AF54C9" w:rsidP="004241F2">
      <w:pPr>
        <w:rPr>
          <w:rFonts w:ascii="Calibri" w:hAnsi="Calibri" w:cs="Calibri"/>
          <w:sz w:val="28"/>
          <w:szCs w:val="28"/>
        </w:rPr>
      </w:pPr>
      <w:r w:rsidRPr="0023040C">
        <w:rPr>
          <w:rFonts w:ascii="Calibri" w:hAnsi="Calibri" w:cs="Calibri"/>
          <w:noProof/>
          <w:sz w:val="28"/>
          <w:szCs w:val="28"/>
        </w:rPr>
        <w:drawing>
          <wp:inline distT="0" distB="0" distL="0" distR="0" wp14:anchorId="0DE6137B" wp14:editId="6272B649">
            <wp:extent cx="5731510" cy="1012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2190"/>
                    </a:xfrm>
                    <a:prstGeom prst="rect">
                      <a:avLst/>
                    </a:prstGeom>
                  </pic:spPr>
                </pic:pic>
              </a:graphicData>
            </a:graphic>
          </wp:inline>
        </w:drawing>
      </w:r>
    </w:p>
    <w:p w14:paraId="76FB84FF" w14:textId="139C34E5" w:rsidR="001A2DCF" w:rsidRPr="0023040C" w:rsidRDefault="001A2DCF" w:rsidP="004241F2">
      <w:pPr>
        <w:rPr>
          <w:rFonts w:ascii="Calibri" w:hAnsi="Calibri" w:cs="Calibri"/>
          <w:sz w:val="28"/>
          <w:szCs w:val="28"/>
        </w:rPr>
      </w:pPr>
      <w:r w:rsidRPr="0023040C">
        <w:rPr>
          <w:rFonts w:ascii="Calibri" w:hAnsi="Calibri" w:cs="Calibri"/>
          <w:sz w:val="28"/>
          <w:szCs w:val="28"/>
        </w:rPr>
        <w:lastRenderedPageBreak/>
        <w:t xml:space="preserve">By using hmm with this approach there would be thousands of parameters. So to handle this stituation we can </w:t>
      </w:r>
      <w:r w:rsidRPr="0046087E">
        <w:rPr>
          <w:rFonts w:ascii="Calibri" w:hAnsi="Calibri" w:cs="Calibri"/>
          <w:b/>
          <w:bCs/>
          <w:color w:val="C00000"/>
          <w:sz w:val="28"/>
          <w:szCs w:val="28"/>
          <w14:glow w14:rad="228600">
            <w14:schemeClr w14:val="accent2">
              <w14:alpha w14:val="60000"/>
              <w14:satMod w14:val="175000"/>
            </w14:schemeClr>
          </w14:glow>
        </w:rPr>
        <w:t>manage with  three state</w:t>
      </w:r>
      <w:r w:rsidRPr="0046087E">
        <w:rPr>
          <w:rFonts w:ascii="Calibri" w:hAnsi="Calibri" w:cs="Calibri"/>
          <w:color w:val="C00000"/>
          <w:sz w:val="28"/>
          <w:szCs w:val="28"/>
          <w14:glow w14:rad="228600">
            <w14:schemeClr w14:val="accent2">
              <w14:alpha w14:val="60000"/>
              <w14:satMod w14:val="175000"/>
            </w14:schemeClr>
          </w14:glow>
        </w:rPr>
        <w:t xml:space="preserve"> </w:t>
      </w:r>
      <w:r w:rsidRPr="0023040C">
        <w:rPr>
          <w:rFonts w:ascii="Calibri" w:hAnsi="Calibri" w:cs="Calibri"/>
          <w:sz w:val="28"/>
          <w:szCs w:val="28"/>
        </w:rPr>
        <w:t>:</w:t>
      </w:r>
    </w:p>
    <w:p w14:paraId="10BF2AC3" w14:textId="22A300E6" w:rsidR="001A2DCF" w:rsidRPr="0023040C" w:rsidRDefault="001A2DCF" w:rsidP="001A2DCF">
      <w:pPr>
        <w:pStyle w:val="ListParagraph"/>
        <w:numPr>
          <w:ilvl w:val="0"/>
          <w:numId w:val="5"/>
        </w:numPr>
        <w:rPr>
          <w:rFonts w:ascii="Calibri" w:hAnsi="Calibri" w:cs="Calibri"/>
          <w:sz w:val="28"/>
          <w:szCs w:val="28"/>
        </w:rPr>
      </w:pPr>
      <w:r w:rsidRPr="0023040C">
        <w:rPr>
          <w:rFonts w:ascii="Calibri" w:hAnsi="Calibri" w:cs="Calibri"/>
          <w:sz w:val="28"/>
          <w:szCs w:val="28"/>
        </w:rPr>
        <w:t>self.emissions, the list of word types,</w:t>
      </w:r>
      <w:r w:rsidR="00AB0575" w:rsidRPr="0023040C">
        <w:rPr>
          <w:rFonts w:ascii="Calibri" w:hAnsi="Calibri" w:cs="Calibri"/>
          <w:sz w:val="28"/>
          <w:szCs w:val="28"/>
        </w:rPr>
        <w:t xml:space="preserve"> like “cat”, “dog”</w:t>
      </w:r>
    </w:p>
    <w:p w14:paraId="158082C7" w14:textId="77777777" w:rsidR="00AB0575" w:rsidRPr="0023040C" w:rsidRDefault="00AB0575" w:rsidP="00AB0575">
      <w:pPr>
        <w:pStyle w:val="ListParagraph"/>
        <w:rPr>
          <w:rFonts w:ascii="Calibri" w:hAnsi="Calibri" w:cs="Calibri"/>
          <w:sz w:val="28"/>
          <w:szCs w:val="28"/>
        </w:rPr>
      </w:pPr>
    </w:p>
    <w:p w14:paraId="4DCAE7F7" w14:textId="39026FCD" w:rsidR="001A2DCF" w:rsidRPr="0023040C" w:rsidRDefault="001A2DCF" w:rsidP="001A2DCF">
      <w:pPr>
        <w:pStyle w:val="ListParagraph"/>
        <w:numPr>
          <w:ilvl w:val="0"/>
          <w:numId w:val="5"/>
        </w:numPr>
        <w:rPr>
          <w:rFonts w:ascii="Calibri" w:hAnsi="Calibri" w:cs="Calibri"/>
          <w:sz w:val="28"/>
          <w:szCs w:val="28"/>
        </w:rPr>
      </w:pPr>
      <w:r w:rsidRPr="0023040C">
        <w:rPr>
          <w:rFonts w:ascii="Calibri" w:hAnsi="Calibri" w:cs="Calibri"/>
          <w:sz w:val="28"/>
          <w:szCs w:val="28"/>
        </w:rPr>
        <w:t>self.</w:t>
      </w:r>
      <w:r w:rsidRPr="0046087E">
        <w:rPr>
          <w:rFonts w:ascii="Calibri" w:hAnsi="Calibri" w:cs="Calibri"/>
          <w:b/>
          <w:bCs/>
          <w:color w:val="C00000"/>
          <w:sz w:val="28"/>
          <w:szCs w:val="28"/>
        </w:rPr>
        <w:t>states</w:t>
      </w:r>
      <w:r w:rsidRPr="0023040C">
        <w:rPr>
          <w:rFonts w:ascii="Calibri" w:hAnsi="Calibri" w:cs="Calibri"/>
          <w:sz w:val="28"/>
          <w:szCs w:val="28"/>
        </w:rPr>
        <w:t>, the list of possible POS tags.</w:t>
      </w:r>
      <w:r w:rsidR="00AB0575" w:rsidRPr="0023040C">
        <w:rPr>
          <w:rFonts w:ascii="Calibri" w:hAnsi="Calibri" w:cs="Calibri"/>
          <w:sz w:val="28"/>
          <w:szCs w:val="28"/>
        </w:rPr>
        <w:t xml:space="preserve"> “noun”, </w:t>
      </w:r>
      <w:r w:rsidR="00802FEF" w:rsidRPr="0023040C">
        <w:rPr>
          <w:rFonts w:ascii="Calibri" w:hAnsi="Calibri" w:cs="Calibri"/>
          <w:sz w:val="28"/>
          <w:szCs w:val="28"/>
        </w:rPr>
        <w:t>“verb”</w:t>
      </w:r>
    </w:p>
    <w:p w14:paraId="1AD2A451" w14:textId="77777777" w:rsidR="00AB0575" w:rsidRPr="0023040C" w:rsidRDefault="00AB0575" w:rsidP="00AB0575">
      <w:pPr>
        <w:pStyle w:val="ListParagraph"/>
        <w:rPr>
          <w:rFonts w:ascii="Calibri" w:hAnsi="Calibri" w:cs="Calibri"/>
          <w:sz w:val="28"/>
          <w:szCs w:val="28"/>
        </w:rPr>
      </w:pPr>
    </w:p>
    <w:p w14:paraId="4C1F2417" w14:textId="13CB0FBD" w:rsidR="00151592" w:rsidRPr="00151592" w:rsidRDefault="00E45988" w:rsidP="00151592">
      <w:pPr>
        <w:pStyle w:val="ListParagraph"/>
        <w:numPr>
          <w:ilvl w:val="0"/>
          <w:numId w:val="5"/>
        </w:numPr>
        <w:rPr>
          <w:rFonts w:ascii="Calibri" w:hAnsi="Calibri" w:cs="Calibri"/>
          <w:sz w:val="28"/>
          <w:szCs w:val="28"/>
        </w:rPr>
      </w:pPr>
      <w:r w:rsidRPr="0046087E">
        <w:rPr>
          <w:rFonts w:ascii="Calibri" w:hAnsi="Calibri" w:cs="Calibri"/>
          <w:b/>
          <w:bCs/>
          <w:color w:val="C00000"/>
          <w:sz w:val="28"/>
          <w:szCs w:val="28"/>
        </w:rPr>
        <w:t>Emission distribution</w:t>
      </w:r>
      <w:r w:rsidRPr="0046087E">
        <w:rPr>
          <w:rFonts w:ascii="Calibri" w:hAnsi="Calibri" w:cs="Calibri"/>
          <w:color w:val="C00000"/>
          <w:sz w:val="28"/>
          <w:szCs w:val="28"/>
        </w:rPr>
        <w:t xml:space="preserve"> </w:t>
      </w:r>
      <w:r w:rsidRPr="0023040C">
        <w:rPr>
          <w:rFonts w:ascii="Calibri" w:hAnsi="Calibri" w:cs="Calibri"/>
          <w:sz w:val="28"/>
          <w:szCs w:val="28"/>
        </w:rPr>
        <w:t>: word is associated with the states like “noun” is probablity distribution for “cat’ and dog may higher then “the”</w:t>
      </w:r>
    </w:p>
    <w:p w14:paraId="6DD17190" w14:textId="2870D826" w:rsidR="00AB0575" w:rsidRPr="0091327F" w:rsidRDefault="00AB0575" w:rsidP="0091327F">
      <w:pPr>
        <w:pStyle w:val="ListParagraph"/>
        <w:numPr>
          <w:ilvl w:val="0"/>
          <w:numId w:val="7"/>
        </w:numPr>
        <w:rPr>
          <w:rFonts w:ascii="Calibri" w:hAnsi="Calibri" w:cs="Calibri"/>
          <w:sz w:val="28"/>
          <w:szCs w:val="28"/>
        </w:rPr>
      </w:pPr>
      <w:r w:rsidRPr="0091327F">
        <w:rPr>
          <w:rFonts w:ascii="Calibri" w:hAnsi="Calibri" w:cs="Calibri"/>
          <w:sz w:val="28"/>
          <w:szCs w:val="28"/>
        </w:rPr>
        <w:t>1 x size_of_state_set</w:t>
      </w:r>
    </w:p>
    <w:p w14:paraId="0C2103B9" w14:textId="7CEAB336" w:rsidR="00AB0575" w:rsidRDefault="0091327F" w:rsidP="0091327F">
      <w:pPr>
        <w:pStyle w:val="ListParagraph"/>
        <w:numPr>
          <w:ilvl w:val="0"/>
          <w:numId w:val="7"/>
        </w:numPr>
        <w:rPr>
          <w:rFonts w:ascii="Calibri" w:hAnsi="Calibri" w:cs="Calibri"/>
          <w:sz w:val="28"/>
          <w:szCs w:val="28"/>
        </w:rPr>
      </w:pPr>
      <w:r>
        <w:rPr>
          <w:rFonts w:ascii="Calibri" w:hAnsi="Calibri" w:cs="Calibri"/>
          <w:sz w:val="28"/>
          <w:szCs w:val="28"/>
        </w:rPr>
        <w:t>P(w | state = i)</w:t>
      </w:r>
    </w:p>
    <w:p w14:paraId="52EA2590" w14:textId="77777777" w:rsidR="0091327F" w:rsidRPr="0023040C" w:rsidRDefault="0091327F" w:rsidP="0091327F">
      <w:pPr>
        <w:pStyle w:val="ListParagraph"/>
        <w:rPr>
          <w:rFonts w:ascii="Calibri" w:hAnsi="Calibri" w:cs="Calibri"/>
          <w:sz w:val="28"/>
          <w:szCs w:val="28"/>
        </w:rPr>
      </w:pPr>
    </w:p>
    <w:p w14:paraId="455F78C2" w14:textId="0D1EA4FD" w:rsidR="00AB0575" w:rsidRPr="0023040C" w:rsidRDefault="00AB0575" w:rsidP="001A2DCF">
      <w:pPr>
        <w:pStyle w:val="ListParagraph"/>
        <w:numPr>
          <w:ilvl w:val="0"/>
          <w:numId w:val="5"/>
        </w:numPr>
        <w:rPr>
          <w:rFonts w:ascii="Calibri" w:hAnsi="Calibri" w:cs="Calibri"/>
          <w:sz w:val="28"/>
          <w:szCs w:val="28"/>
        </w:rPr>
      </w:pPr>
      <w:r w:rsidRPr="0046087E">
        <w:rPr>
          <w:rFonts w:ascii="Calibri" w:hAnsi="Calibri" w:cs="Calibri"/>
          <w:b/>
          <w:bCs/>
          <w:color w:val="C00000"/>
          <w:sz w:val="28"/>
          <w:szCs w:val="28"/>
        </w:rPr>
        <w:t>Transition probability</w:t>
      </w:r>
      <w:r w:rsidRPr="0046087E">
        <w:rPr>
          <w:rFonts w:ascii="Calibri" w:hAnsi="Calibri" w:cs="Calibri"/>
          <w:color w:val="C00000"/>
          <w:sz w:val="28"/>
          <w:szCs w:val="28"/>
        </w:rPr>
        <w:t xml:space="preserve"> </w:t>
      </w:r>
      <w:r w:rsidRPr="0023040C">
        <w:rPr>
          <w:rFonts w:ascii="Calibri" w:hAnsi="Calibri" w:cs="Calibri"/>
          <w:sz w:val="28"/>
          <w:szCs w:val="28"/>
        </w:rPr>
        <w:t xml:space="preserve">:  </w:t>
      </w:r>
      <w:r w:rsidRPr="0091327F">
        <w:rPr>
          <w:rFonts w:ascii="Calibri" w:hAnsi="Calibri" w:cs="Calibri"/>
          <w:sz w:val="28"/>
          <w:szCs w:val="28"/>
        </w:rPr>
        <w:t>probability of moving from one state to another</w:t>
      </w:r>
    </w:p>
    <w:p w14:paraId="6A132DF7" w14:textId="74ADBC6B" w:rsidR="0091327F" w:rsidRPr="0091327F" w:rsidRDefault="00AB0575" w:rsidP="0091327F">
      <w:pPr>
        <w:pStyle w:val="ListParagraph"/>
        <w:numPr>
          <w:ilvl w:val="0"/>
          <w:numId w:val="6"/>
        </w:numPr>
        <w:rPr>
          <w:rFonts w:ascii="Calibri" w:hAnsi="Calibri" w:cs="Calibri"/>
          <w:sz w:val="28"/>
          <w:szCs w:val="28"/>
        </w:rPr>
      </w:pPr>
      <w:r w:rsidRPr="0091327F">
        <w:rPr>
          <w:rFonts w:ascii="Calibri" w:hAnsi="Calibri" w:cs="Calibri"/>
          <w:sz w:val="28"/>
          <w:szCs w:val="28"/>
        </w:rPr>
        <w:t>From “noun” to “verb”</w:t>
      </w:r>
    </w:p>
    <w:p w14:paraId="58606D28" w14:textId="6CBFEA08" w:rsidR="0091327F" w:rsidRDefault="0091327F" w:rsidP="0091327F">
      <w:pPr>
        <w:pStyle w:val="ListParagraph"/>
        <w:numPr>
          <w:ilvl w:val="0"/>
          <w:numId w:val="6"/>
        </w:numPr>
        <w:rPr>
          <w:rFonts w:ascii="Calibri" w:hAnsi="Calibri" w:cs="Calibri"/>
          <w:sz w:val="28"/>
          <w:szCs w:val="28"/>
        </w:rPr>
      </w:pPr>
      <w:r w:rsidRPr="0091327F">
        <w:rPr>
          <w:rFonts w:ascii="Calibri" w:hAnsi="Calibri" w:cs="Calibri"/>
          <w:sz w:val="28"/>
          <w:szCs w:val="28"/>
        </w:rPr>
        <w:t xml:space="preserve">P(state = </w:t>
      </w:r>
      <w:r w:rsidRPr="0091327F">
        <w:rPr>
          <w:rFonts w:ascii="Calibri" w:hAnsi="Calibri" w:cs="Calibri"/>
          <w:sz w:val="28"/>
          <w:szCs w:val="28"/>
        </w:rPr>
        <w:t xml:space="preserve">j </w:t>
      </w:r>
      <w:r w:rsidRPr="0091327F">
        <w:rPr>
          <w:rFonts w:ascii="Calibri" w:hAnsi="Calibri" w:cs="Calibri"/>
          <w:sz w:val="28"/>
          <w:szCs w:val="28"/>
        </w:rPr>
        <w:t>| state = i)</w:t>
      </w:r>
    </w:p>
    <w:p w14:paraId="198223E1" w14:textId="0EDE11DE" w:rsidR="0091327F" w:rsidRDefault="0091327F" w:rsidP="0091327F">
      <w:pPr>
        <w:pStyle w:val="ListParagraph"/>
        <w:numPr>
          <w:ilvl w:val="0"/>
          <w:numId w:val="6"/>
        </w:numPr>
        <w:rPr>
          <w:rFonts w:ascii="Calibri" w:hAnsi="Calibri" w:cs="Calibri"/>
          <w:sz w:val="28"/>
          <w:szCs w:val="28"/>
        </w:rPr>
      </w:pPr>
      <w:r w:rsidRPr="0091327F">
        <w:rPr>
          <w:rFonts w:ascii="Calibri" w:hAnsi="Calibri" w:cs="Calibri"/>
          <w:sz w:val="28"/>
          <w:szCs w:val="28"/>
        </w:rPr>
        <w:t>size_of_state_set x size_of_state_set</w:t>
      </w:r>
      <w:r>
        <w:rPr>
          <w:rFonts w:ascii="Calibri" w:hAnsi="Calibri" w:cs="Calibri"/>
          <w:sz w:val="28"/>
          <w:szCs w:val="28"/>
        </w:rPr>
        <w:t>’</w:t>
      </w:r>
    </w:p>
    <w:p w14:paraId="786017B5" w14:textId="77777777" w:rsidR="0091327F" w:rsidRPr="0091327F" w:rsidRDefault="0091327F" w:rsidP="0091327F">
      <w:pPr>
        <w:pStyle w:val="ListParagraph"/>
        <w:ind w:left="1440"/>
        <w:rPr>
          <w:rFonts w:ascii="Calibri" w:hAnsi="Calibri" w:cs="Calibri"/>
          <w:sz w:val="28"/>
          <w:szCs w:val="28"/>
        </w:rPr>
      </w:pPr>
    </w:p>
    <w:p w14:paraId="4617A4ED" w14:textId="0513DFDA" w:rsidR="004907AA" w:rsidRPr="004E1360" w:rsidRDefault="0091327F" w:rsidP="004E1360">
      <w:pPr>
        <w:pStyle w:val="ListParagraph"/>
        <w:rPr>
          <w:rFonts w:ascii="Calibri" w:hAnsi="Calibri" w:cs="Calibri"/>
          <w:sz w:val="28"/>
          <w:szCs w:val="28"/>
        </w:rPr>
      </w:pPr>
      <w:r w:rsidRPr="0091327F">
        <w:rPr>
          <w:rFonts w:ascii="Calibri" w:hAnsi="Calibri" w:cs="Calibri"/>
          <w:sz w:val="28"/>
          <w:szCs w:val="28"/>
        </w:rPr>
        <w:t>With the help of these four HMM to try to find the next word.</w:t>
      </w:r>
    </w:p>
    <w:p w14:paraId="483C9D04" w14:textId="59C9A0F8" w:rsidR="0091327F" w:rsidRPr="004907AA" w:rsidRDefault="002D519A" w:rsidP="004907AA">
      <w:pPr>
        <w:pStyle w:val="Heading2"/>
        <w:rPr>
          <w:b/>
          <w:bCs/>
          <w:sz w:val="32"/>
          <w:szCs w:val="32"/>
        </w:rPr>
      </w:pPr>
      <w:r w:rsidRPr="004907AA">
        <w:rPr>
          <w:b/>
          <w:bCs/>
          <w:sz w:val="32"/>
          <w:szCs w:val="32"/>
        </w:rPr>
        <w:t>Generating from an HMM:</w:t>
      </w:r>
    </w:p>
    <w:p w14:paraId="27312A3B" w14:textId="77777777" w:rsidR="004907AA" w:rsidRPr="004907AA" w:rsidRDefault="004907AA" w:rsidP="004907AA"/>
    <w:p w14:paraId="74337ABE" w14:textId="28F200A4" w:rsidR="002D519A" w:rsidRPr="004907AA" w:rsidRDefault="004907AA" w:rsidP="004907AA">
      <w:pPr>
        <w:pStyle w:val="ListParagraph"/>
        <w:numPr>
          <w:ilvl w:val="0"/>
          <w:numId w:val="9"/>
        </w:numPr>
        <w:rPr>
          <w:rFonts w:ascii="Calibri" w:hAnsi="Calibri" w:cs="Calibri"/>
          <w:sz w:val="28"/>
          <w:szCs w:val="28"/>
        </w:rPr>
      </w:pPr>
      <w:r w:rsidRPr="004907AA">
        <w:rPr>
          <w:rFonts w:ascii="Calibri" w:hAnsi="Calibri" w:cs="Calibri"/>
          <w:sz w:val="28"/>
          <w:szCs w:val="28"/>
        </w:rPr>
        <w:t>Generating new observations using new observation using all three states which are similar to used in training.</w:t>
      </w:r>
    </w:p>
    <w:p w14:paraId="120E53C1" w14:textId="023BECFA" w:rsidR="004907AA" w:rsidRPr="004907AA" w:rsidRDefault="004907AA" w:rsidP="004907AA">
      <w:pPr>
        <w:pStyle w:val="ListParagraph"/>
        <w:numPr>
          <w:ilvl w:val="0"/>
          <w:numId w:val="9"/>
        </w:numPr>
        <w:rPr>
          <w:rFonts w:ascii="Calibri" w:hAnsi="Calibri" w:cs="Calibri"/>
          <w:sz w:val="28"/>
          <w:szCs w:val="28"/>
        </w:rPr>
      </w:pPr>
      <w:r w:rsidRPr="004907AA">
        <w:rPr>
          <w:rFonts w:ascii="Calibri" w:hAnsi="Calibri" w:cs="Calibri"/>
          <w:sz w:val="28"/>
          <w:szCs w:val="28"/>
        </w:rPr>
        <w:t>It is new training part but we can say prediction part.</w:t>
      </w:r>
    </w:p>
    <w:p w14:paraId="70B18FB4" w14:textId="2AA37919" w:rsidR="004907AA" w:rsidRPr="004907AA" w:rsidRDefault="004907AA" w:rsidP="004907AA">
      <w:pPr>
        <w:pStyle w:val="Heading3"/>
        <w:rPr>
          <w:sz w:val="32"/>
          <w:szCs w:val="32"/>
        </w:rPr>
      </w:pPr>
      <w:r>
        <w:rPr>
          <w:sz w:val="32"/>
          <w:szCs w:val="32"/>
        </w:rPr>
        <w:t>Process s</w:t>
      </w:r>
      <w:r w:rsidRPr="004907AA">
        <w:rPr>
          <w:sz w:val="32"/>
          <w:szCs w:val="32"/>
        </w:rPr>
        <w:t xml:space="preserve">teps </w:t>
      </w:r>
    </w:p>
    <w:p w14:paraId="7F321629" w14:textId="77777777" w:rsidR="004907AA" w:rsidRPr="004907AA" w:rsidRDefault="004907AA" w:rsidP="004907AA"/>
    <w:p w14:paraId="067C74F0" w14:textId="51511F42" w:rsidR="004907AA" w:rsidRPr="004907AA" w:rsidRDefault="004907AA" w:rsidP="004907AA">
      <w:pPr>
        <w:rPr>
          <w:rFonts w:ascii="Calibri" w:hAnsi="Calibri" w:cs="Calibri"/>
          <w:sz w:val="28"/>
          <w:szCs w:val="28"/>
        </w:rPr>
      </w:pPr>
      <w:r w:rsidRPr="004907AA">
        <w:rPr>
          <w:rFonts w:ascii="Calibri" w:hAnsi="Calibri" w:cs="Calibri"/>
          <w:sz w:val="28"/>
          <w:szCs w:val="28"/>
        </w:rPr>
        <w:t>The process of generating from an HMM typically involves the following steps:</w:t>
      </w:r>
    </w:p>
    <w:p w14:paraId="6F9EC8AB" w14:textId="77777777" w:rsidR="004907AA" w:rsidRPr="004907AA" w:rsidRDefault="004907AA" w:rsidP="004907AA">
      <w:pPr>
        <w:pStyle w:val="ListParagraph"/>
        <w:numPr>
          <w:ilvl w:val="0"/>
          <w:numId w:val="10"/>
        </w:numPr>
        <w:rPr>
          <w:rFonts w:ascii="Calibri" w:hAnsi="Calibri" w:cs="Calibri"/>
          <w:sz w:val="28"/>
          <w:szCs w:val="28"/>
        </w:rPr>
      </w:pPr>
      <w:r w:rsidRPr="004907AA">
        <w:rPr>
          <w:rFonts w:ascii="Calibri" w:hAnsi="Calibri" w:cs="Calibri"/>
          <w:sz w:val="28"/>
          <w:szCs w:val="28"/>
        </w:rPr>
        <w:t>Start in a randomly chosen initial state.</w:t>
      </w:r>
    </w:p>
    <w:p w14:paraId="39852BC7" w14:textId="77777777" w:rsidR="004907AA" w:rsidRPr="004907AA" w:rsidRDefault="004907AA" w:rsidP="004907AA">
      <w:pPr>
        <w:pStyle w:val="ListParagraph"/>
        <w:numPr>
          <w:ilvl w:val="0"/>
          <w:numId w:val="10"/>
        </w:numPr>
        <w:rPr>
          <w:rFonts w:ascii="Calibri" w:hAnsi="Calibri" w:cs="Calibri"/>
          <w:sz w:val="28"/>
          <w:szCs w:val="28"/>
        </w:rPr>
      </w:pPr>
      <w:r w:rsidRPr="004907AA">
        <w:rPr>
          <w:rFonts w:ascii="Calibri" w:hAnsi="Calibri" w:cs="Calibri"/>
          <w:sz w:val="28"/>
          <w:szCs w:val="28"/>
        </w:rPr>
        <w:t xml:space="preserve">Use the </w:t>
      </w:r>
      <w:r w:rsidRPr="004907AA">
        <w:rPr>
          <w:rFonts w:ascii="Calibri" w:hAnsi="Calibri" w:cs="Calibri"/>
          <w:sz w:val="28"/>
          <w:szCs w:val="28"/>
          <w14:glow w14:rad="228600">
            <w14:schemeClr w14:val="accent6">
              <w14:alpha w14:val="60000"/>
              <w14:satMod w14:val="175000"/>
            </w14:schemeClr>
          </w14:glow>
        </w:rPr>
        <w:t>transition probabilities to determine the next state</w:t>
      </w:r>
      <w:r w:rsidRPr="004907AA">
        <w:rPr>
          <w:rFonts w:ascii="Calibri" w:hAnsi="Calibri" w:cs="Calibri"/>
          <w:sz w:val="28"/>
          <w:szCs w:val="28"/>
        </w:rPr>
        <w:t>.</w:t>
      </w:r>
    </w:p>
    <w:p w14:paraId="44ED3B3F" w14:textId="77777777" w:rsidR="004907AA" w:rsidRPr="004907AA" w:rsidRDefault="004907AA" w:rsidP="004907AA">
      <w:pPr>
        <w:pStyle w:val="ListParagraph"/>
        <w:numPr>
          <w:ilvl w:val="0"/>
          <w:numId w:val="10"/>
        </w:numPr>
        <w:rPr>
          <w:rFonts w:ascii="Calibri" w:hAnsi="Calibri" w:cs="Calibri"/>
          <w:sz w:val="28"/>
          <w:szCs w:val="28"/>
        </w:rPr>
      </w:pPr>
      <w:r w:rsidRPr="004907AA">
        <w:rPr>
          <w:rFonts w:ascii="Calibri" w:hAnsi="Calibri" w:cs="Calibri"/>
          <w:sz w:val="28"/>
          <w:szCs w:val="28"/>
        </w:rPr>
        <w:t xml:space="preserve">Use the </w:t>
      </w:r>
      <w:r w:rsidRPr="004907AA">
        <w:rPr>
          <w:rFonts w:ascii="Calibri" w:hAnsi="Calibri" w:cs="Calibri"/>
          <w:sz w:val="28"/>
          <w:szCs w:val="28"/>
          <w14:glow w14:rad="228600">
            <w14:schemeClr w14:val="accent6">
              <w14:alpha w14:val="60000"/>
              <w14:satMod w14:val="175000"/>
            </w14:schemeClr>
          </w14:glow>
        </w:rPr>
        <w:t>emission probabilities of the current state to determine the next observation</w:t>
      </w:r>
      <w:r w:rsidRPr="004907AA">
        <w:rPr>
          <w:rFonts w:ascii="Calibri" w:hAnsi="Calibri" w:cs="Calibri"/>
          <w:sz w:val="28"/>
          <w:szCs w:val="28"/>
        </w:rPr>
        <w:t>.</w:t>
      </w:r>
    </w:p>
    <w:p w14:paraId="289F5696" w14:textId="242DCEA2" w:rsidR="004907AA" w:rsidRDefault="004907AA" w:rsidP="004907AA">
      <w:pPr>
        <w:pStyle w:val="ListParagraph"/>
        <w:numPr>
          <w:ilvl w:val="0"/>
          <w:numId w:val="10"/>
        </w:numPr>
        <w:rPr>
          <w:rFonts w:ascii="Calibri" w:hAnsi="Calibri" w:cs="Calibri"/>
          <w:sz w:val="28"/>
          <w:szCs w:val="28"/>
        </w:rPr>
      </w:pPr>
      <w:r w:rsidRPr="004907AA">
        <w:rPr>
          <w:rFonts w:ascii="Calibri" w:hAnsi="Calibri" w:cs="Calibri"/>
          <w:sz w:val="28"/>
          <w:szCs w:val="28"/>
        </w:rPr>
        <w:t>Repeat steps 2 and 3 for a desired number of steps or until a stopping criterion is reached.</w:t>
      </w:r>
    </w:p>
    <w:p w14:paraId="0C5CF558" w14:textId="546340AE" w:rsidR="004907AA" w:rsidRDefault="004907AA" w:rsidP="004907AA">
      <w:pPr>
        <w:rPr>
          <w:rFonts w:ascii="Calibri" w:hAnsi="Calibri" w:cs="Calibri"/>
          <w:sz w:val="28"/>
          <w:szCs w:val="28"/>
        </w:rPr>
      </w:pPr>
    </w:p>
    <w:p w14:paraId="7EB54074" w14:textId="47483A93" w:rsidR="004907AA" w:rsidRDefault="004907AA" w:rsidP="004907AA">
      <w:pPr>
        <w:rPr>
          <w:rFonts w:ascii="Calibri" w:hAnsi="Calibri" w:cs="Calibri"/>
          <w:sz w:val="28"/>
          <w:szCs w:val="28"/>
        </w:rPr>
      </w:pPr>
      <w:r>
        <w:rPr>
          <w:rFonts w:ascii="Calibri" w:hAnsi="Calibri" w:cs="Calibri"/>
          <w:sz w:val="28"/>
          <w:szCs w:val="28"/>
        </w:rPr>
        <w:lastRenderedPageBreak/>
        <w:t xml:space="preserve">Success of right next word : </w:t>
      </w:r>
      <w:r w:rsidRPr="004907AA">
        <w:rPr>
          <w:rFonts w:ascii="Calibri" w:hAnsi="Calibri" w:cs="Calibri"/>
          <w:sz w:val="28"/>
          <w:szCs w:val="28"/>
        </w:rPr>
        <w:t xml:space="preserve">it is based on the </w:t>
      </w:r>
      <w:r w:rsidRPr="00743246">
        <w:rPr>
          <w:rFonts w:ascii="Calibri" w:hAnsi="Calibri" w:cs="Calibri"/>
          <w:b/>
          <w:bCs/>
          <w:color w:val="C00000"/>
          <w:sz w:val="28"/>
          <w:szCs w:val="28"/>
        </w:rPr>
        <w:t>probabilities</w:t>
      </w:r>
      <w:r w:rsidRPr="00743246">
        <w:rPr>
          <w:rFonts w:ascii="Calibri" w:hAnsi="Calibri" w:cs="Calibri"/>
          <w:color w:val="C00000"/>
          <w:sz w:val="28"/>
          <w:szCs w:val="28"/>
        </w:rPr>
        <w:t xml:space="preserve"> </w:t>
      </w:r>
      <w:r w:rsidRPr="004907AA">
        <w:rPr>
          <w:rFonts w:ascii="Calibri" w:hAnsi="Calibri" w:cs="Calibri"/>
          <w:sz w:val="28"/>
          <w:szCs w:val="28"/>
        </w:rPr>
        <w:t>learned from the training set</w:t>
      </w:r>
      <w:r w:rsidR="00EB3425">
        <w:rPr>
          <w:rFonts w:ascii="Calibri" w:hAnsi="Calibri" w:cs="Calibri"/>
          <w:sz w:val="28"/>
          <w:szCs w:val="28"/>
        </w:rPr>
        <w:t>.</w:t>
      </w:r>
    </w:p>
    <w:p w14:paraId="0E66E0FB" w14:textId="1BD1BC0D" w:rsidR="0046087E" w:rsidRPr="0046087E" w:rsidRDefault="00EB3425" w:rsidP="0046087E">
      <w:pPr>
        <w:pStyle w:val="ListParagraph"/>
        <w:numPr>
          <w:ilvl w:val="0"/>
          <w:numId w:val="11"/>
        </w:numPr>
        <w:rPr>
          <w:rFonts w:ascii="Calibri" w:hAnsi="Calibri" w:cs="Calibri"/>
          <w:b/>
          <w:bCs/>
          <w:color w:val="C00000"/>
          <w:sz w:val="28"/>
          <w:szCs w:val="28"/>
        </w:rPr>
      </w:pPr>
      <w:r w:rsidRPr="0046087E">
        <w:rPr>
          <w:rFonts w:ascii="Calibri" w:hAnsi="Calibri" w:cs="Calibri"/>
          <w:sz w:val="28"/>
          <w:szCs w:val="28"/>
        </w:rPr>
        <w:t xml:space="preserve">This can be achieved by using the </w:t>
      </w:r>
      <w:r w:rsidRPr="0046087E">
        <w:rPr>
          <w:rFonts w:ascii="Calibri" w:hAnsi="Calibri" w:cs="Calibri"/>
          <w:b/>
          <w:bCs/>
          <w:color w:val="C00000"/>
          <w:sz w:val="28"/>
          <w:szCs w:val="28"/>
        </w:rPr>
        <w:t>Viterbi Algorithm</w:t>
      </w:r>
      <w:r w:rsidRPr="0046087E">
        <w:rPr>
          <w:rFonts w:ascii="Calibri" w:hAnsi="Calibri" w:cs="Calibri"/>
          <w:b/>
          <w:bCs/>
          <w:color w:val="C00000"/>
          <w:sz w:val="28"/>
          <w:szCs w:val="28"/>
        </w:rPr>
        <w:t>.</w:t>
      </w:r>
    </w:p>
    <w:p w14:paraId="01A69C66" w14:textId="77777777" w:rsidR="0046087E" w:rsidRPr="0046087E" w:rsidRDefault="0046087E" w:rsidP="0046087E">
      <w:pPr>
        <w:pStyle w:val="ListParagraph"/>
        <w:numPr>
          <w:ilvl w:val="0"/>
          <w:numId w:val="11"/>
        </w:numPr>
        <w:rPr>
          <w:rFonts w:ascii="Calibri" w:hAnsi="Calibri" w:cs="Calibri"/>
          <w:sz w:val="24"/>
          <w:szCs w:val="24"/>
        </w:rPr>
      </w:pPr>
      <w:r w:rsidRPr="0046087E">
        <w:rPr>
          <w:rFonts w:ascii="Calibri" w:hAnsi="Calibri" w:cs="Calibri"/>
          <w:sz w:val="24"/>
          <w:szCs w:val="24"/>
        </w:rPr>
        <w:t>P(I,am,Sam; 1,2,3) = P(1|START) * P(I|1) * P(2|1) * P(am|2) * P(3|2) * P(Sam|3)</w:t>
      </w:r>
    </w:p>
    <w:p w14:paraId="5397AA60" w14:textId="3B776EE2" w:rsidR="0046087E" w:rsidRDefault="0046087E" w:rsidP="0046087E">
      <w:pPr>
        <w:pStyle w:val="ListParagraph"/>
        <w:rPr>
          <w:rFonts w:ascii="Calibri" w:hAnsi="Calibri" w:cs="Calibri"/>
          <w:sz w:val="28"/>
          <w:szCs w:val="28"/>
        </w:rPr>
      </w:pPr>
      <w:r w:rsidRPr="0046087E">
        <w:rPr>
          <w:rFonts w:ascii="Calibri" w:hAnsi="Calibri" w:cs="Calibri"/>
          <w:sz w:val="28"/>
          <w:szCs w:val="28"/>
        </w:rPr>
        <w:t>not the same as P(I am Sam)</w:t>
      </w:r>
    </w:p>
    <w:p w14:paraId="638BB295" w14:textId="5C698CB9" w:rsidR="00B462BA" w:rsidRPr="004E1360" w:rsidRDefault="00B462BA" w:rsidP="00B62E8D">
      <w:pPr>
        <w:pStyle w:val="Heading2"/>
        <w:rPr>
          <w:b/>
          <w:bCs/>
          <w:sz w:val="28"/>
          <w:szCs w:val="28"/>
          <w:u w:val="single"/>
        </w:rPr>
      </w:pPr>
      <w:r w:rsidRPr="004E1360">
        <w:rPr>
          <w:b/>
          <w:bCs/>
          <w:sz w:val="28"/>
          <w:szCs w:val="28"/>
          <w:u w:val="single"/>
        </w:rPr>
        <w:t xml:space="preserve">Inference </w:t>
      </w:r>
      <w:r w:rsidR="00B62E8D" w:rsidRPr="004E1360">
        <w:rPr>
          <w:b/>
          <w:bCs/>
          <w:sz w:val="28"/>
          <w:szCs w:val="28"/>
          <w:u w:val="single"/>
        </w:rPr>
        <w:t>T</w:t>
      </w:r>
      <w:r w:rsidRPr="004E1360">
        <w:rPr>
          <w:b/>
          <w:bCs/>
          <w:sz w:val="28"/>
          <w:szCs w:val="28"/>
          <w:u w:val="single"/>
        </w:rPr>
        <w:t>asks</w:t>
      </w:r>
    </w:p>
    <w:p w14:paraId="58486A79" w14:textId="77777777" w:rsidR="00B62E8D" w:rsidRPr="00B62E8D" w:rsidRDefault="00B62E8D" w:rsidP="00B62E8D"/>
    <w:p w14:paraId="41D3061C" w14:textId="214808F0" w:rsidR="00B462BA" w:rsidRPr="00B462BA" w:rsidRDefault="00B462BA" w:rsidP="00B462BA">
      <w:pPr>
        <w:rPr>
          <w:rFonts w:cstheme="minorHAnsi"/>
          <w:sz w:val="28"/>
          <w:szCs w:val="28"/>
        </w:rPr>
      </w:pPr>
      <w:r w:rsidRPr="00B462BA">
        <w:rPr>
          <w:rFonts w:cstheme="minorHAnsi"/>
          <w:sz w:val="28"/>
          <w:szCs w:val="28"/>
        </w:rPr>
        <w:t>Two states (Rainy and Sunny) and two observations (Umbrella and No Umbrella)</w:t>
      </w:r>
    </w:p>
    <w:p w14:paraId="579E25EE" w14:textId="77777777" w:rsidR="00B462BA" w:rsidRPr="00B462BA" w:rsidRDefault="00B462BA" w:rsidP="00B462BA">
      <w:pPr>
        <w:pStyle w:val="NoSpacing"/>
        <w:rPr>
          <w:rFonts w:cstheme="minorHAnsi"/>
          <w:sz w:val="28"/>
          <w:szCs w:val="28"/>
        </w:rPr>
      </w:pPr>
    </w:p>
    <w:p w14:paraId="248FCE08" w14:textId="77777777" w:rsidR="00B462BA" w:rsidRPr="004E1360" w:rsidRDefault="00B462BA" w:rsidP="004E1360">
      <w:pPr>
        <w:pStyle w:val="Heading3"/>
        <w:rPr>
          <w:b/>
          <w:bCs/>
          <w:color w:val="C00000"/>
          <w:sz w:val="28"/>
          <w:szCs w:val="28"/>
        </w:rPr>
      </w:pPr>
      <w:r w:rsidRPr="004E1360">
        <w:rPr>
          <w:b/>
          <w:bCs/>
          <w:color w:val="C00000"/>
          <w:sz w:val="28"/>
          <w:szCs w:val="28"/>
        </w:rPr>
        <w:t>Evaluation</w:t>
      </w:r>
    </w:p>
    <w:p w14:paraId="169A701B" w14:textId="77777777" w:rsidR="00B462BA" w:rsidRDefault="00B462BA" w:rsidP="00B462BA">
      <w:pPr>
        <w:pStyle w:val="NoSpacing"/>
        <w:rPr>
          <w:rFonts w:cstheme="minorHAnsi"/>
          <w:sz w:val="28"/>
          <w:szCs w:val="28"/>
        </w:rPr>
      </w:pPr>
    </w:p>
    <w:p w14:paraId="6921F96B" w14:textId="3BDFDFD3" w:rsidR="00B462BA" w:rsidRPr="00B462BA" w:rsidRDefault="00B462BA" w:rsidP="00B462BA">
      <w:pPr>
        <w:pStyle w:val="NoSpacing"/>
        <w:rPr>
          <w:rFonts w:cstheme="minorHAnsi"/>
          <w:sz w:val="28"/>
          <w:szCs w:val="28"/>
        </w:rPr>
      </w:pPr>
      <w:r w:rsidRPr="00B462BA">
        <w:rPr>
          <w:rFonts w:cstheme="minorHAnsi"/>
          <w:sz w:val="28"/>
          <w:szCs w:val="28"/>
        </w:rPr>
        <w:t xml:space="preserve">Given a sequence of observations and the HMM parameters, this task calculates the </w:t>
      </w:r>
      <w:r w:rsidRPr="00B62E8D">
        <w:rPr>
          <w:rFonts w:cstheme="minorHAnsi"/>
          <w:sz w:val="28"/>
          <w:szCs w:val="28"/>
          <w14:glow w14:rad="228600">
            <w14:schemeClr w14:val="accent2">
              <w14:alpha w14:val="60000"/>
              <w14:satMod w14:val="175000"/>
            </w14:schemeClr>
          </w14:glow>
        </w:rPr>
        <w:t xml:space="preserve">likelihood of the observations being generated </w:t>
      </w:r>
      <w:r w:rsidRPr="00B462BA">
        <w:rPr>
          <w:rFonts w:cstheme="minorHAnsi"/>
          <w:sz w:val="28"/>
          <w:szCs w:val="28"/>
        </w:rPr>
        <w:t>by the HMM.</w:t>
      </w:r>
    </w:p>
    <w:p w14:paraId="576A7588" w14:textId="77777777" w:rsidR="00B462BA" w:rsidRPr="00B462BA" w:rsidRDefault="00B462BA" w:rsidP="00B462BA">
      <w:pPr>
        <w:pStyle w:val="NoSpacing"/>
        <w:rPr>
          <w:rFonts w:cstheme="minorHAnsi"/>
          <w:sz w:val="28"/>
          <w:szCs w:val="28"/>
        </w:rPr>
      </w:pPr>
    </w:p>
    <w:p w14:paraId="2A2BBF52" w14:textId="6D2998EB" w:rsidR="00B462BA" w:rsidRPr="00B462BA" w:rsidRDefault="00B462BA" w:rsidP="00B462BA">
      <w:pPr>
        <w:pStyle w:val="NoSpacing"/>
        <w:rPr>
          <w:rFonts w:cstheme="minorHAnsi"/>
          <w:sz w:val="28"/>
          <w:szCs w:val="28"/>
        </w:rPr>
      </w:pPr>
      <w:r w:rsidRPr="00B462BA">
        <w:rPr>
          <w:rFonts w:cstheme="minorHAnsi"/>
          <w:sz w:val="28"/>
          <w:szCs w:val="28"/>
        </w:rPr>
        <w:t>Given observations [Umbrella, No Umbrella, No Umbrella, Umbrella, Umbrella, No Umbrella, No Umbrella].</w:t>
      </w:r>
    </w:p>
    <w:p w14:paraId="6B576941" w14:textId="77777777" w:rsidR="00B462BA" w:rsidRPr="00B462BA" w:rsidRDefault="00B462BA" w:rsidP="00B462BA">
      <w:pPr>
        <w:pStyle w:val="NoSpacing"/>
        <w:rPr>
          <w:rFonts w:cstheme="minorHAnsi"/>
          <w:sz w:val="28"/>
          <w:szCs w:val="28"/>
        </w:rPr>
      </w:pPr>
    </w:p>
    <w:p w14:paraId="3336763E" w14:textId="06575B9F" w:rsidR="00B462BA" w:rsidRPr="004E1360" w:rsidRDefault="00B462BA" w:rsidP="004E1360">
      <w:pPr>
        <w:pStyle w:val="Heading3"/>
        <w:rPr>
          <w:b/>
          <w:bCs/>
          <w:color w:val="C00000"/>
          <w:sz w:val="28"/>
          <w:szCs w:val="28"/>
        </w:rPr>
      </w:pPr>
      <w:r w:rsidRPr="004E1360">
        <w:rPr>
          <w:b/>
          <w:bCs/>
          <w:color w:val="C00000"/>
          <w:sz w:val="28"/>
          <w:szCs w:val="28"/>
        </w:rPr>
        <w:t>Decoding</w:t>
      </w:r>
    </w:p>
    <w:p w14:paraId="60628EAB" w14:textId="77777777" w:rsidR="00B62E8D" w:rsidRPr="00B462BA" w:rsidRDefault="00B62E8D" w:rsidP="00B462BA">
      <w:pPr>
        <w:pStyle w:val="NoSpacing"/>
        <w:rPr>
          <w:rFonts w:cstheme="minorHAnsi"/>
          <w:b/>
          <w:bCs/>
          <w:color w:val="C00000"/>
          <w:sz w:val="28"/>
          <w:szCs w:val="28"/>
        </w:rPr>
      </w:pPr>
    </w:p>
    <w:p w14:paraId="136DD2DC" w14:textId="4B62F27A" w:rsidR="00B462BA" w:rsidRPr="00B462BA" w:rsidRDefault="00B462BA" w:rsidP="00B462BA">
      <w:pPr>
        <w:pStyle w:val="NoSpacing"/>
        <w:rPr>
          <w:rFonts w:cstheme="minorHAnsi"/>
          <w:sz w:val="28"/>
          <w:szCs w:val="28"/>
        </w:rPr>
      </w:pPr>
      <w:r w:rsidRPr="00B462BA">
        <w:rPr>
          <w:rFonts w:cstheme="minorHAnsi"/>
          <w:sz w:val="28"/>
          <w:szCs w:val="28"/>
        </w:rPr>
        <w:t xml:space="preserve">Given a sequence of observations and the HMM parameters, this task finds the </w:t>
      </w:r>
      <w:r w:rsidRPr="00B62E8D">
        <w:rPr>
          <w:rFonts w:cstheme="minorHAnsi"/>
          <w:sz w:val="28"/>
          <w:szCs w:val="28"/>
          <w14:glow w14:rad="228600">
            <w14:schemeClr w14:val="accent5">
              <w14:alpha w14:val="60000"/>
              <w14:satMod w14:val="175000"/>
            </w14:schemeClr>
          </w14:glow>
        </w:rPr>
        <w:t xml:space="preserve">most likely sequence of states that generated </w:t>
      </w:r>
      <w:r w:rsidRPr="00B462BA">
        <w:rPr>
          <w:rFonts w:cstheme="minorHAnsi"/>
          <w:sz w:val="28"/>
          <w:szCs w:val="28"/>
        </w:rPr>
        <w:t>the observations. This is also known as the Viterbi algorithm.</w:t>
      </w:r>
    </w:p>
    <w:p w14:paraId="773EF94A" w14:textId="77777777" w:rsidR="00B462BA" w:rsidRPr="00B462BA" w:rsidRDefault="00B462BA" w:rsidP="00B462BA">
      <w:pPr>
        <w:pStyle w:val="NoSpacing"/>
        <w:rPr>
          <w:rFonts w:cstheme="minorHAnsi"/>
          <w:sz w:val="28"/>
          <w:szCs w:val="28"/>
        </w:rPr>
      </w:pPr>
    </w:p>
    <w:p w14:paraId="1A661F1C" w14:textId="5AC42619" w:rsidR="004E1360" w:rsidRPr="004E1360" w:rsidRDefault="00B462BA" w:rsidP="004E1360">
      <w:pPr>
        <w:pStyle w:val="NoSpacing"/>
        <w:rPr>
          <w:rFonts w:cstheme="minorHAnsi"/>
          <w:sz w:val="28"/>
          <w:szCs w:val="28"/>
        </w:rPr>
      </w:pPr>
      <w:r w:rsidRPr="00B462BA">
        <w:rPr>
          <w:rFonts w:cstheme="minorHAnsi"/>
          <w:sz w:val="28"/>
          <w:szCs w:val="28"/>
        </w:rPr>
        <w:t>we have a sequence of observations for the week that is [Umbrella, No Umbrella, No Umbrella, Umbrella, Umbrella, No Umbrella, No Umbrella]. Given the HMM parameters, the most likely sequence of states that generated the observations is [Rainy, Sunny, Sunny, Rainy, Rainy, Sunny, Sunny].</w:t>
      </w:r>
    </w:p>
    <w:p w14:paraId="48DCAB09" w14:textId="77777777" w:rsidR="004E1360" w:rsidRPr="004E1360" w:rsidRDefault="004E1360" w:rsidP="004E1360">
      <w:pPr>
        <w:pStyle w:val="Heading2"/>
        <w:rPr>
          <w:sz w:val="32"/>
          <w:szCs w:val="32"/>
        </w:rPr>
      </w:pPr>
      <w:r w:rsidRPr="004E1360">
        <w:rPr>
          <w:sz w:val="32"/>
          <w:szCs w:val="32"/>
        </w:rPr>
        <w:t>Hidden and visible states</w:t>
      </w:r>
    </w:p>
    <w:p w14:paraId="549A5C13" w14:textId="77777777" w:rsidR="004E1360" w:rsidRPr="004E1360" w:rsidRDefault="004E1360" w:rsidP="004E1360">
      <w:pPr>
        <w:pStyle w:val="NoSpacing"/>
        <w:rPr>
          <w:sz w:val="28"/>
          <w:szCs w:val="28"/>
        </w:rPr>
      </w:pPr>
    </w:p>
    <w:p w14:paraId="40CB1CA5" w14:textId="77777777" w:rsidR="004E1360" w:rsidRPr="004E1360" w:rsidRDefault="004E1360" w:rsidP="004E1360">
      <w:pPr>
        <w:pStyle w:val="Heading3"/>
        <w:rPr>
          <w:sz w:val="28"/>
          <w:szCs w:val="28"/>
        </w:rPr>
      </w:pPr>
      <w:r w:rsidRPr="004E1360">
        <w:rPr>
          <w:sz w:val="28"/>
          <w:szCs w:val="28"/>
        </w:rPr>
        <w:t>Case 1: Inferring Hidden States in an Unsupervised Manner</w:t>
      </w:r>
    </w:p>
    <w:p w14:paraId="4B16B451" w14:textId="77777777" w:rsidR="004E1360" w:rsidRPr="004E1360" w:rsidRDefault="004E1360" w:rsidP="004E1360">
      <w:pPr>
        <w:pStyle w:val="NoSpacing"/>
        <w:rPr>
          <w:sz w:val="28"/>
          <w:szCs w:val="28"/>
        </w:rPr>
      </w:pPr>
    </w:p>
    <w:p w14:paraId="4110611D" w14:textId="77777777" w:rsidR="004E1360" w:rsidRPr="004E1360" w:rsidRDefault="004E1360" w:rsidP="004E1360">
      <w:pPr>
        <w:pStyle w:val="NoSpacing"/>
        <w:rPr>
          <w:sz w:val="28"/>
          <w:szCs w:val="28"/>
        </w:rPr>
      </w:pPr>
      <w:r w:rsidRPr="004E1360">
        <w:rPr>
          <w:sz w:val="28"/>
          <w:szCs w:val="28"/>
          <w14:glow w14:rad="228600">
            <w14:schemeClr w14:val="accent5">
              <w14:alpha w14:val="60000"/>
              <w14:satMod w14:val="175000"/>
            </w14:schemeClr>
          </w14:glow>
        </w:rPr>
        <w:t>The states are completely unknown</w:t>
      </w:r>
      <w:r w:rsidRPr="004E1360">
        <w:rPr>
          <w:sz w:val="28"/>
          <w:szCs w:val="28"/>
        </w:rPr>
        <w:t xml:space="preserve">: In this case, the states are not given and we need to infer them from the data in an </w:t>
      </w:r>
      <w:r w:rsidRPr="004E1360">
        <w:rPr>
          <w:b/>
          <w:bCs/>
          <w:color w:val="C00000"/>
          <w:sz w:val="28"/>
          <w:szCs w:val="28"/>
        </w:rPr>
        <w:t>unsupervised</w:t>
      </w:r>
      <w:r w:rsidRPr="004E1360">
        <w:rPr>
          <w:color w:val="C00000"/>
          <w:sz w:val="28"/>
          <w:szCs w:val="28"/>
        </w:rPr>
        <w:t xml:space="preserve"> </w:t>
      </w:r>
      <w:r w:rsidRPr="004E1360">
        <w:rPr>
          <w:sz w:val="28"/>
          <w:szCs w:val="28"/>
        </w:rPr>
        <w:t xml:space="preserve">manner. This can be done by using techniques such as </w:t>
      </w:r>
      <w:r w:rsidRPr="004E1360">
        <w:rPr>
          <w:sz w:val="28"/>
          <w:szCs w:val="28"/>
          <w14:glow w14:rad="228600">
            <w14:schemeClr w14:val="accent1">
              <w14:alpha w14:val="60000"/>
              <w14:satMod w14:val="175000"/>
            </w14:schemeClr>
          </w14:glow>
        </w:rPr>
        <w:t xml:space="preserve">clustering or Expectation-Maximization (EM) </w:t>
      </w:r>
      <w:r w:rsidRPr="004E1360">
        <w:rPr>
          <w:sz w:val="28"/>
          <w:szCs w:val="28"/>
        </w:rPr>
        <w:lastRenderedPageBreak/>
        <w:t>algorithm to group similar observations together and assign each group to a state.</w:t>
      </w:r>
    </w:p>
    <w:p w14:paraId="2C6A7FA3" w14:textId="77777777" w:rsidR="004E1360" w:rsidRPr="004E1360" w:rsidRDefault="004E1360" w:rsidP="004E1360">
      <w:pPr>
        <w:pStyle w:val="NoSpacing"/>
        <w:rPr>
          <w:sz w:val="28"/>
          <w:szCs w:val="28"/>
        </w:rPr>
      </w:pPr>
    </w:p>
    <w:p w14:paraId="0CAF4B7D" w14:textId="77777777" w:rsidR="004E1360" w:rsidRPr="004E1360" w:rsidRDefault="004E1360" w:rsidP="004E1360">
      <w:pPr>
        <w:pStyle w:val="Heading3"/>
        <w:rPr>
          <w:sz w:val="28"/>
          <w:szCs w:val="28"/>
        </w:rPr>
      </w:pPr>
      <w:r w:rsidRPr="004E1360">
        <w:rPr>
          <w:sz w:val="28"/>
          <w:szCs w:val="28"/>
        </w:rPr>
        <w:t>Case 2: Known Hidden States</w:t>
      </w:r>
    </w:p>
    <w:p w14:paraId="3BEFA186" w14:textId="77777777" w:rsidR="004E1360" w:rsidRPr="004E1360" w:rsidRDefault="004E1360" w:rsidP="004E1360">
      <w:pPr>
        <w:pStyle w:val="NoSpacing"/>
        <w:rPr>
          <w:sz w:val="28"/>
          <w:szCs w:val="28"/>
        </w:rPr>
      </w:pPr>
    </w:p>
    <w:p w14:paraId="73146479" w14:textId="77777777" w:rsidR="004E1360" w:rsidRPr="004E1360" w:rsidRDefault="004E1360" w:rsidP="004E1360">
      <w:pPr>
        <w:pStyle w:val="NoSpacing"/>
        <w:rPr>
          <w:sz w:val="28"/>
          <w:szCs w:val="28"/>
        </w:rPr>
      </w:pPr>
      <w:r w:rsidRPr="004E1360">
        <w:rPr>
          <w:sz w:val="28"/>
          <w:szCs w:val="28"/>
          <w14:glow w14:rad="228600">
            <w14:schemeClr w14:val="accent6">
              <w14:alpha w14:val="60000"/>
              <w14:satMod w14:val="175000"/>
            </w14:schemeClr>
          </w14:glow>
        </w:rPr>
        <w:t>The states aren't actually hidden</w:t>
      </w:r>
      <w:r w:rsidRPr="004E1360">
        <w:rPr>
          <w:sz w:val="28"/>
          <w:szCs w:val="28"/>
        </w:rPr>
        <w:t>: In this case, the states can be POS tags that come from an annotated corpus. This means that the states are already known and we don't have to infer them from the data.</w:t>
      </w:r>
    </w:p>
    <w:p w14:paraId="705F6B24" w14:textId="77777777" w:rsidR="004E1360" w:rsidRPr="001A3A7B" w:rsidRDefault="004E1360" w:rsidP="004E1360">
      <w:pPr>
        <w:pStyle w:val="NoSpacing"/>
        <w:rPr>
          <w:sz w:val="28"/>
          <w:szCs w:val="28"/>
        </w:rPr>
      </w:pPr>
    </w:p>
    <w:p w14:paraId="179E4794" w14:textId="77777777" w:rsidR="004E1360" w:rsidRPr="004E1360" w:rsidRDefault="004E1360" w:rsidP="004E1360">
      <w:pPr>
        <w:pStyle w:val="NoSpacing"/>
        <w:rPr>
          <w:sz w:val="28"/>
          <w:szCs w:val="28"/>
          <w14:glow w14:rad="228600">
            <w14:schemeClr w14:val="accent6">
              <w14:alpha w14:val="60000"/>
              <w14:satMod w14:val="175000"/>
            </w14:schemeClr>
          </w14:glow>
        </w:rPr>
      </w:pPr>
      <w:r w:rsidRPr="001A3A7B">
        <w:rPr>
          <w:sz w:val="28"/>
          <w:szCs w:val="28"/>
        </w:rPr>
        <w:t>It is straightforward to estimate model parameters</w:t>
      </w:r>
      <w:r w:rsidRPr="004E1360">
        <w:rPr>
          <w:sz w:val="28"/>
          <w:szCs w:val="28"/>
        </w:rPr>
        <w:t xml:space="preserve">: With the known states, we can use the annotated corpus to estimate the model parameters such </w:t>
      </w:r>
      <w:r w:rsidRPr="004E1360">
        <w:rPr>
          <w:sz w:val="28"/>
          <w:szCs w:val="28"/>
          <w14:glow w14:rad="228600">
            <w14:schemeClr w14:val="accent6">
              <w14:alpha w14:val="60000"/>
              <w14:satMod w14:val="175000"/>
            </w14:schemeClr>
          </w14:glow>
        </w:rPr>
        <w:t>as the initial state probabilities, the emission probabilities, and the transition probabilities.</w:t>
      </w:r>
    </w:p>
    <w:p w14:paraId="2E2CCA37" w14:textId="77777777" w:rsidR="004E1360" w:rsidRPr="004E1360" w:rsidRDefault="004E1360" w:rsidP="004E1360">
      <w:pPr>
        <w:pStyle w:val="NoSpacing"/>
        <w:rPr>
          <w:sz w:val="28"/>
          <w:szCs w:val="28"/>
        </w:rPr>
      </w:pPr>
    </w:p>
    <w:p w14:paraId="132C772D" w14:textId="5504EC47" w:rsidR="001A3A7B" w:rsidRDefault="004E1360" w:rsidP="004E1360">
      <w:pPr>
        <w:pStyle w:val="NoSpacing"/>
        <w:rPr>
          <w:sz w:val="28"/>
          <w:szCs w:val="28"/>
        </w:rPr>
      </w:pPr>
      <w:r w:rsidRPr="004E1360">
        <w:rPr>
          <w:sz w:val="28"/>
          <w:szCs w:val="28"/>
        </w:rPr>
        <w:t xml:space="preserve">In the 2nd case, it's a </w:t>
      </w:r>
      <w:r w:rsidRPr="004E1360">
        <w:rPr>
          <w:b/>
          <w:bCs/>
          <w:color w:val="C00000"/>
          <w:sz w:val="28"/>
          <w:szCs w:val="28"/>
        </w:rPr>
        <w:t>supervised</w:t>
      </w:r>
      <w:r w:rsidRPr="004E1360">
        <w:rPr>
          <w:color w:val="C00000"/>
          <w:sz w:val="28"/>
          <w:szCs w:val="28"/>
        </w:rPr>
        <w:t xml:space="preserve"> </w:t>
      </w:r>
      <w:r w:rsidRPr="004E1360">
        <w:rPr>
          <w:sz w:val="28"/>
          <w:szCs w:val="28"/>
        </w:rPr>
        <w:t>learning problem, thus it's easier to estimate the model parameters comparing to the 1st case.</w:t>
      </w:r>
    </w:p>
    <w:p w14:paraId="386E8608" w14:textId="77777777" w:rsidR="001A3A7B" w:rsidRDefault="001A3A7B" w:rsidP="001A3A7B">
      <w:pPr>
        <w:pStyle w:val="NoSpacing"/>
        <w:rPr>
          <w:sz w:val="28"/>
          <w:szCs w:val="28"/>
        </w:rPr>
      </w:pPr>
    </w:p>
    <w:p w14:paraId="0318B940" w14:textId="77777777" w:rsidR="001A3A7B" w:rsidRPr="001A3A7B" w:rsidRDefault="001A3A7B" w:rsidP="001A3A7B">
      <w:pPr>
        <w:pStyle w:val="Heading2"/>
        <w:rPr>
          <w:b/>
          <w:bCs/>
          <w:sz w:val="28"/>
          <w:szCs w:val="28"/>
        </w:rPr>
      </w:pPr>
      <w:r w:rsidRPr="001A3A7B">
        <w:rPr>
          <w:b/>
          <w:bCs/>
          <w:sz w:val="28"/>
          <w:szCs w:val="28"/>
        </w:rPr>
        <w:t>Training with observable states</w:t>
      </w:r>
    </w:p>
    <w:p w14:paraId="781EEA06" w14:textId="77777777" w:rsidR="001A3A7B" w:rsidRDefault="001A3A7B" w:rsidP="004E1360">
      <w:pPr>
        <w:pStyle w:val="NoSpacing"/>
        <w:rPr>
          <w:sz w:val="28"/>
          <w:szCs w:val="28"/>
        </w:rPr>
      </w:pPr>
    </w:p>
    <w:p w14:paraId="7C8FBC83" w14:textId="1326F43C" w:rsidR="001A3A7B" w:rsidRPr="001A3A7B" w:rsidRDefault="001A3A7B" w:rsidP="001A3A7B">
      <w:pPr>
        <w:pStyle w:val="NoSpacing"/>
        <w:rPr>
          <w:sz w:val="28"/>
          <w:szCs w:val="28"/>
        </w:rPr>
      </w:pPr>
      <w:r w:rsidRPr="001A3A7B">
        <w:rPr>
          <w:sz w:val="28"/>
          <w:szCs w:val="28"/>
        </w:rPr>
        <w:t>When we train with observable states (e.g. POS tags),</w:t>
      </w:r>
      <w:r>
        <w:rPr>
          <w:sz w:val="28"/>
          <w:szCs w:val="28"/>
        </w:rPr>
        <w:t xml:space="preserve"> </w:t>
      </w:r>
      <w:r w:rsidRPr="001A3A7B">
        <w:rPr>
          <w:sz w:val="28"/>
          <w:szCs w:val="28"/>
        </w:rPr>
        <w:t>the objective is to find model parameters which</w:t>
      </w:r>
      <w:r>
        <w:rPr>
          <w:sz w:val="28"/>
          <w:szCs w:val="28"/>
        </w:rPr>
        <w:t xml:space="preserve"> </w:t>
      </w:r>
      <w:r w:rsidRPr="001A3A7B">
        <w:rPr>
          <w:sz w:val="28"/>
          <w:szCs w:val="28"/>
        </w:rPr>
        <w:t>maximize the joint probability of the states and</w:t>
      </w:r>
    </w:p>
    <w:p w14:paraId="313FD96A" w14:textId="58744D41" w:rsidR="001A3A7B" w:rsidRDefault="001A3A7B" w:rsidP="001A3A7B">
      <w:pPr>
        <w:pStyle w:val="NoSpacing"/>
        <w:rPr>
          <w:sz w:val="28"/>
          <w:szCs w:val="28"/>
        </w:rPr>
      </w:pPr>
      <w:r w:rsidRPr="001A3A7B">
        <w:rPr>
          <w:sz w:val="28"/>
          <w:szCs w:val="28"/>
        </w:rPr>
        <w:t>emissions in our training corpus:</w:t>
      </w:r>
    </w:p>
    <w:p w14:paraId="3EC2CDC0" w14:textId="77777777" w:rsidR="001A3A7B" w:rsidRPr="001A3A7B" w:rsidRDefault="001A3A7B" w:rsidP="001A3A7B">
      <w:pPr>
        <w:pStyle w:val="NoSpacing"/>
        <w:rPr>
          <w:sz w:val="28"/>
          <w:szCs w:val="28"/>
        </w:rPr>
      </w:pPr>
    </w:p>
    <w:p w14:paraId="6A3C7DDE" w14:textId="022F62E7" w:rsidR="001A3A7B" w:rsidRDefault="001A3A7B" w:rsidP="001A3A7B">
      <w:pPr>
        <w:pStyle w:val="NoSpacing"/>
        <w:rPr>
          <w:sz w:val="28"/>
          <w:szCs w:val="28"/>
        </w:rPr>
      </w:pPr>
      <w:r w:rsidRPr="001A3A7B">
        <w:rPr>
          <w:sz w:val="28"/>
          <w:szCs w:val="28"/>
        </w:rPr>
        <w:t>Where data is a collection of sentences w = w1 ... wk</w:t>
      </w:r>
      <w:r>
        <w:rPr>
          <w:sz w:val="28"/>
          <w:szCs w:val="28"/>
        </w:rPr>
        <w:t xml:space="preserve"> </w:t>
      </w:r>
      <w:r w:rsidRPr="001A3A7B">
        <w:rPr>
          <w:sz w:val="28"/>
          <w:szCs w:val="28"/>
        </w:rPr>
        <w:t>and state sequences s = s1 ... sk</w:t>
      </w:r>
    </w:p>
    <w:p w14:paraId="22DE1046" w14:textId="3C231DDE" w:rsidR="001A3A7B" w:rsidRDefault="001A3A7B" w:rsidP="001A3A7B">
      <w:pPr>
        <w:pStyle w:val="NoSpacing"/>
        <w:rPr>
          <w:sz w:val="28"/>
          <w:szCs w:val="28"/>
        </w:rPr>
      </w:pPr>
    </w:p>
    <w:p w14:paraId="2A3D93F8" w14:textId="27FD70B1" w:rsidR="001A3A7B" w:rsidRDefault="001A3A7B" w:rsidP="001A3A7B">
      <w:pPr>
        <w:pStyle w:val="NoSpacing"/>
        <w:rPr>
          <w:sz w:val="28"/>
          <w:szCs w:val="28"/>
        </w:rPr>
      </w:pPr>
      <w:r>
        <w:rPr>
          <w:noProof/>
        </w:rPr>
        <w:drawing>
          <wp:inline distT="0" distB="0" distL="0" distR="0" wp14:anchorId="40D9019B" wp14:editId="2FB8A0C9">
            <wp:extent cx="3851910" cy="897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3948" cy="900272"/>
                    </a:xfrm>
                    <a:prstGeom prst="rect">
                      <a:avLst/>
                    </a:prstGeom>
                  </pic:spPr>
                </pic:pic>
              </a:graphicData>
            </a:graphic>
          </wp:inline>
        </w:drawing>
      </w:r>
    </w:p>
    <w:p w14:paraId="35820670" w14:textId="583DC12A" w:rsidR="001A3A7B" w:rsidRDefault="001A3A7B" w:rsidP="001A3A7B">
      <w:pPr>
        <w:pStyle w:val="NoSpacing"/>
        <w:rPr>
          <w:sz w:val="28"/>
          <w:szCs w:val="28"/>
        </w:rPr>
      </w:pPr>
    </w:p>
    <w:p w14:paraId="5428573A" w14:textId="77777777" w:rsidR="001A3A7B" w:rsidRPr="001A3A7B" w:rsidRDefault="001A3A7B" w:rsidP="001A3A7B">
      <w:pPr>
        <w:pStyle w:val="NoSpacing"/>
        <w:rPr>
          <w:sz w:val="28"/>
          <w:szCs w:val="28"/>
        </w:rPr>
      </w:pPr>
    </w:p>
    <w:p w14:paraId="7E6DD054" w14:textId="14366B0D" w:rsidR="001A3A7B" w:rsidRDefault="001A3A7B" w:rsidP="001A3A7B">
      <w:pPr>
        <w:pStyle w:val="NoSpacing"/>
        <w:rPr>
          <w:sz w:val="28"/>
          <w:szCs w:val="28"/>
        </w:rPr>
      </w:pPr>
      <w:r w:rsidRPr="001A3A7B">
        <w:rPr>
          <w:sz w:val="28"/>
          <w:szCs w:val="28"/>
        </w:rPr>
        <w:t>This is called maximum likelihood estimation (MLE)</w:t>
      </w:r>
    </w:p>
    <w:p w14:paraId="06B581E8" w14:textId="7C454CE3" w:rsidR="00507033" w:rsidRDefault="00507033" w:rsidP="001A3A7B">
      <w:pPr>
        <w:pStyle w:val="NoSpacing"/>
        <w:rPr>
          <w:sz w:val="28"/>
          <w:szCs w:val="28"/>
        </w:rPr>
      </w:pPr>
    </w:p>
    <w:p w14:paraId="09A395BB" w14:textId="077D2EB5" w:rsidR="00507033" w:rsidRPr="001A3A7B" w:rsidRDefault="00507033" w:rsidP="001A3A7B">
      <w:pPr>
        <w:pStyle w:val="NoSpacing"/>
        <w:rPr>
          <w:sz w:val="28"/>
          <w:szCs w:val="28"/>
        </w:rPr>
      </w:pPr>
      <w:r>
        <w:rPr>
          <w:noProof/>
        </w:rPr>
        <w:lastRenderedPageBreak/>
        <w:drawing>
          <wp:inline distT="0" distB="0" distL="0" distR="0" wp14:anchorId="687594FE" wp14:editId="600B7818">
            <wp:extent cx="5088255" cy="20150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063" cy="2018159"/>
                    </a:xfrm>
                    <a:prstGeom prst="rect">
                      <a:avLst/>
                    </a:prstGeom>
                  </pic:spPr>
                </pic:pic>
              </a:graphicData>
            </a:graphic>
          </wp:inline>
        </w:drawing>
      </w:r>
    </w:p>
    <w:sectPr w:rsidR="00507033" w:rsidRPr="001A3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3596"/>
    <w:multiLevelType w:val="hybridMultilevel"/>
    <w:tmpl w:val="F63CE2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331FCC"/>
    <w:multiLevelType w:val="hybridMultilevel"/>
    <w:tmpl w:val="94B8D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656E17"/>
    <w:multiLevelType w:val="hybridMultilevel"/>
    <w:tmpl w:val="7402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329F0"/>
    <w:multiLevelType w:val="hybridMultilevel"/>
    <w:tmpl w:val="1332E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E25529"/>
    <w:multiLevelType w:val="hybridMultilevel"/>
    <w:tmpl w:val="BE46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6389F"/>
    <w:multiLevelType w:val="hybridMultilevel"/>
    <w:tmpl w:val="C62E7B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2711CA"/>
    <w:multiLevelType w:val="hybridMultilevel"/>
    <w:tmpl w:val="5FC6C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A3541"/>
    <w:multiLevelType w:val="hybridMultilevel"/>
    <w:tmpl w:val="73666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54797A"/>
    <w:multiLevelType w:val="hybridMultilevel"/>
    <w:tmpl w:val="0F46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6D7FB1"/>
    <w:multiLevelType w:val="hybridMultilevel"/>
    <w:tmpl w:val="0352C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22424B"/>
    <w:multiLevelType w:val="hybridMultilevel"/>
    <w:tmpl w:val="DB0C0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4"/>
  </w:num>
  <w:num w:numId="6">
    <w:abstractNumId w:val="9"/>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20"/>
    <w:rsid w:val="000B71F7"/>
    <w:rsid w:val="000C0CEB"/>
    <w:rsid w:val="001202DC"/>
    <w:rsid w:val="00151592"/>
    <w:rsid w:val="001A2DCF"/>
    <w:rsid w:val="001A3A7B"/>
    <w:rsid w:val="0023040C"/>
    <w:rsid w:val="00266820"/>
    <w:rsid w:val="002D4B05"/>
    <w:rsid w:val="002D519A"/>
    <w:rsid w:val="002E750B"/>
    <w:rsid w:val="00322782"/>
    <w:rsid w:val="00332403"/>
    <w:rsid w:val="00332D58"/>
    <w:rsid w:val="00402D5A"/>
    <w:rsid w:val="004135C8"/>
    <w:rsid w:val="004152B9"/>
    <w:rsid w:val="004241F2"/>
    <w:rsid w:val="004424B0"/>
    <w:rsid w:val="00450571"/>
    <w:rsid w:val="0046087E"/>
    <w:rsid w:val="004703DD"/>
    <w:rsid w:val="004907AA"/>
    <w:rsid w:val="004E1360"/>
    <w:rsid w:val="004E4A41"/>
    <w:rsid w:val="00507033"/>
    <w:rsid w:val="005B3566"/>
    <w:rsid w:val="006064BF"/>
    <w:rsid w:val="006340C7"/>
    <w:rsid w:val="0072138B"/>
    <w:rsid w:val="00736C5D"/>
    <w:rsid w:val="00743246"/>
    <w:rsid w:val="00802FEF"/>
    <w:rsid w:val="008118BE"/>
    <w:rsid w:val="008B4A6E"/>
    <w:rsid w:val="008E0A1D"/>
    <w:rsid w:val="00901A17"/>
    <w:rsid w:val="0090494B"/>
    <w:rsid w:val="009111A4"/>
    <w:rsid w:val="0091327F"/>
    <w:rsid w:val="00A716CD"/>
    <w:rsid w:val="00AA55E1"/>
    <w:rsid w:val="00AB0575"/>
    <w:rsid w:val="00AE3DB0"/>
    <w:rsid w:val="00AF54C9"/>
    <w:rsid w:val="00B462BA"/>
    <w:rsid w:val="00B533AC"/>
    <w:rsid w:val="00B62E8D"/>
    <w:rsid w:val="00C17E5B"/>
    <w:rsid w:val="00C35BBD"/>
    <w:rsid w:val="00D35E65"/>
    <w:rsid w:val="00DE3418"/>
    <w:rsid w:val="00E45988"/>
    <w:rsid w:val="00E7677F"/>
    <w:rsid w:val="00E80D98"/>
    <w:rsid w:val="00E848E2"/>
    <w:rsid w:val="00EB3425"/>
    <w:rsid w:val="00F06EAF"/>
    <w:rsid w:val="00FF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465D"/>
  <w15:chartTrackingRefBased/>
  <w15:docId w15:val="{765D231E-6222-4ADF-BA41-AF14D324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AF"/>
  </w:style>
  <w:style w:type="paragraph" w:styleId="Heading1">
    <w:name w:val="heading 1"/>
    <w:basedOn w:val="Normal"/>
    <w:next w:val="Normal"/>
    <w:link w:val="Heading1Char"/>
    <w:uiPriority w:val="9"/>
    <w:qFormat/>
    <w:rsid w:val="00F06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E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6EAF"/>
    <w:pPr>
      <w:ind w:left="720"/>
      <w:contextualSpacing/>
    </w:pPr>
  </w:style>
  <w:style w:type="character" w:customStyle="1" w:styleId="Heading3Char">
    <w:name w:val="Heading 3 Char"/>
    <w:basedOn w:val="DefaultParagraphFont"/>
    <w:link w:val="Heading3"/>
    <w:uiPriority w:val="9"/>
    <w:rsid w:val="004907A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46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58</cp:revision>
  <dcterms:created xsi:type="dcterms:W3CDTF">2023-01-09T22:10:00Z</dcterms:created>
  <dcterms:modified xsi:type="dcterms:W3CDTF">2023-01-17T12:26:00Z</dcterms:modified>
</cp:coreProperties>
</file>