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FD49A" w14:textId="185DD968" w:rsidR="00C46D11" w:rsidRDefault="00C46D11">
      <w:r>
        <w:rPr>
          <w:rFonts w:hint="eastAsia"/>
        </w:rPr>
        <w:t>テスト問題を解析したときに、全ての問題が反映されないときがあるのですべての問題を取得できるように反映する。</w:t>
      </w:r>
    </w:p>
    <w:p w14:paraId="7D61AA3E" w14:textId="4C77B0C0" w:rsidR="00C46D11" w:rsidRDefault="00C46D11">
      <w:r>
        <w:rPr>
          <w:rFonts w:hint="eastAsia"/>
        </w:rPr>
        <w:t>アンドロイドでも</w:t>
      </w:r>
      <w:proofErr w:type="spellStart"/>
      <w:r>
        <w:rPr>
          <w:rFonts w:hint="eastAsia"/>
        </w:rPr>
        <w:t>ios</w:t>
      </w:r>
      <w:proofErr w:type="spellEnd"/>
      <w:r>
        <w:rPr>
          <w:rFonts w:hint="eastAsia"/>
        </w:rPr>
        <w:t>でも表示できるようにバナー広告を付ける。必要な手続きがあれば教えて。以前にアンドロイドや</w:t>
      </w:r>
      <w:proofErr w:type="spellStart"/>
      <w:r>
        <w:rPr>
          <w:rFonts w:hint="eastAsia"/>
        </w:rPr>
        <w:t>ios</w:t>
      </w:r>
      <w:proofErr w:type="spellEnd"/>
      <w:r>
        <w:rPr>
          <w:rFonts w:hint="eastAsia"/>
        </w:rPr>
        <w:t>にインタースティシャル広告を付けたことはある。</w:t>
      </w:r>
    </w:p>
    <w:p w14:paraId="5D35ABFE" w14:textId="364B138D" w:rsidR="00C46D11" w:rsidRDefault="00C46D11">
      <w:r>
        <w:rPr>
          <w:rFonts w:hint="eastAsia"/>
        </w:rPr>
        <w:t>テスト問題は問題一覧を最初に出したら、問題カードにする問題を選んで、選んだ問題は問題の後にタップすれば答えがわかるような仕様にしてほしい。それとテスト全体の要約タイトルを付けて日付と一緒に科目別に保存できるようにしてほしい。</w:t>
      </w:r>
    </w:p>
    <w:p w14:paraId="3A3B2D29" w14:textId="123C8CFA" w:rsidR="00C46D11" w:rsidRDefault="00C46D11">
      <w:r>
        <w:rPr>
          <w:rFonts w:hint="eastAsia"/>
        </w:rPr>
        <w:t>あと全体的に殺風景なので愛着の湧くようなデザインにしてほしい。特に最初の画面はプリント管理という文字が上にきすぎて充電や電波の表示とかぶったりして読めない。</w:t>
      </w:r>
    </w:p>
    <w:p w14:paraId="681FDB85" w14:textId="4A2C23BF" w:rsidR="00C46D11" w:rsidRDefault="00C46D11">
      <w:r>
        <w:rPr>
          <w:rFonts w:hint="eastAsia"/>
        </w:rPr>
        <w:t>テスト問題で図形などを使った問題で、テキスト情報では表現できない問題は必要な部分を部分的にスクショを切り抜いて活用することでカバーして。</w:t>
      </w:r>
    </w:p>
    <w:p w14:paraId="12867CA1" w14:textId="2C59E27B" w:rsidR="00C46D11" w:rsidRDefault="00C46D11">
      <w:r>
        <w:rPr>
          <w:rFonts w:hint="eastAsia"/>
        </w:rPr>
        <w:t>まず、広告に必要な情報を取ってくるからその方法を細かく教えて。</w:t>
      </w:r>
    </w:p>
    <w:p w14:paraId="5839D2BD" w14:textId="77777777" w:rsidR="00C46D11" w:rsidRDefault="00C46D11"/>
    <w:p w14:paraId="0A5B6046" w14:textId="77777777" w:rsidR="00C46D11" w:rsidRPr="00C46D11" w:rsidRDefault="00C46D11" w:rsidP="00C46D11">
      <w:r w:rsidRPr="00C46D11">
        <w:t>広告ユニットを作成しました</w:t>
      </w:r>
    </w:p>
    <w:p w14:paraId="6E8920F0" w14:textId="77777777" w:rsidR="00C46D11" w:rsidRPr="00C46D11" w:rsidRDefault="00C46D11" w:rsidP="00C46D11">
      <w:r w:rsidRPr="00C46D11">
        <w:t>新しい広告ユニットで広告表示が始まるまでには、1 時間ほどかかる場合があります。 </w:t>
      </w:r>
      <w:hyperlink r:id="rId5" w:tgtFrame="_blank" w:history="1">
        <w:r w:rsidRPr="00C46D11">
          <w:rPr>
            <w:rStyle w:val="aa"/>
          </w:rPr>
          <w:t>待っている間にサンプル広告ユニットをテストしてみませんか？</w:t>
        </w:r>
      </w:hyperlink>
    </w:p>
    <w:p w14:paraId="1DC18A48" w14:textId="77777777" w:rsidR="00C46D11" w:rsidRPr="00C46D11" w:rsidRDefault="00C46D11" w:rsidP="00C46D11">
      <w:r w:rsidRPr="00C46D11">
        <w:t>次に、アプリ内に広告ユニットを配置します</w:t>
      </w:r>
    </w:p>
    <w:p w14:paraId="24E29FA2" w14:textId="77777777" w:rsidR="00C46D11" w:rsidRPr="00C46D11" w:rsidRDefault="00C46D11" w:rsidP="00C46D11">
      <w:r w:rsidRPr="00C46D11">
        <w:t>導入の手順は次のとおりです。</w:t>
      </w:r>
    </w:p>
    <w:p w14:paraId="2512DB86" w14:textId="77777777" w:rsidR="00C46D11" w:rsidRPr="00C46D11" w:rsidRDefault="00C46D11" w:rsidP="00C46D11">
      <w:pPr>
        <w:numPr>
          <w:ilvl w:val="0"/>
          <w:numId w:val="1"/>
        </w:numPr>
      </w:pPr>
      <w:r w:rsidRPr="00C46D11">
        <w:t>このアプリ ID を使用して、</w:t>
      </w:r>
      <w:hyperlink r:id="rId6" w:anchor="import_the_mobile_ads_sdk" w:tgtFrame="_blank" w:history="1">
        <w:r w:rsidRPr="00C46D11">
          <w:rPr>
            <w:rStyle w:val="aa"/>
          </w:rPr>
          <w:t>Google Mobile Ads SDK ガイド</w:t>
        </w:r>
      </w:hyperlink>
      <w:r w:rsidRPr="00C46D11">
        <w:t>の手順を完了してください。</w:t>
      </w:r>
    </w:p>
    <w:p w14:paraId="5F7C7D11" w14:textId="15053BB1" w:rsidR="00C46D11" w:rsidRPr="00C46D11" w:rsidRDefault="00C46D11" w:rsidP="00C46D11">
      <w:r w:rsidRPr="00C46D11">
        <w:drawing>
          <wp:inline distT="0" distB="0" distL="0" distR="0" wp14:anchorId="01F94960" wp14:editId="6440623A">
            <wp:extent cx="762000" cy="762000"/>
            <wp:effectExtent l="0" t="0" r="0" b="0"/>
            <wp:docPr id="508489670" name="図 4" descr="print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rintap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5D6E9C4" w14:textId="77777777" w:rsidR="00C46D11" w:rsidRPr="00C46D11" w:rsidRDefault="00C46D11" w:rsidP="00C46D11">
      <w:r w:rsidRPr="00C46D11">
        <w:t>ca-app-pub-8751260838396451~7655709564</w:t>
      </w:r>
    </w:p>
    <w:p w14:paraId="60D2CFF4" w14:textId="77777777" w:rsidR="00C46D11" w:rsidRPr="00C46D11" w:rsidRDefault="00C46D11" w:rsidP="00C46D11">
      <w:pPr>
        <w:numPr>
          <w:ilvl w:val="0"/>
          <w:numId w:val="1"/>
        </w:numPr>
      </w:pPr>
      <w:hyperlink r:id="rId8" w:tgtFrame="_blank" w:history="1">
        <w:r w:rsidRPr="00C46D11">
          <w:rPr>
            <w:rStyle w:val="aa"/>
          </w:rPr>
          <w:t>バナー導入ガイド</w:t>
        </w:r>
      </w:hyperlink>
      <w:r w:rsidRPr="00C46D11">
        <w:t>に沿って SDK を組み込んでください。広告の種類、サイズ、プレースメントは、この広告ユニット ID を使用してコードを設定する際に指定します。</w:t>
      </w:r>
    </w:p>
    <w:p w14:paraId="1280B5FC" w14:textId="356A1EE2" w:rsidR="00C46D11" w:rsidRPr="00C46D11" w:rsidRDefault="00C46D11" w:rsidP="00C46D11">
      <w:r w:rsidRPr="00C46D11">
        <w:drawing>
          <wp:inline distT="0" distB="0" distL="0" distR="0" wp14:anchorId="5380AC35" wp14:editId="0399915C">
            <wp:extent cx="304800" cy="228600"/>
            <wp:effectExtent l="0" t="0" r="0" b="0"/>
            <wp:docPr id="829167350" name="図 3" descr="Android_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ndroid_Bann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228600"/>
                    </a:xfrm>
                    <a:prstGeom prst="rect">
                      <a:avLst/>
                    </a:prstGeom>
                    <a:noFill/>
                    <a:ln>
                      <a:noFill/>
                    </a:ln>
                  </pic:spPr>
                </pic:pic>
              </a:graphicData>
            </a:graphic>
          </wp:inline>
        </w:drawing>
      </w:r>
    </w:p>
    <w:p w14:paraId="6ED23F10" w14:textId="77777777" w:rsidR="00C46D11" w:rsidRPr="00C46D11" w:rsidRDefault="00C46D11" w:rsidP="00C46D11">
      <w:r w:rsidRPr="00C46D11">
        <w:t>ca-app-pub-8751260838396451/5852361668</w:t>
      </w:r>
    </w:p>
    <w:p w14:paraId="12CA43B3" w14:textId="77777777" w:rsidR="00C46D11" w:rsidRPr="00C46D11" w:rsidRDefault="00C46D11" w:rsidP="00C46D11">
      <w:pPr>
        <w:numPr>
          <w:ilvl w:val="0"/>
          <w:numId w:val="1"/>
        </w:numPr>
      </w:pPr>
      <w:hyperlink r:id="rId10" w:tgtFrame="_blank" w:history="1">
        <w:r w:rsidRPr="00C46D11">
          <w:rPr>
            <w:rStyle w:val="aa"/>
          </w:rPr>
          <w:t>AdMob のポリシー</w:t>
        </w:r>
      </w:hyperlink>
      <w:r w:rsidRPr="00C46D11">
        <w:t>をご確認のうえで、これに沿って導入してください。</w:t>
      </w:r>
    </w:p>
    <w:p w14:paraId="1E4E5E22" w14:textId="77777777" w:rsidR="00C46D11" w:rsidRPr="00C46D11" w:rsidRDefault="00C46D11" w:rsidP="00C46D11">
      <w:r w:rsidRPr="00C46D11">
        <w:t>広告ユニットを作成しました</w:t>
      </w:r>
    </w:p>
    <w:p w14:paraId="3F7E102C" w14:textId="77777777" w:rsidR="00C46D11" w:rsidRPr="00C46D11" w:rsidRDefault="00C46D11" w:rsidP="00C46D11">
      <w:r w:rsidRPr="00C46D11">
        <w:t>新しい広告ユニットで広告表示が始まるまでには、1 時間ほどかかる場合があります。 </w:t>
      </w:r>
      <w:hyperlink r:id="rId11" w:tgtFrame="_blank" w:history="1">
        <w:r w:rsidRPr="00C46D11">
          <w:rPr>
            <w:rStyle w:val="aa"/>
          </w:rPr>
          <w:t>待っている間にサンプル広告ユニットをテストしてみませんか？</w:t>
        </w:r>
      </w:hyperlink>
    </w:p>
    <w:p w14:paraId="623F4F4F" w14:textId="77777777" w:rsidR="00C46D11" w:rsidRPr="00C46D11" w:rsidRDefault="00C46D11" w:rsidP="00C46D11">
      <w:r w:rsidRPr="00C46D11">
        <w:t>次に、アプリ内に広告ユニットを配置します</w:t>
      </w:r>
    </w:p>
    <w:p w14:paraId="31D2760C" w14:textId="77777777" w:rsidR="00C46D11" w:rsidRPr="00C46D11" w:rsidRDefault="00C46D11" w:rsidP="00C46D11">
      <w:r w:rsidRPr="00C46D11">
        <w:t>導入の手順は次のとおりです。</w:t>
      </w:r>
    </w:p>
    <w:p w14:paraId="720776DC" w14:textId="77777777" w:rsidR="00C46D11" w:rsidRPr="00C46D11" w:rsidRDefault="00C46D11" w:rsidP="00C46D11">
      <w:pPr>
        <w:numPr>
          <w:ilvl w:val="0"/>
          <w:numId w:val="2"/>
        </w:numPr>
      </w:pPr>
      <w:r w:rsidRPr="00C46D11">
        <w:lastRenderedPageBreak/>
        <w:t>このアプリ ID を使用して、</w:t>
      </w:r>
      <w:hyperlink r:id="rId12" w:anchor="import_the_mobile_ads_sdk" w:tgtFrame="_blank" w:history="1">
        <w:r w:rsidRPr="00C46D11">
          <w:rPr>
            <w:rStyle w:val="aa"/>
          </w:rPr>
          <w:t>Google Mobile Ads SDK ガイド</w:t>
        </w:r>
      </w:hyperlink>
      <w:r w:rsidRPr="00C46D11">
        <w:t>の手順を完了してください。</w:t>
      </w:r>
    </w:p>
    <w:p w14:paraId="2367C139" w14:textId="5DA1D3CD" w:rsidR="00C46D11" w:rsidRPr="00C46D11" w:rsidRDefault="00C46D11" w:rsidP="00C46D11">
      <w:r w:rsidRPr="00C46D11">
        <w:drawing>
          <wp:inline distT="0" distB="0" distL="0" distR="0" wp14:anchorId="2FDB465D" wp14:editId="18ED2B46">
            <wp:extent cx="762000" cy="762000"/>
            <wp:effectExtent l="0" t="0" r="0" b="0"/>
            <wp:docPr id="2061510416" name="図 8" descr="print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rintap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5E6C5F61" w14:textId="77777777" w:rsidR="00C46D11" w:rsidRPr="00C46D11" w:rsidRDefault="00C46D11" w:rsidP="00C46D11">
      <w:r w:rsidRPr="00C46D11">
        <w:t>ca-app-pub-8751260838396451~1161114671</w:t>
      </w:r>
    </w:p>
    <w:p w14:paraId="7E93E480" w14:textId="77777777" w:rsidR="00C46D11" w:rsidRPr="00C46D11" w:rsidRDefault="00C46D11" w:rsidP="00C46D11">
      <w:pPr>
        <w:numPr>
          <w:ilvl w:val="0"/>
          <w:numId w:val="2"/>
        </w:numPr>
      </w:pPr>
      <w:hyperlink r:id="rId14" w:tgtFrame="_blank" w:history="1">
        <w:r w:rsidRPr="00C46D11">
          <w:rPr>
            <w:rStyle w:val="aa"/>
          </w:rPr>
          <w:t>バナー導入ガイド</w:t>
        </w:r>
      </w:hyperlink>
      <w:r w:rsidRPr="00C46D11">
        <w:t>に沿って SDK を組み込んでください。広告の種類、サイズ、プレースメントは、この広告ユニット ID を使用してコードを設定する際に指定します。</w:t>
      </w:r>
    </w:p>
    <w:p w14:paraId="0AB201A8" w14:textId="0DBA7308" w:rsidR="00C46D11" w:rsidRPr="00C46D11" w:rsidRDefault="00C46D11" w:rsidP="00C46D11">
      <w:r w:rsidRPr="00C46D11">
        <w:drawing>
          <wp:inline distT="0" distB="0" distL="0" distR="0" wp14:anchorId="0A273CA6" wp14:editId="73A4A0D1">
            <wp:extent cx="304800" cy="228600"/>
            <wp:effectExtent l="0" t="0" r="0" b="0"/>
            <wp:docPr id="561230349" name="図 7" descr="iOS_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OS_Bann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228600"/>
                    </a:xfrm>
                    <a:prstGeom prst="rect">
                      <a:avLst/>
                    </a:prstGeom>
                    <a:noFill/>
                    <a:ln>
                      <a:noFill/>
                    </a:ln>
                  </pic:spPr>
                </pic:pic>
              </a:graphicData>
            </a:graphic>
          </wp:inline>
        </w:drawing>
      </w:r>
    </w:p>
    <w:p w14:paraId="69F646F2" w14:textId="77777777" w:rsidR="00C46D11" w:rsidRPr="00C46D11" w:rsidRDefault="00C46D11" w:rsidP="00C46D11">
      <w:r w:rsidRPr="00C46D11">
        <w:t>ca-app-pub-8751260838396451/3226198327</w:t>
      </w:r>
    </w:p>
    <w:p w14:paraId="280CA59B" w14:textId="77777777" w:rsidR="00C46D11" w:rsidRPr="00C46D11" w:rsidRDefault="00C46D11" w:rsidP="00C46D11">
      <w:pPr>
        <w:numPr>
          <w:ilvl w:val="0"/>
          <w:numId w:val="2"/>
        </w:numPr>
      </w:pPr>
      <w:hyperlink r:id="rId15" w:tgtFrame="_blank" w:history="1">
        <w:r w:rsidRPr="00C46D11">
          <w:rPr>
            <w:rStyle w:val="aa"/>
          </w:rPr>
          <w:t>AdMob のポリシー</w:t>
        </w:r>
      </w:hyperlink>
      <w:r w:rsidRPr="00C46D11">
        <w:t>をご確認のうえで、これに沿って導入してください。</w:t>
      </w:r>
    </w:p>
    <w:p w14:paraId="394EFB33" w14:textId="77777777" w:rsidR="00C46D11" w:rsidRPr="00C46D11" w:rsidRDefault="00C46D11">
      <w:pPr>
        <w:rPr>
          <w:rFonts w:hint="eastAsia"/>
        </w:rPr>
      </w:pPr>
    </w:p>
    <w:sectPr w:rsidR="00C46D11" w:rsidRPr="00C46D1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0413E"/>
    <w:multiLevelType w:val="multilevel"/>
    <w:tmpl w:val="4EB63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761C8A"/>
    <w:multiLevelType w:val="multilevel"/>
    <w:tmpl w:val="298AF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7631014">
    <w:abstractNumId w:val="0"/>
  </w:num>
  <w:num w:numId="2" w16cid:durableId="7083414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46E"/>
    <w:rsid w:val="00016394"/>
    <w:rsid w:val="000B2777"/>
    <w:rsid w:val="0018378F"/>
    <w:rsid w:val="001C0A1B"/>
    <w:rsid w:val="00287129"/>
    <w:rsid w:val="004D4128"/>
    <w:rsid w:val="005D335D"/>
    <w:rsid w:val="005F7243"/>
    <w:rsid w:val="0066424C"/>
    <w:rsid w:val="00676D88"/>
    <w:rsid w:val="00733023"/>
    <w:rsid w:val="008910D7"/>
    <w:rsid w:val="008B6B93"/>
    <w:rsid w:val="008D7D82"/>
    <w:rsid w:val="00904506"/>
    <w:rsid w:val="00923700"/>
    <w:rsid w:val="0093635E"/>
    <w:rsid w:val="00962F43"/>
    <w:rsid w:val="00A14AC4"/>
    <w:rsid w:val="00A44E81"/>
    <w:rsid w:val="00A605E3"/>
    <w:rsid w:val="00B423E6"/>
    <w:rsid w:val="00C46D11"/>
    <w:rsid w:val="00DF514F"/>
    <w:rsid w:val="00E83E99"/>
    <w:rsid w:val="00EA7D0C"/>
    <w:rsid w:val="00F05629"/>
    <w:rsid w:val="00F2346E"/>
    <w:rsid w:val="00F54DA9"/>
    <w:rsid w:val="00F90CB6"/>
    <w:rsid w:val="00FB66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1C7705E"/>
  <w15:chartTrackingRefBased/>
  <w15:docId w15:val="{D26238CE-E006-4BFA-8E1D-4F42B6772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2346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2346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2346E"/>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F2346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2346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2346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2346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2346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2346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2346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2346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2346E"/>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F2346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2346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2346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2346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2346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2346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2346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234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346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2346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346E"/>
    <w:pPr>
      <w:spacing w:before="160" w:after="160"/>
      <w:jc w:val="center"/>
    </w:pPr>
    <w:rPr>
      <w:i/>
      <w:iCs/>
      <w:color w:val="404040" w:themeColor="text1" w:themeTint="BF"/>
    </w:rPr>
  </w:style>
  <w:style w:type="character" w:customStyle="1" w:styleId="a8">
    <w:name w:val="引用文 (文字)"/>
    <w:basedOn w:val="a0"/>
    <w:link w:val="a7"/>
    <w:uiPriority w:val="29"/>
    <w:rsid w:val="00F2346E"/>
    <w:rPr>
      <w:i/>
      <w:iCs/>
      <w:color w:val="404040" w:themeColor="text1" w:themeTint="BF"/>
    </w:rPr>
  </w:style>
  <w:style w:type="paragraph" w:styleId="a9">
    <w:name w:val="List Paragraph"/>
    <w:basedOn w:val="a"/>
    <w:uiPriority w:val="34"/>
    <w:qFormat/>
    <w:rsid w:val="00F2346E"/>
    <w:pPr>
      <w:ind w:left="720"/>
      <w:contextualSpacing/>
    </w:pPr>
  </w:style>
  <w:style w:type="character" w:styleId="21">
    <w:name w:val="Intense Emphasis"/>
    <w:basedOn w:val="a0"/>
    <w:uiPriority w:val="21"/>
    <w:qFormat/>
    <w:rsid w:val="00F2346E"/>
    <w:rPr>
      <w:i/>
      <w:iCs/>
      <w:color w:val="0F4761" w:themeColor="accent1" w:themeShade="BF"/>
    </w:rPr>
  </w:style>
  <w:style w:type="paragraph" w:styleId="22">
    <w:name w:val="Intense Quote"/>
    <w:basedOn w:val="a"/>
    <w:next w:val="a"/>
    <w:link w:val="23"/>
    <w:uiPriority w:val="30"/>
    <w:qFormat/>
    <w:rsid w:val="00F234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2346E"/>
    <w:rPr>
      <w:i/>
      <w:iCs/>
      <w:color w:val="0F4761" w:themeColor="accent1" w:themeShade="BF"/>
    </w:rPr>
  </w:style>
  <w:style w:type="character" w:styleId="24">
    <w:name w:val="Intense Reference"/>
    <w:basedOn w:val="a0"/>
    <w:uiPriority w:val="32"/>
    <w:qFormat/>
    <w:rsid w:val="00F2346E"/>
    <w:rPr>
      <w:b/>
      <w:bCs/>
      <w:smallCaps/>
      <w:color w:val="0F4761" w:themeColor="accent1" w:themeShade="BF"/>
      <w:spacing w:val="5"/>
    </w:rPr>
  </w:style>
  <w:style w:type="character" w:styleId="aa">
    <w:name w:val="Hyperlink"/>
    <w:basedOn w:val="a0"/>
    <w:uiPriority w:val="99"/>
    <w:unhideWhenUsed/>
    <w:rsid w:val="00C46D11"/>
    <w:rPr>
      <w:color w:val="467886" w:themeColor="hyperlink"/>
      <w:u w:val="single"/>
    </w:rPr>
  </w:style>
  <w:style w:type="character" w:styleId="ab">
    <w:name w:val="Unresolved Mention"/>
    <w:basedOn w:val="a0"/>
    <w:uiPriority w:val="99"/>
    <w:semiHidden/>
    <w:unhideWhenUsed/>
    <w:rsid w:val="00C46D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s.google.com/admob/android/banner?hl=ja"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evelopers.google.com/admob/ios/quick-start?hl=ja"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evelopers.google.com/admob/android/quick-start?hl=ja" TargetMode="External"/><Relationship Id="rId11" Type="http://schemas.openxmlformats.org/officeDocument/2006/relationships/hyperlink" Target="https://developers.google.com/admob/ios/test-ads" TargetMode="External"/><Relationship Id="rId5" Type="http://schemas.openxmlformats.org/officeDocument/2006/relationships/hyperlink" Target="https://developers.google.com/admob/android/test-ads" TargetMode="External"/><Relationship Id="rId15" Type="http://schemas.openxmlformats.org/officeDocument/2006/relationships/hyperlink" Target="https://support.google.com/admob/answer/6128543?hl=ja" TargetMode="External"/><Relationship Id="rId10" Type="http://schemas.openxmlformats.org/officeDocument/2006/relationships/hyperlink" Target="https://support.google.com/admob/answer/6128543?hl=ja"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evelopers.google.com/admob/ios/banner?hl=ja"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1</Pages>
  <Words>283</Words>
  <Characters>1614</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横浜工事事務所 アジア共同設計</dc:creator>
  <cp:keywords/>
  <dc:description/>
  <cp:lastModifiedBy>横浜工事事務所 アジア共同設計</cp:lastModifiedBy>
  <cp:revision>2</cp:revision>
  <dcterms:created xsi:type="dcterms:W3CDTF">2025-12-12T07:29:00Z</dcterms:created>
  <dcterms:modified xsi:type="dcterms:W3CDTF">2026-02-23T00:44:00Z</dcterms:modified>
</cp:coreProperties>
</file>