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H E N U  H O T E L  P Y R A M I D S — فندق هينو الأهرامات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6"/>
          <w:szCs w:val="36"/>
          <w:rtl/>
        </w:rPr>
        <w:t xml:space="preserve">أمر شراء وتوريد فندقي معتمد — كود مسلسل: [ QN_3 ]</w:t>
      </w:r>
    </w:p>
    <w:p>
      <w:pPr>
        <w:spacing w:after="2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D97706"/>
          <w:sz w:val="26"/>
          <w:szCs w:val="26"/>
          <w:rtl/>
        </w:rPr>
        <w:t xml:space="preserve">تاريخ الإصدار: 2026-08-17م   |   المورد: شركة كوين للكتانيات والبياضات الفندقية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28"/>
          <w:szCs w:val="28"/>
          <w:rtl/>
        </w:rPr>
        <w:t xml:space="preserve">الموضوع: أمر شراء وتوريد لحف فندقية وكفرات لحاف فردي وكبير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6"/>
          <w:szCs w:val="26"/>
          <w:rtl/>
        </w:rPr>
        <w:t xml:space="preserve">إلى السادة / شركة كوين للكتانيات والبياضات الفندقية</w:t>
      </w:r>
    </w:p>
    <w:p>
      <w:pPr>
        <w:spacing w:after="15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يرجى التكرم بتوريد اللحف وكفرات اللحاف الفندقية الموضحة بالجدول أدناه طبقاً للشروط والمواصفات السابقة: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كود الصنف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اسم الصنف والمواصفات الفندقية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الكمية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سعر الوحدة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إجمالي المبلغ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QN_3-ITM1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لحاف فندقي فردي (Single Duvet)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15 قطعة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720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10,800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QN_3-ITM2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كفر لحاف فندقي فردي (Single Duvet Cover)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25 قطعة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550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13,750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QN_3-ITM3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لحاف فندقي كبير كينج (King Duvet)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5 قطع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990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4,950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QN_3-ITM4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كفر لحاف فندقي كبير كينج (King Duvet Cover)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10 قطع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690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6,900 جـ</w:t>
            </w:r>
          </w:p>
        </w:tc>
      </w:tr>
    </w:tbl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0"/>
          <w:szCs w:val="30"/>
          <w:rtl/>
        </w:rPr>
        <w:t xml:space="preserve">
إجمالي أمر الشراء: [ 36,400 جـ ] (ستة وثلاثون ألف وأربعمائة جنيه مصري لا غير)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شروط الدفع والتسليم: نقداً عند التسليم بالعين — التسليم بمقر فندق هينو الأهرامات (نزلة السمان - الجيزة).</w:t>
      </w:r>
    </w:p>
    <w:p>
      <w:pPr>
        <w:spacing w:after="100" w:before="2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
التوقيعات والاعتماد الرسمي: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8"/>
          <w:szCs w:val="28"/>
          <w:rtl/>
        </w:rPr>
        <w:t xml:space="preserve">مسئول المشتريات: ...........................................               اعتماد مدير الفندق: ...........................................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2026-08-17T08:07:33.058Z</dcterms:created>
  <dcterms:modified xsi:type="dcterms:W3CDTF">2026-08-17T08:07:33.059Z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