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8"/>
          <w:szCs w:val="28"/>
          <w:rtl/>
        </w:rPr>
        <w:t xml:space="preserve">H E N U  H O T E L  P Y R A M I D S — فندق هينو الأهرامات</w:t>
      </w:r>
    </w:p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6"/>
          <w:szCs w:val="36"/>
          <w:rtl/>
        </w:rPr>
        <w:t xml:space="preserve">أمر شراء وتوريد فندقي معتمد — كود مسلسل: [ QN_1 ]</w:t>
      </w:r>
    </w:p>
    <w:p>
      <w:pPr>
        <w:spacing w:after="2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D97706"/>
          <w:sz w:val="26"/>
          <w:szCs w:val="26"/>
          <w:rtl/>
        </w:rPr>
        <w:t xml:space="preserve">تاريخ الإصدار: 2026-08-01م   |   المورد: شركة كوين للكتانيات والبياضات الفندقية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28"/>
          <w:szCs w:val="28"/>
          <w:rtl/>
        </w:rPr>
        <w:t xml:space="preserve">الموضوع: أمر شراء وتوريد ملايات وأكياس مخدات فندقية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6"/>
          <w:szCs w:val="26"/>
          <w:rtl/>
        </w:rPr>
        <w:t xml:space="preserve">إلى السادة / شركة كوين للكتانيات والبياضات الفندقية</w:t>
      </w:r>
    </w:p>
    <w:p>
      <w:pPr>
        <w:spacing w:after="150" w:before="100" w:line="3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6"/>
          <w:szCs w:val="26"/>
          <w:rtl/>
        </w:rPr>
        <w:t xml:space="preserve">يرجى التكرم بتوريد الأصناف الموضحة بالجدول أدناه طبقاً للمواصفات والأسعار المعتمدة: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كود الصنف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اسم الصنف والمواصفات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الكمية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سعر الوحدة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الإجمالي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QN_1-ITM1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ملاية فندقية كينج 300 غرزة (قطن 100%)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40 طقم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320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12,800 جـ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QN_1-ITM2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كيس مخدة فندقي أبيض قطن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80 قطعة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45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3,600 جـ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QN_1-ITM3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واقي مرتبة ضد الماء مقاس 180×200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15 قطعة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280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4,200 جـ</w:t>
            </w:r>
          </w:p>
        </w:tc>
      </w:tr>
    </w:tbl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2"/>
          <w:szCs w:val="32"/>
          <w:rtl/>
        </w:rPr>
        <w:t xml:space="preserve">
إجمالي أمر الشراء: [ 20,600 جـ ]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6"/>
          <w:szCs w:val="26"/>
          <w:rtl/>
        </w:rPr>
        <w:t xml:space="preserve">شروط الدفع والتسليم: نقداً عند التسليم بالعين — التسليم بالفندق (نزلة السمان - الجيزة).</w:t>
      </w:r>
    </w:p>
    <w:p>
      <w:pPr>
        <w:spacing w:after="100" w:before="2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8"/>
          <w:szCs w:val="28"/>
          <w:rtl/>
        </w:rPr>
        <w:t xml:space="preserve">
التوقيعات والاعتماد الرسمي:</w:t>
      </w:r>
    </w:p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8"/>
          <w:szCs w:val="28"/>
          <w:rtl/>
        </w:rPr>
        <w:t xml:space="preserve">مسئول المشتريات: ...........................................               اعتماد مدير الفندق: ...........................................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2026-08-17T07:45:28.212Z</dcterms:created>
  <dcterms:modified xsi:type="dcterms:W3CDTF">2026-08-17T07:45:28.213Z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