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55AA5" w14:textId="77777777" w:rsidR="00F66220" w:rsidRPr="00F66220" w:rsidRDefault="00F66220" w:rsidP="00F66220">
      <w:pPr>
        <w:spacing w:after="28"/>
        <w:jc w:val="center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13031A8D" w14:textId="77777777" w:rsidR="00F66220" w:rsidRPr="00F66220" w:rsidRDefault="00F66220" w:rsidP="00F66220">
      <w:pPr>
        <w:spacing w:after="3"/>
        <w:ind w:right="75"/>
        <w:jc w:val="center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791E45F2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6E53FF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991383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8E5311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15A225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FA3FA7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68DE2F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2075DC" w14:textId="77777777" w:rsidR="00F66220" w:rsidRPr="00F66220" w:rsidRDefault="00F66220" w:rsidP="00F66220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64904" w14:textId="77777777" w:rsidR="00F66220" w:rsidRPr="00F66220" w:rsidRDefault="00F66220" w:rsidP="00F66220">
      <w:pPr>
        <w:spacing w:after="226"/>
        <w:ind w:right="2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03C2553" w14:textId="639C35CD" w:rsidR="00F66220" w:rsidRPr="00F66220" w:rsidRDefault="00F66220" w:rsidP="00F66220">
      <w:pPr>
        <w:spacing w:after="226"/>
        <w:ind w:right="2"/>
        <w:jc w:val="center"/>
        <w:rPr>
          <w:rFonts w:ascii="Times New Roman" w:hAnsi="Times New Roman" w:cs="Times New Roman"/>
          <w:sz w:val="36"/>
          <w:szCs w:val="36"/>
        </w:rPr>
      </w:pPr>
      <w:r w:rsidRPr="00F66220">
        <w:rPr>
          <w:rFonts w:ascii="Times New Roman" w:eastAsia="Times New Roman" w:hAnsi="Times New Roman" w:cs="Times New Roman"/>
          <w:b/>
          <w:sz w:val="36"/>
          <w:szCs w:val="36"/>
        </w:rPr>
        <w:t xml:space="preserve">ИТОГОВЫЙ </w:t>
      </w:r>
      <w:r w:rsidRPr="00F66220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  <w:r w:rsidRPr="00F6622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357D770D" w14:textId="77777777" w:rsidR="00F66220" w:rsidRPr="00F66220" w:rsidRDefault="00F66220" w:rsidP="00F66220">
      <w:pPr>
        <w:spacing w:after="1" w:line="27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учебной дисциплины </w:t>
      </w:r>
      <w:r w:rsidRPr="00F662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94CF6EE" w14:textId="77777777" w:rsidR="00F66220" w:rsidRPr="00F66220" w:rsidRDefault="00F66220" w:rsidP="00F66220">
      <w:pPr>
        <w:spacing w:after="149" w:line="273" w:lineRule="auto"/>
        <w:ind w:left="1134" w:right="114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66220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F66220">
        <w:rPr>
          <w:rFonts w:ascii="Times New Roman" w:hAnsi="Times New Roman" w:cs="Times New Roman"/>
          <w:sz w:val="28"/>
          <w:szCs w:val="28"/>
        </w:rPr>
        <w:t>Модели данных и системы управления базами данных</w:t>
      </w:r>
      <w:r w:rsidRPr="00F66220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2195465" w14:textId="77777777" w:rsidR="00F66220" w:rsidRPr="00F66220" w:rsidRDefault="00F66220" w:rsidP="00F66220">
      <w:pPr>
        <w:spacing w:after="149" w:line="273" w:lineRule="auto"/>
        <w:ind w:right="1149"/>
        <w:jc w:val="center"/>
        <w:rPr>
          <w:rFonts w:ascii="Times New Roman" w:hAnsi="Times New Roman" w:cs="Times New Roman"/>
          <w:sz w:val="28"/>
          <w:szCs w:val="28"/>
        </w:rPr>
      </w:pPr>
    </w:p>
    <w:p w14:paraId="0AB1F870" w14:textId="77777777" w:rsidR="00F66220" w:rsidRPr="00F66220" w:rsidRDefault="00F66220" w:rsidP="00F66220">
      <w:pPr>
        <w:spacing w:after="149" w:line="273" w:lineRule="auto"/>
        <w:ind w:right="1149"/>
        <w:jc w:val="center"/>
        <w:rPr>
          <w:rFonts w:ascii="Times New Roman" w:hAnsi="Times New Roman" w:cs="Times New Roman"/>
          <w:sz w:val="28"/>
          <w:szCs w:val="28"/>
        </w:rPr>
      </w:pPr>
    </w:p>
    <w:p w14:paraId="022E37B9" w14:textId="77777777" w:rsidR="00F66220" w:rsidRPr="00F66220" w:rsidRDefault="00F66220" w:rsidP="00F66220">
      <w:pPr>
        <w:spacing w:after="149" w:line="273" w:lineRule="auto"/>
        <w:ind w:right="1149"/>
        <w:jc w:val="center"/>
        <w:rPr>
          <w:rFonts w:ascii="Times New Roman" w:hAnsi="Times New Roman" w:cs="Times New Roman"/>
          <w:sz w:val="28"/>
          <w:szCs w:val="28"/>
        </w:rPr>
      </w:pPr>
    </w:p>
    <w:p w14:paraId="50C7A77E" w14:textId="77777777" w:rsidR="00F66220" w:rsidRPr="00F66220" w:rsidRDefault="00F66220" w:rsidP="00F66220">
      <w:pPr>
        <w:spacing w:after="149" w:line="273" w:lineRule="auto"/>
        <w:ind w:right="1149"/>
        <w:rPr>
          <w:rFonts w:ascii="Times New Roman" w:hAnsi="Times New Roman" w:cs="Times New Roman"/>
        </w:rPr>
      </w:pPr>
    </w:p>
    <w:p w14:paraId="16716FE8" w14:textId="77777777" w:rsidR="00F66220" w:rsidRPr="00F66220" w:rsidRDefault="00F66220" w:rsidP="00F66220">
      <w:pPr>
        <w:spacing w:after="149" w:line="273" w:lineRule="auto"/>
        <w:ind w:right="1149"/>
        <w:jc w:val="center"/>
        <w:rPr>
          <w:rFonts w:ascii="Times New Roman" w:hAnsi="Times New Roman" w:cs="Times New Roman"/>
        </w:rPr>
      </w:pPr>
      <w:r w:rsidRPr="00F66220">
        <w:rPr>
          <w:rFonts w:ascii="Times New Roman" w:eastAsia="Times New Roman" w:hAnsi="Times New Roman" w:cs="Times New Roman"/>
        </w:rPr>
        <w:t xml:space="preserve">  </w:t>
      </w:r>
    </w:p>
    <w:p w14:paraId="18DED6AC" w14:textId="77777777" w:rsidR="00F66220" w:rsidRPr="00F66220" w:rsidRDefault="00F66220" w:rsidP="00F66220">
      <w:pPr>
        <w:spacing w:after="0"/>
        <w:jc w:val="center"/>
        <w:rPr>
          <w:rFonts w:ascii="Times New Roman" w:hAnsi="Times New Roman" w:cs="Times New Roman"/>
        </w:rPr>
      </w:pPr>
      <w:r w:rsidRPr="00F66220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37DE5196" w14:textId="77777777" w:rsidR="00F66220" w:rsidRPr="00F66220" w:rsidRDefault="00F66220" w:rsidP="00F66220">
      <w:pPr>
        <w:spacing w:after="37"/>
        <w:rPr>
          <w:rFonts w:ascii="Times New Roman" w:hAnsi="Times New Roman" w:cs="Times New Roman"/>
        </w:rPr>
      </w:pPr>
      <w:r w:rsidRPr="00F66220">
        <w:rPr>
          <w:rFonts w:ascii="Times New Roman" w:eastAsia="Times New Roman" w:hAnsi="Times New Roman" w:cs="Times New Roman"/>
        </w:rPr>
        <w:t xml:space="preserve"> </w:t>
      </w:r>
    </w:p>
    <w:p w14:paraId="66ECBDCF" w14:textId="77777777" w:rsidR="00F66220" w:rsidRPr="00F66220" w:rsidRDefault="00F66220" w:rsidP="00F66220">
      <w:pPr>
        <w:spacing w:after="37"/>
        <w:rPr>
          <w:rFonts w:ascii="Times New Roman" w:hAnsi="Times New Roman" w:cs="Times New Roman"/>
        </w:rPr>
      </w:pPr>
    </w:p>
    <w:p w14:paraId="233A91A2" w14:textId="77777777" w:rsidR="00F66220" w:rsidRPr="00F66220" w:rsidRDefault="00F66220" w:rsidP="00F66220">
      <w:pPr>
        <w:spacing w:after="37"/>
        <w:jc w:val="right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Выполнил: </w:t>
      </w:r>
    </w:p>
    <w:p w14:paraId="18F1A8C1" w14:textId="77777777" w:rsidR="00F66220" w:rsidRPr="00F66220" w:rsidRDefault="00F66220" w:rsidP="00F66220">
      <w:pPr>
        <w:spacing w:after="37"/>
        <w:jc w:val="right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eastAsia="Times New Roman" w:hAnsi="Times New Roman" w:cs="Times New Roman"/>
          <w:b/>
        </w:rPr>
        <w:t xml:space="preserve"> </w:t>
      </w:r>
      <w:r w:rsidRPr="00F66220">
        <w:rPr>
          <w:rFonts w:ascii="Times New Roman" w:hAnsi="Times New Roman" w:cs="Times New Roman"/>
          <w:sz w:val="28"/>
          <w:szCs w:val="28"/>
        </w:rPr>
        <w:t xml:space="preserve">Горбач Владимир Игоревич </w:t>
      </w:r>
    </w:p>
    <w:p w14:paraId="09E3B0BC" w14:textId="77777777" w:rsidR="00F66220" w:rsidRPr="00F66220" w:rsidRDefault="00F66220" w:rsidP="00F66220">
      <w:pPr>
        <w:spacing w:after="37"/>
        <w:jc w:val="right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FFCDBF" w14:textId="77777777" w:rsidR="00F66220" w:rsidRPr="00F66220" w:rsidRDefault="00F66220" w:rsidP="00F66220">
      <w:pPr>
        <w:spacing w:after="37"/>
        <w:jc w:val="right"/>
        <w:rPr>
          <w:rFonts w:ascii="Times New Roman" w:hAnsi="Times New Roman" w:cs="Times New Roman"/>
        </w:rPr>
      </w:pPr>
      <w:r w:rsidRPr="00F66220">
        <w:rPr>
          <w:rFonts w:ascii="Times New Roman" w:eastAsia="Times New Roman" w:hAnsi="Times New Roman" w:cs="Times New Roman"/>
          <w:b/>
        </w:rPr>
        <w:t xml:space="preserve"> </w:t>
      </w:r>
    </w:p>
    <w:p w14:paraId="36851418" w14:textId="77777777" w:rsidR="00F66220" w:rsidRPr="00F66220" w:rsidRDefault="00F66220" w:rsidP="00F66220">
      <w:pPr>
        <w:spacing w:after="37"/>
        <w:jc w:val="right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Преподаватель:    </w:t>
      </w:r>
    </w:p>
    <w:p w14:paraId="2A60B25D" w14:textId="77777777" w:rsidR="00F66220" w:rsidRPr="00F66220" w:rsidRDefault="00F66220" w:rsidP="00F66220">
      <w:pPr>
        <w:spacing w:after="37"/>
        <w:jc w:val="right"/>
        <w:rPr>
          <w:rFonts w:ascii="Times New Roman" w:hAnsi="Times New Roman" w:cs="Times New Roman"/>
        </w:rPr>
      </w:pPr>
      <w:r w:rsidRPr="00F662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66220">
        <w:rPr>
          <w:rFonts w:ascii="Times New Roman" w:hAnsi="Times New Roman" w:cs="Times New Roman"/>
          <w:sz w:val="28"/>
          <w:szCs w:val="28"/>
        </w:rPr>
        <w:t>Дрепакова</w:t>
      </w:r>
      <w:proofErr w:type="spellEnd"/>
      <w:r w:rsidRPr="00F66220">
        <w:rPr>
          <w:rFonts w:ascii="Times New Roman" w:hAnsi="Times New Roman" w:cs="Times New Roman"/>
          <w:sz w:val="28"/>
          <w:szCs w:val="28"/>
        </w:rPr>
        <w:t xml:space="preserve"> Ангелина Валерьевна</w:t>
      </w:r>
    </w:p>
    <w:p w14:paraId="5AA764DD" w14:textId="77777777" w:rsidR="00F66220" w:rsidRPr="00F66220" w:rsidRDefault="00F66220" w:rsidP="00F66220">
      <w:pPr>
        <w:spacing w:after="0"/>
        <w:jc w:val="right"/>
        <w:rPr>
          <w:rFonts w:ascii="Times New Roman" w:hAnsi="Times New Roman" w:cs="Times New Roman"/>
        </w:rPr>
      </w:pPr>
      <w:r w:rsidRPr="00F66220">
        <w:rPr>
          <w:rFonts w:ascii="Times New Roman" w:eastAsia="Times New Roman" w:hAnsi="Times New Roman" w:cs="Times New Roman"/>
        </w:rPr>
        <w:t xml:space="preserve"> </w:t>
      </w:r>
    </w:p>
    <w:p w14:paraId="62D54C46" w14:textId="77777777" w:rsidR="00F66220" w:rsidRPr="00F66220" w:rsidRDefault="00F66220" w:rsidP="00F66220">
      <w:pPr>
        <w:spacing w:after="217"/>
        <w:rPr>
          <w:rFonts w:ascii="Times New Roman" w:hAnsi="Times New Roman" w:cs="Times New Roman"/>
        </w:rPr>
      </w:pPr>
      <w:r w:rsidRPr="00F66220">
        <w:rPr>
          <w:rFonts w:ascii="Times New Roman" w:eastAsia="Times New Roman" w:hAnsi="Times New Roman" w:cs="Times New Roman"/>
        </w:rPr>
        <w:t xml:space="preserve"> </w:t>
      </w:r>
    </w:p>
    <w:p w14:paraId="2BDBF90A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EDC5C8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C958A2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5A0390" w14:textId="77777777" w:rsidR="00F66220" w:rsidRPr="00F66220" w:rsidRDefault="00F66220" w:rsidP="00F6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477471" w14:textId="77777777" w:rsidR="00F66220" w:rsidRPr="00F66220" w:rsidRDefault="00F66220" w:rsidP="00F66220">
      <w:pPr>
        <w:spacing w:after="23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4AF7AE" w14:textId="77777777" w:rsidR="00F66220" w:rsidRPr="00F66220" w:rsidRDefault="00F66220" w:rsidP="00F66220">
      <w:pPr>
        <w:spacing w:after="3"/>
        <w:ind w:right="70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F66220">
        <w:rPr>
          <w:rFonts w:ascii="Times New Roman" w:hAnsi="Times New Roman" w:cs="Times New Roman"/>
          <w:sz w:val="28"/>
          <w:szCs w:val="28"/>
        </w:rPr>
        <w:t>Минск, 202</w:t>
      </w:r>
      <w:r w:rsidRPr="00F66220">
        <w:rPr>
          <w:rFonts w:ascii="Times New Roman" w:hAnsi="Times New Roman" w:cs="Times New Roman"/>
          <w:sz w:val="28"/>
          <w:szCs w:val="28"/>
          <w:lang w:val="be-BY"/>
        </w:rPr>
        <w:t>4</w:t>
      </w:r>
    </w:p>
    <w:sdt>
      <w:sdtPr>
        <w:rPr>
          <w:rFonts w:eastAsiaTheme="minorHAnsi" w:cs="Times New Roman"/>
          <w:color w:val="auto"/>
          <w:kern w:val="2"/>
          <w:sz w:val="22"/>
          <w:szCs w:val="22"/>
        </w:rPr>
        <w:id w:val="32549950"/>
        <w:docPartObj>
          <w:docPartGallery w:val="Table of Contents"/>
          <w:docPartUnique/>
        </w:docPartObj>
      </w:sdtPr>
      <w:sdtEndPr>
        <w:rPr>
          <w:b w:val="0"/>
          <w:sz w:val="24"/>
        </w:rPr>
      </w:sdtEndPr>
      <w:sdtContent>
        <w:p w14:paraId="0E0CA5F5" w14:textId="77777777" w:rsidR="00F66220" w:rsidRPr="00F66220" w:rsidRDefault="00F66220" w:rsidP="00F66220">
          <w:pPr>
            <w:pStyle w:val="a4"/>
            <w:jc w:val="center"/>
            <w:rPr>
              <w:rFonts w:cs="Times New Roman"/>
              <w:b w:val="0"/>
              <w:bCs/>
              <w:sz w:val="44"/>
              <w:szCs w:val="44"/>
            </w:rPr>
          </w:pPr>
          <w:r w:rsidRPr="00F66220">
            <w:rPr>
              <w:rFonts w:cs="Times New Roman"/>
              <w:bCs/>
              <w:sz w:val="44"/>
              <w:szCs w:val="44"/>
            </w:rPr>
            <w:t>Содержание</w:t>
          </w:r>
        </w:p>
        <w:p w14:paraId="0502EF1F" w14:textId="79DB5B9C" w:rsidR="009F7B09" w:rsidRDefault="00F6622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r w:rsidRPr="00F66220">
            <w:rPr>
              <w:rFonts w:ascii="Times New Roman" w:hAnsi="Times New Roman" w:cs="Times New Roman"/>
            </w:rPr>
            <w:fldChar w:fldCharType="begin"/>
          </w:r>
          <w:r w:rsidRPr="00F66220">
            <w:rPr>
              <w:rFonts w:ascii="Times New Roman" w:hAnsi="Times New Roman" w:cs="Times New Roman"/>
            </w:rPr>
            <w:instrText xml:space="preserve"> TOC \o "1-3" \h \z \u </w:instrText>
          </w:r>
          <w:r w:rsidRPr="00F66220">
            <w:rPr>
              <w:rFonts w:ascii="Times New Roman" w:hAnsi="Times New Roman" w:cs="Times New Roman"/>
            </w:rPr>
            <w:fldChar w:fldCharType="separate"/>
          </w:r>
          <w:hyperlink w:anchor="_Toc167118904" w:history="1">
            <w:r w:rsidR="009F7B09" w:rsidRPr="0090546D">
              <w:rPr>
                <w:rStyle w:val="a3"/>
                <w:rFonts w:cs="Times New Roman"/>
                <w:noProof/>
              </w:rPr>
              <w:t>Лабораторная работа 2</w:t>
            </w:r>
            <w:r w:rsidR="009F7B09">
              <w:rPr>
                <w:noProof/>
                <w:webHidden/>
              </w:rPr>
              <w:tab/>
            </w:r>
            <w:r w:rsidR="009F7B09">
              <w:rPr>
                <w:noProof/>
                <w:webHidden/>
              </w:rPr>
              <w:fldChar w:fldCharType="begin"/>
            </w:r>
            <w:r w:rsidR="009F7B09">
              <w:rPr>
                <w:noProof/>
                <w:webHidden/>
              </w:rPr>
              <w:instrText xml:space="preserve"> PAGEREF _Toc167118904 \h </w:instrText>
            </w:r>
            <w:r w:rsidR="009F7B09">
              <w:rPr>
                <w:noProof/>
                <w:webHidden/>
              </w:rPr>
            </w:r>
            <w:r w:rsidR="009F7B09">
              <w:rPr>
                <w:noProof/>
                <w:webHidden/>
              </w:rPr>
              <w:fldChar w:fldCharType="separate"/>
            </w:r>
            <w:r w:rsidR="009F7B09">
              <w:rPr>
                <w:noProof/>
                <w:webHidden/>
              </w:rPr>
              <w:t>4</w:t>
            </w:r>
            <w:r w:rsidR="009F7B09">
              <w:rPr>
                <w:noProof/>
                <w:webHidden/>
              </w:rPr>
              <w:fldChar w:fldCharType="end"/>
            </w:r>
          </w:hyperlink>
        </w:p>
        <w:p w14:paraId="5C9C1961" w14:textId="774B530E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05" w:history="1">
            <w:r w:rsidRPr="0090546D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68304" w14:textId="6DDA04EC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06" w:history="1">
            <w:r w:rsidRPr="0090546D">
              <w:rPr>
                <w:rStyle w:val="a3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160F" w14:textId="37A8E8E6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07" w:history="1">
            <w:r w:rsidRPr="0090546D">
              <w:rPr>
                <w:rStyle w:val="a3"/>
                <w:noProof/>
              </w:rPr>
              <w:t xml:space="preserve">1.1 Сущность </w:t>
            </w:r>
            <w:r w:rsidRPr="0090546D">
              <w:rPr>
                <w:rStyle w:val="a3"/>
                <w:noProof/>
                <w:lang w:val="en-US"/>
              </w:rPr>
              <w:t>“</w:t>
            </w:r>
            <w:r w:rsidRPr="0090546D">
              <w:rPr>
                <w:rStyle w:val="a3"/>
                <w:noProof/>
              </w:rPr>
              <w:t>Депо</w:t>
            </w:r>
            <w:r w:rsidRPr="0090546D">
              <w:rPr>
                <w:rStyle w:val="a3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3FC9D" w14:textId="1844CABC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08" w:history="1">
            <w:r w:rsidRPr="0090546D">
              <w:rPr>
                <w:rStyle w:val="a3"/>
                <w:noProof/>
              </w:rPr>
              <w:t xml:space="preserve">1.2 Сущность </w:t>
            </w:r>
            <w:r w:rsidRPr="0090546D">
              <w:rPr>
                <w:rStyle w:val="a3"/>
                <w:noProof/>
                <w:lang w:val="en-US"/>
              </w:rPr>
              <w:t>“</w:t>
            </w:r>
            <w:r w:rsidRPr="0090546D">
              <w:rPr>
                <w:rStyle w:val="a3"/>
                <w:noProof/>
              </w:rPr>
              <w:t>Транспорт</w:t>
            </w:r>
            <w:r w:rsidRPr="0090546D">
              <w:rPr>
                <w:rStyle w:val="a3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EF198" w14:textId="36C26AFD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09" w:history="1">
            <w:r w:rsidRPr="0090546D">
              <w:rPr>
                <w:rStyle w:val="a3"/>
                <w:noProof/>
              </w:rPr>
              <w:t xml:space="preserve">1.3 Сущность </w:t>
            </w:r>
            <w:r w:rsidRPr="0090546D">
              <w:rPr>
                <w:rStyle w:val="a3"/>
                <w:noProof/>
                <w:lang w:val="en-US"/>
              </w:rPr>
              <w:t>“</w:t>
            </w:r>
            <w:r w:rsidRPr="0090546D">
              <w:rPr>
                <w:rStyle w:val="a3"/>
                <w:noProof/>
              </w:rPr>
              <w:t>Водитель</w:t>
            </w:r>
            <w:r w:rsidRPr="0090546D">
              <w:rPr>
                <w:rStyle w:val="a3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736E6" w14:textId="4DFDF5DC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0" w:history="1">
            <w:r w:rsidRPr="0090546D">
              <w:rPr>
                <w:rStyle w:val="a3"/>
                <w:noProof/>
                <w:lang w:val="en-US"/>
              </w:rPr>
              <w:t xml:space="preserve">1.4 </w:t>
            </w:r>
            <w:r w:rsidRPr="0090546D">
              <w:rPr>
                <w:rStyle w:val="a3"/>
                <w:noProof/>
              </w:rPr>
              <w:t xml:space="preserve">Сущность </w:t>
            </w:r>
            <w:r w:rsidRPr="0090546D">
              <w:rPr>
                <w:rStyle w:val="a3"/>
                <w:noProof/>
                <w:lang w:val="en-US"/>
              </w:rPr>
              <w:t>“</w:t>
            </w:r>
            <w:r w:rsidRPr="0090546D">
              <w:rPr>
                <w:rStyle w:val="a3"/>
                <w:noProof/>
              </w:rPr>
              <w:t>Маршрут</w:t>
            </w:r>
            <w:r w:rsidRPr="0090546D">
              <w:rPr>
                <w:rStyle w:val="a3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1F7DD" w14:textId="7B845C19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1" w:history="1">
            <w:r w:rsidRPr="0090546D">
              <w:rPr>
                <w:rStyle w:val="a3"/>
                <w:noProof/>
              </w:rPr>
              <w:t xml:space="preserve">1.5 Сущность </w:t>
            </w:r>
            <w:r w:rsidRPr="0090546D">
              <w:rPr>
                <w:rStyle w:val="a3"/>
                <w:noProof/>
                <w:lang w:val="en-US"/>
              </w:rPr>
              <w:t>“</w:t>
            </w:r>
            <w:r w:rsidRPr="0090546D">
              <w:rPr>
                <w:rStyle w:val="a3"/>
                <w:noProof/>
              </w:rPr>
              <w:t>Остановка</w:t>
            </w:r>
            <w:r w:rsidRPr="0090546D">
              <w:rPr>
                <w:rStyle w:val="a3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E98BF" w14:textId="1049EAC3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2" w:history="1">
            <w:r w:rsidRPr="0090546D">
              <w:rPr>
                <w:rStyle w:val="a3"/>
                <w:noProof/>
              </w:rPr>
              <w:t>2. Построение концептуальной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D1D2" w14:textId="72902152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3" w:history="1">
            <w:r w:rsidRPr="0090546D">
              <w:rPr>
                <w:rStyle w:val="a3"/>
                <w:noProof/>
              </w:rPr>
              <w:t>3. Логическое проектирование реляционной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C37A3" w14:textId="26723435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4" w:history="1">
            <w:r w:rsidRPr="0090546D">
              <w:rPr>
                <w:rStyle w:val="a3"/>
                <w:noProof/>
              </w:rPr>
              <w:t>4. Составление и нормализация реляционных отношений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F3398" w14:textId="187BAE8C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5" w:history="1">
            <w:r w:rsidRPr="0090546D">
              <w:rPr>
                <w:rStyle w:val="a3"/>
                <w:noProof/>
              </w:rPr>
              <w:t>4.1 Схема отношения «Депо» (</w:t>
            </w:r>
            <w:r w:rsidRPr="0090546D">
              <w:rPr>
                <w:rStyle w:val="a3"/>
                <w:noProof/>
                <w:lang w:val="en-US"/>
              </w:rPr>
              <w:t>Depot</w:t>
            </w:r>
            <w:r w:rsidRPr="0090546D">
              <w:rPr>
                <w:rStyle w:val="a3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B1DB7" w14:textId="5920CC92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6" w:history="1">
            <w:r w:rsidRPr="0090546D">
              <w:rPr>
                <w:rStyle w:val="a3"/>
                <w:noProof/>
                <w:lang w:val="en-US"/>
              </w:rPr>
              <w:t xml:space="preserve">4.2 </w:t>
            </w:r>
            <w:r w:rsidRPr="0090546D">
              <w:rPr>
                <w:rStyle w:val="a3"/>
                <w:noProof/>
              </w:rPr>
              <w:t>Схема отношения «</w:t>
            </w:r>
            <w:r w:rsidRPr="0090546D">
              <w:rPr>
                <w:rStyle w:val="a3"/>
                <w:noProof/>
                <w:lang w:val="en-US"/>
              </w:rPr>
              <w:t>Транспорт</w:t>
            </w:r>
            <w:r w:rsidRPr="0090546D">
              <w:rPr>
                <w:rStyle w:val="a3"/>
                <w:noProof/>
              </w:rPr>
              <w:t>» (</w:t>
            </w:r>
            <w:r w:rsidRPr="0090546D">
              <w:rPr>
                <w:rStyle w:val="a3"/>
                <w:noProof/>
                <w:lang w:val="en-US"/>
              </w:rPr>
              <w:t>Transport</w:t>
            </w:r>
            <w:r w:rsidRPr="0090546D">
              <w:rPr>
                <w:rStyle w:val="a3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FEAF9" w14:textId="3974A659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7" w:history="1">
            <w:r w:rsidRPr="0090546D">
              <w:rPr>
                <w:rStyle w:val="a3"/>
                <w:noProof/>
                <w:lang w:val="en-US"/>
              </w:rPr>
              <w:t xml:space="preserve">4.3 </w:t>
            </w:r>
            <w:r w:rsidRPr="0090546D">
              <w:rPr>
                <w:rStyle w:val="a3"/>
                <w:noProof/>
              </w:rPr>
              <w:t>Схема отношения «Маршрут» (</w:t>
            </w:r>
            <w:r w:rsidRPr="0090546D">
              <w:rPr>
                <w:rStyle w:val="a3"/>
                <w:noProof/>
                <w:lang w:val="en-US"/>
              </w:rPr>
              <w:t>Route</w:t>
            </w:r>
            <w:r w:rsidRPr="0090546D">
              <w:rPr>
                <w:rStyle w:val="a3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5FEBE" w14:textId="219F5970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8" w:history="1">
            <w:r w:rsidRPr="0090546D">
              <w:rPr>
                <w:rStyle w:val="a3"/>
                <w:noProof/>
                <w:lang w:val="en-US"/>
              </w:rPr>
              <w:t xml:space="preserve">4.4 </w:t>
            </w:r>
            <w:r w:rsidRPr="0090546D">
              <w:rPr>
                <w:rStyle w:val="a3"/>
                <w:noProof/>
              </w:rPr>
              <w:t>Схема отношения «Остановка» (</w:t>
            </w:r>
            <w:r w:rsidRPr="0090546D">
              <w:rPr>
                <w:rStyle w:val="a3"/>
                <w:noProof/>
                <w:lang w:val="en-US"/>
              </w:rPr>
              <w:t>Stop)</w:t>
            </w:r>
            <w:r w:rsidRPr="0090546D">
              <w:rPr>
                <w:rStyle w:val="a3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A7FEA" w14:textId="09BB87D2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19" w:history="1">
            <w:r w:rsidRPr="0090546D">
              <w:rPr>
                <w:rStyle w:val="a3"/>
                <w:noProof/>
                <w:lang w:val="en-US"/>
              </w:rPr>
              <w:t xml:space="preserve">4.5 </w:t>
            </w:r>
            <w:r w:rsidRPr="0090546D">
              <w:rPr>
                <w:rStyle w:val="a3"/>
                <w:noProof/>
              </w:rPr>
              <w:t>Схема отношения «Водитель» (</w:t>
            </w:r>
            <w:r w:rsidRPr="0090546D">
              <w:rPr>
                <w:rStyle w:val="a3"/>
                <w:noProof/>
                <w:lang w:val="en-US"/>
              </w:rPr>
              <w:t>Driver)</w:t>
            </w:r>
            <w:r w:rsidRPr="0090546D">
              <w:rPr>
                <w:rStyle w:val="a3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9F305" w14:textId="73690582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0" w:history="1">
            <w:r w:rsidRPr="0090546D">
              <w:rPr>
                <w:rStyle w:val="a3"/>
                <w:noProof/>
              </w:rPr>
              <w:t>4.6 Схема отношения «Посредник между Депо и Транспортом» (</w:t>
            </w:r>
            <w:r w:rsidRPr="0090546D">
              <w:rPr>
                <w:rStyle w:val="a3"/>
                <w:noProof/>
                <w:lang w:val="en-US"/>
              </w:rPr>
              <w:t>Depot</w:t>
            </w:r>
            <w:r w:rsidRPr="0090546D">
              <w:rPr>
                <w:rStyle w:val="a3"/>
                <w:noProof/>
              </w:rPr>
              <w:t>_</w:t>
            </w:r>
            <w:r w:rsidRPr="0090546D">
              <w:rPr>
                <w:rStyle w:val="a3"/>
                <w:noProof/>
                <w:lang w:val="en-US"/>
              </w:rPr>
              <w:t>Transport</w:t>
            </w:r>
            <w:r w:rsidRPr="0090546D">
              <w:rPr>
                <w:rStyle w:val="a3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CFDCD" w14:textId="2F8AF75E" w:rsidR="009F7B09" w:rsidRDefault="009F7B0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1" w:history="1">
            <w:r w:rsidRPr="0090546D">
              <w:rPr>
                <w:rStyle w:val="a3"/>
                <w:noProof/>
              </w:rPr>
              <w:t>4.6 Схема отношения «Посредник между Маршрутом и Остановкой» (</w:t>
            </w:r>
            <w:r w:rsidRPr="0090546D">
              <w:rPr>
                <w:rStyle w:val="a3"/>
                <w:noProof/>
                <w:lang w:val="en-US"/>
              </w:rPr>
              <w:t>Route</w:t>
            </w:r>
            <w:r w:rsidRPr="0090546D">
              <w:rPr>
                <w:rStyle w:val="a3"/>
                <w:noProof/>
              </w:rPr>
              <w:t>_</w:t>
            </w:r>
            <w:r w:rsidRPr="0090546D">
              <w:rPr>
                <w:rStyle w:val="a3"/>
                <w:noProof/>
                <w:lang w:val="en-US"/>
              </w:rPr>
              <w:t>Stop</w:t>
            </w:r>
            <w:r w:rsidRPr="0090546D">
              <w:rPr>
                <w:rStyle w:val="a3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8C66" w14:textId="0F8E942E" w:rsidR="009F7B09" w:rsidRDefault="009F7B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2" w:history="1">
            <w:r w:rsidRPr="0090546D">
              <w:rPr>
                <w:rStyle w:val="a3"/>
                <w:rFonts w:cs="Times New Roman"/>
                <w:noProof/>
              </w:rPr>
              <w:t>Лабораторная работа 2-4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E040" w14:textId="7F25B420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3" w:history="1">
            <w:r w:rsidRPr="0090546D">
              <w:rPr>
                <w:rStyle w:val="a3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BDC1" w14:textId="10462C00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4" w:history="1">
            <w:r w:rsidRPr="0090546D">
              <w:rPr>
                <w:rStyle w:val="a3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9266" w14:textId="0D860642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5" w:history="1">
            <w:r w:rsidRPr="0090546D">
              <w:rPr>
                <w:rStyle w:val="a3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FB24" w14:textId="48AB06E1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6" w:history="1">
            <w:r w:rsidRPr="0090546D">
              <w:rPr>
                <w:rStyle w:val="a3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74BD" w14:textId="55065CA4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7" w:history="1">
            <w:r w:rsidRPr="0090546D">
              <w:rPr>
                <w:rStyle w:val="a3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3647" w14:textId="27B6C6BC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8" w:history="1">
            <w:r w:rsidRPr="0090546D">
              <w:rPr>
                <w:rStyle w:val="a3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2FD70" w14:textId="1EA87AF6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29" w:history="1">
            <w:r w:rsidRPr="0090546D">
              <w:rPr>
                <w:rStyle w:val="a3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17BA5" w14:textId="690B9978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0" w:history="1">
            <w:r w:rsidRPr="0090546D">
              <w:rPr>
                <w:rStyle w:val="a3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12721" w14:textId="18925110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1" w:history="1">
            <w:r w:rsidRPr="0090546D">
              <w:rPr>
                <w:rStyle w:val="a3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7140C" w14:textId="36BE7188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2" w:history="1">
            <w:r w:rsidRPr="0090546D">
              <w:rPr>
                <w:rStyle w:val="a3"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90253" w14:textId="54923907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3" w:history="1">
            <w:r w:rsidRPr="0090546D">
              <w:rPr>
                <w:rStyle w:val="a3"/>
                <w:noProof/>
              </w:rPr>
              <w:t>Задание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B0EA2" w14:textId="6E38F837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4" w:history="1">
            <w:r w:rsidRPr="0090546D">
              <w:rPr>
                <w:rStyle w:val="a3"/>
                <w:noProof/>
              </w:rPr>
              <w:t>Задание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D2695" w14:textId="6681748D" w:rsidR="009F7B09" w:rsidRDefault="009F7B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5" w:history="1">
            <w:r w:rsidRPr="0090546D">
              <w:rPr>
                <w:rStyle w:val="a3"/>
                <w:rFonts w:cs="Times New Roman"/>
                <w:noProof/>
              </w:rPr>
              <w:t>Лабораторная работа 5-6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F1C7" w14:textId="62C1FCF0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6" w:history="1">
            <w:r w:rsidRPr="0090546D">
              <w:rPr>
                <w:rStyle w:val="a3"/>
                <w:noProof/>
              </w:rPr>
              <w:t>Задание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13C5A" w14:textId="26BDD3D3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7" w:history="1">
            <w:r w:rsidRPr="0090546D">
              <w:rPr>
                <w:rStyle w:val="a3"/>
                <w:noProof/>
              </w:rPr>
              <w:t>Задание 1</w:t>
            </w:r>
            <w:r w:rsidRPr="0090546D">
              <w:rPr>
                <w:rStyle w:val="a3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53976" w14:textId="56A96E30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8" w:history="1">
            <w:r w:rsidRPr="0090546D">
              <w:rPr>
                <w:rStyle w:val="a3"/>
                <w:noProof/>
              </w:rPr>
              <w:t>Задание 1</w:t>
            </w:r>
            <w:r w:rsidRPr="0090546D">
              <w:rPr>
                <w:rStyle w:val="a3"/>
                <w:noProof/>
                <w:lang w:val="en-US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4BF1" w14:textId="695531A9" w:rsidR="009F7B09" w:rsidRDefault="009F7B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39" w:history="1">
            <w:r w:rsidRPr="0090546D">
              <w:rPr>
                <w:rStyle w:val="a3"/>
                <w:rFonts w:cs="Times New Roman"/>
                <w:noProof/>
              </w:rPr>
              <w:t>Лабораторная работа 7-9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41DA" w14:textId="0E07E230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40" w:history="1">
            <w:r w:rsidRPr="0090546D">
              <w:rPr>
                <w:rStyle w:val="a3"/>
                <w:noProof/>
              </w:rPr>
              <w:t>Задание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3837" w14:textId="6B3CD07E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41" w:history="1">
            <w:r w:rsidRPr="0090546D">
              <w:rPr>
                <w:rStyle w:val="a3"/>
                <w:noProof/>
              </w:rPr>
              <w:t>Задание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5EAA" w14:textId="37DE6271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42" w:history="1">
            <w:r w:rsidRPr="0090546D">
              <w:rPr>
                <w:rStyle w:val="a3"/>
                <w:noProof/>
              </w:rPr>
              <w:t>Задание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5A95" w14:textId="358728E1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43" w:history="1">
            <w:r w:rsidRPr="0090546D">
              <w:rPr>
                <w:rStyle w:val="a3"/>
                <w:noProof/>
              </w:rPr>
              <w:t>Задание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3A9CB" w14:textId="54F25005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44" w:history="1">
            <w:r w:rsidRPr="0090546D">
              <w:rPr>
                <w:rStyle w:val="a3"/>
                <w:noProof/>
              </w:rPr>
              <w:t>Задание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5BC45" w14:textId="24311683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45" w:history="1">
            <w:r w:rsidRPr="0090546D">
              <w:rPr>
                <w:rStyle w:val="a3"/>
                <w:noProof/>
              </w:rPr>
              <w:t>Задание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7B1B" w14:textId="1CE324C8" w:rsidR="009F7B09" w:rsidRDefault="009F7B0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BY" w:eastAsia="ru-BY"/>
            </w:rPr>
          </w:pPr>
          <w:hyperlink w:anchor="_Toc167118946" w:history="1">
            <w:r w:rsidRPr="0090546D">
              <w:rPr>
                <w:rStyle w:val="a3"/>
                <w:noProof/>
              </w:rPr>
              <w:t>Задание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5FD32" w14:textId="4BA3A50E" w:rsidR="00F66220" w:rsidRPr="00F66220" w:rsidRDefault="00F66220" w:rsidP="00F66220">
          <w:pPr>
            <w:rPr>
              <w:rFonts w:ascii="Times New Roman" w:hAnsi="Times New Roman" w:cs="Times New Roman"/>
            </w:rPr>
          </w:pPr>
          <w:r w:rsidRPr="00F6622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E9F0FA0" w14:textId="77777777" w:rsidR="00F66220" w:rsidRPr="00F66220" w:rsidRDefault="00F66220" w:rsidP="00F66220">
      <w:pPr>
        <w:spacing w:after="3"/>
        <w:ind w:right="70"/>
        <w:jc w:val="center"/>
        <w:rPr>
          <w:rFonts w:ascii="Times New Roman" w:hAnsi="Times New Roman" w:cs="Times New Roman"/>
          <w:sz w:val="28"/>
          <w:szCs w:val="28"/>
        </w:rPr>
      </w:pPr>
      <w:r w:rsidRPr="00F6622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14:paraId="47274A43" w14:textId="77777777" w:rsidR="00F66220" w:rsidRPr="00F66220" w:rsidRDefault="00F66220" w:rsidP="00F66220">
      <w:pPr>
        <w:spacing w:line="259" w:lineRule="auto"/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br w:type="page"/>
      </w:r>
    </w:p>
    <w:p w14:paraId="4C3284C0" w14:textId="279B82BC" w:rsidR="00F66220" w:rsidRPr="00F66220" w:rsidRDefault="00F66220" w:rsidP="00F66220">
      <w:pPr>
        <w:pStyle w:val="1"/>
        <w:rPr>
          <w:rFonts w:cs="Times New Roman"/>
          <w:color w:val="auto"/>
        </w:rPr>
      </w:pPr>
      <w:bookmarkStart w:id="0" w:name="_Toc167118904"/>
      <w:r>
        <w:rPr>
          <w:rFonts w:cs="Times New Roman"/>
          <w:color w:val="auto"/>
        </w:rPr>
        <w:lastRenderedPageBreak/>
        <w:t xml:space="preserve">Лабораторная работа </w:t>
      </w:r>
      <w:r w:rsidR="009F7B09">
        <w:rPr>
          <w:rFonts w:cs="Times New Roman"/>
          <w:color w:val="auto"/>
        </w:rPr>
        <w:t>2</w:t>
      </w:r>
      <w:bookmarkEnd w:id="0"/>
    </w:p>
    <w:p w14:paraId="491BA2B9" w14:textId="77777777" w:rsidR="00F66220" w:rsidRPr="00F66220" w:rsidRDefault="00F66220" w:rsidP="00F66220">
      <w:pPr>
        <w:pStyle w:val="2"/>
        <w:rPr>
          <w:color w:val="auto"/>
        </w:rPr>
      </w:pPr>
      <w:bookmarkStart w:id="1" w:name="_Toc167118905"/>
      <w:r w:rsidRPr="00F66220">
        <w:rPr>
          <w:color w:val="auto"/>
        </w:rPr>
        <w:t>Постановка задачи</w:t>
      </w:r>
      <w:bookmarkEnd w:id="1"/>
    </w:p>
    <w:p w14:paraId="62BF6717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Система управления общественным транспортом предоставляет информацию о его организационной структуре, включая депо, различные виды транспорта, водителей, маршруты и остановки. Каждое депо имеет уникальный идентификатор (ID) и название. Виды транспорта привязаны к определенным депо и содержат информацию об уникальном идентификаторе, названии и уникальном идентификаторе депо. Маршруты обладают уникальным идентификатором, названием и информацией о расписании движения. Остановки также имеют уникальный идентификатор, название и координаты на карте.</w:t>
      </w:r>
    </w:p>
    <w:p w14:paraId="7CE99487" w14:textId="708DB384" w:rsidR="00F66220" w:rsidRPr="00F66220" w:rsidRDefault="00F66220" w:rsidP="00F66220">
      <w:pPr>
        <w:rPr>
          <w:rFonts w:ascii="Times New Roman" w:hAnsi="Times New Roman" w:cs="Times New Roman"/>
          <w:sz w:val="22"/>
        </w:rPr>
      </w:pPr>
      <w:r w:rsidRPr="00F66220">
        <w:rPr>
          <w:rFonts w:ascii="Times New Roman" w:hAnsi="Times New Roman" w:cs="Times New Roman"/>
        </w:rPr>
        <w:t>Задача включает в себя возможность отслеживания состояния и местоположения транспортных средств, учета водителей и пассажиров, а также планирования и контроля маршрутов.</w:t>
      </w:r>
    </w:p>
    <w:p w14:paraId="3A6C7CCF" w14:textId="77777777" w:rsidR="00F66220" w:rsidRPr="00F66220" w:rsidRDefault="00F66220" w:rsidP="00F66220">
      <w:pPr>
        <w:pStyle w:val="2"/>
      </w:pPr>
      <w:bookmarkStart w:id="2" w:name="_Toc167118906"/>
      <w:r w:rsidRPr="00F66220">
        <w:t>1. Анализ предметной области</w:t>
      </w:r>
      <w:bookmarkEnd w:id="2"/>
    </w:p>
    <w:p w14:paraId="6EFCEA23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В данной предметной области система управления общественным транспортом представляет собой основную структуру, охватывающую депо, различные виды транспорта, водителей, маршруты и остановки. Основная цель системы - обеспечение эффективной работы общественного транспорта и учет информации о водителях, маршрутах и остановках. Анализируя предметную область, можно выделить следующие требования к модели:</w:t>
      </w:r>
    </w:p>
    <w:p w14:paraId="77AF31DA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• Депо:</w:t>
      </w:r>
    </w:p>
    <w:p w14:paraId="17188331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Необходимо учитывать информацию о депо, включая уникальные идентификаторы и названия.</w:t>
      </w:r>
    </w:p>
    <w:p w14:paraId="226DA02E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• Виды транспорта:</w:t>
      </w:r>
    </w:p>
    <w:p w14:paraId="62A6D316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Для каждого вида транспорта важны уникальные идентификаторы, названия и связь с соответствующим депо.</w:t>
      </w:r>
    </w:p>
    <w:p w14:paraId="34FCCCAF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• Маршруты:</w:t>
      </w:r>
    </w:p>
    <w:p w14:paraId="6145194F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Требуется учет информации о маршрутах, включая уникальные идентификаторы и названия.</w:t>
      </w:r>
    </w:p>
    <w:p w14:paraId="32E8CD55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• Остановки:</w:t>
      </w:r>
    </w:p>
    <w:p w14:paraId="281A035B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Важна информация об остановках, такая как уникальные идентификаторы, названия и координаты на карте.</w:t>
      </w:r>
    </w:p>
    <w:p w14:paraId="08FF8CDC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• Водители:</w:t>
      </w:r>
    </w:p>
    <w:p w14:paraId="4ECB7C62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Для водителей важны уникальные идентификаторы, информация о персональных данных и связь с определенным видом транспорта.</w:t>
      </w:r>
    </w:p>
    <w:p w14:paraId="6F6F98BC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В результате анализа предметной области было выделено пять сущностей:</w:t>
      </w:r>
    </w:p>
    <w:p w14:paraId="29F33333" w14:textId="77777777" w:rsidR="00BD5BE1" w:rsidRDefault="00BD5BE1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Cs w:val="24"/>
        </w:rPr>
      </w:pPr>
      <w:r>
        <w:br w:type="page"/>
      </w:r>
    </w:p>
    <w:p w14:paraId="27435C09" w14:textId="5B74C695" w:rsidR="00F66220" w:rsidRPr="00F66220" w:rsidRDefault="00F66220" w:rsidP="00F66220">
      <w:pPr>
        <w:pStyle w:val="3"/>
        <w:rPr>
          <w:lang w:val="en-US"/>
        </w:rPr>
      </w:pPr>
      <w:bookmarkStart w:id="3" w:name="_Toc167118907"/>
      <w:r w:rsidRPr="00F66220">
        <w:lastRenderedPageBreak/>
        <w:t xml:space="preserve">1.1 Сущность </w:t>
      </w:r>
      <w:r w:rsidRPr="00F66220">
        <w:rPr>
          <w:lang w:val="en-US"/>
        </w:rPr>
        <w:t>“</w:t>
      </w:r>
      <w:r w:rsidRPr="00F66220">
        <w:t>Депо</w:t>
      </w:r>
      <w:r w:rsidRPr="00F66220">
        <w:rPr>
          <w:lang w:val="en-US"/>
        </w:rPr>
        <w:t>”</w:t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66220" w:rsidRPr="00F66220" w14:paraId="35626AE8" w14:textId="77777777" w:rsidTr="00DF2C18">
        <w:tc>
          <w:tcPr>
            <w:tcW w:w="3115" w:type="dxa"/>
          </w:tcPr>
          <w:p w14:paraId="5E2E82EF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Атрибут </w:t>
            </w:r>
          </w:p>
        </w:tc>
        <w:tc>
          <w:tcPr>
            <w:tcW w:w="3115" w:type="dxa"/>
          </w:tcPr>
          <w:p w14:paraId="3961F779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Описание </w:t>
            </w:r>
          </w:p>
        </w:tc>
        <w:tc>
          <w:tcPr>
            <w:tcW w:w="3115" w:type="dxa"/>
          </w:tcPr>
          <w:p w14:paraId="7E5F9EF7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 Тип, домен</w:t>
            </w:r>
          </w:p>
        </w:tc>
      </w:tr>
      <w:tr w:rsidR="00F66220" w:rsidRPr="00F66220" w14:paraId="41D6E39E" w14:textId="77777777" w:rsidTr="00DF2C18">
        <w:tc>
          <w:tcPr>
            <w:tcW w:w="3115" w:type="dxa"/>
          </w:tcPr>
          <w:p w14:paraId="1BAC25D1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115" w:type="dxa"/>
          </w:tcPr>
          <w:p w14:paraId="36338D1B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Уникальный номер, ключевой атрибут.</w:t>
            </w:r>
          </w:p>
        </w:tc>
        <w:tc>
          <w:tcPr>
            <w:tcW w:w="3115" w:type="dxa"/>
          </w:tcPr>
          <w:p w14:paraId="72B917E7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0C2576D9" w14:textId="77777777" w:rsidTr="00DF2C18">
        <w:tc>
          <w:tcPr>
            <w:tcW w:w="3115" w:type="dxa"/>
          </w:tcPr>
          <w:p w14:paraId="6BE6F10C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3115" w:type="dxa"/>
          </w:tcPr>
          <w:p w14:paraId="15BA5299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Гос. номер депо</w:t>
            </w:r>
          </w:p>
        </w:tc>
        <w:tc>
          <w:tcPr>
            <w:tcW w:w="3115" w:type="dxa"/>
          </w:tcPr>
          <w:p w14:paraId="27FF672A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</w:tbl>
    <w:p w14:paraId="144D2C57" w14:textId="77777777" w:rsidR="00F66220" w:rsidRPr="00F66220" w:rsidRDefault="00F66220" w:rsidP="00F66220">
      <w:pPr>
        <w:rPr>
          <w:rFonts w:ascii="Times New Roman" w:hAnsi="Times New Roman" w:cs="Times New Roman"/>
        </w:rPr>
      </w:pPr>
    </w:p>
    <w:p w14:paraId="6FAAC059" w14:textId="77777777" w:rsidR="00F66220" w:rsidRPr="00F66220" w:rsidRDefault="00F66220" w:rsidP="00F66220">
      <w:pPr>
        <w:pStyle w:val="3"/>
      </w:pPr>
      <w:bookmarkStart w:id="4" w:name="_Toc167118908"/>
      <w:r w:rsidRPr="00F66220">
        <w:t xml:space="preserve">1.2 Сущность </w:t>
      </w:r>
      <w:r w:rsidRPr="00F66220">
        <w:rPr>
          <w:lang w:val="en-US"/>
        </w:rPr>
        <w:t>“</w:t>
      </w:r>
      <w:r w:rsidRPr="00F66220">
        <w:t>Транспорт</w:t>
      </w:r>
      <w:r w:rsidRPr="00F66220">
        <w:rPr>
          <w:lang w:val="en-US"/>
        </w:rPr>
        <w:t>”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66220" w:rsidRPr="00F66220" w14:paraId="1184E087" w14:textId="77777777" w:rsidTr="00DF2C18">
        <w:tc>
          <w:tcPr>
            <w:tcW w:w="3115" w:type="dxa"/>
          </w:tcPr>
          <w:p w14:paraId="04A1FFC3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Атрибут </w:t>
            </w:r>
          </w:p>
        </w:tc>
        <w:tc>
          <w:tcPr>
            <w:tcW w:w="3115" w:type="dxa"/>
          </w:tcPr>
          <w:p w14:paraId="55DD7ED5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Описание </w:t>
            </w:r>
          </w:p>
        </w:tc>
        <w:tc>
          <w:tcPr>
            <w:tcW w:w="3115" w:type="dxa"/>
          </w:tcPr>
          <w:p w14:paraId="2D57848D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 Тип, домен</w:t>
            </w:r>
          </w:p>
        </w:tc>
      </w:tr>
      <w:tr w:rsidR="00F66220" w:rsidRPr="00F66220" w14:paraId="4E27B52D" w14:textId="77777777" w:rsidTr="00DF2C18">
        <w:tc>
          <w:tcPr>
            <w:tcW w:w="3115" w:type="dxa"/>
          </w:tcPr>
          <w:p w14:paraId="31A66393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115" w:type="dxa"/>
          </w:tcPr>
          <w:p w14:paraId="5746D1A6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Уникальный номер, ключевой атрибут.</w:t>
            </w:r>
          </w:p>
        </w:tc>
        <w:tc>
          <w:tcPr>
            <w:tcW w:w="3115" w:type="dxa"/>
          </w:tcPr>
          <w:p w14:paraId="52E59F93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328478B6" w14:textId="77777777" w:rsidTr="00DF2C18">
        <w:tc>
          <w:tcPr>
            <w:tcW w:w="3115" w:type="dxa"/>
          </w:tcPr>
          <w:p w14:paraId="645E52F7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  <w:lang w:val="en-US"/>
              </w:rPr>
              <w:t>ID маршрута</w:t>
            </w:r>
          </w:p>
        </w:tc>
        <w:tc>
          <w:tcPr>
            <w:tcW w:w="3115" w:type="dxa"/>
          </w:tcPr>
          <w:p w14:paraId="11A1C2D9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Уникальный номер маршрута, прикрепленного к транспортному средству</w:t>
            </w:r>
          </w:p>
        </w:tc>
        <w:tc>
          <w:tcPr>
            <w:tcW w:w="3115" w:type="dxa"/>
          </w:tcPr>
          <w:p w14:paraId="05BCAEA4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251E3DBA" w14:textId="77777777" w:rsidTr="00DF2C18">
        <w:tc>
          <w:tcPr>
            <w:tcW w:w="3115" w:type="dxa"/>
          </w:tcPr>
          <w:p w14:paraId="1F179B43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3115" w:type="dxa"/>
          </w:tcPr>
          <w:p w14:paraId="67AC1535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Тип транспорта (автобус, троллейбус и т.д.)</w:t>
            </w:r>
          </w:p>
        </w:tc>
        <w:tc>
          <w:tcPr>
            <w:tcW w:w="3115" w:type="dxa"/>
          </w:tcPr>
          <w:p w14:paraId="4FB6711D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Перечисление</w:t>
            </w:r>
          </w:p>
        </w:tc>
      </w:tr>
      <w:tr w:rsidR="00F66220" w:rsidRPr="00F66220" w14:paraId="23B32A1B" w14:textId="77777777" w:rsidTr="00DF2C18">
        <w:tc>
          <w:tcPr>
            <w:tcW w:w="3115" w:type="dxa"/>
          </w:tcPr>
          <w:p w14:paraId="1432DA65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Гос. номер</w:t>
            </w:r>
          </w:p>
        </w:tc>
        <w:tc>
          <w:tcPr>
            <w:tcW w:w="3115" w:type="dxa"/>
          </w:tcPr>
          <w:p w14:paraId="7DF115A7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Государственный номер транспортного средства</w:t>
            </w:r>
          </w:p>
        </w:tc>
        <w:tc>
          <w:tcPr>
            <w:tcW w:w="3115" w:type="dxa"/>
          </w:tcPr>
          <w:p w14:paraId="24D89404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Текст</w:t>
            </w:r>
          </w:p>
        </w:tc>
      </w:tr>
      <w:tr w:rsidR="00F66220" w:rsidRPr="00F66220" w14:paraId="692F8EFC" w14:textId="77777777" w:rsidTr="00DF2C18">
        <w:tc>
          <w:tcPr>
            <w:tcW w:w="3115" w:type="dxa"/>
          </w:tcPr>
          <w:p w14:paraId="2B6320AE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Марка</w:t>
            </w:r>
          </w:p>
        </w:tc>
        <w:tc>
          <w:tcPr>
            <w:tcW w:w="3115" w:type="dxa"/>
          </w:tcPr>
          <w:p w14:paraId="14E98902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Марка транспортного средства</w:t>
            </w:r>
          </w:p>
        </w:tc>
        <w:tc>
          <w:tcPr>
            <w:tcW w:w="3115" w:type="dxa"/>
          </w:tcPr>
          <w:p w14:paraId="5E39C460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Текст</w:t>
            </w:r>
          </w:p>
        </w:tc>
      </w:tr>
      <w:tr w:rsidR="00F66220" w:rsidRPr="00F66220" w14:paraId="269CD62D" w14:textId="77777777" w:rsidTr="00DF2C18">
        <w:tc>
          <w:tcPr>
            <w:tcW w:w="3115" w:type="dxa"/>
          </w:tcPr>
          <w:p w14:paraId="608D39E7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Вместимость</w:t>
            </w:r>
          </w:p>
        </w:tc>
        <w:tc>
          <w:tcPr>
            <w:tcW w:w="3115" w:type="dxa"/>
          </w:tcPr>
          <w:p w14:paraId="24F34363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Количество пассажиров</w:t>
            </w:r>
          </w:p>
        </w:tc>
        <w:tc>
          <w:tcPr>
            <w:tcW w:w="3115" w:type="dxa"/>
          </w:tcPr>
          <w:p w14:paraId="236CF918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6734B5D6" w14:textId="77777777" w:rsidTr="00DF2C18">
        <w:tc>
          <w:tcPr>
            <w:tcW w:w="3115" w:type="dxa"/>
          </w:tcPr>
          <w:p w14:paraId="69D1489F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Номер автобуса</w:t>
            </w:r>
          </w:p>
        </w:tc>
        <w:tc>
          <w:tcPr>
            <w:tcW w:w="3115" w:type="dxa"/>
          </w:tcPr>
          <w:p w14:paraId="1CDBF885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Номер транспортного средства в транспортной системе</w:t>
            </w:r>
          </w:p>
        </w:tc>
        <w:tc>
          <w:tcPr>
            <w:tcW w:w="3115" w:type="dxa"/>
          </w:tcPr>
          <w:p w14:paraId="3DD9CA5A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</w:tbl>
    <w:p w14:paraId="6C30B618" w14:textId="77777777" w:rsidR="00F66220" w:rsidRPr="00F66220" w:rsidRDefault="00F66220" w:rsidP="00F66220">
      <w:pPr>
        <w:rPr>
          <w:rFonts w:ascii="Times New Roman" w:hAnsi="Times New Roman" w:cs="Times New Roman"/>
          <w:b/>
          <w:bCs/>
        </w:rPr>
      </w:pPr>
    </w:p>
    <w:p w14:paraId="23C6B161" w14:textId="77777777" w:rsidR="00F66220" w:rsidRPr="00F66220" w:rsidRDefault="00F66220" w:rsidP="00F66220">
      <w:pPr>
        <w:pStyle w:val="3"/>
        <w:rPr>
          <w:b w:val="0"/>
          <w:lang w:val="en-US"/>
        </w:rPr>
      </w:pPr>
      <w:bookmarkStart w:id="5" w:name="_Toc167118909"/>
      <w:r w:rsidRPr="00F66220">
        <w:t xml:space="preserve">1.3 Сущность </w:t>
      </w:r>
      <w:r w:rsidRPr="00F66220">
        <w:rPr>
          <w:lang w:val="en-US"/>
        </w:rPr>
        <w:t>“</w:t>
      </w:r>
      <w:r w:rsidRPr="00F66220">
        <w:t>Водитель</w:t>
      </w:r>
      <w:r w:rsidRPr="00F66220">
        <w:rPr>
          <w:lang w:val="en-US"/>
        </w:rPr>
        <w:t>”</w:t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66220" w:rsidRPr="00F66220" w14:paraId="5576A844" w14:textId="77777777" w:rsidTr="00DF2C18">
        <w:tc>
          <w:tcPr>
            <w:tcW w:w="3115" w:type="dxa"/>
          </w:tcPr>
          <w:p w14:paraId="188F970E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Атрибут </w:t>
            </w:r>
          </w:p>
        </w:tc>
        <w:tc>
          <w:tcPr>
            <w:tcW w:w="3115" w:type="dxa"/>
          </w:tcPr>
          <w:p w14:paraId="57A2AC22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Описание </w:t>
            </w:r>
          </w:p>
        </w:tc>
        <w:tc>
          <w:tcPr>
            <w:tcW w:w="3115" w:type="dxa"/>
          </w:tcPr>
          <w:p w14:paraId="16B26919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 Тип, домен</w:t>
            </w:r>
          </w:p>
        </w:tc>
      </w:tr>
      <w:tr w:rsidR="00F66220" w:rsidRPr="00F66220" w14:paraId="049C2ECF" w14:textId="77777777" w:rsidTr="00DF2C18">
        <w:tc>
          <w:tcPr>
            <w:tcW w:w="3115" w:type="dxa"/>
          </w:tcPr>
          <w:p w14:paraId="44221DC8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115" w:type="dxa"/>
          </w:tcPr>
          <w:p w14:paraId="6BDD5CC4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Уникальный номер, ключевой атрибут.</w:t>
            </w:r>
          </w:p>
        </w:tc>
        <w:tc>
          <w:tcPr>
            <w:tcW w:w="3115" w:type="dxa"/>
          </w:tcPr>
          <w:p w14:paraId="263CC69D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7EC7A183" w14:textId="77777777" w:rsidTr="00DF2C18">
        <w:tc>
          <w:tcPr>
            <w:tcW w:w="3115" w:type="dxa"/>
          </w:tcPr>
          <w:p w14:paraId="76BC7065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  <w:lang w:val="en-US"/>
              </w:rPr>
              <w:t>ID транспорта</w:t>
            </w:r>
          </w:p>
        </w:tc>
        <w:tc>
          <w:tcPr>
            <w:tcW w:w="3115" w:type="dxa"/>
          </w:tcPr>
          <w:p w14:paraId="3630D18C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Уникальный номер транспорта, прикреплённого к водителю</w:t>
            </w:r>
          </w:p>
        </w:tc>
        <w:tc>
          <w:tcPr>
            <w:tcW w:w="3115" w:type="dxa"/>
          </w:tcPr>
          <w:p w14:paraId="09E3AF45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3E21DAA0" w14:textId="77777777" w:rsidTr="00DF2C18">
        <w:tc>
          <w:tcPr>
            <w:tcW w:w="3115" w:type="dxa"/>
          </w:tcPr>
          <w:p w14:paraId="4B8C0850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3115" w:type="dxa"/>
          </w:tcPr>
          <w:p w14:paraId="5627CA4A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ФИО водителя</w:t>
            </w:r>
          </w:p>
        </w:tc>
        <w:tc>
          <w:tcPr>
            <w:tcW w:w="3115" w:type="dxa"/>
          </w:tcPr>
          <w:p w14:paraId="4F8861EF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  <w:lang w:val="en-US"/>
              </w:rPr>
              <w:t>Текст</w:t>
            </w:r>
          </w:p>
        </w:tc>
      </w:tr>
      <w:tr w:rsidR="00F66220" w:rsidRPr="00F66220" w14:paraId="37257448" w14:textId="77777777" w:rsidTr="00DF2C18">
        <w:tc>
          <w:tcPr>
            <w:tcW w:w="3115" w:type="dxa"/>
          </w:tcPr>
          <w:p w14:paraId="33CD0CEF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Телефон</w:t>
            </w:r>
          </w:p>
        </w:tc>
        <w:tc>
          <w:tcPr>
            <w:tcW w:w="3115" w:type="dxa"/>
          </w:tcPr>
          <w:p w14:paraId="5C75FA60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Номер телефона водителя</w:t>
            </w:r>
          </w:p>
        </w:tc>
        <w:tc>
          <w:tcPr>
            <w:tcW w:w="3115" w:type="dxa"/>
          </w:tcPr>
          <w:p w14:paraId="35130EA4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  <w:lang w:val="en-US"/>
              </w:rPr>
              <w:t>Текст</w:t>
            </w:r>
          </w:p>
        </w:tc>
      </w:tr>
      <w:tr w:rsidR="00F66220" w:rsidRPr="00F66220" w14:paraId="2DCAB5AB" w14:textId="77777777" w:rsidTr="00DF2C18">
        <w:tc>
          <w:tcPr>
            <w:tcW w:w="3115" w:type="dxa"/>
          </w:tcPr>
          <w:p w14:paraId="32EACBAB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Категории</w:t>
            </w:r>
          </w:p>
        </w:tc>
        <w:tc>
          <w:tcPr>
            <w:tcW w:w="3115" w:type="dxa"/>
          </w:tcPr>
          <w:p w14:paraId="74942CF8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Водительские категории</w:t>
            </w:r>
          </w:p>
        </w:tc>
        <w:tc>
          <w:tcPr>
            <w:tcW w:w="3115" w:type="dxa"/>
          </w:tcPr>
          <w:p w14:paraId="738E1BBA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  <w:lang w:val="en-US"/>
              </w:rPr>
              <w:t>Текст</w:t>
            </w:r>
          </w:p>
        </w:tc>
      </w:tr>
    </w:tbl>
    <w:p w14:paraId="54A827C7" w14:textId="77777777" w:rsidR="00F66220" w:rsidRPr="00F66220" w:rsidRDefault="00F66220" w:rsidP="00F66220">
      <w:pPr>
        <w:rPr>
          <w:rFonts w:ascii="Times New Roman" w:hAnsi="Times New Roman" w:cs="Times New Roman"/>
        </w:rPr>
      </w:pPr>
    </w:p>
    <w:p w14:paraId="520AE225" w14:textId="77777777" w:rsidR="00F66220" w:rsidRPr="00F66220" w:rsidRDefault="00F66220" w:rsidP="00F66220">
      <w:pPr>
        <w:pStyle w:val="3"/>
        <w:rPr>
          <w:lang w:val="en-US"/>
        </w:rPr>
      </w:pPr>
      <w:bookmarkStart w:id="6" w:name="_Toc167118910"/>
      <w:r w:rsidRPr="00F66220">
        <w:rPr>
          <w:lang w:val="en-US"/>
        </w:rPr>
        <w:t xml:space="preserve">1.4 </w:t>
      </w:r>
      <w:r w:rsidRPr="00F66220">
        <w:t xml:space="preserve">Сущность </w:t>
      </w:r>
      <w:r w:rsidRPr="00F66220">
        <w:rPr>
          <w:lang w:val="en-US"/>
        </w:rPr>
        <w:t>“</w:t>
      </w:r>
      <w:r w:rsidRPr="00F66220">
        <w:t>Маршрут</w:t>
      </w:r>
      <w:r w:rsidRPr="00F66220">
        <w:rPr>
          <w:lang w:val="en-US"/>
        </w:rPr>
        <w:t>”</w:t>
      </w:r>
      <w:bookmarkEnd w:id="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66220" w:rsidRPr="00F66220" w14:paraId="6B584AB2" w14:textId="77777777" w:rsidTr="00DF2C18">
        <w:tc>
          <w:tcPr>
            <w:tcW w:w="3115" w:type="dxa"/>
          </w:tcPr>
          <w:p w14:paraId="06929204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Атрибут </w:t>
            </w:r>
          </w:p>
        </w:tc>
        <w:tc>
          <w:tcPr>
            <w:tcW w:w="3115" w:type="dxa"/>
          </w:tcPr>
          <w:p w14:paraId="3FF85E7F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Описание </w:t>
            </w:r>
          </w:p>
        </w:tc>
        <w:tc>
          <w:tcPr>
            <w:tcW w:w="3115" w:type="dxa"/>
          </w:tcPr>
          <w:p w14:paraId="364E0D12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 Тип, домен</w:t>
            </w:r>
          </w:p>
        </w:tc>
      </w:tr>
      <w:tr w:rsidR="00F66220" w:rsidRPr="00F66220" w14:paraId="00D11EFC" w14:textId="77777777" w:rsidTr="00DF2C18">
        <w:tc>
          <w:tcPr>
            <w:tcW w:w="3115" w:type="dxa"/>
          </w:tcPr>
          <w:p w14:paraId="353682BB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115" w:type="dxa"/>
          </w:tcPr>
          <w:p w14:paraId="0742015A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Уникальный номер, ключевой атрибут.</w:t>
            </w:r>
          </w:p>
        </w:tc>
        <w:tc>
          <w:tcPr>
            <w:tcW w:w="3115" w:type="dxa"/>
          </w:tcPr>
          <w:p w14:paraId="0A3A7CC4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07674630" w14:textId="77777777" w:rsidTr="00DF2C18">
        <w:tc>
          <w:tcPr>
            <w:tcW w:w="3115" w:type="dxa"/>
          </w:tcPr>
          <w:p w14:paraId="719E4A5D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3115" w:type="dxa"/>
          </w:tcPr>
          <w:p w14:paraId="6097C10E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 xml:space="preserve">Номер маршрута </w:t>
            </w:r>
          </w:p>
        </w:tc>
        <w:tc>
          <w:tcPr>
            <w:tcW w:w="3115" w:type="dxa"/>
          </w:tcPr>
          <w:p w14:paraId="38D6116D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</w:tbl>
    <w:p w14:paraId="1FFC4CC5" w14:textId="77777777" w:rsidR="00F66220" w:rsidRPr="00F66220" w:rsidRDefault="00F66220" w:rsidP="00F66220">
      <w:pPr>
        <w:rPr>
          <w:rFonts w:ascii="Times New Roman" w:hAnsi="Times New Roman" w:cs="Times New Roman"/>
          <w:b/>
          <w:bCs/>
          <w:lang w:val="en-US"/>
        </w:rPr>
      </w:pPr>
    </w:p>
    <w:p w14:paraId="00A7D4B4" w14:textId="77777777" w:rsidR="00BD5BE1" w:rsidRDefault="00BD5BE1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Cs w:val="24"/>
        </w:rPr>
      </w:pPr>
      <w:r>
        <w:br w:type="page"/>
      </w:r>
    </w:p>
    <w:p w14:paraId="2D19F749" w14:textId="71FFE2AC" w:rsidR="00F66220" w:rsidRPr="00F66220" w:rsidRDefault="00F66220" w:rsidP="00F66220">
      <w:pPr>
        <w:pStyle w:val="3"/>
        <w:rPr>
          <w:lang w:val="en-US"/>
        </w:rPr>
      </w:pPr>
      <w:bookmarkStart w:id="7" w:name="_Toc167118911"/>
      <w:r w:rsidRPr="00F66220">
        <w:lastRenderedPageBreak/>
        <w:t xml:space="preserve">1.5 Сущность </w:t>
      </w:r>
      <w:r w:rsidRPr="00F66220">
        <w:rPr>
          <w:lang w:val="en-US"/>
        </w:rPr>
        <w:t>“</w:t>
      </w:r>
      <w:r w:rsidRPr="00F66220">
        <w:t>Остановка</w:t>
      </w:r>
      <w:r w:rsidRPr="00F66220">
        <w:rPr>
          <w:lang w:val="en-US"/>
        </w:rPr>
        <w:t>”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66220" w:rsidRPr="00F66220" w14:paraId="5B23214F" w14:textId="77777777" w:rsidTr="00DF2C18">
        <w:tc>
          <w:tcPr>
            <w:tcW w:w="3115" w:type="dxa"/>
          </w:tcPr>
          <w:p w14:paraId="58307D91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Атрибут </w:t>
            </w:r>
          </w:p>
        </w:tc>
        <w:tc>
          <w:tcPr>
            <w:tcW w:w="3115" w:type="dxa"/>
          </w:tcPr>
          <w:p w14:paraId="574DF98B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Описание </w:t>
            </w:r>
          </w:p>
        </w:tc>
        <w:tc>
          <w:tcPr>
            <w:tcW w:w="3115" w:type="dxa"/>
          </w:tcPr>
          <w:p w14:paraId="656B297A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  <w:b/>
                <w:bCs/>
              </w:rPr>
              <w:t xml:space="preserve"> Тип, домен</w:t>
            </w:r>
          </w:p>
        </w:tc>
      </w:tr>
      <w:tr w:rsidR="00F66220" w:rsidRPr="00F66220" w14:paraId="7ABA01B0" w14:textId="77777777" w:rsidTr="00DF2C18">
        <w:tc>
          <w:tcPr>
            <w:tcW w:w="3115" w:type="dxa"/>
          </w:tcPr>
          <w:p w14:paraId="6DC1B46E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115" w:type="dxa"/>
          </w:tcPr>
          <w:p w14:paraId="3B33CCE8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Уникальный номер, ключевой атрибут.</w:t>
            </w:r>
          </w:p>
        </w:tc>
        <w:tc>
          <w:tcPr>
            <w:tcW w:w="3115" w:type="dxa"/>
          </w:tcPr>
          <w:p w14:paraId="4D48BE51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7716145A" w14:textId="77777777" w:rsidTr="00DF2C18">
        <w:tc>
          <w:tcPr>
            <w:tcW w:w="3115" w:type="dxa"/>
          </w:tcPr>
          <w:p w14:paraId="4CDFBC17" w14:textId="77777777" w:rsidR="00F66220" w:rsidRPr="00F66220" w:rsidRDefault="00F66220" w:rsidP="00DF2C18">
            <w:pPr>
              <w:tabs>
                <w:tab w:val="left" w:pos="1920"/>
              </w:tabs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3115" w:type="dxa"/>
          </w:tcPr>
          <w:p w14:paraId="3E3FA1A3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Название остановки</w:t>
            </w:r>
          </w:p>
        </w:tc>
        <w:tc>
          <w:tcPr>
            <w:tcW w:w="3115" w:type="dxa"/>
          </w:tcPr>
          <w:p w14:paraId="2A28B78B" w14:textId="77777777" w:rsidR="00F66220" w:rsidRPr="00F66220" w:rsidRDefault="00F66220" w:rsidP="00DF2C1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Текст</w:t>
            </w:r>
          </w:p>
        </w:tc>
      </w:tr>
      <w:tr w:rsidR="00F66220" w:rsidRPr="00F66220" w14:paraId="466EEC5F" w14:textId="77777777" w:rsidTr="00DF2C18">
        <w:tc>
          <w:tcPr>
            <w:tcW w:w="3115" w:type="dxa"/>
          </w:tcPr>
          <w:p w14:paraId="2517BE21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Х</w:t>
            </w:r>
          </w:p>
        </w:tc>
        <w:tc>
          <w:tcPr>
            <w:tcW w:w="3115" w:type="dxa"/>
          </w:tcPr>
          <w:p w14:paraId="1AE5AE2A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Х координата остановки</w:t>
            </w:r>
          </w:p>
        </w:tc>
        <w:tc>
          <w:tcPr>
            <w:tcW w:w="3115" w:type="dxa"/>
          </w:tcPr>
          <w:p w14:paraId="7857413E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  <w:tr w:rsidR="00F66220" w:rsidRPr="00F66220" w14:paraId="229BCCA2" w14:textId="77777777" w:rsidTr="00DF2C18">
        <w:tc>
          <w:tcPr>
            <w:tcW w:w="3115" w:type="dxa"/>
          </w:tcPr>
          <w:p w14:paraId="286ED44D" w14:textId="77777777" w:rsidR="00F66220" w:rsidRPr="00F66220" w:rsidRDefault="00F66220" w:rsidP="00DF2C18">
            <w:pPr>
              <w:rPr>
                <w:rFonts w:ascii="Times New Roman" w:hAnsi="Times New Roman" w:cs="Times New Roman"/>
                <w:lang w:val="en-US"/>
              </w:rPr>
            </w:pPr>
            <w:r w:rsidRPr="00F66220">
              <w:rPr>
                <w:rFonts w:ascii="Times New Roman" w:hAnsi="Times New Roman" w:cs="Times New Roman"/>
                <w:lang w:val="en-US"/>
              </w:rPr>
              <w:t>Y</w:t>
            </w:r>
          </w:p>
        </w:tc>
        <w:tc>
          <w:tcPr>
            <w:tcW w:w="3115" w:type="dxa"/>
          </w:tcPr>
          <w:p w14:paraId="3ED35501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  <w:lang w:val="en-US"/>
              </w:rPr>
              <w:t>Y</w:t>
            </w:r>
            <w:r w:rsidRPr="00F66220">
              <w:rPr>
                <w:rFonts w:ascii="Times New Roman" w:hAnsi="Times New Roman" w:cs="Times New Roman"/>
              </w:rPr>
              <w:t xml:space="preserve"> координата остановки</w:t>
            </w:r>
          </w:p>
        </w:tc>
        <w:tc>
          <w:tcPr>
            <w:tcW w:w="3115" w:type="dxa"/>
          </w:tcPr>
          <w:p w14:paraId="4C70E8B2" w14:textId="77777777" w:rsidR="00F66220" w:rsidRPr="00F66220" w:rsidRDefault="00F66220" w:rsidP="00DF2C18">
            <w:pPr>
              <w:rPr>
                <w:rFonts w:ascii="Times New Roman" w:hAnsi="Times New Roman" w:cs="Times New Roman"/>
              </w:rPr>
            </w:pPr>
            <w:r w:rsidRPr="00F66220">
              <w:rPr>
                <w:rFonts w:ascii="Times New Roman" w:hAnsi="Times New Roman" w:cs="Times New Roman"/>
              </w:rPr>
              <w:t>Целое число</w:t>
            </w:r>
          </w:p>
        </w:tc>
      </w:tr>
    </w:tbl>
    <w:p w14:paraId="4E061FC5" w14:textId="77777777" w:rsidR="00F66220" w:rsidRPr="00F66220" w:rsidRDefault="00F66220" w:rsidP="00F66220">
      <w:pPr>
        <w:rPr>
          <w:rFonts w:ascii="Times New Roman" w:hAnsi="Times New Roman" w:cs="Times New Roman"/>
        </w:rPr>
      </w:pPr>
    </w:p>
    <w:p w14:paraId="2A6C370D" w14:textId="2D7D2CBE" w:rsidR="00F66220" w:rsidRPr="00F66220" w:rsidRDefault="00F66220" w:rsidP="00F66220">
      <w:pPr>
        <w:pStyle w:val="2"/>
        <w:rPr>
          <w:rFonts w:cs="Times New Roman"/>
          <w:bCs/>
          <w:sz w:val="32"/>
          <w:szCs w:val="32"/>
        </w:rPr>
      </w:pPr>
      <w:r w:rsidRPr="00F66220">
        <w:rPr>
          <w:rFonts w:cs="Times New Roman"/>
          <w:bCs/>
        </w:rPr>
        <w:br w:type="page"/>
      </w:r>
      <w:bookmarkStart w:id="8" w:name="_Toc167118912"/>
      <w:r w:rsidRPr="00F66220">
        <w:lastRenderedPageBreak/>
        <w:t>2. Построение концептуальной модели</w:t>
      </w:r>
      <w:bookmarkEnd w:id="8"/>
    </w:p>
    <w:p w14:paraId="1488C4CB" w14:textId="77777777" w:rsidR="00F66220" w:rsidRPr="00F66220" w:rsidRDefault="00F66220" w:rsidP="00F66220">
      <w:pPr>
        <w:pStyle w:val="a6"/>
        <w:rPr>
          <w:rFonts w:eastAsiaTheme="minorHAnsi"/>
          <w:kern w:val="2"/>
          <w:sz w:val="22"/>
          <w:szCs w:val="22"/>
        </w:rPr>
      </w:pPr>
      <w:r w:rsidRPr="00F66220">
        <w:rPr>
          <w:rFonts w:eastAsiaTheme="minorHAnsi"/>
          <w:kern w:val="2"/>
          <w:sz w:val="22"/>
          <w:szCs w:val="22"/>
        </w:rPr>
        <w:t>В данной предметной области сущности взаимосвязаны следующим образом, что требует отражения в базе данных:</w:t>
      </w:r>
    </w:p>
    <w:p w14:paraId="5DF255C5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В данной предметной области сущности взаимосвязаны следующим образом, что требует отражения в базе данных:</w:t>
      </w:r>
    </w:p>
    <w:p w14:paraId="34D13EFC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Депо - Транспорт: устанавливается отношение "один ко многим" между депо и видами транспорта. Каждое депо может иметь много видов транспорта, но каждый вид транспорта принадлежит только одному депо. Это отражено через внешний ключ в таблице "Транспорт", который связан с первичным ключом в таблице "Депо".</w:t>
      </w:r>
    </w:p>
    <w:p w14:paraId="5A6A09E9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Транспорт - Водитель: устанавливается отношение "один ко многим" между видом транспорта и водителями. Каждый вид транспорта может иметь много водителей, но каждый водитель связан только с одним видом транспорта. Это также отражено через внешний ключ в таблице "Водитель", связанный с первичным ключом в таблице "Транспорт".</w:t>
      </w:r>
    </w:p>
    <w:p w14:paraId="310B0A9C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Транспорт - Маршрут: устанавливается отношение "один ко многим" между видом транспорта и маршрутами. Каждый вид транспорта может иметь много маршрутов, но каждый маршрут принадлежит только одному виду транспорта. Это реализуется через внешний ключ в таблице "Маршрут", связанный с первичным ключом в таблице "Транспорт".</w:t>
      </w:r>
    </w:p>
    <w:p w14:paraId="0FA2C9C8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Маршрут - Остановка: устанавливается отношение "многие ко многим" между маршрутами и остановками. Каждый маршрут может проходить через много остановок, и каждая остановка может быть частью множества маршрутов. Для отражения этой связи создается дополнительная таблица "Маршрут_Остановка", которая содержит внешние ключи к таблицам "Маршрут" и "Остановка".</w:t>
      </w:r>
    </w:p>
    <w:p w14:paraId="7323BF97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Таким образом, база данных должна содержать соответствующие таблицы для каждой сущности, а также связи между ними через внешние ключи, чтобы отразить указанные отношения.</w:t>
      </w:r>
    </w:p>
    <w:p w14:paraId="0BD39846" w14:textId="2003B3BF" w:rsidR="00F66220" w:rsidRPr="00F66220" w:rsidRDefault="00F66220" w:rsidP="00F66220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F66220">
        <w:rPr>
          <w:rFonts w:ascii="Times New Roman" w:hAnsi="Times New Roman" w:cs="Times New Roman"/>
          <w:noProof/>
        </w:rPr>
        <w:drawing>
          <wp:inline distT="0" distB="0" distL="0" distR="0" wp14:anchorId="427BC10A" wp14:editId="20A962B1">
            <wp:extent cx="5530992" cy="3138860"/>
            <wp:effectExtent l="0" t="0" r="0" b="4445"/>
            <wp:docPr id="200491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904" cy="314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6190" w14:textId="77777777" w:rsidR="00F66220" w:rsidRPr="00F66220" w:rsidRDefault="00F66220" w:rsidP="00F66220">
      <w:pPr>
        <w:pStyle w:val="2"/>
      </w:pPr>
      <w:bookmarkStart w:id="9" w:name="_Toc167118913"/>
      <w:r w:rsidRPr="00F66220">
        <w:lastRenderedPageBreak/>
        <w:t>3. Логическое проектирование реляционной БД</w:t>
      </w:r>
      <w:bookmarkEnd w:id="9"/>
    </w:p>
    <w:p w14:paraId="4AFCAAA0" w14:textId="77777777" w:rsidR="00F66220" w:rsidRPr="00F66220" w:rsidRDefault="00F66220" w:rsidP="00F66220">
      <w:pPr>
        <w:rPr>
          <w:rFonts w:ascii="Times New Roman" w:hAnsi="Times New Roman" w:cs="Times New Roman"/>
          <w:noProof/>
        </w:rPr>
      </w:pPr>
      <w:r w:rsidRPr="00F66220">
        <w:rPr>
          <w:rFonts w:ascii="Times New Roman" w:hAnsi="Times New Roman" w:cs="Times New Roman"/>
          <w:noProof/>
        </w:rPr>
        <w:drawing>
          <wp:inline distT="0" distB="0" distL="0" distR="0" wp14:anchorId="3F83CA43" wp14:editId="3DF34C53">
            <wp:extent cx="5940425" cy="4565650"/>
            <wp:effectExtent l="0" t="0" r="3175" b="6350"/>
            <wp:docPr id="16355225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986D" w14:textId="77777777" w:rsidR="00BD5BE1" w:rsidRDefault="00BD5BE1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10" w:name="_Toc159273659"/>
      <w:r>
        <w:br w:type="page"/>
      </w:r>
    </w:p>
    <w:p w14:paraId="31BED443" w14:textId="4197A660" w:rsidR="00F66220" w:rsidRPr="00F66220" w:rsidRDefault="00F66220" w:rsidP="00F66220">
      <w:pPr>
        <w:pStyle w:val="2"/>
      </w:pPr>
      <w:bookmarkStart w:id="11" w:name="_Toc167118914"/>
      <w:r w:rsidRPr="00F66220">
        <w:lastRenderedPageBreak/>
        <w:t>4. Составление и нормализация реляционных отношений</w:t>
      </w:r>
      <w:bookmarkEnd w:id="10"/>
      <w:bookmarkEnd w:id="11"/>
    </w:p>
    <w:p w14:paraId="00E1D9F2" w14:textId="77777777" w:rsidR="00F66220" w:rsidRPr="00F66220" w:rsidRDefault="00F66220" w:rsidP="00F66220">
      <w:pPr>
        <w:pStyle w:val="3"/>
      </w:pPr>
      <w:bookmarkStart w:id="12" w:name="_Toc167118915"/>
      <w:r w:rsidRPr="00F66220">
        <w:t>4.1 Схема отношения «Депо» (</w:t>
      </w:r>
      <w:r w:rsidRPr="00F66220">
        <w:rPr>
          <w:lang w:val="en-US"/>
        </w:rPr>
        <w:t>Depot</w:t>
      </w:r>
      <w:r w:rsidRPr="00F66220">
        <w:t>):</w:t>
      </w:r>
      <w:bookmarkEnd w:id="1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2"/>
        <w:gridCol w:w="1342"/>
        <w:gridCol w:w="1406"/>
        <w:gridCol w:w="1664"/>
        <w:gridCol w:w="1690"/>
        <w:gridCol w:w="1421"/>
      </w:tblGrid>
      <w:tr w:rsidR="00F66220" w:rsidRPr="00F66220" w14:paraId="65DE79FB" w14:textId="77777777" w:rsidTr="00DF2C18">
        <w:tc>
          <w:tcPr>
            <w:tcW w:w="1822" w:type="dxa"/>
          </w:tcPr>
          <w:p w14:paraId="7372D6F4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Наименование поля</w:t>
            </w:r>
          </w:p>
        </w:tc>
        <w:tc>
          <w:tcPr>
            <w:tcW w:w="1415" w:type="dxa"/>
          </w:tcPr>
          <w:p w14:paraId="17AD37C5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Тип поля</w:t>
            </w:r>
          </w:p>
        </w:tc>
        <w:tc>
          <w:tcPr>
            <w:tcW w:w="1456" w:type="dxa"/>
          </w:tcPr>
          <w:p w14:paraId="6B413996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Размер поля</w:t>
            </w:r>
          </w:p>
        </w:tc>
        <w:tc>
          <w:tcPr>
            <w:tcW w:w="1527" w:type="dxa"/>
          </w:tcPr>
          <w:p w14:paraId="404B1219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Значение по умолчанию</w:t>
            </w:r>
          </w:p>
        </w:tc>
        <w:tc>
          <w:tcPr>
            <w:tcW w:w="1690" w:type="dxa"/>
          </w:tcPr>
          <w:p w14:paraId="1B02246C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Ограничения</w:t>
            </w:r>
          </w:p>
        </w:tc>
        <w:tc>
          <w:tcPr>
            <w:tcW w:w="1435" w:type="dxa"/>
          </w:tcPr>
          <w:p w14:paraId="3C3C06D2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Ключ или индекс</w:t>
            </w:r>
          </w:p>
        </w:tc>
      </w:tr>
      <w:tr w:rsidR="00F66220" w:rsidRPr="00F66220" w14:paraId="154AC4B1" w14:textId="77777777" w:rsidTr="00DF2C18">
        <w:tc>
          <w:tcPr>
            <w:tcW w:w="1822" w:type="dxa"/>
          </w:tcPr>
          <w:p w14:paraId="22FA8E44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</w:t>
            </w:r>
          </w:p>
        </w:tc>
        <w:tc>
          <w:tcPr>
            <w:tcW w:w="1415" w:type="dxa"/>
          </w:tcPr>
          <w:p w14:paraId="013098C1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4060D39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527" w:type="dxa"/>
          </w:tcPr>
          <w:p w14:paraId="5DA33462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gram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IDENTITY(</w:t>
            </w:r>
            <w:proofErr w:type="gram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1,1)</w:t>
            </w:r>
          </w:p>
        </w:tc>
        <w:tc>
          <w:tcPr>
            <w:tcW w:w="1690" w:type="dxa"/>
          </w:tcPr>
          <w:p w14:paraId="591D6CB1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58DF9B04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Первичный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</w:p>
        </w:tc>
      </w:tr>
      <w:tr w:rsidR="00F66220" w:rsidRPr="00F66220" w14:paraId="3F6A07AB" w14:textId="77777777" w:rsidTr="00DF2C18">
        <w:tc>
          <w:tcPr>
            <w:tcW w:w="1822" w:type="dxa"/>
          </w:tcPr>
          <w:p w14:paraId="706884C7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number</w:t>
            </w:r>
          </w:p>
        </w:tc>
        <w:tc>
          <w:tcPr>
            <w:tcW w:w="1415" w:type="dxa"/>
          </w:tcPr>
          <w:p w14:paraId="74BAB54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39C8A5A1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527" w:type="dxa"/>
          </w:tcPr>
          <w:p w14:paraId="6186E6A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0F4C8F35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071EB09C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</w:tbl>
    <w:p w14:paraId="61B51165" w14:textId="77777777" w:rsidR="00F66220" w:rsidRPr="00F66220" w:rsidRDefault="00F66220" w:rsidP="00F66220">
      <w:pPr>
        <w:pStyle w:val="3"/>
        <w:rPr>
          <w:lang w:val="en-US"/>
        </w:rPr>
      </w:pPr>
      <w:bookmarkStart w:id="13" w:name="_Toc167118916"/>
      <w:r w:rsidRPr="00F66220">
        <w:rPr>
          <w:lang w:val="en-US"/>
        </w:rPr>
        <w:t xml:space="preserve">4.2 </w:t>
      </w:r>
      <w:r w:rsidRPr="00F66220">
        <w:t>Схема отношения «</w:t>
      </w:r>
      <w:proofErr w:type="spellStart"/>
      <w:r w:rsidRPr="00F66220">
        <w:rPr>
          <w:lang w:val="en-US"/>
        </w:rPr>
        <w:t>Транспорт</w:t>
      </w:r>
      <w:proofErr w:type="spellEnd"/>
      <w:r w:rsidRPr="00F66220">
        <w:t>» (</w:t>
      </w:r>
      <w:r w:rsidRPr="00F66220">
        <w:rPr>
          <w:lang w:val="en-US"/>
        </w:rPr>
        <w:t>Transport</w:t>
      </w:r>
      <w:r w:rsidRPr="00F66220">
        <w:t>):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2"/>
        <w:gridCol w:w="1350"/>
        <w:gridCol w:w="1400"/>
        <w:gridCol w:w="1664"/>
        <w:gridCol w:w="1690"/>
        <w:gridCol w:w="1419"/>
      </w:tblGrid>
      <w:tr w:rsidR="00F66220" w:rsidRPr="00F66220" w14:paraId="2AA94C1F" w14:textId="77777777" w:rsidTr="00DF2C18">
        <w:tc>
          <w:tcPr>
            <w:tcW w:w="1822" w:type="dxa"/>
          </w:tcPr>
          <w:p w14:paraId="7A694D91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Наименование поля</w:t>
            </w:r>
          </w:p>
        </w:tc>
        <w:tc>
          <w:tcPr>
            <w:tcW w:w="1415" w:type="dxa"/>
          </w:tcPr>
          <w:p w14:paraId="34D1B9E0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Тип поля</w:t>
            </w:r>
          </w:p>
        </w:tc>
        <w:tc>
          <w:tcPr>
            <w:tcW w:w="1456" w:type="dxa"/>
          </w:tcPr>
          <w:p w14:paraId="6CD48623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Размер поля</w:t>
            </w:r>
          </w:p>
        </w:tc>
        <w:tc>
          <w:tcPr>
            <w:tcW w:w="1664" w:type="dxa"/>
          </w:tcPr>
          <w:p w14:paraId="302ADCA9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Значение по умолчанию</w:t>
            </w:r>
          </w:p>
        </w:tc>
        <w:tc>
          <w:tcPr>
            <w:tcW w:w="1690" w:type="dxa"/>
          </w:tcPr>
          <w:p w14:paraId="77600141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Ограничения</w:t>
            </w:r>
          </w:p>
        </w:tc>
        <w:tc>
          <w:tcPr>
            <w:tcW w:w="1435" w:type="dxa"/>
          </w:tcPr>
          <w:p w14:paraId="391D0DDB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Ключ или индекс</w:t>
            </w:r>
          </w:p>
        </w:tc>
      </w:tr>
      <w:tr w:rsidR="00F66220" w:rsidRPr="00F66220" w14:paraId="28FA08B0" w14:textId="77777777" w:rsidTr="00DF2C18">
        <w:tc>
          <w:tcPr>
            <w:tcW w:w="1822" w:type="dxa"/>
          </w:tcPr>
          <w:p w14:paraId="3BDA18A1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</w:t>
            </w:r>
          </w:p>
        </w:tc>
        <w:tc>
          <w:tcPr>
            <w:tcW w:w="1415" w:type="dxa"/>
          </w:tcPr>
          <w:p w14:paraId="38EFAA63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5D685FE5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0833BC6C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gram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IDENTITY(</w:t>
            </w:r>
            <w:proofErr w:type="gram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1,1)</w:t>
            </w:r>
          </w:p>
        </w:tc>
        <w:tc>
          <w:tcPr>
            <w:tcW w:w="1690" w:type="dxa"/>
          </w:tcPr>
          <w:p w14:paraId="43D021BF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22AB842A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Первичный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</w:p>
        </w:tc>
      </w:tr>
      <w:tr w:rsidR="00F66220" w:rsidRPr="00F66220" w14:paraId="3B4A0573" w14:textId="77777777" w:rsidTr="00DF2C18">
        <w:tc>
          <w:tcPr>
            <w:tcW w:w="1822" w:type="dxa"/>
          </w:tcPr>
          <w:p w14:paraId="1B2C2214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route_id</w:t>
            </w:r>
            <w:proofErr w:type="spellEnd"/>
          </w:p>
        </w:tc>
        <w:tc>
          <w:tcPr>
            <w:tcW w:w="1415" w:type="dxa"/>
          </w:tcPr>
          <w:p w14:paraId="07242074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0FFDA4B0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10A39D4D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6FD650A3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0BE069DD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</w:rPr>
              <w:t xml:space="preserve">Внешний ключ к </w:t>
            </w: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Route.</w:t>
            </w:r>
          </w:p>
        </w:tc>
      </w:tr>
      <w:tr w:rsidR="00F66220" w:rsidRPr="00F66220" w14:paraId="1EA7FD55" w14:textId="77777777" w:rsidTr="00DF2C18">
        <w:tc>
          <w:tcPr>
            <w:tcW w:w="1822" w:type="dxa"/>
          </w:tcPr>
          <w:p w14:paraId="21BFCF2A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type</w:t>
            </w:r>
          </w:p>
        </w:tc>
        <w:tc>
          <w:tcPr>
            <w:tcW w:w="1415" w:type="dxa"/>
          </w:tcPr>
          <w:p w14:paraId="567B558C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enum</w:t>
            </w:r>
            <w:proofErr w:type="spellEnd"/>
          </w:p>
        </w:tc>
        <w:tc>
          <w:tcPr>
            <w:tcW w:w="1456" w:type="dxa"/>
          </w:tcPr>
          <w:p w14:paraId="548DCD26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5F041D38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3BE1D53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61BCAF8F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  <w:tr w:rsidR="00F66220" w:rsidRPr="00F66220" w14:paraId="1473DB88" w14:textId="77777777" w:rsidTr="00DF2C18">
        <w:tc>
          <w:tcPr>
            <w:tcW w:w="1822" w:type="dxa"/>
          </w:tcPr>
          <w:p w14:paraId="2DAE6D70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gov_num</w:t>
            </w:r>
            <w:proofErr w:type="spellEnd"/>
          </w:p>
        </w:tc>
        <w:tc>
          <w:tcPr>
            <w:tcW w:w="1415" w:type="dxa"/>
          </w:tcPr>
          <w:p w14:paraId="17A92713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456" w:type="dxa"/>
          </w:tcPr>
          <w:p w14:paraId="4F4CBF05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8</w:t>
            </w:r>
          </w:p>
        </w:tc>
        <w:tc>
          <w:tcPr>
            <w:tcW w:w="1664" w:type="dxa"/>
          </w:tcPr>
          <w:p w14:paraId="4E4908B8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62E055E1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534B8D2D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  <w:tr w:rsidR="00F66220" w:rsidRPr="00F66220" w14:paraId="03715DBC" w14:textId="77777777" w:rsidTr="00DF2C18">
        <w:tc>
          <w:tcPr>
            <w:tcW w:w="1822" w:type="dxa"/>
          </w:tcPr>
          <w:p w14:paraId="3BB99E43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brand</w:t>
            </w:r>
          </w:p>
        </w:tc>
        <w:tc>
          <w:tcPr>
            <w:tcW w:w="1415" w:type="dxa"/>
          </w:tcPr>
          <w:p w14:paraId="5AF95079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456" w:type="dxa"/>
          </w:tcPr>
          <w:p w14:paraId="29910D85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20</w:t>
            </w:r>
          </w:p>
        </w:tc>
        <w:tc>
          <w:tcPr>
            <w:tcW w:w="1664" w:type="dxa"/>
          </w:tcPr>
          <w:p w14:paraId="3CC07FCF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3FF3EF88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0C390B40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  <w:tr w:rsidR="00F66220" w:rsidRPr="00F66220" w14:paraId="0857DA02" w14:textId="77777777" w:rsidTr="00DF2C18">
        <w:tc>
          <w:tcPr>
            <w:tcW w:w="1822" w:type="dxa"/>
          </w:tcPr>
          <w:p w14:paraId="2F25B3B7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cappacity</w:t>
            </w:r>
            <w:proofErr w:type="spellEnd"/>
          </w:p>
        </w:tc>
        <w:tc>
          <w:tcPr>
            <w:tcW w:w="1415" w:type="dxa"/>
          </w:tcPr>
          <w:p w14:paraId="546C32B8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55E2A25F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727BF51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18759639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7210C4B9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  <w:tr w:rsidR="00F66220" w:rsidRPr="00F66220" w14:paraId="400E1B16" w14:textId="77777777" w:rsidTr="00DF2C18">
        <w:tc>
          <w:tcPr>
            <w:tcW w:w="1822" w:type="dxa"/>
          </w:tcPr>
          <w:p w14:paraId="2D532850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bus_num</w:t>
            </w:r>
            <w:proofErr w:type="spellEnd"/>
          </w:p>
        </w:tc>
        <w:tc>
          <w:tcPr>
            <w:tcW w:w="1415" w:type="dxa"/>
          </w:tcPr>
          <w:p w14:paraId="6A3E57A2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74B4C222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55887BD9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70042A71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6ADD1F7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</w:tbl>
    <w:p w14:paraId="7831EDA3" w14:textId="77777777" w:rsidR="00F66220" w:rsidRPr="00F66220" w:rsidRDefault="00F66220" w:rsidP="00F66220">
      <w:pPr>
        <w:pStyle w:val="3"/>
        <w:rPr>
          <w:sz w:val="32"/>
          <w:szCs w:val="32"/>
        </w:rPr>
      </w:pPr>
      <w:bookmarkStart w:id="14" w:name="_Toc167118917"/>
      <w:r w:rsidRPr="00F66220">
        <w:rPr>
          <w:lang w:val="en-US"/>
        </w:rPr>
        <w:t xml:space="preserve">4.3 </w:t>
      </w:r>
      <w:r w:rsidRPr="00F66220">
        <w:t>Схема отношения «Маршрут» (</w:t>
      </w:r>
      <w:r w:rsidRPr="00F66220">
        <w:rPr>
          <w:lang w:val="en-US"/>
        </w:rPr>
        <w:t>Route</w:t>
      </w:r>
      <w:r w:rsidRPr="00F66220">
        <w:t>):</w:t>
      </w:r>
      <w:bookmarkEnd w:id="1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2"/>
        <w:gridCol w:w="1342"/>
        <w:gridCol w:w="1406"/>
        <w:gridCol w:w="1664"/>
        <w:gridCol w:w="1690"/>
        <w:gridCol w:w="1421"/>
      </w:tblGrid>
      <w:tr w:rsidR="00F66220" w:rsidRPr="00F66220" w14:paraId="1302AB14" w14:textId="77777777" w:rsidTr="00DF2C18">
        <w:tc>
          <w:tcPr>
            <w:tcW w:w="1822" w:type="dxa"/>
          </w:tcPr>
          <w:p w14:paraId="2E766D78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Наименование поля</w:t>
            </w:r>
          </w:p>
        </w:tc>
        <w:tc>
          <w:tcPr>
            <w:tcW w:w="1415" w:type="dxa"/>
          </w:tcPr>
          <w:p w14:paraId="105253C3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Тип поля</w:t>
            </w:r>
          </w:p>
        </w:tc>
        <w:tc>
          <w:tcPr>
            <w:tcW w:w="1456" w:type="dxa"/>
          </w:tcPr>
          <w:p w14:paraId="41641809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Размер поля</w:t>
            </w:r>
          </w:p>
        </w:tc>
        <w:tc>
          <w:tcPr>
            <w:tcW w:w="1664" w:type="dxa"/>
          </w:tcPr>
          <w:p w14:paraId="37FAF3F3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Значение по умолчанию</w:t>
            </w:r>
          </w:p>
        </w:tc>
        <w:tc>
          <w:tcPr>
            <w:tcW w:w="1690" w:type="dxa"/>
          </w:tcPr>
          <w:p w14:paraId="316D9396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Ограничения</w:t>
            </w:r>
          </w:p>
        </w:tc>
        <w:tc>
          <w:tcPr>
            <w:tcW w:w="1435" w:type="dxa"/>
          </w:tcPr>
          <w:p w14:paraId="53C3A0F5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Ключ или индекс</w:t>
            </w:r>
          </w:p>
        </w:tc>
      </w:tr>
      <w:tr w:rsidR="00F66220" w:rsidRPr="00F66220" w14:paraId="2E046B0D" w14:textId="77777777" w:rsidTr="00DF2C18">
        <w:tc>
          <w:tcPr>
            <w:tcW w:w="1822" w:type="dxa"/>
          </w:tcPr>
          <w:p w14:paraId="6869CA19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</w:t>
            </w:r>
          </w:p>
        </w:tc>
        <w:tc>
          <w:tcPr>
            <w:tcW w:w="1415" w:type="dxa"/>
          </w:tcPr>
          <w:p w14:paraId="3D7B04E3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33775035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034CCFA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gram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IDENTITY(</w:t>
            </w:r>
            <w:proofErr w:type="gram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1,1)</w:t>
            </w:r>
          </w:p>
        </w:tc>
        <w:tc>
          <w:tcPr>
            <w:tcW w:w="1690" w:type="dxa"/>
          </w:tcPr>
          <w:p w14:paraId="34C62D2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31C00173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Первичный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</w:p>
        </w:tc>
      </w:tr>
      <w:tr w:rsidR="00F66220" w:rsidRPr="00F66220" w14:paraId="7F7D1D21" w14:textId="77777777" w:rsidTr="00DF2C18">
        <w:tc>
          <w:tcPr>
            <w:tcW w:w="1822" w:type="dxa"/>
          </w:tcPr>
          <w:p w14:paraId="7A8B9621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number</w:t>
            </w:r>
          </w:p>
        </w:tc>
        <w:tc>
          <w:tcPr>
            <w:tcW w:w="1415" w:type="dxa"/>
          </w:tcPr>
          <w:p w14:paraId="580B69F8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48ED4435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515E7B6C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30B1B3BB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2C48CA14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</w:tbl>
    <w:p w14:paraId="7DD38035" w14:textId="77777777" w:rsidR="00F66220" w:rsidRPr="00F66220" w:rsidRDefault="00F66220" w:rsidP="00F66220">
      <w:pPr>
        <w:pStyle w:val="3"/>
        <w:rPr>
          <w:sz w:val="32"/>
          <w:szCs w:val="32"/>
        </w:rPr>
      </w:pPr>
      <w:bookmarkStart w:id="15" w:name="_Toc167118918"/>
      <w:r w:rsidRPr="00F66220">
        <w:rPr>
          <w:lang w:val="en-US"/>
        </w:rPr>
        <w:t xml:space="preserve">4.4 </w:t>
      </w:r>
      <w:r w:rsidRPr="00F66220">
        <w:t>Схема отношения «Остановка» (</w:t>
      </w:r>
      <w:r w:rsidRPr="00F66220">
        <w:rPr>
          <w:lang w:val="en-US"/>
        </w:rPr>
        <w:t>Stop)</w:t>
      </w:r>
      <w:r w:rsidRPr="00F66220">
        <w:t>:</w:t>
      </w:r>
      <w:bookmarkEnd w:id="1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2"/>
        <w:gridCol w:w="1350"/>
        <w:gridCol w:w="1400"/>
        <w:gridCol w:w="1664"/>
        <w:gridCol w:w="1690"/>
        <w:gridCol w:w="1419"/>
      </w:tblGrid>
      <w:tr w:rsidR="00F66220" w:rsidRPr="00F66220" w14:paraId="4B100CE5" w14:textId="77777777" w:rsidTr="00DF2C18">
        <w:tc>
          <w:tcPr>
            <w:tcW w:w="1822" w:type="dxa"/>
          </w:tcPr>
          <w:p w14:paraId="35EA6FF5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Наименование поля</w:t>
            </w:r>
          </w:p>
        </w:tc>
        <w:tc>
          <w:tcPr>
            <w:tcW w:w="1415" w:type="dxa"/>
          </w:tcPr>
          <w:p w14:paraId="7DD5E9D5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Тип поля</w:t>
            </w:r>
          </w:p>
        </w:tc>
        <w:tc>
          <w:tcPr>
            <w:tcW w:w="1456" w:type="dxa"/>
          </w:tcPr>
          <w:p w14:paraId="12789CCC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Размер поля</w:t>
            </w:r>
          </w:p>
        </w:tc>
        <w:tc>
          <w:tcPr>
            <w:tcW w:w="1664" w:type="dxa"/>
          </w:tcPr>
          <w:p w14:paraId="382400DF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Значение по умолчанию</w:t>
            </w:r>
          </w:p>
        </w:tc>
        <w:tc>
          <w:tcPr>
            <w:tcW w:w="1690" w:type="dxa"/>
          </w:tcPr>
          <w:p w14:paraId="58423EC8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Ограничения</w:t>
            </w:r>
          </w:p>
        </w:tc>
        <w:tc>
          <w:tcPr>
            <w:tcW w:w="1435" w:type="dxa"/>
          </w:tcPr>
          <w:p w14:paraId="006F5B59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Ключ или индекс</w:t>
            </w:r>
          </w:p>
        </w:tc>
      </w:tr>
      <w:tr w:rsidR="00F66220" w:rsidRPr="00F66220" w14:paraId="1D121731" w14:textId="77777777" w:rsidTr="00DF2C18">
        <w:tc>
          <w:tcPr>
            <w:tcW w:w="1822" w:type="dxa"/>
          </w:tcPr>
          <w:p w14:paraId="41CB836F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</w:t>
            </w:r>
          </w:p>
        </w:tc>
        <w:tc>
          <w:tcPr>
            <w:tcW w:w="1415" w:type="dxa"/>
          </w:tcPr>
          <w:p w14:paraId="377E2140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7CCE6B9D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16035E4C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gram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IDENTITY(</w:t>
            </w:r>
            <w:proofErr w:type="gram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1,1)</w:t>
            </w:r>
          </w:p>
        </w:tc>
        <w:tc>
          <w:tcPr>
            <w:tcW w:w="1690" w:type="dxa"/>
          </w:tcPr>
          <w:p w14:paraId="1A45519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7058E33A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Первичный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</w:p>
        </w:tc>
      </w:tr>
      <w:tr w:rsidR="00F66220" w:rsidRPr="00F66220" w14:paraId="50F9E9D6" w14:textId="77777777" w:rsidTr="00DF2C18">
        <w:tc>
          <w:tcPr>
            <w:tcW w:w="1822" w:type="dxa"/>
          </w:tcPr>
          <w:p w14:paraId="5A1074A9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415" w:type="dxa"/>
          </w:tcPr>
          <w:p w14:paraId="44586AA2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456" w:type="dxa"/>
          </w:tcPr>
          <w:p w14:paraId="0EFFB0A1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30</w:t>
            </w:r>
          </w:p>
        </w:tc>
        <w:tc>
          <w:tcPr>
            <w:tcW w:w="1664" w:type="dxa"/>
          </w:tcPr>
          <w:p w14:paraId="0227D9EC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4DDFE682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219AF6C7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  <w:tr w:rsidR="00F66220" w:rsidRPr="00F66220" w14:paraId="4B2F5E56" w14:textId="77777777" w:rsidTr="00DF2C18">
        <w:tc>
          <w:tcPr>
            <w:tcW w:w="1822" w:type="dxa"/>
          </w:tcPr>
          <w:p w14:paraId="1E8CA3C4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x</w:t>
            </w:r>
          </w:p>
        </w:tc>
        <w:tc>
          <w:tcPr>
            <w:tcW w:w="1415" w:type="dxa"/>
          </w:tcPr>
          <w:p w14:paraId="147354B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2784F6E0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32FFAA6B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1539A9CF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603422F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  <w:tr w:rsidR="00F66220" w:rsidRPr="00F66220" w14:paraId="7464F93D" w14:textId="77777777" w:rsidTr="00DF2C18">
        <w:tc>
          <w:tcPr>
            <w:tcW w:w="1822" w:type="dxa"/>
          </w:tcPr>
          <w:p w14:paraId="7342F0F1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y</w:t>
            </w:r>
          </w:p>
        </w:tc>
        <w:tc>
          <w:tcPr>
            <w:tcW w:w="1415" w:type="dxa"/>
          </w:tcPr>
          <w:p w14:paraId="6A223660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3D8CDF36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605BE864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40EF32FF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33844557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</w:tbl>
    <w:p w14:paraId="03470FEA" w14:textId="77777777" w:rsidR="00BD5BE1" w:rsidRDefault="00BD5BE1" w:rsidP="00F66220">
      <w:pPr>
        <w:pStyle w:val="3"/>
        <w:rPr>
          <w:lang w:val="en-US"/>
        </w:rPr>
      </w:pPr>
    </w:p>
    <w:p w14:paraId="4ECDE66F" w14:textId="77777777" w:rsidR="00BD5BE1" w:rsidRDefault="00BD5BE1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Cs w:val="24"/>
          <w:lang w:val="en-US"/>
        </w:rPr>
      </w:pPr>
      <w:r>
        <w:rPr>
          <w:lang w:val="en-US"/>
        </w:rPr>
        <w:br w:type="page"/>
      </w:r>
    </w:p>
    <w:p w14:paraId="60BA82CF" w14:textId="583A474B" w:rsidR="00F66220" w:rsidRPr="00F66220" w:rsidRDefault="00F66220" w:rsidP="00F66220">
      <w:pPr>
        <w:pStyle w:val="3"/>
        <w:rPr>
          <w:sz w:val="32"/>
          <w:szCs w:val="32"/>
        </w:rPr>
      </w:pPr>
      <w:bookmarkStart w:id="16" w:name="_Toc167118919"/>
      <w:r w:rsidRPr="00F66220">
        <w:rPr>
          <w:lang w:val="en-US"/>
        </w:rPr>
        <w:lastRenderedPageBreak/>
        <w:t xml:space="preserve">4.5 </w:t>
      </w:r>
      <w:r w:rsidRPr="00F66220">
        <w:t>Схема отношения «Водитель» (</w:t>
      </w:r>
      <w:r w:rsidRPr="00F66220">
        <w:rPr>
          <w:lang w:val="en-US"/>
        </w:rPr>
        <w:t>Driver)</w:t>
      </w:r>
      <w:r w:rsidRPr="00F66220">
        <w:t>:</w:t>
      </w:r>
      <w:bookmarkEnd w:id="1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2"/>
        <w:gridCol w:w="1350"/>
        <w:gridCol w:w="1400"/>
        <w:gridCol w:w="1664"/>
        <w:gridCol w:w="1690"/>
        <w:gridCol w:w="1419"/>
      </w:tblGrid>
      <w:tr w:rsidR="00F66220" w:rsidRPr="00F66220" w14:paraId="34123219" w14:textId="77777777" w:rsidTr="00DF2C18">
        <w:tc>
          <w:tcPr>
            <w:tcW w:w="1822" w:type="dxa"/>
          </w:tcPr>
          <w:p w14:paraId="6E391D88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Наименование поля</w:t>
            </w:r>
          </w:p>
        </w:tc>
        <w:tc>
          <w:tcPr>
            <w:tcW w:w="1415" w:type="dxa"/>
          </w:tcPr>
          <w:p w14:paraId="202EDE8C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Тип поля</w:t>
            </w:r>
          </w:p>
        </w:tc>
        <w:tc>
          <w:tcPr>
            <w:tcW w:w="1456" w:type="dxa"/>
          </w:tcPr>
          <w:p w14:paraId="411C6951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Размер поля</w:t>
            </w:r>
          </w:p>
        </w:tc>
        <w:tc>
          <w:tcPr>
            <w:tcW w:w="1664" w:type="dxa"/>
          </w:tcPr>
          <w:p w14:paraId="7A0114B3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Значение по умолчанию</w:t>
            </w:r>
          </w:p>
        </w:tc>
        <w:tc>
          <w:tcPr>
            <w:tcW w:w="1690" w:type="dxa"/>
          </w:tcPr>
          <w:p w14:paraId="168413C9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Ограничения</w:t>
            </w:r>
          </w:p>
        </w:tc>
        <w:tc>
          <w:tcPr>
            <w:tcW w:w="1435" w:type="dxa"/>
          </w:tcPr>
          <w:p w14:paraId="63F7CA21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Ключ или индекс</w:t>
            </w:r>
          </w:p>
        </w:tc>
      </w:tr>
      <w:tr w:rsidR="00F66220" w:rsidRPr="00F66220" w14:paraId="521DE4BF" w14:textId="77777777" w:rsidTr="00DF2C18">
        <w:tc>
          <w:tcPr>
            <w:tcW w:w="1822" w:type="dxa"/>
          </w:tcPr>
          <w:p w14:paraId="3918C851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</w:t>
            </w:r>
          </w:p>
        </w:tc>
        <w:tc>
          <w:tcPr>
            <w:tcW w:w="1415" w:type="dxa"/>
          </w:tcPr>
          <w:p w14:paraId="06C9A019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000F9C4D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71EBF8C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gram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IDENTITY(</w:t>
            </w:r>
            <w:proofErr w:type="gram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1,1)</w:t>
            </w:r>
          </w:p>
        </w:tc>
        <w:tc>
          <w:tcPr>
            <w:tcW w:w="1690" w:type="dxa"/>
          </w:tcPr>
          <w:p w14:paraId="04B4F7F1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2D989877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Первичный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</w:p>
        </w:tc>
      </w:tr>
      <w:tr w:rsidR="00F66220" w:rsidRPr="00F66220" w14:paraId="24CCCAC5" w14:textId="77777777" w:rsidTr="00DF2C18">
        <w:tc>
          <w:tcPr>
            <w:tcW w:w="1822" w:type="dxa"/>
          </w:tcPr>
          <w:p w14:paraId="5FDD5338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transport_id</w:t>
            </w:r>
            <w:proofErr w:type="spellEnd"/>
          </w:p>
        </w:tc>
        <w:tc>
          <w:tcPr>
            <w:tcW w:w="1415" w:type="dxa"/>
          </w:tcPr>
          <w:p w14:paraId="48CE7165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32E118AB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664" w:type="dxa"/>
          </w:tcPr>
          <w:p w14:paraId="007C1DF5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3495FE92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7953F437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</w:rPr>
              <w:t xml:space="preserve">Внешний ключ к </w:t>
            </w: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Transport.</w:t>
            </w:r>
          </w:p>
        </w:tc>
      </w:tr>
      <w:tr w:rsidR="00F66220" w:rsidRPr="00F66220" w14:paraId="0F07C607" w14:textId="77777777" w:rsidTr="00DF2C18">
        <w:tc>
          <w:tcPr>
            <w:tcW w:w="1822" w:type="dxa"/>
          </w:tcPr>
          <w:p w14:paraId="5F8BAF45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415" w:type="dxa"/>
          </w:tcPr>
          <w:p w14:paraId="0CCFE3C1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456" w:type="dxa"/>
          </w:tcPr>
          <w:p w14:paraId="1E6115F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50</w:t>
            </w:r>
          </w:p>
        </w:tc>
        <w:tc>
          <w:tcPr>
            <w:tcW w:w="1664" w:type="dxa"/>
          </w:tcPr>
          <w:p w14:paraId="0D957191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3932754F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5FCB22ED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  <w:tr w:rsidR="00F66220" w:rsidRPr="00F66220" w14:paraId="6D1EBB86" w14:textId="77777777" w:rsidTr="00DF2C18">
        <w:tc>
          <w:tcPr>
            <w:tcW w:w="1822" w:type="dxa"/>
          </w:tcPr>
          <w:p w14:paraId="3844AB8C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phone</w:t>
            </w:r>
          </w:p>
        </w:tc>
        <w:tc>
          <w:tcPr>
            <w:tcW w:w="1415" w:type="dxa"/>
          </w:tcPr>
          <w:p w14:paraId="3D75EBC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456" w:type="dxa"/>
          </w:tcPr>
          <w:p w14:paraId="6FE23968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13</w:t>
            </w:r>
          </w:p>
        </w:tc>
        <w:tc>
          <w:tcPr>
            <w:tcW w:w="1664" w:type="dxa"/>
          </w:tcPr>
          <w:p w14:paraId="54C13301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12CEA0A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1BF6FB98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  <w:tr w:rsidR="00F66220" w:rsidRPr="00F66220" w14:paraId="6764CAB4" w14:textId="77777777" w:rsidTr="00DF2C18">
        <w:tc>
          <w:tcPr>
            <w:tcW w:w="1822" w:type="dxa"/>
          </w:tcPr>
          <w:p w14:paraId="4F0D048E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categories</w:t>
            </w:r>
          </w:p>
        </w:tc>
        <w:tc>
          <w:tcPr>
            <w:tcW w:w="1415" w:type="dxa"/>
          </w:tcPr>
          <w:p w14:paraId="4174A59C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456" w:type="dxa"/>
          </w:tcPr>
          <w:p w14:paraId="33022C56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21</w:t>
            </w:r>
          </w:p>
        </w:tc>
        <w:tc>
          <w:tcPr>
            <w:tcW w:w="1664" w:type="dxa"/>
          </w:tcPr>
          <w:p w14:paraId="756BB0D6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3F6BFA87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2C76DF64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</w:tr>
    </w:tbl>
    <w:p w14:paraId="20C15141" w14:textId="77777777" w:rsidR="00F66220" w:rsidRPr="00F66220" w:rsidRDefault="00F66220" w:rsidP="00F66220">
      <w:pPr>
        <w:pStyle w:val="3"/>
        <w:rPr>
          <w:sz w:val="32"/>
          <w:szCs w:val="32"/>
        </w:rPr>
      </w:pPr>
      <w:bookmarkStart w:id="17" w:name="_Toc167118920"/>
      <w:r w:rsidRPr="00F66220">
        <w:t>4.6 Схема отношения «Посредник между Депо и Транспортом» (</w:t>
      </w:r>
      <w:r w:rsidRPr="00F66220">
        <w:rPr>
          <w:lang w:val="en-US"/>
        </w:rPr>
        <w:t>Depot</w:t>
      </w:r>
      <w:r w:rsidRPr="00F66220">
        <w:t>_</w:t>
      </w:r>
      <w:r w:rsidRPr="00F66220">
        <w:rPr>
          <w:lang w:val="en-US"/>
        </w:rPr>
        <w:t>Transport</w:t>
      </w:r>
      <w:r w:rsidRPr="00F66220">
        <w:t>):</w:t>
      </w:r>
      <w:bookmarkEnd w:id="1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2"/>
        <w:gridCol w:w="1415"/>
        <w:gridCol w:w="1456"/>
        <w:gridCol w:w="1527"/>
        <w:gridCol w:w="1690"/>
        <w:gridCol w:w="1435"/>
      </w:tblGrid>
      <w:tr w:rsidR="00F66220" w:rsidRPr="00F66220" w14:paraId="629D617D" w14:textId="77777777" w:rsidTr="00DF2C18">
        <w:tc>
          <w:tcPr>
            <w:tcW w:w="1822" w:type="dxa"/>
          </w:tcPr>
          <w:p w14:paraId="3356F9BD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Наименование поля</w:t>
            </w:r>
          </w:p>
        </w:tc>
        <w:tc>
          <w:tcPr>
            <w:tcW w:w="1415" w:type="dxa"/>
          </w:tcPr>
          <w:p w14:paraId="2AB79A4F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Тип поля</w:t>
            </w:r>
          </w:p>
        </w:tc>
        <w:tc>
          <w:tcPr>
            <w:tcW w:w="1456" w:type="dxa"/>
          </w:tcPr>
          <w:p w14:paraId="60A78996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Размер поля</w:t>
            </w:r>
          </w:p>
        </w:tc>
        <w:tc>
          <w:tcPr>
            <w:tcW w:w="1527" w:type="dxa"/>
          </w:tcPr>
          <w:p w14:paraId="165624DF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Значение по умолчанию</w:t>
            </w:r>
          </w:p>
        </w:tc>
        <w:tc>
          <w:tcPr>
            <w:tcW w:w="1690" w:type="dxa"/>
          </w:tcPr>
          <w:p w14:paraId="01D14FA4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Ограничения</w:t>
            </w:r>
          </w:p>
        </w:tc>
        <w:tc>
          <w:tcPr>
            <w:tcW w:w="1435" w:type="dxa"/>
          </w:tcPr>
          <w:p w14:paraId="55E8E4C6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Ключ или индекс</w:t>
            </w:r>
          </w:p>
        </w:tc>
      </w:tr>
      <w:tr w:rsidR="00F66220" w:rsidRPr="00F66220" w14:paraId="2A83C1F5" w14:textId="77777777" w:rsidTr="00DF2C18">
        <w:tc>
          <w:tcPr>
            <w:tcW w:w="1822" w:type="dxa"/>
          </w:tcPr>
          <w:p w14:paraId="4AB1D5EC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depot_id</w:t>
            </w:r>
            <w:proofErr w:type="spellEnd"/>
          </w:p>
        </w:tc>
        <w:tc>
          <w:tcPr>
            <w:tcW w:w="1415" w:type="dxa"/>
          </w:tcPr>
          <w:p w14:paraId="23688C96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7CE625C3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527" w:type="dxa"/>
          </w:tcPr>
          <w:p w14:paraId="2443B0CA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53E1EE1A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1D78488B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Внешний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к Depot</w:t>
            </w:r>
          </w:p>
        </w:tc>
      </w:tr>
      <w:tr w:rsidR="00F66220" w:rsidRPr="00F66220" w14:paraId="363D9161" w14:textId="77777777" w:rsidTr="00DF2C18">
        <w:tc>
          <w:tcPr>
            <w:tcW w:w="1822" w:type="dxa"/>
          </w:tcPr>
          <w:p w14:paraId="1BB49618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transport_id</w:t>
            </w:r>
            <w:proofErr w:type="spellEnd"/>
          </w:p>
        </w:tc>
        <w:tc>
          <w:tcPr>
            <w:tcW w:w="1415" w:type="dxa"/>
          </w:tcPr>
          <w:p w14:paraId="79EED22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5A006420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527" w:type="dxa"/>
          </w:tcPr>
          <w:p w14:paraId="5C0E108A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229D741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0D7AACA3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Внешний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к Transport</w:t>
            </w:r>
          </w:p>
        </w:tc>
      </w:tr>
    </w:tbl>
    <w:p w14:paraId="72FEF77F" w14:textId="77777777" w:rsidR="00F66220" w:rsidRPr="00F66220" w:rsidRDefault="00F66220" w:rsidP="00F66220">
      <w:pPr>
        <w:pStyle w:val="3"/>
        <w:rPr>
          <w:sz w:val="32"/>
          <w:szCs w:val="32"/>
        </w:rPr>
      </w:pPr>
      <w:bookmarkStart w:id="18" w:name="_Toc167118921"/>
      <w:r w:rsidRPr="00F66220">
        <w:t>4.6 Схема отношения «Посредник между Маршрутом и Остановкой» (</w:t>
      </w:r>
      <w:r w:rsidRPr="00F66220">
        <w:rPr>
          <w:lang w:val="en-US"/>
        </w:rPr>
        <w:t>Route</w:t>
      </w:r>
      <w:r w:rsidRPr="00F66220">
        <w:t>_</w:t>
      </w:r>
      <w:r w:rsidRPr="00F66220">
        <w:rPr>
          <w:lang w:val="en-US"/>
        </w:rPr>
        <w:t>Stop</w:t>
      </w:r>
      <w:r w:rsidRPr="00F66220">
        <w:t>):</w:t>
      </w:r>
      <w:bookmarkEnd w:id="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2"/>
        <w:gridCol w:w="1415"/>
        <w:gridCol w:w="1456"/>
        <w:gridCol w:w="1527"/>
        <w:gridCol w:w="1690"/>
        <w:gridCol w:w="1435"/>
      </w:tblGrid>
      <w:tr w:rsidR="00F66220" w:rsidRPr="00F66220" w14:paraId="2189A215" w14:textId="77777777" w:rsidTr="00DF2C18">
        <w:tc>
          <w:tcPr>
            <w:tcW w:w="1822" w:type="dxa"/>
          </w:tcPr>
          <w:p w14:paraId="3A69CB5B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Наименование поля</w:t>
            </w:r>
          </w:p>
        </w:tc>
        <w:tc>
          <w:tcPr>
            <w:tcW w:w="1415" w:type="dxa"/>
          </w:tcPr>
          <w:p w14:paraId="07AB4498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Тип поля</w:t>
            </w:r>
          </w:p>
        </w:tc>
        <w:tc>
          <w:tcPr>
            <w:tcW w:w="1456" w:type="dxa"/>
          </w:tcPr>
          <w:p w14:paraId="50732939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Размер поля</w:t>
            </w:r>
          </w:p>
        </w:tc>
        <w:tc>
          <w:tcPr>
            <w:tcW w:w="1527" w:type="dxa"/>
          </w:tcPr>
          <w:p w14:paraId="6D015DC6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Значение по умолчанию</w:t>
            </w:r>
          </w:p>
        </w:tc>
        <w:tc>
          <w:tcPr>
            <w:tcW w:w="1690" w:type="dxa"/>
          </w:tcPr>
          <w:p w14:paraId="68776E9C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Ограничения</w:t>
            </w:r>
          </w:p>
        </w:tc>
        <w:tc>
          <w:tcPr>
            <w:tcW w:w="1435" w:type="dxa"/>
          </w:tcPr>
          <w:p w14:paraId="48DB5646" w14:textId="77777777" w:rsidR="00F66220" w:rsidRPr="00F66220" w:rsidRDefault="00F66220" w:rsidP="00DF2C18">
            <w:pPr>
              <w:pStyle w:val="a6"/>
              <w:jc w:val="center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b/>
                <w:bCs/>
              </w:rPr>
              <w:t>Ключ или индекс</w:t>
            </w:r>
          </w:p>
        </w:tc>
      </w:tr>
      <w:tr w:rsidR="00F66220" w:rsidRPr="00F66220" w14:paraId="3ECF0CB3" w14:textId="77777777" w:rsidTr="00DF2C18">
        <w:tc>
          <w:tcPr>
            <w:tcW w:w="1822" w:type="dxa"/>
          </w:tcPr>
          <w:p w14:paraId="381BD3A0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route_id</w:t>
            </w:r>
            <w:proofErr w:type="spellEnd"/>
          </w:p>
        </w:tc>
        <w:tc>
          <w:tcPr>
            <w:tcW w:w="1415" w:type="dxa"/>
          </w:tcPr>
          <w:p w14:paraId="1E926C5B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7253A09E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527" w:type="dxa"/>
          </w:tcPr>
          <w:p w14:paraId="0D45CB2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498E8309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7B45C622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Внешний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к Route</w:t>
            </w:r>
          </w:p>
        </w:tc>
      </w:tr>
      <w:tr w:rsidR="00F66220" w:rsidRPr="00F66220" w14:paraId="7257FD1A" w14:textId="77777777" w:rsidTr="00DF2C18">
        <w:tc>
          <w:tcPr>
            <w:tcW w:w="1822" w:type="dxa"/>
          </w:tcPr>
          <w:p w14:paraId="2826FCBB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stop_id</w:t>
            </w:r>
            <w:proofErr w:type="spellEnd"/>
          </w:p>
        </w:tc>
        <w:tc>
          <w:tcPr>
            <w:tcW w:w="1415" w:type="dxa"/>
          </w:tcPr>
          <w:p w14:paraId="7ABA5345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591966E4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527" w:type="dxa"/>
          </w:tcPr>
          <w:p w14:paraId="3E8D172A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  <w:t>-</w:t>
            </w:r>
          </w:p>
        </w:tc>
        <w:tc>
          <w:tcPr>
            <w:tcW w:w="1690" w:type="dxa"/>
          </w:tcPr>
          <w:p w14:paraId="45BE7409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36764594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Внешний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к Stop</w:t>
            </w:r>
          </w:p>
        </w:tc>
      </w:tr>
      <w:tr w:rsidR="00F66220" w:rsidRPr="00F66220" w14:paraId="3EC803A7" w14:textId="77777777" w:rsidTr="00DF2C18">
        <w:tc>
          <w:tcPr>
            <w:tcW w:w="1822" w:type="dxa"/>
          </w:tcPr>
          <w:p w14:paraId="3495D372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stop_number</w:t>
            </w:r>
            <w:proofErr w:type="spellEnd"/>
          </w:p>
        </w:tc>
        <w:tc>
          <w:tcPr>
            <w:tcW w:w="1415" w:type="dxa"/>
          </w:tcPr>
          <w:p w14:paraId="72DD7FC6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int</w:t>
            </w:r>
          </w:p>
        </w:tc>
        <w:tc>
          <w:tcPr>
            <w:tcW w:w="1456" w:type="dxa"/>
          </w:tcPr>
          <w:p w14:paraId="367BB415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4</w:t>
            </w:r>
          </w:p>
        </w:tc>
        <w:tc>
          <w:tcPr>
            <w:tcW w:w="1527" w:type="dxa"/>
          </w:tcPr>
          <w:p w14:paraId="42B86BDC" w14:textId="77777777" w:rsidR="00F66220" w:rsidRPr="00F66220" w:rsidRDefault="00F66220" w:rsidP="00DF2C18">
            <w:pPr>
              <w:pStyle w:val="a6"/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</w:pPr>
            <w:r w:rsidRPr="00F66220">
              <w:rPr>
                <w:rFonts w:eastAsiaTheme="majorEastAsia"/>
                <w:b/>
                <w:bCs/>
                <w:color w:val="000000" w:themeColor="text1"/>
                <w:kern w:val="2"/>
                <w:sz w:val="32"/>
                <w:szCs w:val="32"/>
                <w:lang w:val="en-US"/>
              </w:rPr>
              <w:t>-</w:t>
            </w:r>
          </w:p>
        </w:tc>
        <w:tc>
          <w:tcPr>
            <w:tcW w:w="1690" w:type="dxa"/>
          </w:tcPr>
          <w:p w14:paraId="380EB5C8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обязательное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поле</w:t>
            </w:r>
            <w:proofErr w:type="spellEnd"/>
          </w:p>
        </w:tc>
        <w:tc>
          <w:tcPr>
            <w:tcW w:w="1435" w:type="dxa"/>
          </w:tcPr>
          <w:p w14:paraId="276091D9" w14:textId="77777777" w:rsidR="00F66220" w:rsidRPr="00F66220" w:rsidRDefault="00F66220" w:rsidP="00DF2C18">
            <w:pPr>
              <w:pStyle w:val="a6"/>
              <w:rPr>
                <w:rFonts w:eastAsiaTheme="minorHAnsi"/>
                <w:kern w:val="2"/>
                <w:sz w:val="22"/>
                <w:szCs w:val="22"/>
                <w:lang w:val="en-US"/>
              </w:rPr>
            </w:pP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Первичный</w:t>
            </w:r>
            <w:proofErr w:type="spellEnd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F66220">
              <w:rPr>
                <w:rFonts w:eastAsiaTheme="minorHAnsi"/>
                <w:kern w:val="2"/>
                <w:sz w:val="22"/>
                <w:szCs w:val="22"/>
                <w:lang w:val="en-US"/>
              </w:rPr>
              <w:t>ключ</w:t>
            </w:r>
            <w:proofErr w:type="spellEnd"/>
          </w:p>
        </w:tc>
      </w:tr>
    </w:tbl>
    <w:p w14:paraId="1A4104FF" w14:textId="77777777" w:rsidR="00F66220" w:rsidRPr="00F66220" w:rsidRDefault="00F66220" w:rsidP="00F66220">
      <w:pPr>
        <w:rPr>
          <w:rFonts w:ascii="Times New Roman" w:hAnsi="Times New Roman" w:cs="Times New Roman"/>
        </w:rPr>
      </w:pPr>
    </w:p>
    <w:p w14:paraId="4B69709F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Отношения были изначально разработаны с учетом требований нормальных форм, что обеспечивает их соответствие третьей нормальной форме (3НФ). Это подразумевает следующие характеристики:</w:t>
      </w:r>
    </w:p>
    <w:p w14:paraId="27125044" w14:textId="77777777" w:rsidR="00F66220" w:rsidRPr="00F66220" w:rsidRDefault="00F66220" w:rsidP="00F66220">
      <w:pPr>
        <w:pStyle w:val="a7"/>
        <w:numPr>
          <w:ilvl w:val="0"/>
          <w:numId w:val="1"/>
        </w:numPr>
        <w:ind w:left="0" w:firstLine="0"/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Неключевые столбцы зависят от всего первичного ключа, а не от его отдельных частей.</w:t>
      </w:r>
    </w:p>
    <w:p w14:paraId="049E05A4" w14:textId="77777777" w:rsidR="00F66220" w:rsidRPr="00F66220" w:rsidRDefault="00F66220" w:rsidP="00F66220">
      <w:pPr>
        <w:pStyle w:val="a7"/>
        <w:numPr>
          <w:ilvl w:val="0"/>
          <w:numId w:val="1"/>
        </w:numPr>
        <w:ind w:left="0" w:firstLine="0"/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Нет множественных столбцов, представляющих атомарные значения</w:t>
      </w:r>
    </w:p>
    <w:p w14:paraId="3D4B1C40" w14:textId="77777777" w:rsidR="00F66220" w:rsidRPr="00F66220" w:rsidRDefault="00F66220" w:rsidP="00F66220">
      <w:pPr>
        <w:pStyle w:val="a7"/>
        <w:numPr>
          <w:ilvl w:val="0"/>
          <w:numId w:val="1"/>
        </w:numPr>
        <w:ind w:left="0" w:firstLine="0"/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Нет повторяющихся столбцов в отношениях.</w:t>
      </w:r>
    </w:p>
    <w:p w14:paraId="05879B85" w14:textId="77777777" w:rsidR="00F66220" w:rsidRPr="00F66220" w:rsidRDefault="00F66220" w:rsidP="00F66220">
      <w:pPr>
        <w:pStyle w:val="a7"/>
        <w:numPr>
          <w:ilvl w:val="0"/>
          <w:numId w:val="1"/>
        </w:numPr>
        <w:ind w:left="0" w:firstLine="0"/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Определен первичный ключ для каждого отношения.</w:t>
      </w:r>
    </w:p>
    <w:p w14:paraId="3E65EFBE" w14:textId="77777777" w:rsidR="00F66220" w:rsidRPr="00F66220" w:rsidRDefault="00F66220" w:rsidP="00F66220">
      <w:pPr>
        <w:rPr>
          <w:rFonts w:ascii="Times New Roman" w:hAnsi="Times New Roman" w:cs="Times New Roman"/>
        </w:rPr>
      </w:pPr>
      <w:r w:rsidRPr="00F66220">
        <w:rPr>
          <w:rFonts w:ascii="Times New Roman" w:hAnsi="Times New Roman" w:cs="Times New Roman"/>
        </w:rPr>
        <w:t>Неключевые столбцы зависят исключительно от первичного ключа, и нет транзитивных зависимостей от других неключевых столбцов.</w:t>
      </w:r>
    </w:p>
    <w:p w14:paraId="67AB2F3A" w14:textId="092C00BF" w:rsidR="00F66220" w:rsidRDefault="00F66220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7E359D" w14:textId="7B47A02A" w:rsidR="00F66220" w:rsidRPr="00F66220" w:rsidRDefault="00F66220" w:rsidP="00F66220">
      <w:pPr>
        <w:pStyle w:val="1"/>
        <w:rPr>
          <w:rFonts w:cs="Times New Roman"/>
          <w:color w:val="auto"/>
        </w:rPr>
      </w:pPr>
      <w:bookmarkStart w:id="19" w:name="_Toc162297985"/>
      <w:bookmarkStart w:id="20" w:name="_Toc167118922"/>
      <w:r>
        <w:rPr>
          <w:rFonts w:cs="Times New Roman"/>
          <w:color w:val="auto"/>
        </w:rPr>
        <w:lastRenderedPageBreak/>
        <w:t xml:space="preserve">Лабораторная работа </w:t>
      </w:r>
      <w:r>
        <w:rPr>
          <w:rFonts w:cs="Times New Roman"/>
          <w:color w:val="auto"/>
        </w:rPr>
        <w:t>2-4</w:t>
      </w:r>
      <w:bookmarkEnd w:id="20"/>
    </w:p>
    <w:p w14:paraId="5B2E8380" w14:textId="1CEFD2FF" w:rsidR="00F66220" w:rsidRPr="000C5E7F" w:rsidRDefault="00F66220" w:rsidP="00F66220">
      <w:pPr>
        <w:pStyle w:val="2"/>
      </w:pPr>
      <w:bookmarkStart w:id="21" w:name="_Toc167118923"/>
      <w:r w:rsidRPr="000C5E7F">
        <w:t>Задание 1</w:t>
      </w:r>
      <w:bookmarkEnd w:id="19"/>
      <w:bookmarkEnd w:id="21"/>
    </w:p>
    <w:p w14:paraId="2277BD3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Постановка задачи: Система управления общественным транспортом предоставляет информацию о его организационной структуре, включая депо, различные виды транспорта, водителей, маршруты и остановки. Каждое депо имеет уникальный идентификатор (ID) и название. Виды транспорта привязаны к определенным депо и содержат информацию об уникальном идентификаторе, названии и уникальном идентификаторе депо. Маршруты обладают уникальным идентификатором, названием и информацией о расписании движения. Остановки также имеют уникальный идентификатор, название и координаты на карте.</w:t>
      </w:r>
    </w:p>
    <w:p w14:paraId="66A38AA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Описание предметной области: В данной предметной области система управления общественным транспортом представляет собой основную структуру, охватывающую депо, различные виды транспорта, водителей, маршруты и остановки. Основная цель системы - обеспечение эффективной работы общественного транспорта и учет информации о водителях, маршрутах и остановках. Анализируя предметную область, можно выделить следующие требования к модели:</w:t>
      </w:r>
    </w:p>
    <w:p w14:paraId="2B0BED8F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• Депо:</w:t>
      </w:r>
    </w:p>
    <w:p w14:paraId="03A55135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Необходимо учитывать информацию о депо, включая уникальные идентификаторы и названия.</w:t>
      </w:r>
    </w:p>
    <w:p w14:paraId="782911F4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• Виды транспорта:</w:t>
      </w:r>
    </w:p>
    <w:p w14:paraId="5AA2A43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Для каждого вида транспорта важны уникальные идентификаторы, названия и связь с соответствующим депо.</w:t>
      </w:r>
    </w:p>
    <w:p w14:paraId="2C82C572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• Маршруты:</w:t>
      </w:r>
    </w:p>
    <w:p w14:paraId="2FDD7CBC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Требуется учет информации о маршрутах, включая уникальные идентификаторы и названия.</w:t>
      </w:r>
    </w:p>
    <w:p w14:paraId="5F06F55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• Остановки:</w:t>
      </w:r>
    </w:p>
    <w:p w14:paraId="28FFCC0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Важна информация об остановках, такая как уникальные идентификаторы, названия и координаты на карте.</w:t>
      </w:r>
    </w:p>
    <w:p w14:paraId="7843CB56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• Водители:</w:t>
      </w:r>
    </w:p>
    <w:p w14:paraId="5BDCA06C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Для водителей важны уникальные идентификаторы, информация о персональных данных и связь с определенным видом транспорта.</w:t>
      </w:r>
    </w:p>
    <w:p w14:paraId="3A032494" w14:textId="77777777" w:rsidR="00F66220" w:rsidRDefault="00F66220" w:rsidP="00F6622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9F1756" w14:textId="77777777" w:rsidR="00F66220" w:rsidRPr="000C5E7F" w:rsidRDefault="00F66220" w:rsidP="00F66220">
      <w:pPr>
        <w:pStyle w:val="2"/>
      </w:pPr>
      <w:bookmarkStart w:id="22" w:name="_Toc162297986"/>
      <w:bookmarkStart w:id="23" w:name="_Toc167118924"/>
      <w:r w:rsidRPr="000C5E7F">
        <w:lastRenderedPageBreak/>
        <w:t xml:space="preserve">Задание </w:t>
      </w:r>
      <w:r>
        <w:t>2</w:t>
      </w:r>
      <w:bookmarkEnd w:id="22"/>
      <w:bookmarkEnd w:id="23"/>
    </w:p>
    <w:p w14:paraId="691A14CE" w14:textId="5744B1AF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FBEDAE" wp14:editId="77D9FD35">
            <wp:extent cx="5940425" cy="3863340"/>
            <wp:effectExtent l="0" t="0" r="3175" b="3810"/>
            <wp:docPr id="1551113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13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CFD2" w14:textId="77777777" w:rsidR="00F66220" w:rsidRDefault="00F66220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24" w:name="_Toc162297987"/>
      <w:r>
        <w:br w:type="page"/>
      </w:r>
    </w:p>
    <w:p w14:paraId="289D0212" w14:textId="7792DBAF" w:rsidR="00F66220" w:rsidRPr="000C5E7F" w:rsidRDefault="00F66220" w:rsidP="00F66220">
      <w:pPr>
        <w:pStyle w:val="2"/>
      </w:pPr>
      <w:bookmarkStart w:id="25" w:name="_Toc167118925"/>
      <w:r w:rsidRPr="000C5E7F">
        <w:lastRenderedPageBreak/>
        <w:t xml:space="preserve">Задание </w:t>
      </w:r>
      <w:r>
        <w:t>3</w:t>
      </w:r>
      <w:bookmarkEnd w:id="24"/>
      <w:bookmarkEnd w:id="25"/>
    </w:p>
    <w:p w14:paraId="2A654136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Очень рад, что получил еще одну попытку помочь вам! Вот подробные пояснения для каждого запроса на языке T-SQL:</w:t>
      </w:r>
    </w:p>
    <w:p w14:paraId="098371D6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2B2E195" w14:textId="77777777" w:rsidR="00F66220" w:rsidRP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C5E7F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0C5E7F">
        <w:rPr>
          <w:rFonts w:ascii="Times New Roman" w:hAnsi="Times New Roman" w:cs="Times New Roman"/>
          <w:sz w:val="28"/>
          <w:szCs w:val="28"/>
        </w:rPr>
        <w:t>Вывести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5E7F">
        <w:rPr>
          <w:rFonts w:ascii="Times New Roman" w:hAnsi="Times New Roman" w:cs="Times New Roman"/>
          <w:sz w:val="28"/>
          <w:szCs w:val="28"/>
        </w:rPr>
        <w:t>все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5E7F">
        <w:rPr>
          <w:rFonts w:ascii="Times New Roman" w:hAnsi="Times New Roman" w:cs="Times New Roman"/>
          <w:sz w:val="28"/>
          <w:szCs w:val="28"/>
        </w:rPr>
        <w:t>данные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5E7F">
        <w:rPr>
          <w:rFonts w:ascii="Times New Roman" w:hAnsi="Times New Roman" w:cs="Times New Roman"/>
          <w:sz w:val="28"/>
          <w:szCs w:val="28"/>
        </w:rPr>
        <w:t>из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5E7F">
        <w:rPr>
          <w:rFonts w:ascii="Times New Roman" w:hAnsi="Times New Roman" w:cs="Times New Roman"/>
          <w:sz w:val="28"/>
          <w:szCs w:val="28"/>
        </w:rPr>
        <w:t>таблиц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 xml:space="preserve"> "depot", "</w:t>
      </w:r>
      <w:proofErr w:type="spellStart"/>
      <w:r w:rsidRPr="000C5E7F">
        <w:rPr>
          <w:rFonts w:ascii="Times New Roman" w:hAnsi="Times New Roman" w:cs="Times New Roman"/>
          <w:sz w:val="28"/>
          <w:szCs w:val="28"/>
          <w:lang w:val="en-US"/>
        </w:rPr>
        <w:t>depot_transport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  <w:lang w:val="en-US"/>
        </w:rPr>
        <w:t>", "driver", "route", "</w:t>
      </w:r>
      <w:proofErr w:type="spellStart"/>
      <w:r w:rsidRPr="000C5E7F">
        <w:rPr>
          <w:rFonts w:ascii="Times New Roman" w:hAnsi="Times New Roman" w:cs="Times New Roman"/>
          <w:sz w:val="28"/>
          <w:szCs w:val="28"/>
          <w:lang w:val="en-US"/>
        </w:rPr>
        <w:t>route_stop</w:t>
      </w:r>
      <w:proofErr w:type="spellEnd"/>
      <w:r w:rsidRPr="000C5E7F">
        <w:rPr>
          <w:rFonts w:ascii="Times New Roman" w:hAnsi="Times New Roman" w:cs="Times New Roman"/>
          <w:sz w:val="28"/>
          <w:szCs w:val="28"/>
          <w:lang w:val="en-US"/>
        </w:rPr>
        <w:t xml:space="preserve">", "stop"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 xml:space="preserve"> "transport"</w:t>
      </w:r>
    </w:p>
    <w:p w14:paraId="7384C580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D3C1A9" wp14:editId="56B916FB">
            <wp:extent cx="4219048" cy="1457143"/>
            <wp:effectExtent l="0" t="0" r="0" b="0"/>
            <wp:docPr id="1077647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47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E6E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Этот запрос выбирает все строки и все столбцы из таблицы "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depot</w:t>
      </w:r>
      <w:r w:rsidRPr="000C5E7F">
        <w:rPr>
          <w:rFonts w:ascii="Times New Roman" w:hAnsi="Times New Roman" w:cs="Times New Roman"/>
          <w:sz w:val="28"/>
          <w:szCs w:val="28"/>
        </w:rPr>
        <w:t>", "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depot</w:t>
      </w:r>
      <w:r w:rsidRPr="000C5E7F">
        <w:rPr>
          <w:rFonts w:ascii="Times New Roman" w:hAnsi="Times New Roman" w:cs="Times New Roman"/>
          <w:sz w:val="28"/>
          <w:szCs w:val="28"/>
        </w:rPr>
        <w:t>_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0C5E7F">
        <w:rPr>
          <w:rFonts w:ascii="Times New Roman" w:hAnsi="Times New Roman" w:cs="Times New Roman"/>
          <w:sz w:val="28"/>
          <w:szCs w:val="28"/>
        </w:rPr>
        <w:t>", "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0C5E7F">
        <w:rPr>
          <w:rFonts w:ascii="Times New Roman" w:hAnsi="Times New Roman" w:cs="Times New Roman"/>
          <w:sz w:val="28"/>
          <w:szCs w:val="28"/>
        </w:rPr>
        <w:t>", "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C5E7F">
        <w:rPr>
          <w:rFonts w:ascii="Times New Roman" w:hAnsi="Times New Roman" w:cs="Times New Roman"/>
          <w:sz w:val="28"/>
          <w:szCs w:val="28"/>
        </w:rPr>
        <w:t>", "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C5E7F">
        <w:rPr>
          <w:rFonts w:ascii="Times New Roman" w:hAnsi="Times New Roman" w:cs="Times New Roman"/>
          <w:sz w:val="28"/>
          <w:szCs w:val="28"/>
        </w:rPr>
        <w:t>_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0C5E7F">
        <w:rPr>
          <w:rFonts w:ascii="Times New Roman" w:hAnsi="Times New Roman" w:cs="Times New Roman"/>
          <w:sz w:val="28"/>
          <w:szCs w:val="28"/>
        </w:rPr>
        <w:t>", "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0C5E7F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5E7F">
        <w:rPr>
          <w:rFonts w:ascii="Times New Roman" w:hAnsi="Times New Roman" w:cs="Times New Roman"/>
          <w:sz w:val="28"/>
          <w:szCs w:val="28"/>
        </w:rPr>
        <w:t xml:space="preserve"> "</w:t>
      </w:r>
      <w:r w:rsidRPr="000C5E7F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0C5E7F">
        <w:rPr>
          <w:rFonts w:ascii="Times New Roman" w:hAnsi="Times New Roman" w:cs="Times New Roman"/>
          <w:sz w:val="28"/>
          <w:szCs w:val="28"/>
        </w:rPr>
        <w:t>" и выводит их на экран.</w:t>
      </w:r>
    </w:p>
    <w:p w14:paraId="702B5069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0C5E7F">
        <w:rPr>
          <w:rFonts w:ascii="Times New Roman" w:hAnsi="Times New Roman" w:cs="Times New Roman"/>
          <w:sz w:val="28"/>
          <w:szCs w:val="28"/>
        </w:rPr>
        <w:t>. Вывести определенные данные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- имена и телефоны, отсортированные в алфавитном порядке по имени:</w:t>
      </w:r>
    </w:p>
    <w:p w14:paraId="48B8ACC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B389EF" wp14:editId="23BF403C">
            <wp:extent cx="5940425" cy="601345"/>
            <wp:effectExtent l="0" t="0" r="3175" b="8255"/>
            <wp:docPr id="68978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2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7F">
        <w:rPr>
          <w:rFonts w:ascii="Times New Roman" w:hAnsi="Times New Roman" w:cs="Times New Roman"/>
          <w:sz w:val="28"/>
          <w:szCs w:val="28"/>
        </w:rPr>
        <w:t xml:space="preserve">   Этот запрос выбирает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Результаты сортируются в алфавитном порядке по столбцу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 порядке возрастания (ASC).</w:t>
      </w:r>
    </w:p>
    <w:p w14:paraId="6FCA1A99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0C5E7F">
        <w:rPr>
          <w:rFonts w:ascii="Times New Roman" w:hAnsi="Times New Roman" w:cs="Times New Roman"/>
          <w:sz w:val="28"/>
          <w:szCs w:val="28"/>
        </w:rPr>
        <w:t>. Вывести определенные данные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- тип, марку и государственный номер, отсортированные в обратном алфавитном порядке по типу, а затем по марке:</w:t>
      </w:r>
    </w:p>
    <w:p w14:paraId="376B4F8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B10104A" wp14:editId="324DE690">
            <wp:extent cx="5940425" cy="603250"/>
            <wp:effectExtent l="0" t="0" r="3175" b="6350"/>
            <wp:docPr id="524397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97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2E991" wp14:editId="2C1755EA">
            <wp:extent cx="4695238" cy="504762"/>
            <wp:effectExtent l="0" t="0" r="0" b="0"/>
            <wp:docPr id="650804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4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AFE8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 xml:space="preserve">   Этот запрос выбирает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gov_num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Результаты сортируются в обратном алфавитном порядке по столбцу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 порядке убывания (DESC), а затем по столбцу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также в порядке убывания.</w:t>
      </w:r>
    </w:p>
    <w:p w14:paraId="09272429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DA2FA4F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0C5E7F">
        <w:rPr>
          <w:rFonts w:ascii="Times New Roman" w:hAnsi="Times New Roman" w:cs="Times New Roman"/>
          <w:sz w:val="28"/>
          <w:szCs w:val="28"/>
        </w:rPr>
        <w:t>. Создать вычисляемое поле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представляющее длину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и вывести уникальные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соответствующие значения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без дубликатов:</w:t>
      </w:r>
    </w:p>
    <w:p w14:paraId="30697221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647BDC3" wp14:editId="5947ADD1">
            <wp:extent cx="4695238" cy="504762"/>
            <wp:effectExtent l="0" t="0" r="0" b="0"/>
            <wp:docPr id="151896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8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4C3620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Этот запрос выбирает уникальные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Для каждого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" вычисляется его длина с помощью функции </w:t>
      </w:r>
      <w:proofErr w:type="gramStart"/>
      <w:r w:rsidRPr="000C5E7F">
        <w:rPr>
          <w:rFonts w:ascii="Times New Roman" w:hAnsi="Times New Roman" w:cs="Times New Roman"/>
          <w:sz w:val="28"/>
          <w:szCs w:val="28"/>
        </w:rPr>
        <w:t>LEN(</w:t>
      </w:r>
      <w:proofErr w:type="gramEnd"/>
      <w:r w:rsidRPr="000C5E7F">
        <w:rPr>
          <w:rFonts w:ascii="Times New Roman" w:hAnsi="Times New Roman" w:cs="Times New Roman"/>
          <w:sz w:val="28"/>
          <w:szCs w:val="28"/>
        </w:rPr>
        <w:t>).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7EC5572B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0C5E7F">
        <w:rPr>
          <w:rFonts w:ascii="Times New Roman" w:hAnsi="Times New Roman" w:cs="Times New Roman"/>
          <w:sz w:val="28"/>
          <w:szCs w:val="28"/>
        </w:rPr>
        <w:t>. Вывести 30% строк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":</w:t>
      </w:r>
    </w:p>
    <w:p w14:paraId="73ADFBE3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40BCF" wp14:editId="20A5D8B8">
            <wp:extent cx="2047619" cy="476190"/>
            <wp:effectExtent l="0" t="0" r="0" b="635"/>
            <wp:docPr id="992365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5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29A0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Этот запрос выбирает верхние 30% строк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выводит все столбцы этих строк на экран.</w:t>
      </w:r>
    </w:p>
    <w:p w14:paraId="7F3ACA32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0C5E7F">
        <w:rPr>
          <w:rFonts w:ascii="Times New Roman" w:hAnsi="Times New Roman" w:cs="Times New Roman"/>
          <w:sz w:val="28"/>
          <w:szCs w:val="28"/>
        </w:rPr>
        <w:t>. Вывести первые 5 строк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":</w:t>
      </w:r>
    </w:p>
    <w:p w14:paraId="0D6BCFBC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577E07D" wp14:editId="32EBE67D">
            <wp:extent cx="2152381" cy="495238"/>
            <wp:effectExtent l="0" t="0" r="635" b="635"/>
            <wp:docPr id="1973191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1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249A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Этот запрос выбирает верхние 5 строк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выводит все столбцы этих строк на экран.</w:t>
      </w:r>
    </w:p>
    <w:p w14:paraId="1F4228D3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0C5E7F">
        <w:rPr>
          <w:rFonts w:ascii="Times New Roman" w:hAnsi="Times New Roman" w:cs="Times New Roman"/>
          <w:sz w:val="28"/>
          <w:szCs w:val="28"/>
        </w:rPr>
        <w:t>. Вывести строки, начиная с 4 строки и до 7 строки, отсортированные в обратном порядке по имени:</w:t>
      </w:r>
    </w:p>
    <w:p w14:paraId="4824EA50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F62367" wp14:editId="63B8DFA9">
            <wp:extent cx="5940425" cy="954405"/>
            <wp:effectExtent l="0" t="0" r="3175" b="0"/>
            <wp:docPr id="1853505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05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7F">
        <w:rPr>
          <w:rFonts w:ascii="Times New Roman" w:hAnsi="Times New Roman" w:cs="Times New Roman"/>
          <w:sz w:val="28"/>
          <w:szCs w:val="28"/>
        </w:rPr>
        <w:t>Этот запрос выбирает строки с 4 по 7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Результаты сортируются в обратном порядке по столбцу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пропускаются первые 3 строки с помощью OFFSET, затем выбираются следующие 4 строки с помощью FETCH NEXT.</w:t>
      </w:r>
    </w:p>
    <w:p w14:paraId="5135C41A" w14:textId="77777777" w:rsidR="00BD5BE1" w:rsidRDefault="00BD5B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3DD9BA" w14:textId="4C0E072A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 </w:t>
      </w:r>
      <w:r w:rsidRPr="000C5E7F">
        <w:rPr>
          <w:rFonts w:ascii="Times New Roman" w:hAnsi="Times New Roman" w:cs="Times New Roman"/>
          <w:sz w:val="28"/>
          <w:szCs w:val="28"/>
        </w:rPr>
        <w:t>Отсортировать данные, используя в качестве критерия сортировки сложное выражение на основе столбцов</w:t>
      </w:r>
    </w:p>
    <w:p w14:paraId="1ED6862B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694DE8" wp14:editId="50DE8C41">
            <wp:extent cx="5940425" cy="511175"/>
            <wp:effectExtent l="0" t="0" r="3175" b="3175"/>
            <wp:docPr id="161329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93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F20B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выбираются все столбцы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Результаты сортируются в порядке возрастания длины значения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" с помощью выражения "ORDER BY </w:t>
      </w:r>
      <w:proofErr w:type="gramStart"/>
      <w:r w:rsidRPr="000C5E7F">
        <w:rPr>
          <w:rFonts w:ascii="Times New Roman" w:hAnsi="Times New Roman" w:cs="Times New Roman"/>
          <w:sz w:val="28"/>
          <w:szCs w:val="28"/>
        </w:rPr>
        <w:t>LEN(</w:t>
      </w:r>
      <w:proofErr w:type="spellStart"/>
      <w:proofErr w:type="gramEnd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) ASC". Затем результаты сортируются по алфавиту по столбцу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" с помощью выражения "ORDER BY 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 ASC". Таким образом, данные сначала сортируются по возрастанию длины значения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а затем по алфавиту по столбцу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5E83625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0C5E7F">
        <w:rPr>
          <w:rFonts w:ascii="Times New Roman" w:hAnsi="Times New Roman" w:cs="Times New Roman"/>
          <w:sz w:val="28"/>
          <w:szCs w:val="28"/>
        </w:rPr>
        <w:t>Запрос на выборку с добавлением SELECT INTO</w:t>
      </w:r>
    </w:p>
    <w:p w14:paraId="71609558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B784B1" wp14:editId="0F6A1D12">
            <wp:extent cx="3561905" cy="942857"/>
            <wp:effectExtent l="0" t="0" r="635" b="0"/>
            <wp:docPr id="1742854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54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2894" w14:textId="7C2D1E0A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выбираются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Каждая выбранная запись объединяется в одно значение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имя и номер телефона разделены пробелом. Затем выбранные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вставляются в новую таблицу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driver_info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 помощью оператора SELECT INTO. И наконец, результаты из новой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driver_info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выводятся.</w:t>
      </w:r>
    </w:p>
    <w:p w14:paraId="2B95DDB7" w14:textId="77777777" w:rsidR="00F66220" w:rsidRDefault="00F66220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26" w:name="_Toc162297988"/>
      <w:r>
        <w:br w:type="page"/>
      </w:r>
    </w:p>
    <w:p w14:paraId="48218F61" w14:textId="7EEB7FE1" w:rsidR="00F66220" w:rsidRPr="00AB665B" w:rsidRDefault="00F66220" w:rsidP="00F66220">
      <w:pPr>
        <w:pStyle w:val="2"/>
      </w:pPr>
      <w:bookmarkStart w:id="27" w:name="_Toc167118926"/>
      <w:r w:rsidRPr="000C5E7F">
        <w:lastRenderedPageBreak/>
        <w:t xml:space="preserve">Задание </w:t>
      </w:r>
      <w:r>
        <w:t>4</w:t>
      </w:r>
      <w:bookmarkEnd w:id="26"/>
      <w:bookmarkEnd w:id="27"/>
    </w:p>
    <w:p w14:paraId="4A865F5E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1. В этом запросе выбираются все столбцы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значение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начинается с буквы "d" (используется шаблон "[d]%").</w:t>
      </w:r>
    </w:p>
    <w:p w14:paraId="20057EE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E9F9CD" wp14:editId="4F212B80">
            <wp:extent cx="1990476" cy="714286"/>
            <wp:effectExtent l="0" t="0" r="0" b="0"/>
            <wp:docPr id="2088859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59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3106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2. В этом запросе выбираются все столбцы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длина значения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равна 2.</w:t>
      </w:r>
    </w:p>
    <w:p w14:paraId="397F6322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8EBB6B" wp14:editId="6CB8E39E">
            <wp:extent cx="2038095" cy="676190"/>
            <wp:effectExtent l="0" t="0" r="635" b="0"/>
            <wp:docPr id="99853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33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F2C8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3. В этом запросе выбираются все столбцы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значение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равно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или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а значение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больше или равно 40.</w:t>
      </w:r>
    </w:p>
    <w:p w14:paraId="2A10BDEC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105E2" wp14:editId="1E4B6EB8">
            <wp:extent cx="3819048" cy="704762"/>
            <wp:effectExtent l="0" t="0" r="0" b="635"/>
            <wp:docPr id="440610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0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C35A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4. В этом запросе выбираются все столбцы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значение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gov_num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оканчивается на цифру "1" или значение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равно "Mercedes".</w:t>
      </w:r>
    </w:p>
    <w:p w14:paraId="051D2B84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E3447C" wp14:editId="7FC7395C">
            <wp:extent cx="3504762" cy="685714"/>
            <wp:effectExtent l="0" t="0" r="635" b="635"/>
            <wp:docPr id="4569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92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15EF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5. В этом запросе выбираются все столбцы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произведение значений в столбцах "x" и "y" больше 10000 или значение в столбце "x" меньше или равно 30.</w:t>
      </w:r>
    </w:p>
    <w:p w14:paraId="69254764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F08957" wp14:editId="5ED19F74">
            <wp:extent cx="2066667" cy="695238"/>
            <wp:effectExtent l="0" t="0" r="0" b="0"/>
            <wp:docPr id="2034262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2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B1C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6. В этом запросе выбираются все столбцы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значение в столбце "x" находится в диапазоне между 30 и 120 (включительно).</w:t>
      </w:r>
    </w:p>
    <w:p w14:paraId="2521E396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DEFE9B" wp14:editId="47DA5580">
            <wp:extent cx="2228571" cy="619048"/>
            <wp:effectExtent l="0" t="0" r="635" b="0"/>
            <wp:docPr id="1098825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5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A5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lastRenderedPageBreak/>
        <w:t>7. В этом запросе выбираются все столбцы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значение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равно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или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Trolleybus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113AF3B9" w14:textId="109FF72E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0EFD7F" wp14:editId="401FBD7D">
            <wp:extent cx="2904762" cy="628571"/>
            <wp:effectExtent l="0" t="0" r="0" b="635"/>
            <wp:docPr id="123673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1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AF0D" w14:textId="77777777" w:rsidR="00F66220" w:rsidRDefault="00F66220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28" w:name="_Toc162297989"/>
      <w:r>
        <w:br w:type="page"/>
      </w:r>
    </w:p>
    <w:p w14:paraId="1DA4C30C" w14:textId="2F677C70" w:rsidR="00F66220" w:rsidRPr="00AB665B" w:rsidRDefault="00F66220" w:rsidP="00F66220">
      <w:pPr>
        <w:pStyle w:val="2"/>
      </w:pPr>
      <w:bookmarkStart w:id="29" w:name="_Toc167118927"/>
      <w:r w:rsidRPr="000C5E7F">
        <w:lastRenderedPageBreak/>
        <w:t xml:space="preserve">Задание </w:t>
      </w:r>
      <w:r>
        <w:t>5</w:t>
      </w:r>
      <w:bookmarkEnd w:id="28"/>
      <w:bookmarkEnd w:id="29"/>
    </w:p>
    <w:p w14:paraId="54DB57BC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Переименовать одну из таблиц вашей БД</w:t>
      </w:r>
    </w:p>
    <w:p w14:paraId="7DC19FDC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541C6" wp14:editId="70A908D7">
            <wp:extent cx="3914286" cy="504762"/>
            <wp:effectExtent l="0" t="0" r="0" b="0"/>
            <wp:docPr id="118881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10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E04A" w14:textId="17597B9F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этой команде выполняется переименование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driver_info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driver_information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" с помощью хранимой процедуры 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sp_rename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. Первый параметр указывает текущее имя таблицы, а второй параметр указывает новое имя таблицы.</w:t>
      </w:r>
    </w:p>
    <w:p w14:paraId="64A2251A" w14:textId="77777777" w:rsidR="00F66220" w:rsidRDefault="00F66220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30" w:name="_Toc162297990"/>
      <w:r>
        <w:br w:type="page"/>
      </w:r>
    </w:p>
    <w:p w14:paraId="4CA345B5" w14:textId="7DD161CE" w:rsidR="00F66220" w:rsidRPr="00AB665B" w:rsidRDefault="00F66220" w:rsidP="00F66220">
      <w:pPr>
        <w:pStyle w:val="2"/>
      </w:pPr>
      <w:bookmarkStart w:id="31" w:name="_Toc167118928"/>
      <w:r w:rsidRPr="000C5E7F">
        <w:lastRenderedPageBreak/>
        <w:t xml:space="preserve">Задание </w:t>
      </w:r>
      <w:r>
        <w:t>6</w:t>
      </w:r>
      <w:bookmarkEnd w:id="30"/>
      <w:bookmarkEnd w:id="31"/>
    </w:p>
    <w:p w14:paraId="2EB60DE4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Добавление записей в каждую из таблиц вашей БД</w:t>
      </w:r>
    </w:p>
    <w:p w14:paraId="193FB534" w14:textId="77777777" w:rsidR="00F66220" w:rsidRDefault="00F66220" w:rsidP="00F66220">
      <w:pPr>
        <w:pStyle w:val="a7"/>
        <w:numPr>
          <w:ilvl w:val="0"/>
          <w:numId w:val="2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665B">
        <w:rPr>
          <w:rFonts w:ascii="Times New Roman" w:hAnsi="Times New Roman" w:cs="Times New Roman"/>
          <w:sz w:val="28"/>
          <w:szCs w:val="28"/>
        </w:rPr>
        <w:t xml:space="preserve">Добавление записей в таблицу </w:t>
      </w:r>
      <w:proofErr w:type="spellStart"/>
      <w:r w:rsidRPr="00AB665B">
        <w:rPr>
          <w:rFonts w:ascii="Times New Roman" w:hAnsi="Times New Roman" w:cs="Times New Roman"/>
          <w:sz w:val="28"/>
          <w:szCs w:val="28"/>
        </w:rPr>
        <w:t>depot</w:t>
      </w:r>
      <w:proofErr w:type="spellEnd"/>
    </w:p>
    <w:p w14:paraId="3C174968" w14:textId="77777777" w:rsidR="00F66220" w:rsidRPr="00AB665B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C51DFD" wp14:editId="681C2C61">
            <wp:extent cx="2923809" cy="638095"/>
            <wp:effectExtent l="0" t="0" r="0" b="0"/>
            <wp:docPr id="1292559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59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F97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добавление двух записей в таблицу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depot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В столбец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вставляются значения 11 и 12.</w:t>
      </w:r>
    </w:p>
    <w:p w14:paraId="03DB2108" w14:textId="77777777" w:rsidR="00F66220" w:rsidRPr="00AB665B" w:rsidRDefault="00F66220" w:rsidP="00F66220">
      <w:pPr>
        <w:pStyle w:val="a7"/>
        <w:numPr>
          <w:ilvl w:val="0"/>
          <w:numId w:val="2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665B">
        <w:rPr>
          <w:rFonts w:ascii="Times New Roman" w:hAnsi="Times New Roman" w:cs="Times New Roman"/>
          <w:sz w:val="28"/>
          <w:szCs w:val="28"/>
        </w:rPr>
        <w:t xml:space="preserve">Добавление записей в таблицу </w:t>
      </w:r>
      <w:proofErr w:type="spellStart"/>
      <w:r w:rsidRPr="00AB665B">
        <w:rPr>
          <w:rFonts w:ascii="Times New Roman" w:hAnsi="Times New Roman" w:cs="Times New Roman"/>
          <w:sz w:val="28"/>
          <w:szCs w:val="28"/>
        </w:rPr>
        <w:t>stop</w:t>
      </w:r>
      <w:proofErr w:type="spellEnd"/>
    </w:p>
    <w:p w14:paraId="088EE39C" w14:textId="77777777" w:rsidR="00F66220" w:rsidRPr="00AB665B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F6B4B" wp14:editId="6523DEDB">
            <wp:extent cx="2942857" cy="657143"/>
            <wp:effectExtent l="0" t="0" r="0" b="0"/>
            <wp:docPr id="1622235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35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97E2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добавление двух записей в таблицу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В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"x" и "y" вставляются следующие значения:</w:t>
      </w:r>
    </w:p>
    <w:p w14:paraId="66D5AC7D" w14:textId="77777777" w:rsidR="00F66220" w:rsidRPr="00AB665B" w:rsidRDefault="00F66220" w:rsidP="00F66220">
      <w:pPr>
        <w:pStyle w:val="a7"/>
        <w:numPr>
          <w:ilvl w:val="0"/>
          <w:numId w:val="3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665B">
        <w:rPr>
          <w:rFonts w:ascii="Times New Roman" w:hAnsi="Times New Roman" w:cs="Times New Roman"/>
          <w:sz w:val="28"/>
          <w:szCs w:val="28"/>
        </w:rPr>
        <w:t>'Stop 11', 210, 220</w:t>
      </w:r>
    </w:p>
    <w:p w14:paraId="2E472D20" w14:textId="77777777" w:rsidR="00F66220" w:rsidRPr="00AB665B" w:rsidRDefault="00F66220" w:rsidP="00F66220">
      <w:pPr>
        <w:pStyle w:val="a7"/>
        <w:numPr>
          <w:ilvl w:val="0"/>
          <w:numId w:val="3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665B">
        <w:rPr>
          <w:rFonts w:ascii="Times New Roman" w:hAnsi="Times New Roman" w:cs="Times New Roman"/>
          <w:sz w:val="28"/>
          <w:szCs w:val="28"/>
        </w:rPr>
        <w:t>'Stop 12', 230, 240</w:t>
      </w:r>
    </w:p>
    <w:p w14:paraId="7B9AE5CF" w14:textId="77777777" w:rsidR="00F66220" w:rsidRPr="00AB665B" w:rsidRDefault="00F66220" w:rsidP="00F66220">
      <w:pPr>
        <w:pStyle w:val="a7"/>
        <w:numPr>
          <w:ilvl w:val="0"/>
          <w:numId w:val="2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665B">
        <w:rPr>
          <w:rFonts w:ascii="Times New Roman" w:hAnsi="Times New Roman" w:cs="Times New Roman"/>
          <w:sz w:val="28"/>
          <w:szCs w:val="28"/>
        </w:rPr>
        <w:t xml:space="preserve">Добавление записей в таблицу </w:t>
      </w:r>
      <w:proofErr w:type="spellStart"/>
      <w:r w:rsidRPr="00AB665B">
        <w:rPr>
          <w:rFonts w:ascii="Times New Roman" w:hAnsi="Times New Roman" w:cs="Times New Roman"/>
          <w:sz w:val="28"/>
          <w:szCs w:val="28"/>
        </w:rPr>
        <w:t>route</w:t>
      </w:r>
      <w:proofErr w:type="spellEnd"/>
    </w:p>
    <w:p w14:paraId="006F3774" w14:textId="77777777" w:rsidR="00F66220" w:rsidRPr="00AB665B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2963C2" wp14:editId="4AE4C80B">
            <wp:extent cx="3000000" cy="676190"/>
            <wp:effectExtent l="0" t="0" r="0" b="0"/>
            <wp:docPr id="376022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224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1D5B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добавление двух записей в таблицу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В столбец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вставляются значения 11 и 12.</w:t>
      </w:r>
    </w:p>
    <w:p w14:paraId="6A05F915" w14:textId="77777777" w:rsidR="00F66220" w:rsidRDefault="00F66220" w:rsidP="00F66220">
      <w:pPr>
        <w:pStyle w:val="a7"/>
        <w:numPr>
          <w:ilvl w:val="0"/>
          <w:numId w:val="2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B665B">
        <w:rPr>
          <w:rFonts w:ascii="Times New Roman" w:hAnsi="Times New Roman" w:cs="Times New Roman"/>
          <w:sz w:val="28"/>
          <w:szCs w:val="28"/>
        </w:rPr>
        <w:t xml:space="preserve">Добавление записей в таблицу </w:t>
      </w:r>
      <w:proofErr w:type="spellStart"/>
      <w:r w:rsidRPr="00AB665B">
        <w:rPr>
          <w:rFonts w:ascii="Times New Roman" w:hAnsi="Times New Roman" w:cs="Times New Roman"/>
          <w:sz w:val="28"/>
          <w:szCs w:val="28"/>
        </w:rPr>
        <w:t>transport</w:t>
      </w:r>
      <w:proofErr w:type="spellEnd"/>
    </w:p>
    <w:p w14:paraId="02319BCF" w14:textId="77777777" w:rsidR="00F66220" w:rsidRPr="00AB665B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B1B2C" wp14:editId="01AE4446">
            <wp:extent cx="5738544" cy="659426"/>
            <wp:effectExtent l="0" t="0" r="0" b="7620"/>
            <wp:docPr id="203874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441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6352" cy="6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0D5F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добавление двух записей в таблицу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В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route_id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gov_num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bus_num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вставляются следующие значения:</w:t>
      </w:r>
    </w:p>
    <w:p w14:paraId="7594BFB1" w14:textId="77777777" w:rsidR="00F66220" w:rsidRPr="00787A44" w:rsidRDefault="00F66220" w:rsidP="00F66220">
      <w:pPr>
        <w:pStyle w:val="a7"/>
        <w:numPr>
          <w:ilvl w:val="0"/>
          <w:numId w:val="4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11, '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', '1234AB-7', 'МАЗ', 60, 1011</w:t>
      </w:r>
    </w:p>
    <w:p w14:paraId="668AD366" w14:textId="77777777" w:rsidR="00F66220" w:rsidRPr="00787A44" w:rsidRDefault="00F66220" w:rsidP="00F66220">
      <w:pPr>
        <w:pStyle w:val="a7"/>
        <w:numPr>
          <w:ilvl w:val="0"/>
          <w:numId w:val="4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12, '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Tram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', '5678CD-7', 'МАЗ', 10, 1012</w:t>
      </w:r>
    </w:p>
    <w:p w14:paraId="1F15B650" w14:textId="77777777" w:rsidR="00BD5BE1" w:rsidRDefault="00BD5B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DCD1AF" w14:textId="16B0FE3A" w:rsidR="00F66220" w:rsidRPr="00787A44" w:rsidRDefault="00F66220" w:rsidP="00F66220">
      <w:pPr>
        <w:pStyle w:val="a7"/>
        <w:numPr>
          <w:ilvl w:val="0"/>
          <w:numId w:val="2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записей в таблицу 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driver</w:t>
      </w:r>
      <w:proofErr w:type="spellEnd"/>
    </w:p>
    <w:p w14:paraId="10651A6B" w14:textId="77777777" w:rsidR="00F66220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DEA61" wp14:editId="1A954084">
            <wp:extent cx="4971429" cy="714286"/>
            <wp:effectExtent l="0" t="0" r="635" b="0"/>
            <wp:docPr id="1169684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848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2775" w14:textId="77777777" w:rsidR="00F66220" w:rsidRPr="000C5E7F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добавление двух записей в таблицу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В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transport_id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вставляются следующие значения:</w:t>
      </w:r>
    </w:p>
    <w:p w14:paraId="20FD69E7" w14:textId="77777777" w:rsidR="00F66220" w:rsidRPr="00787A44" w:rsidRDefault="00F66220" w:rsidP="00F66220">
      <w:pPr>
        <w:pStyle w:val="a7"/>
        <w:numPr>
          <w:ilvl w:val="0"/>
          <w:numId w:val="5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87A44">
        <w:rPr>
          <w:rFonts w:ascii="Times New Roman" w:hAnsi="Times New Roman" w:cs="Times New Roman"/>
          <w:sz w:val="28"/>
          <w:szCs w:val="28"/>
          <w:lang w:val="en-US"/>
        </w:rPr>
        <w:t>13, 'Anton Bosko', '+375333812056', 'B'</w:t>
      </w:r>
    </w:p>
    <w:p w14:paraId="34D497D0" w14:textId="77777777" w:rsidR="00F66220" w:rsidRPr="00787A44" w:rsidRDefault="00F66220" w:rsidP="00F66220">
      <w:pPr>
        <w:pStyle w:val="a7"/>
        <w:numPr>
          <w:ilvl w:val="0"/>
          <w:numId w:val="5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87A44">
        <w:rPr>
          <w:rFonts w:ascii="Times New Roman" w:hAnsi="Times New Roman" w:cs="Times New Roman"/>
          <w:sz w:val="28"/>
          <w:szCs w:val="28"/>
          <w:lang w:val="en-US"/>
        </w:rPr>
        <w:t>14, 'Haley Smith', '+375654321099', 'B'</w:t>
      </w:r>
    </w:p>
    <w:p w14:paraId="5AD0D8AF" w14:textId="77777777" w:rsidR="00F66220" w:rsidRPr="00787A44" w:rsidRDefault="00F66220" w:rsidP="00F66220">
      <w:pPr>
        <w:pStyle w:val="a7"/>
        <w:numPr>
          <w:ilvl w:val="0"/>
          <w:numId w:val="2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 xml:space="preserve">Добавление записей в таблицу 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depot_transport</w:t>
      </w:r>
      <w:proofErr w:type="spellEnd"/>
    </w:p>
    <w:p w14:paraId="19158E6A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D8D80D" wp14:editId="1BE54B3C">
            <wp:extent cx="4552381" cy="647619"/>
            <wp:effectExtent l="0" t="0" r="635" b="635"/>
            <wp:docPr id="68279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94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2E01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добавление двух записей в таблицу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depot_transport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В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depot_id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transport_id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вставляются следующие значения:</w:t>
      </w:r>
    </w:p>
    <w:p w14:paraId="40C2D0BA" w14:textId="77777777" w:rsidR="00F66220" w:rsidRPr="00787A44" w:rsidRDefault="00F66220" w:rsidP="00F66220">
      <w:pPr>
        <w:pStyle w:val="a7"/>
        <w:numPr>
          <w:ilvl w:val="0"/>
          <w:numId w:val="6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11, 13</w:t>
      </w:r>
    </w:p>
    <w:p w14:paraId="0CCE4CDC" w14:textId="77777777" w:rsidR="00F66220" w:rsidRPr="00787A44" w:rsidRDefault="00F66220" w:rsidP="00F66220">
      <w:pPr>
        <w:pStyle w:val="a7"/>
        <w:numPr>
          <w:ilvl w:val="0"/>
          <w:numId w:val="6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12, 14</w:t>
      </w:r>
    </w:p>
    <w:p w14:paraId="61674CDE" w14:textId="77777777" w:rsidR="00F66220" w:rsidRPr="00787A44" w:rsidRDefault="00F66220" w:rsidP="00F66220">
      <w:pPr>
        <w:pStyle w:val="a7"/>
        <w:numPr>
          <w:ilvl w:val="0"/>
          <w:numId w:val="2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 xml:space="preserve">Добавление записей в таблицу 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route_stop</w:t>
      </w:r>
      <w:proofErr w:type="spellEnd"/>
    </w:p>
    <w:p w14:paraId="52FCBC49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83EE79" wp14:editId="4E608234">
            <wp:extent cx="4676190" cy="638095"/>
            <wp:effectExtent l="0" t="0" r="0" b="0"/>
            <wp:docPr id="286623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23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1BFA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добавление двух записей в таблицу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route_stop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В столбцы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route_id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stop_id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stop_number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вставляются следующие значения:</w:t>
      </w:r>
    </w:p>
    <w:p w14:paraId="7ECE2F64" w14:textId="77777777" w:rsidR="00F66220" w:rsidRPr="00787A44" w:rsidRDefault="00F66220" w:rsidP="00F66220">
      <w:pPr>
        <w:pStyle w:val="a7"/>
        <w:numPr>
          <w:ilvl w:val="0"/>
          <w:numId w:val="7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11, 11, 1</w:t>
      </w:r>
    </w:p>
    <w:p w14:paraId="46FD0CE8" w14:textId="77777777" w:rsidR="00F66220" w:rsidRPr="00787A44" w:rsidRDefault="00F66220" w:rsidP="00F66220">
      <w:pPr>
        <w:pStyle w:val="a7"/>
        <w:numPr>
          <w:ilvl w:val="0"/>
          <w:numId w:val="7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11, 12, 2</w:t>
      </w:r>
    </w:p>
    <w:p w14:paraId="74E50A9A" w14:textId="77777777" w:rsidR="00F66220" w:rsidRDefault="00F66220" w:rsidP="00F66220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D4AC7C" w14:textId="77777777" w:rsidR="00F66220" w:rsidRPr="00787A44" w:rsidRDefault="00F66220" w:rsidP="00F66220">
      <w:pPr>
        <w:pStyle w:val="2"/>
      </w:pPr>
      <w:bookmarkStart w:id="32" w:name="_Toc162297991"/>
      <w:bookmarkStart w:id="33" w:name="_Toc167118929"/>
      <w:r w:rsidRPr="000C5E7F">
        <w:lastRenderedPageBreak/>
        <w:t xml:space="preserve">Задание </w:t>
      </w:r>
      <w:r>
        <w:t>7</w:t>
      </w:r>
      <w:bookmarkEnd w:id="32"/>
      <w:bookmarkEnd w:id="33"/>
    </w:p>
    <w:p w14:paraId="26E9D250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Изменение одной из таблиц вашей БД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0C5E7F">
        <w:rPr>
          <w:rFonts w:ascii="Times New Roman" w:hAnsi="Times New Roman" w:cs="Times New Roman"/>
          <w:sz w:val="28"/>
          <w:szCs w:val="28"/>
        </w:rPr>
        <w:t>обавление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C5E7F">
        <w:rPr>
          <w:rFonts w:ascii="Times New Roman" w:hAnsi="Times New Roman" w:cs="Times New Roman"/>
          <w:sz w:val="28"/>
          <w:szCs w:val="28"/>
        </w:rPr>
        <w:t xml:space="preserve"> нового столбца в таблицу 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</w:p>
    <w:p w14:paraId="7336028E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6FF475" wp14:editId="4D02181A">
            <wp:extent cx="4057143" cy="685714"/>
            <wp:effectExtent l="0" t="0" r="635" b="635"/>
            <wp:docPr id="152534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406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E3F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этой команде выполняется изменение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путем добавления нового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 типом данных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Также указывается ограничение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age_check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которое проверяет, что значения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больше или равны 18.</w:t>
      </w:r>
    </w:p>
    <w:p w14:paraId="5B92679A" w14:textId="77777777" w:rsidR="00F66220" w:rsidRDefault="00F66220" w:rsidP="00F66220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9D55F1" w14:textId="77777777" w:rsidR="00F66220" w:rsidRPr="00787A44" w:rsidRDefault="00F66220" w:rsidP="00F66220">
      <w:pPr>
        <w:pStyle w:val="2"/>
      </w:pPr>
      <w:bookmarkStart w:id="34" w:name="_Toc162297992"/>
      <w:bookmarkStart w:id="35" w:name="_Toc167118930"/>
      <w:r w:rsidRPr="000C5E7F">
        <w:lastRenderedPageBreak/>
        <w:t xml:space="preserve">Задание </w:t>
      </w:r>
      <w:r>
        <w:t>8</w:t>
      </w:r>
      <w:bookmarkEnd w:id="34"/>
      <w:bookmarkEnd w:id="35"/>
    </w:p>
    <w:p w14:paraId="20F6AD9C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Запросы, использующие агрегатные функции</w:t>
      </w:r>
    </w:p>
    <w:p w14:paraId="326EEFD9" w14:textId="77777777" w:rsidR="00F66220" w:rsidRPr="00787A44" w:rsidRDefault="00F66220" w:rsidP="00F66220">
      <w:pPr>
        <w:pStyle w:val="a7"/>
        <w:numPr>
          <w:ilvl w:val="0"/>
          <w:numId w:val="8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Вычисление суммы значений столбца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</w:t>
      </w:r>
    </w:p>
    <w:p w14:paraId="64F417D2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6370FD" wp14:editId="55F2880E">
            <wp:extent cx="2266667" cy="485714"/>
            <wp:effectExtent l="0" t="0" r="635" b="0"/>
            <wp:docPr id="158039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994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B1C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вычисление суммы значений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 выводится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sum_age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30AAD4A5" w14:textId="77777777" w:rsidR="00F66220" w:rsidRPr="00787A44" w:rsidRDefault="00F66220" w:rsidP="00F66220">
      <w:pPr>
        <w:pStyle w:val="a7"/>
        <w:numPr>
          <w:ilvl w:val="0"/>
          <w:numId w:val="8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Поиск максимального значения столбца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</w:t>
      </w:r>
    </w:p>
    <w:p w14:paraId="24AC7E02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5A5B60" wp14:editId="297046FF">
            <wp:extent cx="2257143" cy="485714"/>
            <wp:effectExtent l="0" t="0" r="0" b="0"/>
            <wp:docPr id="362361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6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E8D3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поиск максимального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 выводится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max_age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08728ED1" w14:textId="77777777" w:rsidR="00F66220" w:rsidRPr="00787A44" w:rsidRDefault="00F66220" w:rsidP="00F66220">
      <w:pPr>
        <w:pStyle w:val="a7"/>
        <w:numPr>
          <w:ilvl w:val="0"/>
          <w:numId w:val="8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Поиск минимального значения столбца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</w:t>
      </w:r>
    </w:p>
    <w:p w14:paraId="2DDDA931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60654D" wp14:editId="341B0B72">
            <wp:extent cx="2228571" cy="457143"/>
            <wp:effectExtent l="0" t="0" r="635" b="635"/>
            <wp:docPr id="1042236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363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784C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поиск минимального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 выводится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min_age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2C03B7A1" w14:textId="77777777" w:rsidR="00F66220" w:rsidRPr="00787A44" w:rsidRDefault="00F66220" w:rsidP="00F66220">
      <w:pPr>
        <w:pStyle w:val="a7"/>
        <w:numPr>
          <w:ilvl w:val="0"/>
          <w:numId w:val="8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Вычисление среднего значения столбца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</w:t>
      </w:r>
    </w:p>
    <w:p w14:paraId="25A861EC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92F167" wp14:editId="7C43BFDA">
            <wp:extent cx="2247619" cy="504762"/>
            <wp:effectExtent l="0" t="0" r="635" b="0"/>
            <wp:docPr id="87109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960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6AAF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вычисление среднего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 выводится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avg_age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62268E25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Подсчетколичества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 уникальных значений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</w:t>
      </w:r>
    </w:p>
    <w:p w14:paraId="7C2801B9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3FA51" wp14:editId="5546D376">
            <wp:extent cx="3304762" cy="495238"/>
            <wp:effectExtent l="0" t="0" r="0" b="635"/>
            <wp:docPr id="2144396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63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FFB5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подсчет количества уникальных значений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 выводится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types_count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441C9301" w14:textId="77777777" w:rsidR="00F66220" w:rsidRDefault="00F66220" w:rsidP="00F66220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405572" w14:textId="77777777" w:rsidR="00F66220" w:rsidRPr="00787A44" w:rsidRDefault="00F66220" w:rsidP="00F66220">
      <w:pPr>
        <w:pStyle w:val="2"/>
      </w:pPr>
      <w:bookmarkStart w:id="36" w:name="_Toc162297993"/>
      <w:bookmarkStart w:id="37" w:name="_Toc167118931"/>
      <w:r w:rsidRPr="000C5E7F">
        <w:lastRenderedPageBreak/>
        <w:t xml:space="preserve">Задание </w:t>
      </w:r>
      <w:r>
        <w:t>9</w:t>
      </w:r>
      <w:bookmarkEnd w:id="36"/>
      <w:bookmarkEnd w:id="37"/>
    </w:p>
    <w:p w14:paraId="1A1AC63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Запросы на группировку данных, используя оператор GROUP BY</w:t>
      </w:r>
    </w:p>
    <w:p w14:paraId="1032F09E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1.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по столбцу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подсчет количества записей в каждой группе</w:t>
      </w:r>
    </w:p>
    <w:p w14:paraId="0D459F90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2B2E23" wp14:editId="2895A725">
            <wp:extent cx="2714286" cy="638095"/>
            <wp:effectExtent l="0" t="0" r="0" b="0"/>
            <wp:docPr id="99702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224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19B3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по значению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". Затем с помощью функции </w:t>
      </w:r>
      <w:proofErr w:type="gramStart"/>
      <w:r w:rsidRPr="000C5E7F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0C5E7F">
        <w:rPr>
          <w:rFonts w:ascii="Times New Roman" w:hAnsi="Times New Roman" w:cs="Times New Roman"/>
          <w:sz w:val="28"/>
          <w:szCs w:val="28"/>
        </w:rPr>
        <w:t>) подсчитывается количество записей в каждой группе.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содержит уникальные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содержит количество записей в каждой группе.</w:t>
      </w:r>
    </w:p>
    <w:p w14:paraId="0271BF53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2.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по длине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подсчет количества записей в каждой группе</w:t>
      </w:r>
    </w:p>
    <w:p w14:paraId="60C577B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9F349" wp14:editId="1A36FDE1">
            <wp:extent cx="5057143" cy="619048"/>
            <wp:effectExtent l="0" t="0" r="0" b="0"/>
            <wp:docPr id="1458339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393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99E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по длине значений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". С помощью функции </w:t>
      </w:r>
      <w:proofErr w:type="gramStart"/>
      <w:r w:rsidRPr="000C5E7F">
        <w:rPr>
          <w:rFonts w:ascii="Times New Roman" w:hAnsi="Times New Roman" w:cs="Times New Roman"/>
          <w:sz w:val="28"/>
          <w:szCs w:val="28"/>
        </w:rPr>
        <w:t>LEN(</w:t>
      </w:r>
      <w:proofErr w:type="gramEnd"/>
      <w:r w:rsidRPr="000C5E7F">
        <w:rPr>
          <w:rFonts w:ascii="Times New Roman" w:hAnsi="Times New Roman" w:cs="Times New Roman"/>
          <w:sz w:val="28"/>
          <w:szCs w:val="28"/>
        </w:rPr>
        <w:t>) определяется длина каждого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". Затем с помощью функции </w:t>
      </w:r>
      <w:proofErr w:type="gramStart"/>
      <w:r w:rsidRPr="000C5E7F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0C5E7F">
        <w:rPr>
          <w:rFonts w:ascii="Times New Roman" w:hAnsi="Times New Roman" w:cs="Times New Roman"/>
          <w:sz w:val="28"/>
          <w:szCs w:val="28"/>
        </w:rPr>
        <w:t>) подсчитывается количество записей в каждой группе.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cat_count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cat_count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содержит длину значений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содержит количество записей в каждой группе.</w:t>
      </w:r>
    </w:p>
    <w:p w14:paraId="03B2E50D" w14:textId="77777777" w:rsidR="00F66220" w:rsidRDefault="00F66220" w:rsidP="00F66220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09C4B2" w14:textId="77777777" w:rsidR="00F66220" w:rsidRPr="00787A44" w:rsidRDefault="00F66220" w:rsidP="00F66220">
      <w:pPr>
        <w:pStyle w:val="2"/>
      </w:pPr>
      <w:bookmarkStart w:id="38" w:name="_Toc162297994"/>
      <w:bookmarkStart w:id="39" w:name="_Toc167118932"/>
      <w:r w:rsidRPr="000C5E7F">
        <w:lastRenderedPageBreak/>
        <w:t xml:space="preserve">Задание </w:t>
      </w:r>
      <w:r>
        <w:t>10</w:t>
      </w:r>
      <w:bookmarkEnd w:id="38"/>
      <w:bookmarkEnd w:id="39"/>
    </w:p>
    <w:p w14:paraId="6ECB9124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Запросы на фильтрацию групп с использованием оператора HAVING</w:t>
      </w:r>
    </w:p>
    <w:p w14:paraId="128BFFED" w14:textId="77777777" w:rsidR="00F66220" w:rsidRPr="00787A44" w:rsidRDefault="00F66220" w:rsidP="00F66220">
      <w:pPr>
        <w:pStyle w:val="a7"/>
        <w:numPr>
          <w:ilvl w:val="0"/>
          <w:numId w:val="9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Фильтрация групп в таблице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 по значению столбца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</w:t>
      </w:r>
    </w:p>
    <w:p w14:paraId="1FE5F10E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B669B8" wp14:editId="53028E89">
            <wp:extent cx="2942857" cy="838095"/>
            <wp:effectExtent l="0" t="0" r="0" b="635"/>
            <wp:docPr id="1314041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417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6447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по значению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Затем с помощью оператора HAVING происходит фильтрация групп, где значение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равно '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' или '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Trolleybus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'. Только группы, удовлетворяющие указанному условию, будут включены в результаты.</w:t>
      </w:r>
    </w:p>
    <w:p w14:paraId="40DCC87E" w14:textId="77777777" w:rsidR="00F66220" w:rsidRPr="00787A44" w:rsidRDefault="00F66220" w:rsidP="00F66220">
      <w:pPr>
        <w:pStyle w:val="a7"/>
        <w:numPr>
          <w:ilvl w:val="0"/>
          <w:numId w:val="9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Фильтрация групп в таблице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route_stop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 по количеству записей в каждой группе</w:t>
      </w:r>
    </w:p>
    <w:p w14:paraId="7104554C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2FDAE" wp14:editId="6D6AC2DE">
            <wp:extent cx="3628571" cy="828571"/>
            <wp:effectExtent l="0" t="0" r="0" b="0"/>
            <wp:docPr id="1904552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527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4868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route_stop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по значению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route_id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Затем с помощью оператора HAVING происходит фильтрация групп, где количество записей в столбце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stop_id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больше 2. Только группы, удовлетворяющие указанному условию, будут включены в результаты.</w:t>
      </w:r>
    </w:p>
    <w:p w14:paraId="6C6BAB19" w14:textId="77777777" w:rsidR="00F66220" w:rsidRDefault="00F66220" w:rsidP="00F66220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8FDECE" w14:textId="77777777" w:rsidR="00F66220" w:rsidRPr="00787A44" w:rsidRDefault="00F66220" w:rsidP="00F66220">
      <w:pPr>
        <w:pStyle w:val="2"/>
      </w:pPr>
      <w:bookmarkStart w:id="40" w:name="_Toc162297995"/>
      <w:bookmarkStart w:id="41" w:name="_Toc167118933"/>
      <w:r w:rsidRPr="000C5E7F">
        <w:lastRenderedPageBreak/>
        <w:t xml:space="preserve">Задание </w:t>
      </w:r>
      <w:r>
        <w:t>11</w:t>
      </w:r>
      <w:bookmarkEnd w:id="40"/>
      <w:bookmarkEnd w:id="41"/>
    </w:p>
    <w:p w14:paraId="1F638770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Запросы на расширения SQL Server для группировки (ROLLUP, CUBE, GROUPING SETS, OVER)</w:t>
      </w:r>
    </w:p>
    <w:p w14:paraId="484F9E3E" w14:textId="77777777" w:rsidR="00F66220" w:rsidRPr="00787A44" w:rsidRDefault="00F66220" w:rsidP="00F66220">
      <w:pPr>
        <w:pStyle w:val="a7"/>
        <w:numPr>
          <w:ilvl w:val="0"/>
          <w:numId w:val="10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Расширение ROLLUP для группировки данных в таблице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</w:t>
      </w:r>
    </w:p>
    <w:p w14:paraId="31768019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C2A381" wp14:editId="4D075238">
            <wp:extent cx="3180952" cy="800000"/>
            <wp:effectExtent l="0" t="0" r="635" b="635"/>
            <wp:docPr id="73582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08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152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 использованием расширения ROLLUP. Группировка происходит по столбцам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содержит количество записей в каждой группе. Результаты будут упорядочены по убыванию значений столбцов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38C22DE0" w14:textId="77777777" w:rsidR="00F66220" w:rsidRPr="00787A44" w:rsidRDefault="00F66220" w:rsidP="00F66220">
      <w:pPr>
        <w:pStyle w:val="a7"/>
        <w:numPr>
          <w:ilvl w:val="0"/>
          <w:numId w:val="10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Расширение CUBE для группировки данных в таблице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</w:t>
      </w:r>
    </w:p>
    <w:p w14:paraId="0C66ABA4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EA1DB0" wp14:editId="2C81BFA2">
            <wp:extent cx="3228571" cy="800000"/>
            <wp:effectExtent l="0" t="0" r="0" b="635"/>
            <wp:docPr id="2090962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626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6E12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 использованием расширения CUBE. Группировка происходит по столбцам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содержит количество записей в каждой группе. Результаты будут упорядочены по убыванию значений столбцов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1F328AEC" w14:textId="77777777" w:rsidR="00F66220" w:rsidRPr="00787A44" w:rsidRDefault="00F66220" w:rsidP="00F66220">
      <w:pPr>
        <w:pStyle w:val="a7"/>
        <w:numPr>
          <w:ilvl w:val="0"/>
          <w:numId w:val="10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t>Расширение GROUPING SETS для группировки данных в таблице "</w:t>
      </w:r>
      <w:proofErr w:type="spellStart"/>
      <w:r w:rsidRPr="00787A44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787A44">
        <w:rPr>
          <w:rFonts w:ascii="Times New Roman" w:hAnsi="Times New Roman" w:cs="Times New Roman"/>
          <w:sz w:val="28"/>
          <w:szCs w:val="28"/>
        </w:rPr>
        <w:t>"</w:t>
      </w:r>
    </w:p>
    <w:p w14:paraId="7108462A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A16366" wp14:editId="326F06B7">
            <wp:extent cx="3247619" cy="809524"/>
            <wp:effectExtent l="0" t="0" r="0" b="0"/>
            <wp:docPr id="179993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306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AF91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 xml:space="preserve">В этом 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запросевыполняется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 группировка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 использованием расширения GROUPING SETS. Группировка происходит по столбцам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а также по пустому множеству (пустой набор столбцов).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содержит количество записей в каждой группе. Результаты будут упорядочены по убыванию значений столбцов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5863C1A1" w14:textId="77777777" w:rsidR="00BD5BE1" w:rsidRDefault="00BD5B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F446AF" w14:textId="1EFFDA3B" w:rsidR="00F66220" w:rsidRPr="00787A44" w:rsidRDefault="00F66220" w:rsidP="00F66220">
      <w:pPr>
        <w:pStyle w:val="a7"/>
        <w:numPr>
          <w:ilvl w:val="0"/>
          <w:numId w:val="10"/>
        </w:numPr>
        <w:spacing w:line="25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7A44">
        <w:rPr>
          <w:rFonts w:ascii="Times New Roman" w:hAnsi="Times New Roman" w:cs="Times New Roman"/>
          <w:sz w:val="28"/>
          <w:szCs w:val="28"/>
        </w:rPr>
        <w:lastRenderedPageBreak/>
        <w:t>Использование функции WINDOW (OVER) для вычисления суммы возраста внутри каждой категории</w:t>
      </w:r>
    </w:p>
    <w:p w14:paraId="73488ED3" w14:textId="77777777" w:rsidR="00F66220" w:rsidRPr="00787A44" w:rsidRDefault="00F66220" w:rsidP="00F66220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6158F8" wp14:editId="799F0EA9">
            <wp:extent cx="5619791" cy="416303"/>
            <wp:effectExtent l="0" t="0" r="0" b="3175"/>
            <wp:docPr id="1060993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933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6337" cy="4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1A08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выборка данных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driver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Для каждой записи вычисляется сумма возраста (столбец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") внутри каждой категории (столбец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 xml:space="preserve">") с использованием функции </w:t>
      </w:r>
      <w:proofErr w:type="gramStart"/>
      <w:r w:rsidRPr="000C5E7F">
        <w:rPr>
          <w:rFonts w:ascii="Times New Roman" w:hAnsi="Times New Roman" w:cs="Times New Roman"/>
          <w:sz w:val="28"/>
          <w:szCs w:val="28"/>
        </w:rPr>
        <w:t>SUM(</w:t>
      </w:r>
      <w:proofErr w:type="gramEnd"/>
      <w:r w:rsidRPr="000C5E7F">
        <w:rPr>
          <w:rFonts w:ascii="Times New Roman" w:hAnsi="Times New Roman" w:cs="Times New Roman"/>
          <w:sz w:val="28"/>
          <w:szCs w:val="28"/>
        </w:rPr>
        <w:t>) и оконной функции (WINDOW) OVER.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sum_of_ages_same_cat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где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sum_of_ages_same_cat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содержит сумму возраста внутри каждой категории.</w:t>
      </w:r>
    </w:p>
    <w:p w14:paraId="1C9F759B" w14:textId="77777777" w:rsidR="00F66220" w:rsidRDefault="00F66220" w:rsidP="00F66220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6F86D6" w14:textId="77777777" w:rsidR="00F66220" w:rsidRPr="00787A44" w:rsidRDefault="00F66220" w:rsidP="00800CBC">
      <w:pPr>
        <w:pStyle w:val="2"/>
      </w:pPr>
      <w:bookmarkStart w:id="42" w:name="_Toc162297996"/>
      <w:bookmarkStart w:id="43" w:name="_Toc167118934"/>
      <w:r w:rsidRPr="000C5E7F">
        <w:lastRenderedPageBreak/>
        <w:t xml:space="preserve">Задание </w:t>
      </w:r>
      <w:r>
        <w:t>12</w:t>
      </w:r>
      <w:bookmarkEnd w:id="42"/>
      <w:bookmarkEnd w:id="43"/>
    </w:p>
    <w:p w14:paraId="4D949D2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Запросы на разворачивание данных (PIVOT) и отмену разворачивания данных (UNPIVOT)</w:t>
      </w:r>
    </w:p>
    <w:p w14:paraId="595EB498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PIVOT: Разворачивание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</w:t>
      </w:r>
    </w:p>
    <w:p w14:paraId="2142FE9E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2712A" wp14:editId="06BC3732">
            <wp:extent cx="5940425" cy="498475"/>
            <wp:effectExtent l="0" t="0" r="3175" b="0"/>
            <wp:docPr id="741263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632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AD3F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разворачивание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 использованием оператора PIVOT. Сначала происходит выборка столбцов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 подзапросе. Затем оператор PIVOT используется для разворачивания значений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 отдельные столбцы ("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Trolleybus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Electrobus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"), а значения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используются в качестве идентификаторов строк.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gov_num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столбцах, соответствующих разворачиваемым значениям столбца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73B9060D" w14:textId="77777777" w:rsidR="00F66220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UNPIVOT: Отмена разворачивания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</w:t>
      </w:r>
    </w:p>
    <w:p w14:paraId="1C2A1B75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9E31F5" wp14:editId="38EF7812">
            <wp:extent cx="4285714" cy="495238"/>
            <wp:effectExtent l="0" t="0" r="635" b="635"/>
            <wp:docPr id="37891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79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1F5D" w14:textId="77777777" w:rsidR="00F66220" w:rsidRPr="000C5E7F" w:rsidRDefault="00F66220" w:rsidP="00F662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5E7F">
        <w:rPr>
          <w:rFonts w:ascii="Times New Roman" w:hAnsi="Times New Roman" w:cs="Times New Roman"/>
          <w:sz w:val="28"/>
          <w:szCs w:val="28"/>
        </w:rPr>
        <w:t>В этом запросе выполняется отмена разворачивания данных в таблице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с использованием оператора UNPIVOT. Сначала происходит выборка столбцов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gov_num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из таблицы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в подзапросе. Затем оператор UNPIVOT используется для отмены разворачивания значений столбцов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преобразования их в отдельные строки с соответствующими значениями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 Результаты выводятся в столбцах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gov_num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0C5E7F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0C5E7F">
        <w:rPr>
          <w:rFonts w:ascii="Times New Roman" w:hAnsi="Times New Roman" w:cs="Times New Roman"/>
          <w:sz w:val="28"/>
          <w:szCs w:val="28"/>
        </w:rPr>
        <w:t>".</w:t>
      </w:r>
    </w:p>
    <w:p w14:paraId="78255781" w14:textId="77777777" w:rsidR="00F66220" w:rsidRPr="00F66220" w:rsidRDefault="00F66220" w:rsidP="00F66220">
      <w:pPr>
        <w:rPr>
          <w:rFonts w:ascii="Times New Roman" w:hAnsi="Times New Roman" w:cs="Times New Roman"/>
        </w:rPr>
      </w:pPr>
    </w:p>
    <w:p w14:paraId="6B3055D0" w14:textId="1D25CAEC" w:rsidR="00CE03A7" w:rsidRDefault="00CE03A7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349EA1" w14:textId="62118F34" w:rsidR="00CE03A7" w:rsidRPr="00F66220" w:rsidRDefault="00CE03A7" w:rsidP="00CE03A7">
      <w:pPr>
        <w:pStyle w:val="1"/>
        <w:rPr>
          <w:rFonts w:cs="Times New Roman"/>
          <w:color w:val="auto"/>
        </w:rPr>
      </w:pPr>
      <w:bookmarkStart w:id="44" w:name="_Toc167118935"/>
      <w:r>
        <w:rPr>
          <w:rFonts w:cs="Times New Roman"/>
          <w:color w:val="auto"/>
        </w:rPr>
        <w:lastRenderedPageBreak/>
        <w:t xml:space="preserve">Лабораторная работа </w:t>
      </w:r>
      <w:r>
        <w:rPr>
          <w:rFonts w:cs="Times New Roman"/>
          <w:color w:val="auto"/>
        </w:rPr>
        <w:t>5-6</w:t>
      </w:r>
      <w:bookmarkEnd w:id="44"/>
    </w:p>
    <w:p w14:paraId="0BF4B2FC" w14:textId="77777777" w:rsidR="00CE03A7" w:rsidRPr="00CE03A7" w:rsidRDefault="00CE03A7" w:rsidP="00CE03A7">
      <w:pPr>
        <w:pStyle w:val="2"/>
      </w:pPr>
      <w:bookmarkStart w:id="45" w:name="_Toc167118936"/>
      <w:r w:rsidRPr="000C5E7F">
        <w:t>Задание 1</w:t>
      </w:r>
      <w:r w:rsidRPr="00CE03A7">
        <w:t>3</w:t>
      </w:r>
      <w:bookmarkEnd w:id="45"/>
    </w:p>
    <w:p w14:paraId="45832D03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Внутреннее соединение:</w:t>
      </w:r>
    </w:p>
    <w:p w14:paraId="5462A029" w14:textId="77777777" w:rsidR="00CE03A7" w:rsidRDefault="00CE03A7" w:rsidP="00CE03A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которые имеют соответствующую запись в таблице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route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помощью оператора INNER JOIN.</w:t>
      </w:r>
    </w:p>
    <w:p w14:paraId="66A71717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986FF64" wp14:editId="2B00835C">
            <wp:extent cx="5940425" cy="3791585"/>
            <wp:effectExtent l="0" t="0" r="3175" b="0"/>
            <wp:docPr id="77375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579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129" w14:textId="77777777" w:rsidR="00CE03A7" w:rsidRDefault="00CE03A7" w:rsidP="00CE03A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которые имеют соответствующую запись в таблице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помощью оператора INNER JOIN.</w:t>
      </w:r>
    </w:p>
    <w:p w14:paraId="7AF249A2" w14:textId="77777777" w:rsidR="00CE03A7" w:rsidRDefault="00CE03A7" w:rsidP="00CE03A7">
      <w:pPr>
        <w:pStyle w:val="a7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4DBC26B4" wp14:editId="4625AFC4">
            <wp:extent cx="5940425" cy="2713355"/>
            <wp:effectExtent l="0" t="0" r="3175" b="0"/>
            <wp:docPr id="1366365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53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097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</w:p>
    <w:p w14:paraId="5D8C3AB1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Внешнее левое соединение:</w:t>
      </w:r>
    </w:p>
    <w:p w14:paraId="67B49055" w14:textId="77777777" w:rsidR="00CE03A7" w:rsidRDefault="00CE03A7" w:rsidP="00CE03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 соответствующие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route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использованием оператора LEFT JOIN.</w:t>
      </w:r>
    </w:p>
    <w:p w14:paraId="15120CA2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ED4CD05" wp14:editId="34C9F1FD">
            <wp:extent cx="5886468" cy="4244454"/>
            <wp:effectExtent l="0" t="0" r="0" b="3810"/>
            <wp:docPr id="183983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06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0576" cy="42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7113" w14:textId="77777777" w:rsidR="00CE03A7" w:rsidRDefault="00CE03A7" w:rsidP="00CE03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 соответствующие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использованием оператора LEFT JOIN.</w:t>
      </w:r>
    </w:p>
    <w:p w14:paraId="4AADD805" w14:textId="77777777" w:rsidR="00CE03A7" w:rsidRDefault="00CE03A7" w:rsidP="00CE03A7">
      <w:pPr>
        <w:ind w:left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42554117" wp14:editId="5BAEE273">
            <wp:extent cx="5940425" cy="2783205"/>
            <wp:effectExtent l="0" t="0" r="3175" b="0"/>
            <wp:docPr id="36070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0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3DF" w14:textId="77777777" w:rsidR="00CE03A7" w:rsidRDefault="00CE03A7" w:rsidP="00CE03A7">
      <w:pPr>
        <w:ind w:left="709"/>
        <w:rPr>
          <w:rFonts w:ascii="Times New Roman" w:hAnsi="Times New Roman" w:cs="Times New Roman"/>
          <w:sz w:val="28"/>
          <w:szCs w:val="28"/>
          <w:lang w:val="ru-BY"/>
        </w:rPr>
      </w:pPr>
    </w:p>
    <w:p w14:paraId="14B24381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Внешнее правое соединение:</w:t>
      </w:r>
    </w:p>
    <w:p w14:paraId="15D455E7" w14:textId="77777777" w:rsidR="00CE03A7" w:rsidRDefault="00CE03A7" w:rsidP="00CE03A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 соответствующие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route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использованием оператора RIGHT JOIN.</w:t>
      </w:r>
    </w:p>
    <w:p w14:paraId="0DF02E93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F324079" wp14:editId="25E054F9">
            <wp:extent cx="5940425" cy="4247558"/>
            <wp:effectExtent l="0" t="0" r="3175" b="635"/>
            <wp:docPr id="147494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423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356" cy="42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F3EE" w14:textId="77777777" w:rsidR="00BD5BE1" w:rsidRDefault="00BD5BE1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523784F5" w14:textId="0608202C" w:rsidR="00CE03A7" w:rsidRDefault="00CE03A7" w:rsidP="00CE03A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lastRenderedPageBreak/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 соответствующие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использованием оператора RIGHT JOIN.</w:t>
      </w:r>
    </w:p>
    <w:p w14:paraId="36F496C0" w14:textId="77777777" w:rsidR="00CE03A7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A28A754" wp14:editId="74A8174E">
            <wp:extent cx="5940425" cy="2762250"/>
            <wp:effectExtent l="0" t="0" r="3175" b="0"/>
            <wp:docPr id="281643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38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253B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</w:p>
    <w:p w14:paraId="4AC92E56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Полное внешнее соединение:</w:t>
      </w:r>
    </w:p>
    <w:p w14:paraId="23037448" w14:textId="77777777" w:rsidR="00CE03A7" w:rsidRDefault="00CE03A7" w:rsidP="00CE03A7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 соответствующие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route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использованием оператора FULL JOIN.</w:t>
      </w:r>
    </w:p>
    <w:p w14:paraId="5690BC3B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6F930AB6" wp14:editId="770EE039">
            <wp:extent cx="5759355" cy="4115283"/>
            <wp:effectExtent l="0" t="0" r="0" b="0"/>
            <wp:docPr id="173779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494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5262" cy="41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079E" w14:textId="77777777" w:rsidR="00CE03A7" w:rsidRDefault="00CE03A7" w:rsidP="00CE03A7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lastRenderedPageBreak/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 соответствующие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использованием оператора FULL JOIN.</w:t>
      </w:r>
    </w:p>
    <w:p w14:paraId="423AE641" w14:textId="77777777" w:rsidR="00CE03A7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10BCF182" wp14:editId="3B89B303">
            <wp:extent cx="5913129" cy="2812134"/>
            <wp:effectExtent l="0" t="0" r="0" b="7620"/>
            <wp:docPr id="1963789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98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8962" cy="28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BBE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</w:p>
    <w:p w14:paraId="75F8482A" w14:textId="77777777" w:rsidR="00BD5BE1" w:rsidRDefault="00BD5BE1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63BB19F2" w14:textId="6B88B0EC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lastRenderedPageBreak/>
        <w:t>Перекрестное соединение:</w:t>
      </w:r>
    </w:p>
    <w:p w14:paraId="1BDF57C5" w14:textId="77777777" w:rsidR="00CE03A7" w:rsidRDefault="00CE03A7" w:rsidP="00CE03A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Получить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возможные комбинации записей из таблиц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route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помощью оператора CROSS JOIN.</w:t>
      </w:r>
    </w:p>
    <w:p w14:paraId="6236E7E5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CA54911" wp14:editId="5BF0D5E2">
            <wp:extent cx="5295331" cy="8046019"/>
            <wp:effectExtent l="0" t="0" r="635" b="0"/>
            <wp:docPr id="930393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9300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8169" cy="80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3965" w14:textId="77777777" w:rsidR="00CE03A7" w:rsidRDefault="00CE03A7" w:rsidP="00CE03A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lastRenderedPageBreak/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Получить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возможные комбинации записей из таблиц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 помощью оператора CROSS JOIN.</w:t>
      </w:r>
    </w:p>
    <w:p w14:paraId="7F85C588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414A2E98" wp14:editId="55EA61D9">
            <wp:extent cx="5940425" cy="5502275"/>
            <wp:effectExtent l="0" t="0" r="3175" b="3175"/>
            <wp:docPr id="1435527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277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FDB3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</w:p>
    <w:p w14:paraId="49CC8947" w14:textId="77777777" w:rsidR="00CE03A7" w:rsidRDefault="00CE03A7" w:rsidP="00CE03A7">
      <w:pPr>
        <w:spacing w:line="259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46BB4D0C" w14:textId="77777777" w:rsidR="00CE03A7" w:rsidRPr="00CC067B" w:rsidRDefault="00CE03A7" w:rsidP="00CE03A7">
      <w:pPr>
        <w:pStyle w:val="2"/>
        <w:rPr>
          <w:lang w:val="en-US"/>
        </w:rPr>
      </w:pPr>
      <w:bookmarkStart w:id="46" w:name="_Toc167118937"/>
      <w:r w:rsidRPr="000C5E7F">
        <w:lastRenderedPageBreak/>
        <w:t>Задание 1</w:t>
      </w:r>
      <w:r>
        <w:rPr>
          <w:lang w:val="en-US"/>
        </w:rPr>
        <w:t>4</w:t>
      </w:r>
      <w:bookmarkEnd w:id="46"/>
    </w:p>
    <w:p w14:paraId="1A87A08D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Запросы на пересечение:</w:t>
      </w:r>
    </w:p>
    <w:p w14:paraId="6026F6DF" w14:textId="77777777" w:rsidR="00CE03A7" w:rsidRDefault="00CE03A7" w:rsidP="00CE03A7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длина значения в столбце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categories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больше 3, и пересекающиеся с ними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возраст меньше 45.</w:t>
      </w:r>
    </w:p>
    <w:p w14:paraId="51D9A4F3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1BB89980" wp14:editId="13E58AE9">
            <wp:extent cx="4940490" cy="3912152"/>
            <wp:effectExtent l="0" t="0" r="0" b="0"/>
            <wp:docPr id="47365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505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3213" cy="391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D33F" w14:textId="77777777" w:rsidR="00CE03A7" w:rsidRDefault="00CE03A7" w:rsidP="00CE03A7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вместимость больше 40, и пересекающиеся с ними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тип равен '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Bus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'.</w:t>
      </w:r>
    </w:p>
    <w:p w14:paraId="1949F0FB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680EC417" wp14:editId="19859015">
            <wp:extent cx="4189863" cy="3150602"/>
            <wp:effectExtent l="0" t="0" r="1270" b="0"/>
            <wp:docPr id="1015497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973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5409" cy="315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7F89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lastRenderedPageBreak/>
        <w:t>Запросы на разность:</w:t>
      </w:r>
    </w:p>
    <w:p w14:paraId="755F8701" w14:textId="77777777" w:rsidR="00CE03A7" w:rsidRDefault="00CE03A7" w:rsidP="00CE03A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длина значения в столбце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categories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больше 3, и не входящие в результаты запроса, выбирающего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возраст меньше 45.</w:t>
      </w:r>
    </w:p>
    <w:p w14:paraId="6CCB2234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33F5346B" wp14:editId="60E8CEF3">
            <wp:extent cx="4834509" cy="3411940"/>
            <wp:effectExtent l="0" t="0" r="4445" b="0"/>
            <wp:docPr id="23837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7582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9326" cy="34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1402" w14:textId="77777777" w:rsidR="00CE03A7" w:rsidRDefault="00CE03A7" w:rsidP="00CE03A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вместимость больше 40, и не входящие в результаты запроса, выбирающего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тип равен '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Bus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'.</w:t>
      </w:r>
    </w:p>
    <w:p w14:paraId="46C878F4" w14:textId="77777777" w:rsidR="00CE03A7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E583790" wp14:editId="79586FBE">
            <wp:extent cx="4667534" cy="3480873"/>
            <wp:effectExtent l="0" t="0" r="0" b="5715"/>
            <wp:docPr id="31262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2198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5406" cy="34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F585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</w:p>
    <w:p w14:paraId="6BDBB0BA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Запросы на объединение таблиц:</w:t>
      </w:r>
    </w:p>
    <w:p w14:paraId="6617BF5C" w14:textId="77777777" w:rsidR="00CE03A7" w:rsidRDefault="00CE03A7" w:rsidP="00CE03A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длина значения в столбце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categories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больше 3, и объединить с ними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возраст меньше 45.</w:t>
      </w:r>
    </w:p>
    <w:p w14:paraId="38152CED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0C3C375" wp14:editId="012E4E07">
            <wp:extent cx="3281044" cy="3521122"/>
            <wp:effectExtent l="0" t="0" r="0" b="3175"/>
            <wp:docPr id="105140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066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5645" cy="35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4748" w14:textId="77777777" w:rsidR="00CE03A7" w:rsidRPr="004962E0" w:rsidRDefault="00CE03A7" w:rsidP="00CE03A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вместимость больше 40, и объединить с ними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тип равен '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Bus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'.</w:t>
      </w:r>
    </w:p>
    <w:p w14:paraId="24E05E10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687412F2" wp14:editId="4807B4CB">
            <wp:extent cx="3123960" cy="3153855"/>
            <wp:effectExtent l="0" t="0" r="635" b="8890"/>
            <wp:docPr id="127933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314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3162" cy="317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5B89" w14:textId="77777777" w:rsidR="00CE03A7" w:rsidRPr="00CC067B" w:rsidRDefault="00CE03A7" w:rsidP="00CE03A7">
      <w:pPr>
        <w:pStyle w:val="2"/>
        <w:rPr>
          <w:lang w:val="en-US"/>
        </w:rPr>
      </w:pPr>
      <w:bookmarkStart w:id="47" w:name="_Toc167118938"/>
      <w:r w:rsidRPr="000C5E7F">
        <w:lastRenderedPageBreak/>
        <w:t>Задание 1</w:t>
      </w:r>
      <w:r>
        <w:rPr>
          <w:lang w:val="en-US"/>
        </w:rPr>
        <w:t>5</w:t>
      </w:r>
      <w:bookmarkEnd w:id="47"/>
    </w:p>
    <w:p w14:paraId="6D157ACC" w14:textId="77777777" w:rsidR="00CE03A7" w:rsidRDefault="00CE03A7" w:rsidP="00CE03A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1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длина значения в столбце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categories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" больше всех значений 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длиныв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столбце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brand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в таблице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где тип равен '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Trolleybus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'.</w:t>
      </w:r>
    </w:p>
    <w:p w14:paraId="6C14D0C1" w14:textId="77777777" w:rsidR="00CE03A7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6AAF9DBF" wp14:editId="6E438598">
            <wp:extent cx="5940425" cy="2303780"/>
            <wp:effectExtent l="0" t="0" r="3175" b="1270"/>
            <wp:docPr id="80548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8454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4A3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</w:p>
    <w:p w14:paraId="18B6AA0B" w14:textId="77777777" w:rsidR="00CE03A7" w:rsidRDefault="00CE03A7" w:rsidP="00CE03A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2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transport_id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содержится в результатах подзапроса, выбирающего значения столбца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id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где тип равен '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Bus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'.</w:t>
      </w:r>
    </w:p>
    <w:p w14:paraId="32A61FF8" w14:textId="77777777" w:rsidR="00CE03A7" w:rsidRDefault="00CE03A7" w:rsidP="00CE03A7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F6916ED" wp14:editId="6DA13B91">
            <wp:extent cx="5521883" cy="3944202"/>
            <wp:effectExtent l="0" t="0" r="3175" b="0"/>
            <wp:docPr id="788596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621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32383" cy="395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3ADF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1504551" w14:textId="77777777" w:rsidR="00CE03A7" w:rsidRDefault="00CE03A7" w:rsidP="00CE03A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lastRenderedPageBreak/>
        <w:t>Запрос 3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где имя начинается с буквы 'J', и из этих записей выбрать те, у которых возраст равен или больше 20.</w:t>
      </w:r>
    </w:p>
    <w:p w14:paraId="2F801921" w14:textId="77777777" w:rsidR="00CE03A7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D770FBA" wp14:editId="3BA33BB2">
            <wp:extent cx="3990476" cy="2514286"/>
            <wp:effectExtent l="0" t="0" r="0" b="635"/>
            <wp:docPr id="504773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7399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E59F" w14:textId="77777777" w:rsidR="00CE03A7" w:rsidRPr="004962E0" w:rsidRDefault="00CE03A7" w:rsidP="00CE03A7">
      <w:pPr>
        <w:ind w:left="720"/>
        <w:rPr>
          <w:rFonts w:ascii="Times New Roman" w:hAnsi="Times New Roman" w:cs="Times New Roman"/>
          <w:sz w:val="28"/>
          <w:szCs w:val="28"/>
          <w:lang w:val="ru-BY"/>
        </w:rPr>
      </w:pPr>
    </w:p>
    <w:p w14:paraId="1A85EE6A" w14:textId="77777777" w:rsidR="00CE03A7" w:rsidRPr="004962E0" w:rsidRDefault="00CE03A7" w:rsidP="00CE03A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4962E0">
        <w:rPr>
          <w:rFonts w:ascii="Times New Roman" w:hAnsi="Times New Roman" w:cs="Times New Roman"/>
          <w:sz w:val="28"/>
          <w:szCs w:val="28"/>
          <w:lang w:val="ru-BY"/>
        </w:rPr>
        <w:t>Запрос 4</w:t>
      </w:r>
      <w:proofErr w:type="gramStart"/>
      <w:r w:rsidRPr="004962E0">
        <w:rPr>
          <w:rFonts w:ascii="Times New Roman" w:hAnsi="Times New Roman" w:cs="Times New Roman"/>
          <w:sz w:val="28"/>
          <w:szCs w:val="28"/>
          <w:lang w:val="ru-BY"/>
        </w:rPr>
        <w:t>: Выбрать</w:t>
      </w:r>
      <w:proofErr w:type="gramEnd"/>
      <w:r w:rsidRPr="004962E0">
        <w:rPr>
          <w:rFonts w:ascii="Times New Roman" w:hAnsi="Times New Roman" w:cs="Times New Roman"/>
          <w:sz w:val="28"/>
          <w:szCs w:val="28"/>
          <w:lang w:val="ru-BY"/>
        </w:rPr>
        <w:t xml:space="preserve"> все записи из таблицы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у которых существуют записи в таблице "</w:t>
      </w:r>
      <w:proofErr w:type="spellStart"/>
      <w:r w:rsidRPr="004962E0">
        <w:rPr>
          <w:rFonts w:ascii="Times New Roman" w:hAnsi="Times New Roman" w:cs="Times New Roman"/>
          <w:sz w:val="28"/>
          <w:szCs w:val="28"/>
          <w:lang w:val="ru-BY"/>
        </w:rPr>
        <w:t>stop</w:t>
      </w:r>
      <w:proofErr w:type="spellEnd"/>
      <w:r w:rsidRPr="004962E0">
        <w:rPr>
          <w:rFonts w:ascii="Times New Roman" w:hAnsi="Times New Roman" w:cs="Times New Roman"/>
          <w:sz w:val="28"/>
          <w:szCs w:val="28"/>
          <w:lang w:val="ru-BY"/>
        </w:rPr>
        <w:t>", где значение столбца "x" равно 50.</w:t>
      </w:r>
    </w:p>
    <w:p w14:paraId="1F181055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0035EF70" wp14:editId="302F5203">
            <wp:extent cx="4276190" cy="4419048"/>
            <wp:effectExtent l="0" t="0" r="0" b="635"/>
            <wp:docPr id="1399672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200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4CB7" w14:textId="77777777" w:rsidR="00CE03A7" w:rsidRPr="004962E0" w:rsidRDefault="00CE03A7" w:rsidP="00CE03A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632BFEE" w14:textId="39F2F132" w:rsidR="00CE03A7" w:rsidRPr="00F66220" w:rsidRDefault="00CE03A7" w:rsidP="00CE03A7">
      <w:pPr>
        <w:pStyle w:val="1"/>
        <w:rPr>
          <w:rFonts w:cs="Times New Roman"/>
          <w:color w:val="auto"/>
        </w:rPr>
      </w:pPr>
      <w:bookmarkStart w:id="48" w:name="_Toc167118939"/>
      <w:r>
        <w:rPr>
          <w:rFonts w:cs="Times New Roman"/>
          <w:color w:val="auto"/>
        </w:rPr>
        <w:lastRenderedPageBreak/>
        <w:t xml:space="preserve">Лабораторная работа </w:t>
      </w:r>
      <w:r>
        <w:rPr>
          <w:rFonts w:cs="Times New Roman"/>
          <w:color w:val="auto"/>
        </w:rPr>
        <w:t>7-9</w:t>
      </w:r>
      <w:bookmarkEnd w:id="48"/>
    </w:p>
    <w:p w14:paraId="73ED4FCA" w14:textId="77777777" w:rsidR="00CE03A7" w:rsidRPr="00B239D2" w:rsidRDefault="00CE03A7" w:rsidP="00CE03A7">
      <w:pPr>
        <w:pStyle w:val="2"/>
      </w:pPr>
      <w:bookmarkStart w:id="49" w:name="_Toc167118940"/>
      <w:r w:rsidRPr="000C5E7F">
        <w:t>Задание 1</w:t>
      </w:r>
      <w:r>
        <w:t>6</w:t>
      </w:r>
      <w:bookmarkEnd w:id="49"/>
    </w:p>
    <w:p w14:paraId="721AE5B3" w14:textId="77777777" w:rsidR="00CE03A7" w:rsidRDefault="00CE03A7" w:rsidP="00CE03A7">
      <w:pPr>
        <w:numPr>
          <w:ilvl w:val="0"/>
          <w:numId w:val="20"/>
        </w:numPr>
        <w:spacing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ab/>
      </w: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 xml:space="preserve">Вернуть длину строки в таблице 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transport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:</w:t>
      </w:r>
    </w:p>
    <w:p w14:paraId="0CEB04D5" w14:textId="77777777" w:rsidR="00CE03A7" w:rsidRPr="00B239D2" w:rsidRDefault="00CE03A7" w:rsidP="00CE03A7">
      <w:pPr>
        <w:spacing w:line="259" w:lineRule="auto"/>
        <w:ind w:left="72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7B1F3370" wp14:editId="77054971">
            <wp:extent cx="4495238" cy="3580952"/>
            <wp:effectExtent l="0" t="0" r="635" b="635"/>
            <wp:docPr id="305486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8642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1C26" w14:textId="77777777" w:rsidR="00CE03A7" w:rsidRPr="00B239D2" w:rsidRDefault="00CE03A7" w:rsidP="00CE03A7">
      <w:pPr>
        <w:spacing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Результат: Таблица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transport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 с дополнительным столбцом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TypeLength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", содержащим длину каждого значения в столбце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type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".</w:t>
      </w:r>
    </w:p>
    <w:p w14:paraId="3DB59D32" w14:textId="77777777" w:rsidR="00CE03A7" w:rsidRDefault="00CE03A7" w:rsidP="00CE03A7">
      <w:pPr>
        <w:numPr>
          <w:ilvl w:val="0"/>
          <w:numId w:val="21"/>
        </w:numPr>
        <w:spacing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 xml:space="preserve">Привести все значения столбца 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brand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 xml:space="preserve"> к верхнему регистру:</w:t>
      </w:r>
    </w:p>
    <w:p w14:paraId="7B5C5443" w14:textId="77777777" w:rsidR="00CE03A7" w:rsidRPr="00B239D2" w:rsidRDefault="00CE03A7" w:rsidP="00CE03A7">
      <w:pPr>
        <w:spacing w:line="259" w:lineRule="auto"/>
        <w:ind w:left="72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0DF7AB3" wp14:editId="3872E83D">
            <wp:extent cx="5495238" cy="3276190"/>
            <wp:effectExtent l="0" t="0" r="0" b="635"/>
            <wp:docPr id="803305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0593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8B06" w14:textId="77777777" w:rsidR="00CE03A7" w:rsidRPr="00B239D2" w:rsidRDefault="00CE03A7" w:rsidP="00CE03A7">
      <w:pPr>
        <w:spacing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Результат: Таблица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transport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 с дополнительным столбцом "Brand", содержащим значения столбца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brand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", приведенные к верхнему регистру.</w:t>
      </w:r>
    </w:p>
    <w:p w14:paraId="0EF72240" w14:textId="77777777" w:rsidR="00CE03A7" w:rsidRDefault="00CE03A7" w:rsidP="00CE03A7">
      <w:pPr>
        <w:numPr>
          <w:ilvl w:val="0"/>
          <w:numId w:val="22"/>
        </w:numPr>
        <w:spacing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lastRenderedPageBreak/>
        <w:t xml:space="preserve">Извлечь подстроку из значения столбца 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gov_num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:</w:t>
      </w:r>
    </w:p>
    <w:p w14:paraId="39E9A626" w14:textId="77777777" w:rsidR="00CE03A7" w:rsidRPr="00B239D2" w:rsidRDefault="00CE03A7" w:rsidP="00CE03A7">
      <w:pPr>
        <w:spacing w:line="259" w:lineRule="auto"/>
        <w:ind w:left="72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B444361" wp14:editId="74D9A432">
            <wp:extent cx="5940425" cy="3460115"/>
            <wp:effectExtent l="0" t="0" r="3175" b="6985"/>
            <wp:docPr id="90798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8877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2C9" w14:textId="77777777" w:rsidR="00CE03A7" w:rsidRPr="00B239D2" w:rsidRDefault="00CE03A7" w:rsidP="00CE03A7">
      <w:pPr>
        <w:spacing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Результат: Таблица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transport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 с дополнительным столбцом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GovNumSubstring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", содержащим первые четыре символа из значения столбца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gov_num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".</w:t>
      </w:r>
    </w:p>
    <w:p w14:paraId="04E410D7" w14:textId="77777777" w:rsidR="00CE03A7" w:rsidRDefault="00CE03A7" w:rsidP="00CE03A7">
      <w:pPr>
        <w:numPr>
          <w:ilvl w:val="0"/>
          <w:numId w:val="23"/>
        </w:numPr>
        <w:spacing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 xml:space="preserve">Проверить, содержит ли значение столбца 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brand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 xml:space="preserve"> подстроку </w:t>
      </w:r>
      <w:r w:rsidRPr="007D225B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MERC</w:t>
      </w: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:</w:t>
      </w:r>
    </w:p>
    <w:p w14:paraId="3C66B716" w14:textId="77777777" w:rsidR="00CE03A7" w:rsidRPr="00B239D2" w:rsidRDefault="00CE03A7" w:rsidP="00CE03A7">
      <w:pPr>
        <w:spacing w:line="259" w:lineRule="auto"/>
        <w:ind w:left="72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C7D08B3" wp14:editId="43C3A2A7">
            <wp:extent cx="5940425" cy="2936875"/>
            <wp:effectExtent l="0" t="0" r="3175" b="0"/>
            <wp:docPr id="5151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16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8159" w14:textId="7A8813A9" w:rsidR="00CE03A7" w:rsidRPr="00CE03A7" w:rsidRDefault="00CE03A7" w:rsidP="00CE03A7">
      <w:pPr>
        <w:spacing w:line="259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</w:pP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Результат: Таблица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transport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 с дополнительным столбцом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HasBMWBrand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", содержащим значения 'Yes' для тех строк, в которых значение столбца "</w:t>
      </w:r>
      <w:proofErr w:type="spellStart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brand</w:t>
      </w:r>
      <w:proofErr w:type="spellEnd"/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 xml:space="preserve">" содержит подстроку </w:t>
      </w:r>
      <w:r w:rsidRPr="007D225B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MERC</w:t>
      </w:r>
      <w:r w:rsidRPr="00B239D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BY"/>
        </w:rPr>
        <w:t>, и значения 'No' для остальных строк.</w:t>
      </w:r>
    </w:p>
    <w:p w14:paraId="003A1197" w14:textId="77777777" w:rsidR="00CE03A7" w:rsidRDefault="00CE03A7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14:paraId="6D19EC33" w14:textId="51673A72" w:rsidR="00CE03A7" w:rsidRPr="00B239D2" w:rsidRDefault="00CE03A7" w:rsidP="00CE03A7">
      <w:pPr>
        <w:pStyle w:val="2"/>
      </w:pPr>
      <w:bookmarkStart w:id="50" w:name="_Toc167118941"/>
      <w:r w:rsidRPr="000C5E7F">
        <w:lastRenderedPageBreak/>
        <w:t>Задание 1</w:t>
      </w:r>
      <w:r>
        <w:t>7</w:t>
      </w:r>
      <w:bookmarkEnd w:id="50"/>
    </w:p>
    <w:p w14:paraId="16875B90" w14:textId="77777777" w:rsidR="00CE03A7" w:rsidRDefault="00CE03A7" w:rsidP="00CE03A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Вычислить сумму значений столбца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capacity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в таблице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61D060AD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4343C286" wp14:editId="198A7110">
            <wp:extent cx="5940425" cy="1545590"/>
            <wp:effectExtent l="0" t="0" r="3175" b="0"/>
            <wp:docPr id="197979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971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3FD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Результат: Одна строка с суммой значений столбца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capacity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из таблицы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</w:t>
      </w:r>
    </w:p>
    <w:p w14:paraId="01806D0C" w14:textId="77777777" w:rsidR="00CE03A7" w:rsidRDefault="00CE03A7" w:rsidP="00CE03A7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Округлить значения столбца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bus_num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до ближайшего целого числа:</w:t>
      </w:r>
    </w:p>
    <w:p w14:paraId="36E41850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6F20393E" wp14:editId="4240F5D6">
            <wp:extent cx="5914286" cy="3933333"/>
            <wp:effectExtent l="0" t="0" r="0" b="0"/>
            <wp:docPr id="1283749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4971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C52" w14:textId="77777777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Результат: Таблица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дополнительным столбцом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RoundedBusNum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", содержащим значения столбца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bus_num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", округленные до ближайшего целого числа.</w:t>
      </w:r>
    </w:p>
    <w:p w14:paraId="06FF3121" w14:textId="77777777" w:rsidR="00CE03A7" w:rsidRPr="00640D17" w:rsidRDefault="00CE03A7" w:rsidP="00CE03A7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070C8294" w14:textId="77777777" w:rsidR="00CE03A7" w:rsidRDefault="00CE03A7" w:rsidP="00CE03A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Найти максимальное значение столбца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number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в таблице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depot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05FA151A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5123E563" wp14:editId="6923EE37">
            <wp:extent cx="5742857" cy="1676190"/>
            <wp:effectExtent l="0" t="0" r="0" b="635"/>
            <wp:docPr id="1032992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214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35CC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Результат: Одна строка с максимальным значением столбца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number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из таблицы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depot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</w:t>
      </w:r>
    </w:p>
    <w:p w14:paraId="6404CB84" w14:textId="77777777" w:rsidR="00CE03A7" w:rsidRDefault="00CE03A7" w:rsidP="00CE03A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Вычислить среднее значение столбца y в таблице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stop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27008330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276995C" wp14:editId="3AE62F0C">
            <wp:extent cx="5142857" cy="1628571"/>
            <wp:effectExtent l="0" t="0" r="1270" b="0"/>
            <wp:docPr id="56452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0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20E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Результат: Одна строка со средним значением столбца "y" из таблицы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stop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</w:t>
      </w:r>
    </w:p>
    <w:p w14:paraId="5D542DAC" w14:textId="77777777" w:rsidR="00CE03A7" w:rsidRDefault="00CE03A7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14:paraId="234B4714" w14:textId="23A07278" w:rsidR="00CE03A7" w:rsidRPr="00B239D2" w:rsidRDefault="00CE03A7" w:rsidP="00CE03A7">
      <w:pPr>
        <w:pStyle w:val="2"/>
        <w:rPr>
          <w:szCs w:val="28"/>
        </w:rPr>
      </w:pPr>
      <w:bookmarkStart w:id="51" w:name="_Toc167118942"/>
      <w:r w:rsidRPr="000C5E7F">
        <w:lastRenderedPageBreak/>
        <w:t>Задание 1</w:t>
      </w:r>
      <w:r>
        <w:t>8</w:t>
      </w:r>
      <w:bookmarkEnd w:id="51"/>
    </w:p>
    <w:p w14:paraId="19F284A3" w14:textId="77777777" w:rsidR="00CE03A7" w:rsidRDefault="00CE03A7" w:rsidP="00CE03A7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Представление для списка всех маршрутов и соответствующих им транспортных средств:</w:t>
      </w:r>
    </w:p>
    <w:p w14:paraId="07D727CD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BA7A3EC" wp14:editId="59484FED">
            <wp:extent cx="5940425" cy="3837305"/>
            <wp:effectExtent l="0" t="0" r="3175" b="0"/>
            <wp:docPr id="1817439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99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AFE" w14:textId="6937F0B6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Результат: Представление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RouteTransportView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содержит два столбца: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RouteNumber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номерами маршрутов 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TransportType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типами транспортных средств, соответствующих каждому маршруту.</w:t>
      </w:r>
    </w:p>
    <w:p w14:paraId="221A6A55" w14:textId="77777777" w:rsidR="00CE03A7" w:rsidRDefault="00CE03A7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377045F1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</w:p>
    <w:p w14:paraId="052CF2F8" w14:textId="77777777" w:rsidR="00CE03A7" w:rsidRDefault="00CE03A7" w:rsidP="00CE03A7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Представление для списка остановок и координат:</w:t>
      </w:r>
    </w:p>
    <w:p w14:paraId="2871CEC4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462F23F8" wp14:editId="1983B803">
            <wp:extent cx="4695238" cy="4352381"/>
            <wp:effectExtent l="0" t="0" r="0" b="0"/>
            <wp:docPr id="61750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0704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F14C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Результат: Представление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StopCoordinatesView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содержит три столбца: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name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названиями остановок, "x" с координатами X и "y" с координатами Y каждой остановки.</w:t>
      </w:r>
    </w:p>
    <w:p w14:paraId="73F0C0E3" w14:textId="77777777" w:rsidR="00BD5BE1" w:rsidRDefault="00BD5BE1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31D6BE03" w14:textId="50F5775B" w:rsidR="00CE03A7" w:rsidRDefault="00CE03A7" w:rsidP="00CE03A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lastRenderedPageBreak/>
        <w:t>Представление для списка транспортных средств и их вместимости:</w:t>
      </w:r>
    </w:p>
    <w:p w14:paraId="164444EC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6D37198A" wp14:editId="75DBA3CA">
            <wp:extent cx="5857143" cy="4342857"/>
            <wp:effectExtent l="0" t="0" r="0" b="635"/>
            <wp:docPr id="1773140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002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BE51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Результат: Представление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TransportCapacityView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содержит два столбца: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GovernmentNumber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государственными номерами транспортных средств 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Capacity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их вместимостью.</w:t>
      </w:r>
    </w:p>
    <w:p w14:paraId="1B21CEC1" w14:textId="77777777" w:rsidR="00CE03A7" w:rsidRDefault="00CE03A7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3AD60630" w14:textId="6A6E0E27" w:rsidR="00CE03A7" w:rsidRDefault="00CE03A7" w:rsidP="00CE03A7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lastRenderedPageBreak/>
        <w:t>Представление для списка водителей и их контактной информации:</w:t>
      </w:r>
    </w:p>
    <w:p w14:paraId="3FB83455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06276284" wp14:editId="2FFB053F">
            <wp:extent cx="5790476" cy="4257143"/>
            <wp:effectExtent l="0" t="0" r="1270" b="0"/>
            <wp:docPr id="112376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28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7301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Результат: Представление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DriverContactView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содержит два столбца: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name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именами водителей 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phone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их контактными номерами телефонов.</w:t>
      </w:r>
    </w:p>
    <w:p w14:paraId="1094A3D7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</w:p>
    <w:p w14:paraId="315E249B" w14:textId="77777777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434A9B" w14:textId="77777777" w:rsidR="00CE03A7" w:rsidRDefault="00CE03A7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14:paraId="03AF1C50" w14:textId="7B057AC1" w:rsidR="00CE03A7" w:rsidRPr="00B239D2" w:rsidRDefault="00CE03A7" w:rsidP="00CE03A7">
      <w:pPr>
        <w:pStyle w:val="2"/>
        <w:rPr>
          <w:szCs w:val="28"/>
        </w:rPr>
      </w:pPr>
      <w:bookmarkStart w:id="52" w:name="_Toc167118943"/>
      <w:r w:rsidRPr="000C5E7F">
        <w:lastRenderedPageBreak/>
        <w:t>Задание 1</w:t>
      </w:r>
      <w:r>
        <w:t>9</w:t>
      </w:r>
      <w:bookmarkEnd w:id="52"/>
    </w:p>
    <w:p w14:paraId="6FDDDFE8" w14:textId="77777777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Использование временной таблицы:</w:t>
      </w:r>
    </w:p>
    <w:p w14:paraId="2DE3C5FD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4C050A91" wp14:editId="3DEF6998">
            <wp:extent cx="3610304" cy="4784854"/>
            <wp:effectExtent l="0" t="0" r="9525" b="0"/>
            <wp:docPr id="202019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9952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2119" cy="480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3462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Создается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временная таблица "#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TempTable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двумя столбцами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id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name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 Затем данные из таблицы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вставляются во временную таблицу, и результат выводится.</w:t>
      </w:r>
    </w:p>
    <w:p w14:paraId="642FFD69" w14:textId="77777777" w:rsidR="00CE03A7" w:rsidRDefault="00CE03A7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2BF9534B" w14:textId="5C91E5F6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lastRenderedPageBreak/>
        <w:t>Использование табличной переменной:</w:t>
      </w:r>
    </w:p>
    <w:p w14:paraId="16FD26DC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7818EAF3" wp14:editId="6EFA57CC">
            <wp:extent cx="3723809" cy="4609524"/>
            <wp:effectExtent l="0" t="0" r="0" b="635"/>
            <wp:docPr id="80077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086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8BC2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Объявляется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табличная переменная "@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TableVariable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двумя столбцами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id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name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 Затем данные из таблицы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вставляются в табличную переменную, и результат выводится.</w:t>
      </w:r>
    </w:p>
    <w:p w14:paraId="0E430E8C" w14:textId="77777777" w:rsidR="00CE03A7" w:rsidRDefault="00CE03A7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10A6500B" w14:textId="20198654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lastRenderedPageBreak/>
        <w:t>Использование глобальной таблицы:</w:t>
      </w:r>
    </w:p>
    <w:p w14:paraId="5759832C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15072021" wp14:editId="4D683E92">
            <wp:extent cx="3733333" cy="4809524"/>
            <wp:effectExtent l="0" t="0" r="635" b="0"/>
            <wp:docPr id="522222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226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0C46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Создается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глобальная таблица "##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GlobalTable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двумя столбцами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id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name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 Затем данные из таблицы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вставляются в глобальную таблицу, и результат выводится.</w:t>
      </w:r>
    </w:p>
    <w:p w14:paraId="50A53122" w14:textId="77777777" w:rsidR="00CE03A7" w:rsidRDefault="00CE03A7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3C859260" w14:textId="1E4ED099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lastRenderedPageBreak/>
        <w:t>Использование обобщенного табличного выражения:</w:t>
      </w:r>
    </w:p>
    <w:p w14:paraId="6B4D4883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333543CD" wp14:editId="1D76E45E">
            <wp:extent cx="4514286" cy="4057143"/>
            <wp:effectExtent l="0" t="0" r="635" b="635"/>
            <wp:docPr id="91099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9762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A90D" w14:textId="77777777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Объявляется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обобщенное табличное выражение "CTE" с двумя столбцами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id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и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name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", которое представляет данные из таблицы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 Затем результат выводится.</w:t>
      </w:r>
    </w:p>
    <w:p w14:paraId="4ED91B15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</w:p>
    <w:p w14:paraId="1ECC4A65" w14:textId="77777777" w:rsidR="00CE03A7" w:rsidRDefault="00CE03A7">
      <w:pPr>
        <w:spacing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14:paraId="79F0D9C7" w14:textId="3D91D605" w:rsidR="00CE03A7" w:rsidRPr="00B239D2" w:rsidRDefault="00CE03A7" w:rsidP="00CE03A7">
      <w:pPr>
        <w:pStyle w:val="2"/>
        <w:rPr>
          <w:szCs w:val="28"/>
        </w:rPr>
      </w:pPr>
      <w:bookmarkStart w:id="53" w:name="_Toc167118944"/>
      <w:r w:rsidRPr="000C5E7F">
        <w:lastRenderedPageBreak/>
        <w:t xml:space="preserve">Задание </w:t>
      </w:r>
      <w:r>
        <w:t>20</w:t>
      </w:r>
      <w:bookmarkEnd w:id="53"/>
    </w:p>
    <w:p w14:paraId="27DFAFBD" w14:textId="77777777" w:rsidR="00CE03A7" w:rsidRDefault="00CE03A7" w:rsidP="00CE03A7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Хранимая процедура без параметров:</w:t>
      </w:r>
    </w:p>
    <w:p w14:paraId="4B65B6A8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7523BC44" wp14:editId="20FD97AE">
            <wp:extent cx="4824248" cy="2798379"/>
            <wp:effectExtent l="0" t="0" r="0" b="2540"/>
            <wp:docPr id="632115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1537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32237" cy="28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326F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Создается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хранимая процедура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GetTransportCount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без параметров, которая возвращает количество записей в таблице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 Затем выполняется процедура, и результат выводится.</w:t>
      </w:r>
    </w:p>
    <w:p w14:paraId="33249947" w14:textId="77777777" w:rsidR="00CE03A7" w:rsidRDefault="00CE03A7" w:rsidP="00CE03A7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Хранимая процедура с выходным параметром:</w:t>
      </w:r>
    </w:p>
    <w:p w14:paraId="1E19012D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03099CDC" wp14:editId="22D3529B">
            <wp:extent cx="5371429" cy="3752381"/>
            <wp:effectExtent l="0" t="0" r="1270" b="635"/>
            <wp:docPr id="1774816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1691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E0A8" w14:textId="3BB0A668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Создается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хранимая процедура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GetDriverCount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с выходным параметром "@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driverCount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", которая возвращает количество записей в таблице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 Затем выполняется процедура, и результат выводится.</w:t>
      </w:r>
    </w:p>
    <w:p w14:paraId="764A2984" w14:textId="3BB0A668" w:rsidR="00CE03A7" w:rsidRPr="00B239D2" w:rsidRDefault="00CE03A7" w:rsidP="00CE03A7">
      <w:pPr>
        <w:pStyle w:val="2"/>
        <w:rPr>
          <w:szCs w:val="28"/>
        </w:rPr>
      </w:pPr>
      <w:bookmarkStart w:id="54" w:name="_Toc167118945"/>
      <w:r w:rsidRPr="000C5E7F">
        <w:lastRenderedPageBreak/>
        <w:t xml:space="preserve">Задание </w:t>
      </w:r>
      <w:r>
        <w:t>21</w:t>
      </w:r>
      <w:bookmarkEnd w:id="54"/>
    </w:p>
    <w:p w14:paraId="1627ADFC" w14:textId="77777777" w:rsidR="00CE03A7" w:rsidRDefault="00CE03A7" w:rsidP="00CE03A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Скалярная функция для подсчета количества транспортных средств определенного типа:</w:t>
      </w:r>
    </w:p>
    <w:p w14:paraId="0B4A47EF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014BE02" wp14:editId="77CDE54B">
            <wp:extent cx="5265682" cy="2680967"/>
            <wp:effectExtent l="0" t="0" r="0" b="5715"/>
            <wp:docPr id="59535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33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15" cy="2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55D2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Создается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скалярная функция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CountTransportByType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", которая принимает тип транспортного средства в качестве параметра и возвращает количество транспортных средств с указанным типом. Затем функция вызывается, и результат выводится.</w:t>
      </w:r>
    </w:p>
    <w:p w14:paraId="5D072364" w14:textId="77777777" w:rsidR="00CE03A7" w:rsidRDefault="00CE03A7" w:rsidP="00CE03A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Табличная функция для получения списка остановок для определенного маршрута:</w:t>
      </w:r>
    </w:p>
    <w:p w14:paraId="75E5A5D1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2060BEA" wp14:editId="2E7261D0">
            <wp:extent cx="4934607" cy="2884807"/>
            <wp:effectExtent l="0" t="0" r="0" b="0"/>
            <wp:docPr id="1115097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9718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2999" cy="28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31C0" w14:textId="4A1B2FC7" w:rsidR="00CE03A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Создается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табличная функция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GetStopsByRoute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", которая принимает идентификатор маршрута в качестве параметра и возвращает список остановок для указанного маршрута. Затем функция вызывается, и результат выводится.</w:t>
      </w:r>
    </w:p>
    <w:p w14:paraId="1004C787" w14:textId="77777777" w:rsidR="00CE03A7" w:rsidRDefault="00CE03A7">
      <w:pPr>
        <w:spacing w:line="259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42DC38BD" w14:textId="77777777" w:rsidR="00CE03A7" w:rsidRPr="00B239D2" w:rsidRDefault="00CE03A7" w:rsidP="00CE03A7">
      <w:pPr>
        <w:pStyle w:val="2"/>
        <w:rPr>
          <w:szCs w:val="28"/>
        </w:rPr>
      </w:pPr>
      <w:bookmarkStart w:id="55" w:name="_Toc167118946"/>
      <w:r w:rsidRPr="000C5E7F">
        <w:lastRenderedPageBreak/>
        <w:t xml:space="preserve">Задание </w:t>
      </w:r>
      <w:r>
        <w:t>23</w:t>
      </w:r>
      <w:bookmarkEnd w:id="55"/>
    </w:p>
    <w:p w14:paraId="15798806" w14:textId="77777777" w:rsidR="00CE03A7" w:rsidRDefault="00CE03A7" w:rsidP="00CE03A7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Триггер AFTER на таблице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для записи изменений в журнал:</w:t>
      </w:r>
    </w:p>
    <w:p w14:paraId="72640E17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777A3AAB" wp14:editId="6060DE74">
            <wp:extent cx="5282426" cy="2963918"/>
            <wp:effectExtent l="0" t="0" r="0" b="8255"/>
            <wp:docPr id="91171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228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85911" cy="29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863D" w14:textId="77777777" w:rsidR="00CE03A7" w:rsidRPr="00640D17" w:rsidRDefault="00CE03A7" w:rsidP="00CE03A7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Создается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триггер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AuditTransportChanges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на таблице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", который срабатывает после операций вставки, обновления и удаления и выводит сообщение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transport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db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changed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при каждом срабатывании.</w:t>
      </w:r>
    </w:p>
    <w:p w14:paraId="01938BA2" w14:textId="77777777" w:rsidR="00CE03A7" w:rsidRDefault="00CE03A7" w:rsidP="00CE03A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Триггер INSTEAD OF на таблице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для проверки валидности вставки:</w:t>
      </w:r>
    </w:p>
    <w:p w14:paraId="1460858B" w14:textId="77777777" w:rsidR="00CE03A7" w:rsidRPr="00640D17" w:rsidRDefault="00CE03A7" w:rsidP="00CE03A7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04F5D3FA" wp14:editId="65D1C7EE">
            <wp:extent cx="5940425" cy="3167380"/>
            <wp:effectExtent l="0" t="0" r="3175" b="0"/>
            <wp:docPr id="172934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4232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8199" w14:textId="7624B4B4" w:rsidR="00C6623C" w:rsidRPr="00BD5BE1" w:rsidRDefault="00CE03A7" w:rsidP="00BD5BE1">
      <w:pPr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  <w:r w:rsidRPr="00640D17">
        <w:rPr>
          <w:rFonts w:ascii="Times New Roman" w:hAnsi="Times New Roman" w:cs="Times New Roman"/>
          <w:sz w:val="28"/>
          <w:szCs w:val="28"/>
          <w:lang w:val="ru-BY"/>
        </w:rPr>
        <w:t>Результат</w:t>
      </w:r>
      <w:proofErr w:type="gramStart"/>
      <w:r w:rsidRPr="00640D17">
        <w:rPr>
          <w:rFonts w:ascii="Times New Roman" w:hAnsi="Times New Roman" w:cs="Times New Roman"/>
          <w:sz w:val="28"/>
          <w:szCs w:val="28"/>
          <w:lang w:val="ru-BY"/>
        </w:rPr>
        <w:t>: Создается</w:t>
      </w:r>
      <w:proofErr w:type="gram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триггер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ValidateDriverInsert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на таблице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", который срабатывает вместо операции вставки и выводит сообщение "Access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denied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cannot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insert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 при попытке вставки в таблицу "</w:t>
      </w:r>
      <w:proofErr w:type="spellStart"/>
      <w:r w:rsidRPr="00640D17">
        <w:rPr>
          <w:rFonts w:ascii="Times New Roman" w:hAnsi="Times New Roman" w:cs="Times New Roman"/>
          <w:sz w:val="28"/>
          <w:szCs w:val="28"/>
          <w:lang w:val="ru-BY"/>
        </w:rPr>
        <w:t>driver</w:t>
      </w:r>
      <w:proofErr w:type="spellEnd"/>
      <w:r w:rsidRPr="00640D17">
        <w:rPr>
          <w:rFonts w:ascii="Times New Roman" w:hAnsi="Times New Roman" w:cs="Times New Roman"/>
          <w:sz w:val="28"/>
          <w:szCs w:val="28"/>
          <w:lang w:val="ru-BY"/>
        </w:rPr>
        <w:t>".</w:t>
      </w:r>
    </w:p>
    <w:sectPr w:rsidR="00C6623C" w:rsidRPr="00BD5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D5329"/>
    <w:multiLevelType w:val="multilevel"/>
    <w:tmpl w:val="3CAAC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44ED4"/>
    <w:multiLevelType w:val="multilevel"/>
    <w:tmpl w:val="AE487A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06ABC"/>
    <w:multiLevelType w:val="hybridMultilevel"/>
    <w:tmpl w:val="D8BA1714"/>
    <w:lvl w:ilvl="0" w:tplc="40AA4E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3F3491"/>
    <w:multiLevelType w:val="multilevel"/>
    <w:tmpl w:val="BCBE72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F0FD6"/>
    <w:multiLevelType w:val="hybridMultilevel"/>
    <w:tmpl w:val="4E84828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276505"/>
    <w:multiLevelType w:val="hybridMultilevel"/>
    <w:tmpl w:val="8ADCAF72"/>
    <w:lvl w:ilvl="0" w:tplc="9A9865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D83C1B"/>
    <w:multiLevelType w:val="multilevel"/>
    <w:tmpl w:val="1496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C6718C"/>
    <w:multiLevelType w:val="multilevel"/>
    <w:tmpl w:val="9FBED0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FA26A9"/>
    <w:multiLevelType w:val="hybridMultilevel"/>
    <w:tmpl w:val="C7FCB96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8929ED"/>
    <w:multiLevelType w:val="hybridMultilevel"/>
    <w:tmpl w:val="57CC8CC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5EC03A5"/>
    <w:multiLevelType w:val="multilevel"/>
    <w:tmpl w:val="F91A2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795233"/>
    <w:multiLevelType w:val="multilevel"/>
    <w:tmpl w:val="5C9071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BD2453"/>
    <w:multiLevelType w:val="hybridMultilevel"/>
    <w:tmpl w:val="5A447CFA"/>
    <w:lvl w:ilvl="0" w:tplc="CF7C5F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1B766CC"/>
    <w:multiLevelType w:val="multilevel"/>
    <w:tmpl w:val="BA584A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3C4AF6"/>
    <w:multiLevelType w:val="multilevel"/>
    <w:tmpl w:val="08DC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7B7D40"/>
    <w:multiLevelType w:val="multilevel"/>
    <w:tmpl w:val="ACA0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A92547"/>
    <w:multiLevelType w:val="multilevel"/>
    <w:tmpl w:val="B594A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BB0F3D"/>
    <w:multiLevelType w:val="hybridMultilevel"/>
    <w:tmpl w:val="8E943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7139B"/>
    <w:multiLevelType w:val="hybridMultilevel"/>
    <w:tmpl w:val="B77CA3C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857E6F"/>
    <w:multiLevelType w:val="multilevel"/>
    <w:tmpl w:val="7E2CE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E108F3"/>
    <w:multiLevelType w:val="hybridMultilevel"/>
    <w:tmpl w:val="E2E89B1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73753C9"/>
    <w:multiLevelType w:val="multilevel"/>
    <w:tmpl w:val="1736EB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18151C"/>
    <w:multiLevelType w:val="hybridMultilevel"/>
    <w:tmpl w:val="8C2617EE"/>
    <w:lvl w:ilvl="0" w:tplc="68D2DE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B182E33"/>
    <w:multiLevelType w:val="multilevel"/>
    <w:tmpl w:val="3D1E1F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003312"/>
    <w:multiLevelType w:val="multilevel"/>
    <w:tmpl w:val="F8D25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6426630"/>
    <w:multiLevelType w:val="multilevel"/>
    <w:tmpl w:val="071E5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887447"/>
    <w:multiLevelType w:val="multilevel"/>
    <w:tmpl w:val="4492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C0A2FAE"/>
    <w:multiLevelType w:val="multilevel"/>
    <w:tmpl w:val="E69A57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F04AC2"/>
    <w:multiLevelType w:val="multilevel"/>
    <w:tmpl w:val="51C8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55777D8"/>
    <w:multiLevelType w:val="multilevel"/>
    <w:tmpl w:val="BAF031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AD1CC4"/>
    <w:multiLevelType w:val="multilevel"/>
    <w:tmpl w:val="9566E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8780DDD"/>
    <w:multiLevelType w:val="multilevel"/>
    <w:tmpl w:val="2CE8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9F77BBE"/>
    <w:multiLevelType w:val="multilevel"/>
    <w:tmpl w:val="E3ACE8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E1E3CE8"/>
    <w:multiLevelType w:val="multilevel"/>
    <w:tmpl w:val="AA3AE2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962E2A"/>
    <w:multiLevelType w:val="multilevel"/>
    <w:tmpl w:val="7C9AB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6205D8"/>
    <w:multiLevelType w:val="multilevel"/>
    <w:tmpl w:val="E0D4B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0B31FB"/>
    <w:multiLevelType w:val="multilevel"/>
    <w:tmpl w:val="64A8EA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6691841">
    <w:abstractNumId w:val="17"/>
  </w:num>
  <w:num w:numId="2" w16cid:durableId="1771778682">
    <w:abstractNumId w:val="2"/>
  </w:num>
  <w:num w:numId="3" w16cid:durableId="252667445">
    <w:abstractNumId w:val="18"/>
  </w:num>
  <w:num w:numId="4" w16cid:durableId="1939022940">
    <w:abstractNumId w:val="9"/>
  </w:num>
  <w:num w:numId="5" w16cid:durableId="1180581191">
    <w:abstractNumId w:val="4"/>
  </w:num>
  <w:num w:numId="6" w16cid:durableId="2110662115">
    <w:abstractNumId w:val="20"/>
  </w:num>
  <w:num w:numId="7" w16cid:durableId="804549353">
    <w:abstractNumId w:val="8"/>
  </w:num>
  <w:num w:numId="8" w16cid:durableId="717709110">
    <w:abstractNumId w:val="12"/>
  </w:num>
  <w:num w:numId="9" w16cid:durableId="628124657">
    <w:abstractNumId w:val="5"/>
  </w:num>
  <w:num w:numId="10" w16cid:durableId="1013262916">
    <w:abstractNumId w:val="22"/>
  </w:num>
  <w:num w:numId="11" w16cid:durableId="166482097">
    <w:abstractNumId w:val="26"/>
  </w:num>
  <w:num w:numId="12" w16cid:durableId="1196381498">
    <w:abstractNumId w:val="24"/>
  </w:num>
  <w:num w:numId="13" w16cid:durableId="1972633616">
    <w:abstractNumId w:val="31"/>
  </w:num>
  <w:num w:numId="14" w16cid:durableId="994381058">
    <w:abstractNumId w:val="10"/>
  </w:num>
  <w:num w:numId="15" w16cid:durableId="116225407">
    <w:abstractNumId w:val="14"/>
  </w:num>
  <w:num w:numId="16" w16cid:durableId="1893036131">
    <w:abstractNumId w:val="15"/>
  </w:num>
  <w:num w:numId="17" w16cid:durableId="351297130">
    <w:abstractNumId w:val="30"/>
  </w:num>
  <w:num w:numId="18" w16cid:durableId="566190582">
    <w:abstractNumId w:val="28"/>
  </w:num>
  <w:num w:numId="19" w16cid:durableId="1804152554">
    <w:abstractNumId w:val="6"/>
  </w:num>
  <w:num w:numId="20" w16cid:durableId="362561495">
    <w:abstractNumId w:val="25"/>
  </w:num>
  <w:num w:numId="21" w16cid:durableId="1983120005">
    <w:abstractNumId w:val="32"/>
  </w:num>
  <w:num w:numId="22" w16cid:durableId="264535872">
    <w:abstractNumId w:val="21"/>
  </w:num>
  <w:num w:numId="23" w16cid:durableId="365370683">
    <w:abstractNumId w:val="36"/>
  </w:num>
  <w:num w:numId="24" w16cid:durableId="1121263251">
    <w:abstractNumId w:val="0"/>
  </w:num>
  <w:num w:numId="25" w16cid:durableId="1458648179">
    <w:abstractNumId w:val="3"/>
  </w:num>
  <w:num w:numId="26" w16cid:durableId="1424758662">
    <w:abstractNumId w:val="29"/>
  </w:num>
  <w:num w:numId="27" w16cid:durableId="673991953">
    <w:abstractNumId w:val="11"/>
  </w:num>
  <w:num w:numId="28" w16cid:durableId="78214881">
    <w:abstractNumId w:val="19"/>
  </w:num>
  <w:num w:numId="29" w16cid:durableId="424500707">
    <w:abstractNumId w:val="33"/>
  </w:num>
  <w:num w:numId="30" w16cid:durableId="1975135890">
    <w:abstractNumId w:val="1"/>
  </w:num>
  <w:num w:numId="31" w16cid:durableId="1573537486">
    <w:abstractNumId w:val="27"/>
  </w:num>
  <w:num w:numId="32" w16cid:durableId="145634689">
    <w:abstractNumId w:val="34"/>
  </w:num>
  <w:num w:numId="33" w16cid:durableId="1137142704">
    <w:abstractNumId w:val="23"/>
  </w:num>
  <w:num w:numId="34" w16cid:durableId="637759936">
    <w:abstractNumId w:val="35"/>
  </w:num>
  <w:num w:numId="35" w16cid:durableId="493834666">
    <w:abstractNumId w:val="13"/>
  </w:num>
  <w:num w:numId="36" w16cid:durableId="1771661182">
    <w:abstractNumId w:val="16"/>
  </w:num>
  <w:num w:numId="37" w16cid:durableId="8428158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879"/>
    <w:rsid w:val="002C4C48"/>
    <w:rsid w:val="00584879"/>
    <w:rsid w:val="00800CBC"/>
    <w:rsid w:val="00980592"/>
    <w:rsid w:val="009C1D3F"/>
    <w:rsid w:val="009F7B09"/>
    <w:rsid w:val="00BD5BE1"/>
    <w:rsid w:val="00C6623C"/>
    <w:rsid w:val="00CE03A7"/>
    <w:rsid w:val="00E12F10"/>
    <w:rsid w:val="00F6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55F59"/>
  <w15:chartTrackingRefBased/>
  <w15:docId w15:val="{B07BDD86-A10C-46B5-A098-02FC06246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220"/>
    <w:pPr>
      <w:spacing w:line="256" w:lineRule="auto"/>
    </w:pPr>
    <w:rPr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6622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22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6622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6220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66220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F66220"/>
    <w:rPr>
      <w:rFonts w:ascii="Times New Roman" w:eastAsiaTheme="majorEastAsia" w:hAnsi="Times New Roman" w:cstheme="majorBidi"/>
      <w:b/>
      <w:color w:val="000000" w:themeColor="text1"/>
      <w:sz w:val="36"/>
      <w:szCs w:val="32"/>
      <w:lang w:val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F66220"/>
    <w:pPr>
      <w:outlineLvl w:val="9"/>
    </w:pPr>
    <w:rPr>
      <w:kern w:val="0"/>
    </w:rPr>
  </w:style>
  <w:style w:type="table" w:styleId="a5">
    <w:name w:val="Table Grid"/>
    <w:basedOn w:val="a1"/>
    <w:uiPriority w:val="39"/>
    <w:rsid w:val="00F66220"/>
    <w:pPr>
      <w:spacing w:after="0" w:line="240" w:lineRule="auto"/>
    </w:pPr>
    <w:rPr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F66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</w:rPr>
  </w:style>
  <w:style w:type="paragraph" w:styleId="a7">
    <w:name w:val="List Paragraph"/>
    <w:basedOn w:val="a"/>
    <w:uiPriority w:val="34"/>
    <w:qFormat/>
    <w:rsid w:val="00F66220"/>
    <w:pPr>
      <w:spacing w:line="259" w:lineRule="auto"/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F662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F6622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a">
    <w:name w:val="Subtitle"/>
    <w:basedOn w:val="a"/>
    <w:next w:val="a"/>
    <w:link w:val="ab"/>
    <w:uiPriority w:val="11"/>
    <w:qFormat/>
    <w:rsid w:val="00F662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F66220"/>
    <w:rPr>
      <w:rFonts w:eastAsiaTheme="minorEastAsia"/>
      <w:color w:val="5A5A5A" w:themeColor="text1" w:themeTint="A5"/>
      <w:spacing w:val="15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6622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F6622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F66220"/>
    <w:rPr>
      <w:rFonts w:ascii="Times New Roman" w:eastAsiaTheme="majorEastAsia" w:hAnsi="Times New Roman" w:cstheme="majorBidi"/>
      <w:b/>
      <w:color w:val="000000" w:themeColor="text1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F6622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54</Pages>
  <Words>5127</Words>
  <Characters>29228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Горбач</dc:creator>
  <cp:keywords/>
  <dc:description/>
  <cp:lastModifiedBy>Владимир Горбач</cp:lastModifiedBy>
  <cp:revision>7</cp:revision>
  <dcterms:created xsi:type="dcterms:W3CDTF">2024-05-20T14:15:00Z</dcterms:created>
  <dcterms:modified xsi:type="dcterms:W3CDTF">2024-05-20T14:34:00Z</dcterms:modified>
</cp:coreProperties>
</file>