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吕珍传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u w:val="single"/>
        </w:rPr>
        <w:t>吕珍，</w:t>
      </w:r>
      <w:r>
        <w:rPr>
          <w:i w:val="false"/>
          <w:strike w:val="false"/>
          <w:spacing w:val="0"/>
          <w:u w:val="single"/>
        </w:rPr>
        <w:t>字国宝，安丰人，系出故宋保相之后，为人倜傥有大志，伟貌多才，沉毅英断，临敌应变从容不矜，量事任人各当其才，赏赉士卒无所靳惜，招怀降附待以不疑，故人乐为之用。张士诚</w:t>
      </w:r>
      <w:r>
        <w:rPr>
          <w:rFonts w:hint="eastAsia"/>
          <w:i w:val="false"/>
          <w:strike w:val="false"/>
          <w:spacing w:val="0"/>
          <w:u w:val="single"/>
        </w:rPr>
        <w:t>起</w:t>
      </w:r>
      <w:r>
        <w:rPr>
          <w:i w:val="false"/>
          <w:strike w:val="false"/>
          <w:spacing w:val="0"/>
          <w:u w:val="single"/>
        </w:rPr>
        <w:t>盐徒</w:t>
      </w:r>
      <w:r>
        <w:rPr>
          <w:rFonts w:hint="eastAsia"/>
          <w:i w:val="false"/>
          <w:strike w:val="false"/>
          <w:spacing w:val="0"/>
          <w:u w:val="single"/>
        </w:rPr>
        <w:t>，珍从之。元脱脱以大军围高邮。当</w:t>
      </w:r>
      <w:r>
        <w:rPr>
          <w:i w:val="false"/>
          <w:strike w:val="false"/>
          <w:spacing w:val="0"/>
          <w:u w:val="single"/>
        </w:rPr>
        <w:t>脱脱解兵之日，</w:t>
      </w:r>
      <w:r>
        <w:rPr>
          <w:rFonts w:hint="eastAsia"/>
          <w:i w:val="false"/>
          <w:strike w:val="false"/>
          <w:spacing w:val="0"/>
          <w:u w:val="single"/>
        </w:rPr>
        <w:t>士诚</w:t>
      </w:r>
      <w:r>
        <w:rPr>
          <w:i w:val="false"/>
          <w:strike w:val="false"/>
          <w:spacing w:val="0"/>
          <w:u w:val="single"/>
        </w:rPr>
        <w:t>开门纵击，</w:t>
      </w:r>
      <w:r>
        <w:rPr>
          <w:rFonts w:hint="eastAsia"/>
          <w:i w:val="false"/>
          <w:strike w:val="false"/>
          <w:spacing w:val="0"/>
          <w:u w:val="single"/>
        </w:rPr>
        <w:t>大破元兵，珍有其力焉。</w:t>
      </w:r>
    </w:p>
    <w:p>
      <w:pPr>
        <w:pBdr/>
        <w:ind/>
        <w:rPr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 大军渡江，太祖遣徐达、朱文正、汤和总兵取常州。</w:t>
      </w:r>
      <w:r>
        <w:rPr>
          <w:i w:val="false"/>
          <w:strike w:val="false"/>
          <w:spacing w:val="0"/>
          <w:u w:val="single"/>
        </w:rPr>
        <w:t>初，我师四面围常州。及郑佥院叛，我师四面去其三。达营于城南，常遇春营于城东南三十里外。士诚兵挟郑佥院攻徐达、汤和垒，达勒兵与战；常遇春、廖永安、胡大海自其垒来援，内外夹击，大破之，生禽其将</w:t>
      </w:r>
      <w:r>
        <w:rPr>
          <w:rFonts w:hint="eastAsia"/>
          <w:i w:val="false"/>
          <w:strike w:val="false"/>
          <w:spacing w:val="0"/>
          <w:u w:val="single"/>
        </w:rPr>
        <w:t>张士德</w:t>
      </w:r>
      <w:r>
        <w:rPr>
          <w:i w:val="false"/>
          <w:strike w:val="false"/>
          <w:spacing w:val="0"/>
          <w:u w:val="single"/>
        </w:rPr>
        <w:t>，余军奔入城。</w:t>
      </w:r>
      <w:r>
        <w:rPr>
          <w:rFonts w:hint="eastAsia"/>
          <w:i w:val="false"/>
          <w:strike w:val="false"/>
          <w:spacing w:val="0"/>
          <w:u w:val="single"/>
        </w:rPr>
        <w:t>常州受困，势如垒卵，士诚遣吕珍以兵入援。吕珍以兵入城，吕珍敛兵死守，守御甚力，达积月不能克。太祖以常州久围不克</w:t>
      </w:r>
      <w:r>
        <w:rPr>
          <w:i w:val="false"/>
          <w:strike w:val="false"/>
          <w:spacing w:val="0"/>
          <w:u w:val="single"/>
        </w:rPr>
        <w:t>。命自元帅徐达以下，皆降一官。以书责达等曰：“虐降致叛，老师无功。此吾所以责将军，其勉思以补前过。否则，必罚无赦。”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 至</w:t>
      </w:r>
      <w:r>
        <w:rPr>
          <w:i w:val="false"/>
          <w:strike w:val="false"/>
          <w:spacing w:val="0"/>
          <w:u w:val="single"/>
        </w:rPr>
        <w:t>次年三月</w:t>
      </w:r>
      <w:r>
        <w:rPr>
          <w:rFonts w:hint="eastAsia"/>
          <w:i w:val="false"/>
          <w:strike w:val="false"/>
          <w:spacing w:val="0"/>
          <w:u w:val="single"/>
        </w:rPr>
        <w:t>，珍以城中</w:t>
      </w:r>
      <w:r>
        <w:rPr>
          <w:i w:val="false"/>
          <w:strike w:val="false"/>
          <w:spacing w:val="0"/>
          <w:u w:val="single"/>
        </w:rPr>
        <w:t>军众粮少，</w:t>
      </w:r>
      <w:r>
        <w:rPr>
          <w:rFonts w:hint="eastAsia"/>
          <w:i w:val="false"/>
          <w:strike w:val="false"/>
          <w:spacing w:val="0"/>
          <w:u w:val="single"/>
        </w:rPr>
        <w:t>大军围之益困，卒为不能守之局，遂领兵出常州。大军以此得克常州。（《太祖实录）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其后吕珍与我舟师战于太湖上。</w:t>
      </w:r>
      <w:r>
        <w:rPr>
          <w:i w:val="false"/>
          <w:strike w:val="false"/>
          <w:spacing w:val="0"/>
          <w:u w:val="single"/>
        </w:rPr>
        <w:t>枢密院判俞通海、赵戫以舟师略太湖马迹山，降士诚将钮津等，遂径东洞庭山。珍率兵暴至，诸将仓卒欲退。通海曰：“不可。彼众我寡，退，则情见。彼益集其众，邀诸险以击我。我何以当之？不如与之战。”于是身先士卒，矢中右目下，通海不为动。徐令从者被己甲，立船上督战。珍不得利，乃引去。</w:t>
      </w:r>
      <w:r>
        <w:rPr>
          <w:rFonts w:hint="eastAsia"/>
          <w:i w:val="false"/>
          <w:strike w:val="false"/>
          <w:spacing w:val="0"/>
          <w:u w:val="single"/>
        </w:rPr>
        <w:t xml:space="preserve">                                   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>其明年，珍复与大军战于太湖，廖永安以舟师深入，不设备，珍率舟师逆击，遂擒永安于太湖。与其</w:t>
      </w:r>
      <w:r>
        <w:rPr>
          <w:i w:val="false"/>
          <w:strike w:val="false"/>
          <w:spacing w:val="0"/>
          <w:u w:val="single"/>
        </w:rPr>
        <w:t>先是，达、荣攻宜兴，久不下。上遣使谓达等曰：“宜兴城小而坚，猝未易拔。闻其城西通太湖口，张士诚饷道所由出。若以兵断其饷道，彼军食内乏，城必破矣。”达等乃分兵绝太湖口，而并力急攻，城遂拔之。同知枢密院事廖永安复率舟师击士诚众于太湖，乘胜深入，遇吕珍，与战不利，遂为所获。</w:t>
      </w:r>
      <w:r>
        <w:rPr>
          <w:rFonts w:hint="eastAsia"/>
          <w:i w:val="false"/>
          <w:strike w:val="false"/>
          <w:spacing w:val="0"/>
          <w:u w:val="single"/>
        </w:rPr>
        <w:t>（《太祖实录》）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初，张士诚渡江，取平江</w:t>
      </w:r>
      <w:r>
        <w:rPr>
          <w:i w:val="false"/>
          <w:strike w:val="false"/>
          <w:spacing w:val="0"/>
          <w:u w:val="single"/>
        </w:rPr>
        <w:t>，</w:t>
      </w:r>
      <w:r>
        <w:rPr>
          <w:rFonts w:hint="eastAsia"/>
          <w:i w:val="false"/>
          <w:strike w:val="false"/>
          <w:spacing w:val="0"/>
          <w:u w:val="single"/>
        </w:rPr>
        <w:t>王吴地。大军渡江后，其势益困。后士诚降元</w:t>
      </w:r>
      <w:r>
        <w:rPr>
          <w:i w:val="false"/>
          <w:strike w:val="false"/>
          <w:spacing w:val="0"/>
          <w:u w:val="single"/>
        </w:rPr>
        <w:t>，</w:t>
      </w:r>
      <w:r>
        <w:rPr>
          <w:rFonts w:hint="eastAsia"/>
          <w:i w:val="false"/>
          <w:strike w:val="false"/>
          <w:spacing w:val="0"/>
          <w:u w:val="single"/>
        </w:rPr>
        <w:t>元</w:t>
      </w:r>
      <w:r>
        <w:rPr>
          <w:i w:val="false"/>
          <w:strike w:val="false"/>
          <w:spacing w:val="0"/>
          <w:u w:val="single"/>
        </w:rPr>
        <w:t>拜</w:t>
      </w:r>
      <w:r>
        <w:rPr>
          <w:rFonts w:hint="eastAsia"/>
          <w:i w:val="false"/>
          <w:strike w:val="false"/>
          <w:spacing w:val="0"/>
          <w:u w:val="single"/>
        </w:rPr>
        <w:t>士诚为</w:t>
      </w:r>
      <w:r>
        <w:rPr>
          <w:i w:val="false"/>
          <w:strike w:val="false"/>
          <w:spacing w:val="0"/>
          <w:u w:val="single"/>
        </w:rPr>
        <w:t>太尉、淮南平章行枢密知院</w:t>
      </w:r>
      <w:r>
        <w:rPr>
          <w:rFonts w:hint="eastAsia"/>
          <w:i w:val="false"/>
          <w:strike w:val="false"/>
          <w:spacing w:val="0"/>
          <w:u w:val="single"/>
        </w:rPr>
        <w:t>。</w:t>
      </w:r>
      <w:r>
        <w:rPr>
          <w:i w:val="false"/>
          <w:strike w:val="false"/>
          <w:spacing w:val="0"/>
          <w:u w:val="single"/>
        </w:rPr>
        <w:t>越二年，</w:t>
      </w:r>
      <w:r>
        <w:rPr>
          <w:rFonts w:hint="eastAsia"/>
          <w:i w:val="false"/>
          <w:strike w:val="false"/>
          <w:spacing w:val="0"/>
          <w:u w:val="single"/>
        </w:rPr>
        <w:t>士诚</w:t>
      </w:r>
      <w:r>
        <w:rPr>
          <w:i w:val="false"/>
          <w:strike w:val="false"/>
          <w:spacing w:val="0"/>
          <w:u w:val="single"/>
        </w:rPr>
        <w:t>发兵掩袭</w:t>
      </w:r>
      <w:r>
        <w:rPr>
          <w:rFonts w:hint="eastAsia"/>
          <w:i w:val="false"/>
          <w:strike w:val="false"/>
          <w:spacing w:val="0"/>
          <w:u w:val="single"/>
        </w:rPr>
        <w:t>元</w:t>
      </w:r>
      <w:r>
        <w:rPr>
          <w:i w:val="false"/>
          <w:strike w:val="false"/>
          <w:spacing w:val="0"/>
          <w:u w:val="single"/>
        </w:rPr>
        <w:t>苗军元帅</w:t>
      </w:r>
      <w:r>
        <w:rPr>
          <w:rFonts w:hint="eastAsia"/>
          <w:i w:val="false"/>
          <w:strike w:val="false"/>
          <w:spacing w:val="0"/>
          <w:u w:val="single"/>
        </w:rPr>
        <w:t>杨</w:t>
      </w:r>
      <w:r>
        <w:rPr>
          <w:i w:val="false"/>
          <w:strike w:val="false"/>
          <w:spacing w:val="0"/>
          <w:u w:val="single"/>
        </w:rPr>
        <w:t>完者，</w:t>
      </w:r>
      <w:r>
        <w:rPr>
          <w:rFonts w:hint="eastAsia"/>
          <w:i w:val="false"/>
          <w:strike w:val="false"/>
          <w:spacing w:val="0"/>
          <w:u w:val="single"/>
        </w:rPr>
        <w:t>完者不能抗，自</w:t>
      </w:r>
      <w:r>
        <w:rPr>
          <w:i w:val="false"/>
          <w:strike w:val="false"/>
          <w:spacing w:val="0"/>
          <w:u w:val="single"/>
        </w:rPr>
        <w:t>经死。</w:t>
      </w:r>
      <w:r>
        <w:rPr>
          <w:rFonts w:hint="eastAsia"/>
          <w:i w:val="false"/>
          <w:strike w:val="false"/>
          <w:spacing w:val="0"/>
          <w:u w:val="single"/>
        </w:rPr>
        <w:t>张氏遂据有越地，遣珍守绍兴。（《</w:t>
      </w:r>
      <w:r>
        <w:rPr>
          <w:i w:val="false"/>
          <w:strike w:val="false"/>
          <w:spacing w:val="0"/>
          <w:u w:val="single"/>
        </w:rPr>
        <w:t>挽杨左丞诗</w:t>
      </w:r>
      <w:r>
        <w:rPr>
          <w:rFonts w:hint="eastAsia"/>
          <w:i w:val="false"/>
          <w:strike w:val="false"/>
          <w:spacing w:val="0"/>
          <w:u w:val="single"/>
        </w:rPr>
        <w:t>序》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龙凤四年</w:t>
      </w:r>
      <w:r>
        <w:rPr>
          <w:i w:val="false"/>
          <w:strike w:val="false"/>
          <w:spacing w:val="0"/>
          <w:u w:val="single"/>
        </w:rPr>
        <w:t>，珍</w:t>
      </w:r>
      <w:r>
        <w:rPr>
          <w:rFonts w:hint="eastAsia"/>
          <w:i w:val="false"/>
          <w:strike w:val="false"/>
          <w:spacing w:val="0"/>
          <w:u w:val="single"/>
        </w:rPr>
        <w:t>来</w:t>
      </w:r>
      <w:r>
        <w:rPr>
          <w:i w:val="false"/>
          <w:strike w:val="false"/>
          <w:spacing w:val="0"/>
          <w:u w:val="single"/>
        </w:rPr>
        <w:t>镇绍兴，严肃号令，安和人民，百物安堵，上下赖焉。</w:t>
      </w:r>
      <w:r>
        <w:rPr>
          <w:rFonts w:hint="eastAsia"/>
          <w:i w:val="false"/>
          <w:strike w:val="false"/>
          <w:spacing w:val="0"/>
          <w:u w:val="single"/>
        </w:rPr>
        <w:t>珍</w:t>
      </w:r>
      <w:r>
        <w:rPr>
          <w:i w:val="false"/>
          <w:strike w:val="false"/>
          <w:spacing w:val="0"/>
          <w:u w:val="single"/>
        </w:rPr>
        <w:t xml:space="preserve">命所属将士，讲画方略以为备御。乃相与逻城外，虽有排栅，阻水益固，而战船往来俱得便利。瓮城逾河增筑，月城上起望楼，周列庐舍，聚石叠木以为备，立炮架，开箭窗，树屏樯，施吊桥，旁置两门，以便士卒出入。城外复起土垒石磴，左右拱翼以为外护。度大兵必至，乃督城外居民悉迁城中，毁居宇近城者，清野以待之。 </w:t>
      </w:r>
      <w:r>
        <w:rPr>
          <w:rFonts w:hint="eastAsia"/>
          <w:i w:val="false"/>
          <w:strike w:val="false"/>
          <w:spacing w:val="0"/>
          <w:u w:val="single"/>
        </w:rPr>
        <w:t>无何，我</w:t>
      </w:r>
      <w:r>
        <w:rPr>
          <w:i w:val="false"/>
          <w:strike w:val="false"/>
          <w:spacing w:val="0"/>
          <w:u w:val="single"/>
        </w:rPr>
        <w:t>佥院胡大海率</w:t>
      </w:r>
      <w:r>
        <w:rPr>
          <w:rFonts w:hint="eastAsia"/>
          <w:i w:val="false"/>
          <w:strike w:val="false"/>
          <w:spacing w:val="0"/>
          <w:u w:val="single"/>
        </w:rPr>
        <w:t>大军</w:t>
      </w:r>
      <w:r>
        <w:rPr>
          <w:i w:val="false"/>
          <w:strike w:val="false"/>
          <w:spacing w:val="0"/>
          <w:u w:val="single"/>
        </w:rPr>
        <w:t>攻绍兴</w:t>
      </w:r>
      <w:r>
        <w:rPr>
          <w:rFonts w:hint="eastAsia"/>
          <w:i w:val="false"/>
          <w:strike w:val="false"/>
          <w:spacing w:val="0"/>
          <w:u w:val="single"/>
        </w:rPr>
        <w:t>。</w:t>
      </w:r>
      <w:r>
        <w:rPr>
          <w:i w:val="false"/>
          <w:strike w:val="false"/>
          <w:spacing w:val="0"/>
          <w:u w:val="single"/>
        </w:rPr>
        <w:t>大军皆集，大海</w:t>
      </w:r>
      <w:r>
        <w:rPr>
          <w:rFonts w:hint="eastAsia"/>
          <w:i w:val="false"/>
          <w:strike w:val="false"/>
          <w:spacing w:val="0"/>
          <w:u w:val="single"/>
        </w:rPr>
        <w:t>与</w:t>
      </w:r>
      <w:r>
        <w:rPr>
          <w:i w:val="false"/>
          <w:strike w:val="false"/>
          <w:spacing w:val="0"/>
          <w:u w:val="single"/>
        </w:rPr>
        <w:t>杨景指挥、朱保同佥、宁同佥、何同佥、谢院判等分管扎寨，置立窝铺连延不绝</w:t>
      </w:r>
      <w:r>
        <w:rPr>
          <w:rFonts w:hint="eastAsia"/>
          <w:i w:val="false"/>
          <w:strike w:val="false"/>
          <w:spacing w:val="0"/>
          <w:u w:val="single"/>
        </w:rPr>
        <w:t>于城郊。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初</w:t>
      </w:r>
      <w:r>
        <w:rPr>
          <w:i w:val="false"/>
          <w:strike w:val="false"/>
          <w:spacing w:val="0"/>
          <w:u w:val="single"/>
        </w:rPr>
        <w:t>，大军攻常禧门，之势尤甚。始交锋社坛前，</w:t>
      </w:r>
      <w:r>
        <w:rPr>
          <w:rFonts w:hint="eastAsia"/>
          <w:i w:val="false"/>
          <w:strike w:val="false"/>
          <w:spacing w:val="0"/>
          <w:u w:val="single"/>
        </w:rPr>
        <w:t>张</w:t>
      </w:r>
      <w:r>
        <w:rPr>
          <w:i w:val="false"/>
          <w:strike w:val="false"/>
          <w:spacing w:val="0"/>
          <w:u w:val="single"/>
        </w:rPr>
        <w:t>军不利，</w:t>
      </w:r>
      <w:r>
        <w:rPr>
          <w:rFonts w:hint="eastAsia"/>
          <w:i w:val="false"/>
          <w:strike w:val="false"/>
          <w:spacing w:val="0"/>
          <w:u w:val="single"/>
        </w:rPr>
        <w:t>其</w:t>
      </w:r>
      <w:r>
        <w:rPr>
          <w:i w:val="false"/>
          <w:strike w:val="false"/>
          <w:spacing w:val="0"/>
          <w:u w:val="single"/>
        </w:rPr>
        <w:t>元帅顾德兴中箭伤足，总管钱保中箭伤臂。大军进据跨湖桥，</w:t>
      </w:r>
      <w:r>
        <w:rPr>
          <w:rFonts w:hint="eastAsia"/>
          <w:i w:val="false"/>
          <w:strike w:val="false"/>
          <w:spacing w:val="0"/>
          <w:u w:val="single"/>
        </w:rPr>
        <w:t>张</w:t>
      </w:r>
      <w:r>
        <w:rPr>
          <w:i w:val="false"/>
          <w:strike w:val="false"/>
          <w:spacing w:val="0"/>
          <w:u w:val="single"/>
        </w:rPr>
        <w:t>军退土垒，又退月城。大军遂突而入，我军人马披靡，相顾失色，城上观者扰乱奔溃，城中居民为罢市，上下大惧。时</w:t>
      </w:r>
      <w:r>
        <w:rPr>
          <w:rFonts w:hint="eastAsia"/>
          <w:i w:val="false"/>
          <w:strike w:val="false"/>
          <w:spacing w:val="0"/>
          <w:u w:val="single"/>
        </w:rPr>
        <w:t>珍</w:t>
      </w:r>
      <w:r>
        <w:rPr>
          <w:i w:val="false"/>
          <w:strike w:val="false"/>
          <w:spacing w:val="0"/>
          <w:u w:val="single"/>
        </w:rPr>
        <w:t>在战船中，叱诸将曰：“今日至此，尚畏死耶？”乃自上马执挡杈，突入大军阵叱之，少却。总管倪昶、尤全共翼公为先锋，刀牌手分左右齐进，元帅张子武、万户刘得兴率甲士继之，大军奔溃，乘胜追北，至大军寨而还。</w:t>
      </w:r>
      <w:r>
        <w:rPr>
          <w:rFonts w:hint="eastAsia"/>
          <w:i w:val="false"/>
          <w:strike w:val="false"/>
          <w:spacing w:val="0"/>
          <w:u w:val="single"/>
        </w:rPr>
        <w:t>其骁勇如此。</w:t>
      </w:r>
    </w:p>
    <w:p>
      <w:pPr>
        <w:pBdr>
          <w:bottom/>
        </w:pBdr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 后数战，互有胜负，大军擒其将伯颜，珍亦擒大海义子观音奴。</w:t>
      </w:r>
      <w:r>
        <w:rPr>
          <w:i w:val="false"/>
          <w:strike w:val="false"/>
          <w:spacing w:val="0"/>
          <w:u w:val="single"/>
        </w:rPr>
        <w:t>大军所恃者骑兵，每出皆为先锋，</w:t>
      </w:r>
      <w:r>
        <w:rPr>
          <w:rFonts w:hint="eastAsia"/>
          <w:i w:val="false"/>
          <w:strike w:val="false"/>
          <w:spacing w:val="0"/>
          <w:u w:val="single"/>
        </w:rPr>
        <w:t>吕珍使其士卒</w:t>
      </w:r>
      <w:r>
        <w:rPr>
          <w:i w:val="false"/>
          <w:strike w:val="false"/>
          <w:spacing w:val="0"/>
          <w:u w:val="single"/>
        </w:rPr>
        <w:t>多掘坑，布竹签铁菱，又置钉牌泥中，彼马颠仆，皆为</w:t>
      </w:r>
      <w:r>
        <w:rPr>
          <w:rFonts w:hint="eastAsia"/>
          <w:i w:val="false"/>
          <w:strike w:val="false"/>
          <w:spacing w:val="0"/>
          <w:u w:val="single"/>
        </w:rPr>
        <w:t>珍</w:t>
      </w:r>
      <w:r>
        <w:rPr>
          <w:i w:val="false"/>
          <w:strike w:val="false"/>
          <w:spacing w:val="0"/>
          <w:u w:val="single"/>
        </w:rPr>
        <w:t>所获，自是</w:t>
      </w:r>
      <w:r>
        <w:rPr>
          <w:rFonts w:hint="eastAsia"/>
          <w:i w:val="false"/>
          <w:strike w:val="false"/>
          <w:spacing w:val="0"/>
          <w:u w:val="single"/>
        </w:rPr>
        <w:t>我</w:t>
      </w:r>
      <w:r>
        <w:rPr>
          <w:i w:val="false"/>
          <w:strike w:val="false"/>
          <w:spacing w:val="0"/>
          <w:u w:val="single"/>
        </w:rPr>
        <w:t>骑兵少出矣。大</w:t>
      </w:r>
      <w:r>
        <w:rPr>
          <w:rFonts w:hint="eastAsia"/>
          <w:i w:val="false"/>
          <w:strike w:val="false"/>
          <w:spacing w:val="0"/>
          <w:u w:val="single"/>
        </w:rPr>
        <w:t>海</w:t>
      </w:r>
      <w:r>
        <w:rPr>
          <w:i w:val="false"/>
          <w:strike w:val="false"/>
          <w:spacing w:val="0"/>
          <w:u w:val="single"/>
        </w:rPr>
        <w:t>欲往昌安门绝我粮道，乃用王冕计，自绕门山潜逾官河至石堰，结寨太常山石佛寺，一旦而成</w:t>
      </w:r>
      <w:r>
        <w:rPr>
          <w:rFonts w:hint="eastAsia"/>
          <w:i w:val="false"/>
          <w:strike w:val="false"/>
          <w:spacing w:val="0"/>
          <w:u w:val="single"/>
        </w:rPr>
        <w:t>。</w:t>
      </w:r>
      <w:r>
        <w:rPr>
          <w:i w:val="false"/>
          <w:strike w:val="false"/>
          <w:spacing w:val="0"/>
          <w:u w:val="single"/>
        </w:rPr>
        <w:t>乙亥，至常禧门挑战，数合，至晚解散。</w:t>
      </w:r>
      <w:r>
        <w:rPr>
          <w:rFonts w:hint="eastAsia"/>
          <w:i w:val="false"/>
          <w:strike w:val="false"/>
          <w:spacing w:val="0"/>
          <w:u w:val="single"/>
        </w:rPr>
        <w:t>珍</w:t>
      </w:r>
      <w:r>
        <w:rPr>
          <w:i w:val="false"/>
          <w:strike w:val="false"/>
          <w:spacing w:val="0"/>
          <w:u w:val="single"/>
        </w:rPr>
        <w:t>与倪昶等潜蹑其后，至中堰大海寨内，军校大呼而前，大军惶怖不知所为，且进且却，士卒有逾垣而赴水死者，</w:t>
      </w:r>
      <w:r>
        <w:rPr>
          <w:rFonts w:hint="eastAsia"/>
          <w:i w:val="false"/>
          <w:strike w:val="false"/>
          <w:spacing w:val="0"/>
          <w:u w:val="single"/>
        </w:rPr>
        <w:t>张</w:t>
      </w:r>
      <w:r>
        <w:rPr>
          <w:i w:val="false"/>
          <w:strike w:val="false"/>
          <w:spacing w:val="0"/>
          <w:u w:val="single"/>
        </w:rPr>
        <w:t>军从而击之，获</w:t>
      </w:r>
      <w:r>
        <w:rPr>
          <w:rFonts w:hint="eastAsia"/>
          <w:i w:val="false"/>
          <w:strike w:val="false"/>
          <w:spacing w:val="0"/>
          <w:u w:val="single"/>
        </w:rPr>
        <w:t>我</w:t>
      </w:r>
      <w:r>
        <w:rPr>
          <w:i w:val="false"/>
          <w:strike w:val="false"/>
          <w:spacing w:val="0"/>
          <w:u w:val="single"/>
        </w:rPr>
        <w:t>将</w:t>
      </w:r>
      <w:r>
        <w:rPr>
          <w:rFonts w:hint="eastAsia"/>
          <w:i w:val="false"/>
          <w:strike w:val="false"/>
          <w:spacing w:val="0"/>
          <w:u w:val="single"/>
        </w:rPr>
        <w:t>军</w:t>
      </w:r>
      <w:r>
        <w:rPr>
          <w:i w:val="false"/>
          <w:strike w:val="false"/>
          <w:spacing w:val="0"/>
          <w:u w:val="single"/>
        </w:rPr>
        <w:t>二人、先锋三人、马二匹，而万户河清中流矢伤目。大军自石堰之败，人马散亡甚众，颇归咎王冕，由此疏之。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后大海以火攻绍兴，复为珍所败，器械尽毁。</w:t>
      </w:r>
      <w:r>
        <w:rPr>
          <w:i w:val="false"/>
          <w:strike w:val="false"/>
          <w:spacing w:val="0"/>
          <w:u w:val="single"/>
        </w:rPr>
        <w:t>大军复至，苦战不退，</w:t>
      </w:r>
      <w:r>
        <w:rPr>
          <w:rFonts w:hint="eastAsia"/>
          <w:i w:val="false"/>
          <w:strike w:val="false"/>
          <w:spacing w:val="0"/>
          <w:u w:val="single"/>
        </w:rPr>
        <w:t>珍帅张</w:t>
      </w:r>
      <w:r>
        <w:rPr>
          <w:i w:val="false"/>
          <w:strike w:val="false"/>
          <w:spacing w:val="0"/>
          <w:u w:val="single"/>
        </w:rPr>
        <w:t>军擒获</w:t>
      </w:r>
      <w:r>
        <w:rPr>
          <w:rFonts w:hint="eastAsia"/>
          <w:i w:val="false"/>
          <w:strike w:val="false"/>
          <w:spacing w:val="0"/>
          <w:u w:val="single"/>
        </w:rPr>
        <w:t>我总管张英</w:t>
      </w:r>
      <w:r>
        <w:rPr>
          <w:i w:val="false"/>
          <w:strike w:val="false"/>
          <w:spacing w:val="0"/>
          <w:u w:val="single"/>
        </w:rPr>
        <w:t>及士卒人马，凯噪而还。大军人马连夜不得休息，屡合屡败，攻城器械悉被烧毁，又杀伤死亡，势已穷迫，欲引去，又恐</w:t>
      </w:r>
      <w:r>
        <w:rPr>
          <w:rFonts w:hint="eastAsia"/>
          <w:i w:val="false"/>
          <w:strike w:val="false"/>
          <w:spacing w:val="0"/>
          <w:u w:val="single"/>
        </w:rPr>
        <w:t>张</w:t>
      </w:r>
      <w:r>
        <w:rPr>
          <w:i w:val="false"/>
          <w:strike w:val="false"/>
          <w:spacing w:val="0"/>
          <w:u w:val="single"/>
        </w:rPr>
        <w:t>军袭其后，阴遣老弱疾病者先归。 己酉，</w:t>
      </w:r>
      <w:r>
        <w:rPr>
          <w:rFonts w:hint="eastAsia"/>
          <w:i w:val="false"/>
          <w:strike w:val="false"/>
          <w:spacing w:val="0"/>
          <w:u w:val="single"/>
        </w:rPr>
        <w:t>大海等</w:t>
      </w:r>
      <w:r>
        <w:rPr>
          <w:i w:val="false"/>
          <w:strike w:val="false"/>
          <w:spacing w:val="0"/>
          <w:u w:val="single"/>
        </w:rPr>
        <w:t>自烧其营</w:t>
      </w:r>
      <w:r>
        <w:rPr>
          <w:rFonts w:hint="eastAsia"/>
          <w:i w:val="false"/>
          <w:strike w:val="false"/>
          <w:spacing w:val="0"/>
          <w:u w:val="single"/>
        </w:rPr>
        <w:t>而退。（《保越录》）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 </w:t>
      </w:r>
      <w:r>
        <w:rPr>
          <w:i w:val="false"/>
          <w:strike w:val="false"/>
          <w:spacing w:val="0"/>
          <w:u w:val="single"/>
        </w:rPr>
        <w:t>龙凤九年</w:t>
      </w:r>
      <w:r>
        <w:rPr>
          <w:rFonts w:hint="eastAsia"/>
          <w:i w:val="false"/>
          <w:strike w:val="false"/>
          <w:spacing w:val="0"/>
          <w:u w:val="single"/>
        </w:rPr>
        <w:t>，宋太保刘福通为元察罕所败，奉宋帝韩林儿退保安丰。张士诚遣珍攻之。珍入</w:t>
      </w:r>
      <w:r>
        <w:rPr>
          <w:i w:val="false"/>
          <w:strike w:val="false"/>
          <w:spacing w:val="0"/>
          <w:u w:val="single"/>
        </w:rPr>
        <w:t>其城，杀福通等</w:t>
      </w:r>
      <w:r>
        <w:rPr>
          <w:rFonts w:hint="eastAsia"/>
          <w:i w:val="false"/>
          <w:strike w:val="false"/>
          <w:spacing w:val="0"/>
          <w:u w:val="single"/>
        </w:rPr>
        <w:t>。太祖</w:t>
      </w:r>
      <w:r>
        <w:rPr>
          <w:i w:val="false"/>
          <w:strike w:val="false"/>
          <w:spacing w:val="0"/>
          <w:u w:val="single"/>
        </w:rPr>
        <w:t>率右丞徐达、参政常遇春等击安丰。是时，</w:t>
      </w:r>
      <w:r>
        <w:rPr>
          <w:rFonts w:hint="eastAsia"/>
          <w:i w:val="false"/>
          <w:strike w:val="false"/>
          <w:spacing w:val="0"/>
          <w:u w:val="single"/>
        </w:rPr>
        <w:t>珍</w:t>
      </w:r>
      <w:r>
        <w:rPr>
          <w:i w:val="false"/>
          <w:strike w:val="false"/>
          <w:spacing w:val="0"/>
          <w:u w:val="single"/>
        </w:rPr>
        <w:t>闻大军至，乃水陆连营，战舰蔽河，沙际皆树木栅，缭以竹篱，外掘重堑，极力以拒。元帅汪某先攻拔其中垒，入据之。会左右军败，汪元帅兵望见，亦出走，为堑所阻。珍急攻之，兵皆殊死战。上命遇春以兵横击其阵，三战三胜，珍兵大败，俘获士马无算。时庐州左君弼出兵来助珍，遇春又击败之，珍与君弼皆败走。上乃还命达等移师庐州围之，于是元将竹昌、忻都遂乘间入安丰。</w:t>
      </w:r>
      <w:r>
        <w:rPr>
          <w:rFonts w:hint="eastAsia"/>
          <w:i w:val="false"/>
          <w:strike w:val="false"/>
          <w:spacing w:val="0"/>
          <w:u w:val="single"/>
        </w:rPr>
        <w:t>（《太祖实录》）</w:t>
      </w:r>
      <w:r>
        <w:rPr>
          <w:i w:val="false"/>
          <w:strike w:val="false"/>
          <w:spacing w:val="0"/>
          <w:u w:val="single"/>
        </w:rPr>
        <w:t>士诚遂乘间略定、濠、泗、汝、颍地，</w:t>
      </w:r>
      <w:r>
        <w:rPr>
          <w:rFonts w:hint="eastAsia"/>
          <w:i w:val="false"/>
          <w:strike w:val="false"/>
          <w:spacing w:val="0"/>
          <w:u w:val="single"/>
        </w:rPr>
        <w:t>宋</w:t>
      </w:r>
      <w:r>
        <w:rPr>
          <w:i w:val="false"/>
          <w:strike w:val="false"/>
          <w:spacing w:val="0"/>
          <w:u w:val="single"/>
        </w:rPr>
        <w:t>主退居滁州。</w:t>
      </w:r>
      <w:r>
        <w:rPr>
          <w:rFonts w:hint="eastAsia"/>
          <w:i w:val="false"/>
          <w:strike w:val="false"/>
          <w:spacing w:val="0"/>
          <w:u w:val="single"/>
        </w:rPr>
        <w:t>（《月山丛谈》）</w:t>
      </w:r>
    </w:p>
    <w:p>
      <w:pPr>
        <w:pBdr/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 </w:t>
      </w:r>
      <w:r>
        <w:rPr>
          <w:i w:val="false"/>
          <w:strike w:val="false"/>
          <w:spacing w:val="0"/>
          <w:u w:val="single"/>
        </w:rPr>
        <w:t>龙凤十二年，</w:t>
      </w:r>
      <w:r>
        <w:rPr>
          <w:rFonts w:hint="eastAsia"/>
          <w:i w:val="false"/>
          <w:strike w:val="false"/>
          <w:spacing w:val="0"/>
          <w:u w:val="single"/>
        </w:rPr>
        <w:t>太祖</w:t>
      </w:r>
      <w:r>
        <w:rPr>
          <w:i w:val="false"/>
          <w:strike w:val="false"/>
          <w:spacing w:val="0"/>
          <w:u w:val="single"/>
        </w:rPr>
        <w:t>命中书左相国徐达为大将军，平章常遇春为副将军，帅师二十万伐张士诚。</w:t>
      </w:r>
      <w:r>
        <w:rPr>
          <w:rFonts w:hint="eastAsia"/>
          <w:i w:val="false"/>
          <w:strike w:val="false"/>
          <w:spacing w:val="0"/>
          <w:u w:val="single"/>
        </w:rPr>
        <w:t>大军围湖州，珍率军来援，屯旧馆。</w:t>
      </w:r>
      <w:r>
        <w:rPr>
          <w:i w:val="false"/>
          <w:strike w:val="false"/>
          <w:spacing w:val="0"/>
          <w:u w:val="single"/>
        </w:rPr>
        <w:t>士诚知事急，乃亲率兵来援，达等与战于皂林之野，又败之，虏其戴元帅及甲士三千余人。</w:t>
      </w:r>
      <w:r>
        <w:rPr>
          <w:rFonts w:hint="eastAsia"/>
          <w:i w:val="false"/>
          <w:strike w:val="false"/>
          <w:spacing w:val="0"/>
          <w:u w:val="single"/>
        </w:rPr>
        <w:t>珍以兵出击，复败于大军。珍知事不能成，遂以旧馆及兵五万人降于我师。后</w:t>
      </w:r>
      <w:r>
        <w:rPr>
          <w:i w:val="false"/>
          <w:strike w:val="false"/>
          <w:spacing w:val="0"/>
          <w:u w:val="single"/>
        </w:rPr>
        <w:t>，徐达遣冯国胜以降将吕珍、王晟等徇湖州城下，语李伯昇出降。伯昇遂亦降</w:t>
      </w:r>
      <w:r>
        <w:rPr>
          <w:rFonts w:hint="eastAsia"/>
          <w:i w:val="false"/>
          <w:strike w:val="false"/>
          <w:spacing w:val="0"/>
          <w:u w:val="single"/>
        </w:rPr>
        <w:t>。</w:t>
      </w:r>
      <w:r>
        <w:rPr>
          <w:i w:val="false"/>
          <w:strike w:val="false"/>
          <w:spacing w:val="0"/>
          <w:u w:val="single"/>
        </w:rPr>
        <w:t>辛亥，</w:t>
      </w:r>
      <w:r>
        <w:rPr>
          <w:rFonts w:hint="eastAsia"/>
          <w:i w:val="false"/>
          <w:strike w:val="false"/>
          <w:spacing w:val="0"/>
          <w:u w:val="single"/>
        </w:rPr>
        <w:t>太祖</w:t>
      </w:r>
      <w:r>
        <w:rPr>
          <w:i w:val="false"/>
          <w:strike w:val="false"/>
          <w:spacing w:val="0"/>
          <w:u w:val="single"/>
        </w:rPr>
        <w:t>徵张士诚降将吕珍所部军校一千八百余人至建康。</w:t>
      </w:r>
      <w:r>
        <w:rPr>
          <w:rFonts w:hint="eastAsia"/>
          <w:i w:val="false"/>
          <w:strike w:val="false"/>
          <w:spacing w:val="0"/>
          <w:u w:val="single"/>
        </w:rPr>
        <w:t>其后事迹则</w:t>
      </w:r>
      <w:r>
        <w:rPr>
          <w:i w:val="false"/>
          <w:strike w:val="false"/>
          <w:spacing w:val="0"/>
          <w:u w:val="single"/>
        </w:rPr>
        <w:t>泯</w:t>
      </w:r>
      <w:r>
        <w:rPr>
          <w:rFonts w:hint="eastAsia"/>
          <w:i w:val="false"/>
          <w:strike w:val="false"/>
          <w:spacing w:val="0"/>
          <w:u w:val="single"/>
        </w:rPr>
        <w:t xml:space="preserve">。（《太祖实录》） </w:t>
      </w:r>
    </w:p>
    <w:p>
      <w:pPr>
        <w:pBdr>
          <w:bottom/>
        </w:pBdr>
        <w:ind/>
        <w:rPr>
          <w:rFonts w:hint="eastAsia"/>
          <w:i w:val="false"/>
          <w:strike w:val="false"/>
          <w:spacing w:val="0"/>
          <w:u w:val="single"/>
        </w:rPr>
      </w:pPr>
      <w:r>
        <w:rPr>
          <w:rFonts w:hint="eastAsia"/>
          <w:i w:val="false"/>
          <w:strike w:val="false"/>
          <w:spacing w:val="0"/>
          <w:u w:val="single"/>
        </w:rPr>
        <w:t xml:space="preserve"> </w:t>
      </w:r>
    </w:p>
    <w:p>
      <w:pPr>
        <w:pBdr>
          <w:bottom/>
        </w:pBdr>
        <w:ind/>
        <w:rPr>
          <w:rFonts w:hint="eastAsia"/>
          <w:i w:val="false"/>
          <w:strike w:val="false"/>
          <w:spacing w:val="0"/>
          <w:u w:val="singl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7 Colorful Accent 5" w:uiPriority="52"/>
    <w:lsdException w:name="Grid Table 2 Accent 2" w:uiPriority="47"/>
    <w:lsdException w:name="Grid Table 3" w:uiPriority="48"/>
    <w:lsdException w:name="Medium Shading 1 Accent 6" w:uiPriority="63"/>
    <w:lsdException w:name="heading 5" w:qFormat="true"/>
    <w:lsdException w:name="Grid Table 2 Accent 5" w:uiPriority="47"/>
    <w:lsdException w:name="Bibliography" w:uiPriority="37" w:semiHidden="true" w:unhideWhenUsed="true"/>
    <w:lsdException w:name="Colorful Shading Accent 4" w:uiPriority="71"/>
    <w:lsdException w:name="Table Classic 1" w:semiHidden="true" w:unhideWhenUsed="true"/>
    <w:lsdException w:name="Colorful Grid" w:uiPriority="73"/>
    <w:lsdException w:name="Grid Table 1 Light Accent 5" w:uiPriority="46"/>
    <w:lsdException w:name="List Table 1 Light Accent 5" w:uiPriority="46"/>
    <w:lsdException w:name="toc 6" w:uiPriority="99"/>
    <w:lsdException w:name="Medium Grid 2" w:uiPriority="68"/>
    <w:lsdException w:name="heading 2" w:qFormat="true"/>
    <w:lsdException w:name="Table Simple 3" w:semiHidden="true" w:unhideWhenUsed="true"/>
    <w:lsdException w:name="Dark List Accent 4" w:uiPriority="70"/>
    <w:lsdException w:name="Dark List Accent 5" w:uiPriority="70"/>
    <w:lsdException w:name="Medium Grid 2 Accent 2" w:uiPriority="68"/>
    <w:lsdException w:name="Grid Table 3 Accent 3" w:uiPriority="48"/>
    <w:lsdException w:name="Colorful List Accent 5" w:uiPriority="72"/>
    <w:lsdException w:name="Medium Grid 3" w:uiPriority="69"/>
    <w:lsdException w:name="Medium Grid 1 Accent 3" w:uiPriority="67"/>
    <w:lsdException w:name="Smart Link" w:uiPriority="99" w:semiHidden="true" w:unhideWhenUsed="true"/>
    <w:lsdException w:name="Medium List 2" w:uiPriority="66"/>
    <w:lsdException w:name="List Table 7 Colorful Accent 1" w:uiPriority="52"/>
    <w:lsdException w:name="caption" w:semiHidden="true" w:unhideWhenUsed="true" w:qFormat="true"/>
    <w:lsdException w:name="List Table 5 Dark Accent 5" w:uiPriority="50"/>
    <w:lsdException w:name="Medium List 2 Accent 4" w:uiPriority="66"/>
    <w:lsdException w:name="Colorful Grid Accent 1" w:uiPriority="73"/>
    <w:lsdException w:name="toc 2" w:uiPriority="99"/>
    <w:lsdException w:name="Colorful Shading Accent 6" w:uiPriority="71"/>
    <w:lsdException w:name="HTML Variable" w:uiPriority="99"/>
    <w:lsdException w:name="Table List 4" w:semiHidden="true" w:unhideWhenUsed="true"/>
    <w:lsdException w:name="Plain Table 3" w:uiPriority="43"/>
    <w:lsdException w:name="HTML Address" w:uiPriority="99"/>
    <w:lsdException w:name="List Table 2 Accent 1" w:uiPriority="47"/>
    <w:lsdException w:name="List Table 4 Accent 4" w:uiPriority="49"/>
    <w:lsdException w:name="Book Title" w:uiPriority="33" w:qFormat="true"/>
    <w:lsdException w:name="Grid Table Light" w:uiPriority="40"/>
    <w:lsdException w:name="TOC Heading" w:uiPriority="39" w:semiHidden="true" w:unhideWhenUsed="true" w:qFormat="true"/>
    <w:lsdException w:name="Grid Table 5 Dark Accent 5" w:uiPriority="50"/>
    <w:lsdException w:name="Revision" w:uiPriority="99" w:semiHidden="true"/>
    <w:lsdException w:name="Mention" w:uiPriority="99" w:semiHidden="true" w:unhideWhenUsed="true"/>
    <w:lsdException w:name="heading 7" w:unhideWhenUsed="true" w:qFormat="true"/>
    <w:lsdException w:name="List Table 6 Colorful Accent 2" w:uiPriority="51"/>
    <w:lsdException w:name="List Table 5 Dark Accent 1" w:uiPriority="50"/>
    <w:lsdException w:name="List Table 1 Light Accent 3" w:uiPriority="46"/>
    <w:lsdException w:name="Table Simple 2" w:semiHidden="true" w:unhideWhenUsed="true"/>
    <w:lsdException w:name="List Table 7 Colorful Accent 3" w:uiPriority="52"/>
    <w:lsdException w:name="Grid Table 3 Accent 2" w:uiPriority="48"/>
    <w:lsdException w:name="Grid Table 7 Colorful" w:uiPriority="52"/>
    <w:lsdException w:name="Grid Table 1 Light Accent 6" w:uiPriority="46"/>
    <w:lsdException w:name="Grid Table 7 Colorful Accent 4" w:uiPriority="52"/>
    <w:lsdException w:name="Colorful List Accent 2" w:uiPriority="72"/>
    <w:lsdException w:name="Table Colorful 2" w:semiHidden="true" w:unhideWhenUsed="true"/>
    <w:lsdException w:name="List Table 6 Colorful" w:uiPriority="51"/>
    <w:lsdException w:name="List Table 6 Colorful Accent 5" w:uiPriority="51"/>
    <w:lsdException w:name="Subtle Reference" w:uiPriority="31" w:qFormat="true"/>
    <w:lsdException w:name="Table Colorful 3" w:semiHidden="true" w:unhideWhenUsed="true"/>
    <w:lsdException w:name="Table List 2" w:semiHidden="true" w:unhideWhenUsed="true"/>
    <w:lsdException w:name="List Table 7 Colorful Accent 6" w:uiPriority="52"/>
    <w:lsdException w:name="Light List Accent 1" w:uiPriority="61"/>
    <w:lsdException w:name="List Table 1 Light Accent 4" w:uiPriority="46"/>
    <w:lsdException w:name="Light List Accent 2" w:uiPriority="61"/>
    <w:lsdException w:name="toc 4" w:uiPriority="99"/>
    <w:lsdException w:name="List Table 1 Light" w:uiPriority="46"/>
    <w:lsdException w:name="Dark List Accent 3" w:uiPriority="70"/>
    <w:lsdException w:name="Plain Table 4" w:uiPriority="44"/>
    <w:lsdException w:name="Medium Grid 3 Accent 1" w:uiPriority="69"/>
    <w:lsdException w:name="toc 3" w:uiPriority="99"/>
    <w:lsdException w:name="Grid Table 1 Light Accent 1" w:uiPriority="46"/>
    <w:lsdException w:name="HTML Sample" w:uiPriority="99"/>
    <w:lsdException w:name="Medium List 1 Accent 3" w:uiPriority="65"/>
    <w:lsdException w:name="List Table 1 Light Accent 6" w:uiPriority="46"/>
    <w:lsdException w:name="List Table 4 Accent 2" w:uiPriority="49"/>
    <w:lsdException w:name="Medium Grid 2 Accent 3" w:uiPriority="68"/>
    <w:lsdException w:name="Grid Table 4 Accent 1" w:uiPriority="49"/>
    <w:lsdException w:name="Grid Table 6 Colorful Accent 6" w:uiPriority="51"/>
    <w:lsdException w:name="Plain Table 5" w:uiPriority="45"/>
    <w:lsdException w:name="List Table 6 Colorful Accent 6" w:uiPriority="51"/>
    <w:lsdException w:name="toc 8" w:uiPriority="99"/>
    <w:lsdException w:name="Grid Table 5 Dark Accent 4" w:uiPriority="50"/>
    <w:lsdException w:name="Colorful Shading Accent 3" w:uiPriority="71"/>
    <w:lsdException w:name="Light Grid Accent 3" w:uiPriority="62"/>
    <w:lsdException w:name="Medium Grid 1 Accent 5" w:uiPriority="67"/>
    <w:lsdException w:name="Light Grid Accent 1" w:uiPriority="62"/>
    <w:lsdException w:name="Grid Table 6 Colorful Accent 1" w:uiPriority="51"/>
    <w:lsdException w:name="Default Paragraph Font" w:uiPriority="1" w:semiHidden="true" w:unhideWhenUsed="true"/>
    <w:lsdException w:name="List Table 3 Accent 6" w:uiPriority="48"/>
    <w:lsdException w:name="Grid Table 2" w:uiPriority="47"/>
    <w:lsdException w:name="Intense Quote" w:uiPriority="99"/>
    <w:lsdException w:name="List Table 5 Dark" w:uiPriority="50"/>
    <w:lsdException w:name="Table Subtle 2" w:semiHidden="true" w:unhideWhenUsed="true"/>
    <w:lsdException w:name="Medium Grid 3 Accent 3" w:uiPriority="69"/>
    <w:lsdException w:name="Table List 7" w:semiHidden="true" w:unhideWhenUsed="true"/>
    <w:lsdException w:name="Light Grid Accent 6" w:uiPriority="62"/>
    <w:lsdException w:name="Table Columns 2" w:semiHidden="true" w:unhideWhenUsed="true"/>
    <w:lsdException w:name="Unresolved Mention" w:uiPriority="99" w:semiHidden="true" w:unhideWhenUsed="true"/>
    <w:lsdException w:name="Medium Shading 1 Accent 5" w:uiPriority="63"/>
    <w:lsdException w:name="Medium Shading 2 Accent 4" w:uiPriority="64"/>
    <w:lsdException w:name="List Paragraph" w:uiPriority="99"/>
    <w:lsdException w:name="Medium List 1 Accent 2" w:uiPriority="65"/>
    <w:lsdException w:name="Light Shading Accent 2" w:uiPriority="60"/>
    <w:lsdException w:name="No Spacing" w:uiPriority="99"/>
    <w:lsdException w:name="Grid Table 6 Colorful" w:uiPriority="51"/>
    <w:lsdException w:name="Colorful Shading" w:uiPriority="71"/>
    <w:lsdException w:name="HTML Preformatted" w:uiPriority="99"/>
    <w:lsdException w:name="Colorful List" w:uiPriority="72"/>
    <w:lsdException w:name="Light Shading Accent 3" w:uiPriority="60"/>
    <w:lsdException w:name="heading 1" w:qFormat="true"/>
    <w:lsdException w:name="Medium Shading 2 Accent 1" w:uiPriority="64"/>
    <w:lsdException w:name="Grid Table 3 Accent 5" w:uiPriority="48"/>
    <w:lsdException w:name="Grid Table 1 Light Accent 2" w:uiPriority="46"/>
    <w:lsdException w:name="List Table 7 Colorful Accent 5" w:uiPriority="52"/>
    <w:lsdException w:name="Dark List" w:uiPriority="70"/>
    <w:lsdException w:name="Table List 3" w:semiHidden="true" w:unhideWhenUsed="true"/>
    <w:lsdException w:name="Grid Table 4 Accent 3" w:uiPriority="49"/>
    <w:lsdException w:name="Strong" w:qFormat="true"/>
    <w:lsdException w:name="Outline List 1" w:uiPriority="99" w:semiHidden="true" w:unhideWhenUsed="true"/>
    <w:lsdException w:name="List Table 4" w:uiPriority="49"/>
    <w:lsdException w:name="Dark List Accent 2" w:uiPriority="70"/>
    <w:lsdException w:name="Dark List Accent 6" w:uiPriority="70"/>
    <w:lsdException w:name="HTML Acronym" w:uiPriority="99"/>
    <w:lsdException w:name="Grid Table 5 Dark Accent 3" w:uiPriority="50"/>
    <w:lsdException w:name="Light Shading Accent 1" w:uiPriority="60"/>
    <w:lsdException w:name="Table Columns 3" w:semiHidden="true" w:unhideWhenUsed="true"/>
    <w:lsdException w:name="Medium Grid 3 Accent 2" w:uiPriority="69"/>
    <w:lsdException w:name="heading 3" w:qFormat="true"/>
    <w:lsdException w:name="List Table 2" w:uiPriority="47"/>
    <w:lsdException w:name="List Table 5 Dark Accent 6" w:uiPriority="50"/>
    <w:lsdException w:name="Table Grid 6" w:semiHidden="true" w:unhideWhenUsed="true"/>
    <w:lsdException w:name="Table Columns 4" w:semiHidden="true" w:unhideWhenUsed="true"/>
    <w:lsdException w:name="List Table 4 Accent 5" w:uiPriority="49"/>
    <w:lsdException w:name="Colorful Grid Accent 3" w:uiPriority="73"/>
    <w:lsdException w:name="Normal" w:qFormat="true"/>
    <w:lsdException w:name="Grid Table 3 Accent 1" w:uiPriority="48"/>
    <w:lsdException w:name="List Table 6 Colorful Accent 1" w:uiPriority="51"/>
    <w:lsdException w:name="Medium List 1 Accent 6" w:uiPriority="65"/>
    <w:lsdException w:name="Colorful List Accent 1" w:uiPriority="72"/>
    <w:lsdException w:name="Emphasis" w:qFormat="true"/>
    <w:lsdException w:name="List Table 3 Accent 1" w:uiPriority="48"/>
    <w:lsdException w:name="Medium Grid 1 Accent 1" w:uiPriority="67"/>
    <w:lsdException w:name="Grid Table 6 Colorful Accent 4" w:uiPriority="51"/>
    <w:lsdException w:name="Dark List Accent 1" w:uiPriority="70"/>
    <w:lsdException w:name="footnote reference" w:uiPriority="99" w:semiHidden="true" w:unhideWhenUsed="true"/>
    <w:lsdException w:name="List Table 2 Accent 6" w:uiPriority="47"/>
    <w:lsdException w:name="Medium Grid 1 Accent 2" w:uiPriority="67"/>
    <w:lsdException w:name="Light Grid Accent 5" w:uiPriority="62"/>
    <w:lsdException w:name="Table List 1" w:semiHidden="true" w:unhideWhenUsed="true"/>
    <w:lsdException w:name="Table Grid 2" w:semiHidden="true" w:unhideWhenUsed="true"/>
    <w:lsdException w:name="Medium List 2 Accent 1" w:uiPriority="66"/>
    <w:lsdException w:name="Intense Emphasis" w:uiPriority="21" w:qFormat="true"/>
    <w:lsdException w:name="Table List 6" w:semiHidden="true" w:unhideWhenUsed="true"/>
    <w:lsdException w:name="Table Classic 2" w:semiHidden="true" w:unhideWhenUsed="true"/>
    <w:lsdException w:name="Colorful Shading Accent 5" w:uiPriority="71"/>
    <w:lsdException w:name="Medium Grid 3 Accent 6" w:uiPriority="69"/>
    <w:lsdException w:name="heading 8" w:unhideWhenUsed="true" w:qFormat="true"/>
    <w:lsdException w:name="toc 7" w:uiPriority="99"/>
    <w:lsdException w:name="List Table 6 Colorful Accent 4" w:uiPriority="51"/>
    <w:lsdException w:name="toc 1" w:uiPriority="99"/>
    <w:lsdException w:name="Medium List 2 Accent 6" w:uiPriority="66"/>
    <w:lsdException w:name="HTML Top of Form" w:uiPriority="99" w:semiHidden="true" w:unhideWhenUsed="true"/>
    <w:lsdException w:name="Medium Grid 2 Accent 1" w:uiPriority="68"/>
    <w:lsdException w:name="Light List Accent 3" w:uiPriority="61"/>
    <w:lsdException w:name="Grid Table 5 Dark Accent 2" w:uiPriority="50"/>
    <w:lsdException w:name="List Table 7 Colorful Accent 4" w:uiPriority="52"/>
    <w:lsdException w:name="Grid Table 3 Accent 4" w:uiPriority="48"/>
    <w:lsdException w:name="Smart Hyperlink" w:uiPriority="99" w:semiHidden="true" w:unhideWhenUsed="true"/>
    <w:lsdException w:name="Light List Accent 5" w:uiPriority="61"/>
    <w:lsdException w:name="Light Grid" w:uiPriority="62"/>
    <w:lsdException w:name="List Table 1 Light Accent 1" w:uiPriority="46"/>
    <w:lsdException w:name="Table 3D effects 3" w:semiHidden="true" w:unhideWhenUsed="true"/>
    <w:lsdException w:name="Medium Shading 2 Accent 6" w:uiPriority="64"/>
    <w:lsdException w:name="HTML Cite" w:uiPriority="99"/>
    <w:lsdException w:name="Grid Table 2 Accent 3" w:uiPriority="47"/>
    <w:lsdException w:name="heading 9" w:unhideWhenUsed="true" w:qFormat="true"/>
    <w:lsdException w:name="Medium Grid 2 Accent 6" w:uiPriority="68"/>
    <w:lsdException w:name="Medium Grid 3 Accent 5" w:uiPriority="69"/>
    <w:lsdException w:name="Grid Table 4 Accent 5" w:uiPriority="49"/>
    <w:lsdException w:name="List Table 3 Accent 2" w:uiPriority="48"/>
    <w:lsdException w:name="Medium List 2 Accent 3" w:uiPriority="66"/>
    <w:lsdException w:name="List Table 3" w:uiPriority="48"/>
    <w:lsdException w:name="Grid Table 2 Accent 6" w:uiPriority="47"/>
    <w:lsdException w:name="heading 6" w:qFormat="true"/>
    <w:lsdException w:name="Table List 8" w:semiHidden="true" w:unhideWhenUsed="true"/>
    <w:lsdException w:name="Grid Table 1 Light" w:uiPriority="46"/>
    <w:lsdException w:name="Grid Table 6 Colorful Accent 5" w:uiPriority="51"/>
    <w:lsdException w:name="Grid Table 7 Colorful Accent 1" w:uiPriority="52"/>
    <w:lsdException w:name="Quote" w:uiPriority="99"/>
    <w:lsdException w:name="Subtle Emphasis" w:uiPriority="19" w:qFormat="true"/>
    <w:lsdException w:name="Table Theme" w:semiHidden="true" w:unhideWhenUsed="true"/>
    <w:lsdException w:name="List Table 3 Accent 4" w:uiPriority="48"/>
    <w:lsdException w:name="Light List" w:uiPriority="61"/>
    <w:lsdException w:name="Outline List 2" w:uiPriority="99" w:semiHidden="true" w:unhideWhenUsed="true"/>
    <w:lsdException w:name="Light List Accent 4" w:uiPriority="61"/>
    <w:lsdException w:name="List Table 3 Accent 5" w:uiPriority="48"/>
    <w:lsdException w:name="Medium Shading 1 Accent 3" w:uiPriority="63"/>
    <w:lsdException w:name="Colorful Grid Accent 4" w:uiPriority="73"/>
    <w:lsdException w:name="HTML Typewriter" w:uiPriority="99"/>
    <w:lsdException w:name="Medium Grid 2 Accent 4" w:uiPriority="68"/>
    <w:lsdException w:name="Hashtag" w:uiPriority="99" w:semiHidden="true" w:unhideWhenUsed="true"/>
    <w:lsdException w:name="List Table 2 Accent 4" w:uiPriority="47"/>
    <w:lsdException w:name="Grid Table 4 Accent 4" w:uiPriority="49"/>
    <w:lsdException w:name="Light Grid Accent 4" w:uiPriority="62"/>
    <w:lsdException w:name="Colorful Grid Accent 6" w:uiPriority="73"/>
    <w:lsdException w:name="Intense Reference" w:uiPriority="32" w:qFormat="true"/>
    <w:lsdException w:name="footnote text" w:uiPriority="99" w:semiHidden="true" w:unhideWhenUsed="true"/>
    <w:lsdException w:name="Light Shading Accent 4" w:uiPriority="60"/>
    <w:lsdException w:name="Table Grid 5" w:semiHidden="true" w:unhideWhenUsed="true"/>
    <w:lsdException w:name="Medium List 1 Accent 1" w:uiPriority="65"/>
    <w:lsdException w:name="Medium Shading 2 Accent 2" w:uiPriority="64"/>
    <w:lsdException w:name="Grid Table 7 Colorful Accent 2" w:uiPriority="52"/>
    <w:lsdException w:name="Grid Table 7 Colorful Accent 3" w:uiPriority="52"/>
    <w:lsdException w:name="Table Grid 1" w:semiHidden="true" w:unhideWhenUsed="true"/>
    <w:lsdException w:name="Table Colorful 1" w:semiHidden="true" w:unhideWhenUsed="true"/>
    <w:lsdException w:name="Medium Grid 3 Accent 4" w:uiPriority="69"/>
    <w:lsdException w:name="Grid Table 4 Accent 6" w:uiPriority="49"/>
    <w:lsdException w:name="List Table 5 Dark Accent 2" w:uiPriority="50"/>
    <w:lsdException w:name="Outline List 3" w:uiPriority="99" w:semiHidden="true" w:unhideWhenUsed="true"/>
    <w:lsdException w:name="Colorful Shading Accent 2" w:uiPriority="71"/>
    <w:lsdException w:name="Table Columns 5" w:semiHidden="true" w:unhideWhenUsed="true"/>
    <w:lsdException w:name="List Table 1 Light Accent 2" w:uiPriority="46"/>
    <w:lsdException w:name="Medium Shading 1 Accent 2" w:uiPriority="63"/>
    <w:lsdException w:name="Medium Grid 1 Accent 6" w:uiPriority="67"/>
    <w:lsdException w:name="Colorful List Accent 6" w:uiPriority="72"/>
    <w:lsdException w:name="Medium Shading 1 Accent 1" w:uiPriority="63"/>
    <w:lsdException w:name="Medium List 1 Accent 4" w:uiPriority="65"/>
    <w:lsdException w:name="Grid Table 5 Dark Accent 6" w:uiPriority="50"/>
    <w:lsdException w:name="Medium Grid 1" w:uiPriority="67"/>
    <w:lsdException w:name="Table Elegant" w:semiHidden="true" w:unhideWhenUsed="true"/>
    <w:lsdException w:name="Colorful Shading Accent 1" w:uiPriority="71"/>
    <w:lsdException w:name="Grid Table 3 Accent 6" w:uiPriority="48"/>
    <w:lsdException w:name="Grid Table 7 Colorful Accent 6" w:uiPriority="52"/>
    <w:lsdException w:name="HTML Definition" w:uiPriority="99"/>
    <w:lsdException w:name="Medium Grid 1 Accent 4" w:uiPriority="67"/>
    <w:lsdException w:name="List Table 7 Colorful" w:uiPriority="52"/>
    <w:lsdException w:name="Grid Table 2 Accent 4" w:uiPriority="47"/>
    <w:lsdException w:name="List Table 4 Accent 1" w:uiPriority="49"/>
    <w:lsdException w:name="List Table 2 Accent 2" w:uiPriority="47"/>
    <w:lsdException w:name="Colorful Grid Accent 2" w:uiPriority="73"/>
    <w:lsdException w:name="Colorful Grid Accent 5" w:uiPriority="73"/>
    <w:lsdException w:name="Medium Shading 2" w:uiPriority="64"/>
    <w:lsdException w:name="Table Grid 8" w:semiHidden="true" w:unhideWhenUsed="true"/>
    <w:lsdException w:name="Grid Table 5 Dark Accent 1" w:uiPriority="50"/>
    <w:lsdException w:name="HTML Code" w:uiPriority="99"/>
    <w:lsdException w:name="Table Web 2" w:semiHidden="true" w:unhideWhenUsed="true"/>
    <w:lsdException w:name="Title" w:qFormat="true"/>
    <w:lsdException w:name="Table Subtle 1" w:semiHidden="true" w:unhideWhenUsed="true"/>
    <w:lsdException w:name="List Table 2 Accent 3" w:uiPriority="47"/>
    <w:lsdException w:name="Table Professional" w:semiHidden="true" w:unhideWhenUsed="true"/>
    <w:lsdException w:name="List Table 4 Accent 3" w:uiPriority="49"/>
    <w:lsdException w:name="List Table 6 Colorful Accent 3" w:uiPriority="51"/>
    <w:lsdException w:name="Medium List 1" w:uiPriority="65"/>
    <w:lsdException w:name="Subtitle" w:qFormat="true"/>
    <w:lsdException w:name="Table Grid 3" w:semiHidden="true" w:unhideWhenUsed="true"/>
    <w:lsdException w:name="Table Web 3" w:semiHidden="true" w:unhideWhenUsed="true"/>
    <w:lsdException w:name="Light Shading Accent 5" w:uiPriority="60"/>
    <w:lsdException w:name="Grid Table 6 Colorful Accent 2" w:uiPriority="51"/>
    <w:lsdException w:name="Plain Table 2" w:uiPriority="42"/>
    <w:lsdException w:name="Table Grid" w:qFormat="true"/>
    <w:lsdException w:name="Medium List 2 Accent 2" w:uiPriority="66"/>
    <w:lsdException w:name="Grid Table 1 Light Accent 3" w:uiPriority="46"/>
    <w:lsdException w:name="List Table 2 Accent 5" w:uiPriority="47"/>
    <w:lsdException w:name="Medium Shading 1" w:uiPriority="63"/>
    <w:lsdException w:name="Table Grid 4" w:semiHidden="true" w:unhideWhenUsed="true"/>
    <w:lsdException w:name="toc 5" w:uiPriority="99"/>
    <w:lsdException w:name="Light Grid Accent 2" w:uiPriority="62"/>
    <w:lsdException w:name="Placeholder Text" w:uiPriority="99" w:semiHidden="true"/>
    <w:lsdException w:name="List Table 7 Colorful Accent 2" w:uiPriority="52"/>
    <w:lsdException w:name="List Table 5 Dark Accent 4" w:uiPriority="50"/>
    <w:lsdException w:name="Table Grid 7" w:semiHidden="true" w:unhideWhenUsed="true"/>
    <w:lsdException w:name="Medium Grid 2 Accent 5" w:uiPriority="68"/>
    <w:lsdException w:name="Table Web 1" w:semiHidden="true" w:unhideWhenUsed="true"/>
    <w:lsdException w:name="Light Shading" w:uiPriority="60"/>
    <w:lsdException w:name="Table 3D effects 2" w:semiHidden="true" w:unhideWhenUsed="true"/>
    <w:lsdException w:name="No List" w:uiPriority="99" w:semiHidden="true" w:unhideWhenUsed="true"/>
    <w:lsdException w:name="Medium List 2 Accent 5" w:uiPriority="66"/>
    <w:lsdException w:name="Grid Table 5 Dark" w:uiPriority="50"/>
    <w:lsdException w:name="List Table 5 Dark Accent 3" w:uiPriority="50"/>
    <w:lsdException w:name="Colorful List Accent 3" w:uiPriority="72"/>
    <w:lsdException w:name="toc 9" w:uiPriority="99"/>
    <w:lsdException w:name="Medium Shading 2 Accent 3" w:uiPriority="64"/>
    <w:lsdException w:name="Medium List 1 Accent 5" w:uiPriority="65"/>
    <w:lsdException w:name="Grid Table 1 Light Accent 4" w:uiPriority="46"/>
    <w:lsdException w:name="Medium Shading 1 Accent 4" w:uiPriority="63"/>
    <w:lsdException w:name="HTML Bottom of Form" w:uiPriority="99" w:semiHidden="true" w:unhideWhenUsed="true"/>
    <w:lsdException w:name="Normal Table" w:uiPriority="99" w:semiHidden="true" w:unhideWhenUsed="true"/>
    <w:lsdException w:name="Table List 5" w:semiHidden="true" w:unhideWhenUsed="true"/>
    <w:lsdException w:name="Colorful List Accent 4" w:uiPriority="72"/>
    <w:lsdException w:name="Grid Table 6 Colorful Accent 3" w:uiPriority="51"/>
    <w:lsdException w:name="List Table 3 Accent 3" w:uiPriority="48"/>
    <w:lsdException w:name="Table Classic 4" w:semiHidden="true" w:unhideWhenUsed="true"/>
    <w:lsdException w:name="Grid Table 4" w:uiPriority="49"/>
    <w:lsdException w:name="Medium Shading 2 Accent 5" w:uiPriority="64"/>
    <w:lsdException w:name="heading 4" w:qFormat="true"/>
    <w:lsdException w:name="Grid Table 2 Accent 1" w:uiPriority="47"/>
    <w:lsdException w:name="HTML Keyboard" w:uiPriority="99"/>
    <w:lsdException w:name="Table Contemporary" w:semiHidden="true" w:unhideWhenUsed="true"/>
    <w:lsdException w:name="Table Columns 1" w:semiHidden="true" w:unhideWhenUsed="true"/>
    <w:lsdException w:name="Light List Accent 6" w:uiPriority="61"/>
    <w:lsdException w:name="Light Shading Accent 6" w:uiPriority="60"/>
    <w:lsdException w:name="Plain Table 1" w:uiPriority="41"/>
    <w:lsdException w:name="Grid Table 4 Accent 2" w:uiPriority="49"/>
    <w:lsdException w:name="List Table 4 Accent 6" w:uiPriority="49"/>
    <w:lsdException w:name="Table Simple 1" w:semiHidden="true" w:unhideWhenUsed="true"/>
    <w:lsdException w:name="Table Classic 3" w:semiHidden="true" w:unhideWhenUsed="true"/>
    <w:lsdException w:name="Table 3D effects 1" w:semiHidden="true" w:unhideWhenUsed="true"/>
  </w:latentStyles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2025-12-07T16:54:47Z</dcterms:created>
  <dcterms:modified xsi:type="dcterms:W3CDTF">2025-12-07T16:54:47Z</dcterms:modified>
</cp:coreProperties>
</file>