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20230815_BLAST_docs</w:t>
      </w:r>
    </w:p>
    <w:p>
      <w:pPr>
        <w:pStyle w:val="Date"/>
      </w:pPr>
      <w:r>
        <w:t xml:space="preserve">2023-08-15</w:t>
      </w:r>
    </w:p>
    <w:p>
      <w:pPr>
        <w:numPr>
          <w:ilvl w:val="0"/>
          <w:numId w:val="1001"/>
        </w:numPr>
      </w:pPr>
      <w:r>
        <w:t xml:space="preserve">This is a short guide on using the NCBI BLAST command line software to identify bacterial taxonomies using DNA sequences</w:t>
      </w:r>
    </w:p>
    <w:p>
      <w:pPr>
        <w:numPr>
          <w:ilvl w:val="1"/>
          <w:numId w:val="1002"/>
        </w:numPr>
        <w:pStyle w:val="Compact"/>
      </w:pPr>
      <w:r>
        <w:t xml:space="preserve">The sequences used here are generated from a QIIME run of 16S V4-5 sequences. The goal was to take unclassified taxa of interest (in this case, taxa unclassified to the order or class level for Clostridia/Clostridiales) and get a better ID on who is in the community</w:t>
      </w:r>
    </w:p>
    <w:p>
      <w:pPr>
        <w:numPr>
          <w:ilvl w:val="0"/>
          <w:numId w:val="1001"/>
        </w:numPr>
      </w:pPr>
      <w:r>
        <w:t xml:space="preserve">For these runs, I got lucky and the Norman cluster servers had BLAST+ downloaded for use, so I only had to figure out how to download and unpack the reference database (the option</w:t>
      </w:r>
      <w:r>
        <w:t xml:space="preserve"> </w:t>
      </w:r>
      <w:r>
        <w:t xml:space="preserve">“</w:t>
      </w:r>
      <w:r>
        <w:t xml:space="preserve">-remote</w:t>
      </w:r>
      <w:r>
        <w:t xml:space="preserve">”</w:t>
      </w:r>
      <w:r>
        <w:t xml:space="preserve"> </w:t>
      </w:r>
      <w:r>
        <w:t xml:space="preserve">queues a run on the NCBI servers, so it’s not much different than BLAST-ing on their browser (i.e., fails if there are too many queries)).</w:t>
      </w:r>
    </w:p>
    <w:p>
      <w:pPr>
        <w:numPr>
          <w:ilvl w:val="0"/>
          <w:numId w:val="1001"/>
        </w:numPr>
      </w:pPr>
      <w:r>
        <w:t xml:space="preserve">For info on BLAST and installing BLAST+ see the following links (they’re not great instructions, but will get you pointed in the right direction):</w:t>
      </w:r>
      <w:r>
        <w:t xml:space="preserve"> </w:t>
      </w:r>
      <w:hyperlink r:id="rId20">
        <w:r>
          <w:rPr>
            <w:rStyle w:val="Hyperlink"/>
          </w:rPr>
          <w:t xml:space="preserve">https://www.ncbi.nlm.nih.gov/books/NBK52637/</w:t>
        </w:r>
      </w:hyperlink>
    </w:p>
    <w:p>
      <w:pPr>
        <w:numPr>
          <w:ilvl w:val="1"/>
          <w:numId w:val="1003"/>
        </w:numPr>
        <w:pStyle w:val="Compact"/>
      </w:pPr>
      <w:r>
        <w:t xml:space="preserve">Install BLAST+:</w:t>
      </w:r>
      <w:r>
        <w:t xml:space="preserve"> </w:t>
      </w:r>
      <w:hyperlink r:id="rId21">
        <w:r>
          <w:rPr>
            <w:rStyle w:val="Hyperlink"/>
          </w:rPr>
          <w:t xml:space="preserve">https://ftp.ncbi.nlm.nih.gov/blast/executables/LATEST/</w:t>
        </w:r>
      </w:hyperlink>
    </w:p>
    <w:p>
      <w:pPr>
        <w:numPr>
          <w:ilvl w:val="0"/>
          <w:numId w:val="1001"/>
        </w:numPr>
      </w:pPr>
      <w:r>
        <w:t xml:space="preserve">To download the database, follow the following:</w:t>
      </w:r>
    </w:p>
    <w:p>
      <w:pPr>
        <w:numPr>
          <w:ilvl w:val="0"/>
          <w:numId w:val="1001"/>
        </w:numPr>
      </w:pPr>
      <w:r>
        <w:t xml:space="preserve">Downloading 16S database on the server; all these steps occur on the shell, and should work if copy/pasted</w:t>
      </w:r>
    </w:p>
    <w:p>
      <w:pPr>
        <w:numPr>
          <w:ilvl w:val="1"/>
          <w:numId w:val="1004"/>
        </w:numPr>
        <w:pStyle w:val="Compact"/>
      </w:pPr>
      <w:r>
        <w:t xml:space="preserve">Make sure you know where all the files are being written! You’ll need to know their file location for later</w:t>
      </w:r>
    </w:p>
    <w:p>
      <w:pPr>
        <w:pStyle w:val="SourceCode"/>
      </w:pPr>
      <w:r>
        <w:rPr>
          <w:rStyle w:val="NormalTok"/>
        </w:rPr>
        <w:t xml:space="preserve">wget </w:t>
      </w:r>
      <w:r>
        <w:rPr>
          <w:rStyle w:val="StringTok"/>
        </w:rPr>
        <w:t xml:space="preserve">"ftp://ftp.ncbi.nlm.nih.gov/blast/db/nt.??.tar.gz"</w:t>
      </w:r>
      <w:r>
        <w:br/>
      </w:r>
      <w:r>
        <w:br/>
      </w:r>
      <w:r>
        <w:rPr>
          <w:rStyle w:val="CommentTok"/>
        </w:rPr>
        <w:t xml:space="preserve">#extract contents of tarballs</w:t>
      </w:r>
      <w:r>
        <w:br/>
      </w:r>
      <w:r>
        <w:rPr>
          <w:rStyle w:val="ControlFlowTok"/>
        </w:rPr>
        <w:t xml:space="preserve">for</w:t>
      </w:r>
      <w:r>
        <w:rPr>
          <w:rStyle w:val="NormalTok"/>
        </w:rPr>
        <w:t xml:space="preserve"> file </w:t>
      </w:r>
      <w:r>
        <w:rPr>
          <w:rStyle w:val="ControlFlowTok"/>
        </w:rPr>
        <w:t xml:space="preserve">in</w:t>
      </w:r>
      <w:r>
        <w:rPr>
          <w:rStyle w:val="NormalTok"/>
        </w:rPr>
        <w:t xml:space="preserve"> </w:t>
      </w:r>
      <w:r>
        <w:rPr>
          <w:rStyle w:val="SpecialCharTok"/>
        </w:rPr>
        <w:t xml:space="preserve">*</w:t>
      </w:r>
      <w:r>
        <w:rPr>
          <w:rStyle w:val="NormalTok"/>
        </w:rPr>
        <w:t xml:space="preserve">.gz</w:t>
      </w:r>
      <w:r>
        <w:br/>
      </w:r>
      <w:r>
        <w:rPr>
          <w:rStyle w:val="NormalTok"/>
        </w:rPr>
        <w:t xml:space="preserve">do</w:t>
      </w:r>
      <w:r>
        <w:br/>
      </w:r>
      <w:r>
        <w:rPr>
          <w:rStyle w:val="NormalTok"/>
        </w:rPr>
        <w:t xml:space="preserve">tar </w:t>
      </w:r>
      <w:r>
        <w:rPr>
          <w:rStyle w:val="SpecialCharTok"/>
        </w:rPr>
        <w:t xml:space="preserve">-</w:t>
      </w:r>
      <w:r>
        <w:rPr>
          <w:rStyle w:val="NormalTok"/>
        </w:rPr>
        <w:t xml:space="preserve">zxvpf </w:t>
      </w:r>
      <w:r>
        <w:rPr>
          <w:rStyle w:val="StringTok"/>
        </w:rPr>
        <w:t xml:space="preserve">"$file"</w:t>
      </w:r>
      <w:r>
        <w:br/>
      </w:r>
      <w:r>
        <w:rPr>
          <w:rStyle w:val="NormalTok"/>
        </w:rPr>
        <w:t xml:space="preserve">rm </w:t>
      </w:r>
      <w:r>
        <w:rPr>
          <w:rStyle w:val="StringTok"/>
        </w:rPr>
        <w:t xml:space="preserve">"$file"</w:t>
      </w:r>
      <w:r>
        <w:br/>
      </w:r>
      <w:r>
        <w:rPr>
          <w:rStyle w:val="NormalTok"/>
        </w:rPr>
        <w:t xml:space="preserve">done</w:t>
      </w:r>
      <w:r>
        <w:br/>
      </w:r>
      <w:r>
        <w:br/>
      </w:r>
      <w:r>
        <w:rPr>
          <w:rStyle w:val="NormalTok"/>
        </w:rPr>
        <w:t xml:space="preserve">wget </w:t>
      </w:r>
      <w:r>
        <w:rPr>
          <w:rStyle w:val="StringTok"/>
        </w:rPr>
        <w:t xml:space="preserve">"ftp://ftp.ncbi.nlm.nih.gov/blast/db/taxdb.tar.gz"</w:t>
      </w:r>
      <w:r>
        <w:br/>
      </w:r>
      <w:r>
        <w:rPr>
          <w:rStyle w:val="NormalTok"/>
        </w:rPr>
        <w:t xml:space="preserve">tar </w:t>
      </w:r>
      <w:r>
        <w:rPr>
          <w:rStyle w:val="SpecialCharTok"/>
        </w:rPr>
        <w:t xml:space="preserve">-</w:t>
      </w:r>
      <w:r>
        <w:rPr>
          <w:rStyle w:val="NormalTok"/>
        </w:rPr>
        <w:t xml:space="preserve">xzf taxdb.tar.gz</w:t>
      </w:r>
    </w:p>
    <w:p>
      <w:pPr>
        <w:numPr>
          <w:ilvl w:val="0"/>
          <w:numId w:val="1005"/>
        </w:numPr>
      </w:pPr>
      <w:r>
        <w:t xml:space="preserve">The untarred files are the database files you need. However, there are many</w:t>
      </w:r>
      <w:r>
        <w:t xml:space="preserve"> </w:t>
      </w:r>
      <w:r>
        <w:t xml:space="preserve">“</w:t>
      </w:r>
      <w:r>
        <w:t xml:space="preserve">uncultured</w:t>
      </w:r>
      <w:r>
        <w:t xml:space="preserve">”</w:t>
      </w:r>
      <w:r>
        <w:t xml:space="preserve"> </w:t>
      </w:r>
      <w:r>
        <w:t xml:space="preserve">and</w:t>
      </w:r>
      <w:r>
        <w:t xml:space="preserve"> </w:t>
      </w:r>
      <w:r>
        <w:t xml:space="preserve">“</w:t>
      </w:r>
      <w:r>
        <w:t xml:space="preserve">environmental</w:t>
      </w:r>
      <w:r>
        <w:t xml:space="preserve">”</w:t>
      </w:r>
      <w:r>
        <w:t xml:space="preserve"> </w:t>
      </w:r>
      <w:r>
        <w:t xml:space="preserve">sample names in the database, which are not particularly informative, so let’s remove them from consideration. Follow the steps below to reproduce the file.</w:t>
      </w:r>
    </w:p>
    <w:p>
      <w:pPr>
        <w:numPr>
          <w:ilvl w:val="0"/>
          <w:numId w:val="1005"/>
        </w:numPr>
      </w:pPr>
      <w:r>
        <w:t xml:space="preserve">I’d recommend remaking this file every so often just to make sure it’s the most recent version</w:t>
      </w:r>
    </w:p>
    <w:p>
      <w:pPr>
        <w:numPr>
          <w:ilvl w:val="0"/>
          <w:numId w:val="1005"/>
        </w:numPr>
      </w:pPr>
      <w:r>
        <w:t xml:space="preserve">Download and compile db for excluding any environmental, uncultured, unidentified, taxa</w:t>
      </w:r>
    </w:p>
    <w:p>
      <w:pPr>
        <w:numPr>
          <w:ilvl w:val="0"/>
          <w:numId w:val="1005"/>
        </w:numPr>
      </w:pPr>
      <w:r>
        <w:t xml:space="preserve">Use the subtree code from this github</w:t>
      </w:r>
      <w:r>
        <w:t xml:space="preserve"> </w:t>
      </w:r>
      <w:hyperlink r:id="rId22">
        <w:r>
          <w:rPr>
            <w:rStyle w:val="Hyperlink"/>
          </w:rPr>
          <w:t xml:space="preserve">https://github.com/pmenzel/taxonomy-tools#subtree</w:t>
        </w:r>
      </w:hyperlink>
    </w:p>
    <w:p>
      <w:pPr>
        <w:numPr>
          <w:ilvl w:val="1"/>
          <w:numId w:val="1006"/>
        </w:numPr>
        <w:pStyle w:val="Compact"/>
      </w:pPr>
      <w:r>
        <w:t xml:space="preserve">You’ll need to compile the code by downloading, upacking, and running</w:t>
      </w:r>
      <w:r>
        <w:t xml:space="preserve"> </w:t>
      </w:r>
      <w:r>
        <w:t xml:space="preserve">“</w:t>
      </w:r>
      <w:r>
        <w:t xml:space="preserve">make</w:t>
      </w:r>
      <w:r>
        <w:t xml:space="preserve">”</w:t>
      </w:r>
      <w:r>
        <w:t xml:space="preserve"> </w:t>
      </w:r>
      <w:r>
        <w:t xml:space="preserve">on the makefile</w:t>
      </w:r>
    </w:p>
    <w:p>
      <w:pPr>
        <w:numPr>
          <w:ilvl w:val="1"/>
          <w:numId w:val="1006"/>
        </w:numPr>
        <w:pStyle w:val="Compact"/>
      </w:pPr>
      <w:r>
        <w:t xml:space="preserve">You should be able to do this by navigating to the folder with the makefile:</w:t>
      </w:r>
    </w:p>
    <w:p>
      <w:pPr>
        <w:pStyle w:val="SourceCode"/>
      </w:pPr>
      <w:r>
        <w:rPr>
          <w:rStyle w:val="NormalTok"/>
        </w:rPr>
        <w:t xml:space="preserve">cd </w:t>
      </w:r>
      <w:r>
        <w:rPr>
          <w:rStyle w:val="SpecialCharTok"/>
        </w:rPr>
        <w:t xml:space="preserve">/</w:t>
      </w:r>
      <w:r>
        <w:rPr>
          <w:rStyle w:val="NormalTok"/>
        </w:rPr>
        <w:t xml:space="preserve">directory</w:t>
      </w:r>
      <w:r>
        <w:rPr>
          <w:rStyle w:val="SpecialCharTok"/>
        </w:rPr>
        <w:t xml:space="preserve">/</w:t>
      </w:r>
      <w:r>
        <w:rPr>
          <w:rStyle w:val="NormalTok"/>
        </w:rPr>
        <w:t xml:space="preserve">with</w:t>
      </w:r>
      <w:r>
        <w:rPr>
          <w:rStyle w:val="SpecialCharTok"/>
        </w:rPr>
        <w:t xml:space="preserve">/</w:t>
      </w:r>
      <w:r>
        <w:rPr>
          <w:rStyle w:val="NormalTok"/>
        </w:rPr>
        <w:t xml:space="preserve">makefile</w:t>
      </w:r>
      <w:r>
        <w:br/>
      </w:r>
      <w:r>
        <w:rPr>
          <w:rStyle w:val="NormalTok"/>
        </w:rPr>
        <w:t xml:space="preserve">make makefile</w:t>
      </w:r>
    </w:p>
    <w:p>
      <w:pPr>
        <w:numPr>
          <w:ilvl w:val="0"/>
          <w:numId w:val="1007"/>
        </w:numPr>
        <w:pStyle w:val="Compact"/>
      </w:pPr>
      <w:r>
        <w:t xml:space="preserve">Download the taxa file to filter out undesired taxa assignments. Gotta FTP to the location (I used filezilla)</w:t>
      </w:r>
      <w:r>
        <w:t xml:space="preserve"> </w:t>
      </w:r>
      <w:hyperlink r:id="rId23">
        <w:r>
          <w:rPr>
            <w:rStyle w:val="Hyperlink"/>
          </w:rPr>
          <w:t xml:space="preserve">ftp://ftp.ncbi.nlm.nih.gov/pub/taxonomy/taxdump.tar.gz</w:t>
        </w:r>
      </w:hyperlink>
    </w:p>
    <w:p>
      <w:pPr>
        <w:numPr>
          <w:ilvl w:val="1"/>
          <w:numId w:val="1008"/>
        </w:numPr>
        <w:pStyle w:val="Compact"/>
      </w:pPr>
      <w:r>
        <w:t xml:space="preserve">The file is in a weird place: /pub/taxonomy/</w:t>
      </w:r>
    </w:p>
    <w:p>
      <w:pPr>
        <w:numPr>
          <w:ilvl w:val="1"/>
          <w:numId w:val="1008"/>
        </w:numPr>
        <w:pStyle w:val="Compact"/>
      </w:pPr>
      <w:r>
        <w:t xml:space="preserve">I had to manually navigate and download the file, which is weird, but so it goes</w:t>
      </w:r>
    </w:p>
    <w:p>
      <w:pPr>
        <w:numPr>
          <w:ilvl w:val="0"/>
          <w:numId w:val="1007"/>
        </w:numPr>
        <w:pStyle w:val="Compact"/>
      </w:pPr>
      <w:r>
        <w:t xml:space="preserve">Run the following to set up the exclusion list:</w:t>
      </w:r>
    </w:p>
    <w:p>
      <w:pPr>
        <w:pStyle w:val="SourceCode"/>
      </w:pPr>
      <w:r>
        <w:rPr>
          <w:rStyle w:val="CommentTok"/>
        </w:rPr>
        <w:t xml:space="preserve">#unpack tarball</w:t>
      </w:r>
      <w:r>
        <w:br/>
      </w:r>
      <w:r>
        <w:rPr>
          <w:rStyle w:val="NormalTok"/>
        </w:rPr>
        <w:t xml:space="preserve">tar xf taxdump.tar.gz names.dmp nodes.dmp</w:t>
      </w:r>
      <w:r>
        <w:br/>
      </w:r>
      <w:r>
        <w:br/>
      </w:r>
      <w:r>
        <w:rPr>
          <w:rStyle w:val="CommentTok"/>
        </w:rPr>
        <w:t xml:space="preserve">#find names to exclude</w:t>
      </w:r>
      <w:r>
        <w:br/>
      </w:r>
      <w:r>
        <w:rPr>
          <w:rStyle w:val="NormalTok"/>
        </w:rPr>
        <w:t xml:space="preserve">grep </w:t>
      </w:r>
      <w:r>
        <w:rPr>
          <w:rStyle w:val="StringTok"/>
        </w:rPr>
        <w:t xml:space="preserve">"scientific name"</w:t>
      </w:r>
      <w:r>
        <w:rPr>
          <w:rStyle w:val="NormalTok"/>
        </w:rPr>
        <w:t xml:space="preserve"> names.dmp</w:t>
      </w:r>
      <w:r>
        <w:rPr>
          <w:rStyle w:val="SpecialCharTok"/>
        </w:rPr>
        <w:t xml:space="preserve">|</w:t>
      </w:r>
      <w:r>
        <w:rPr>
          <w:rStyle w:val="NormalTok"/>
        </w:rPr>
        <w:t xml:space="preserve"> grep </w:t>
      </w:r>
      <w:r>
        <w:rPr>
          <w:rStyle w:val="SpecialCharTok"/>
        </w:rPr>
        <w:t xml:space="preserve">-</w:t>
      </w:r>
      <w:r>
        <w:rPr>
          <w:rStyle w:val="NormalTok"/>
        </w:rPr>
        <w:t xml:space="preserve">w </w:t>
      </w:r>
      <w:r>
        <w:rPr>
          <w:rStyle w:val="SpecialCharTok"/>
        </w:rPr>
        <w:t xml:space="preserve">-</w:t>
      </w:r>
      <w:r>
        <w:rPr>
          <w:rStyle w:val="NormalTok"/>
        </w:rPr>
        <w:t xml:space="preserve">P </w:t>
      </w:r>
      <w:r>
        <w:rPr>
          <w:rStyle w:val="StringTok"/>
        </w:rPr>
        <w:t xml:space="preserve">"uncultured|environmental samples|metagenome|unclassified|unidentified"</w:t>
      </w:r>
      <w:r>
        <w:rPr>
          <w:rStyle w:val="NormalTok"/>
        </w:rPr>
        <w:t xml:space="preserve"> </w:t>
      </w:r>
      <w:r>
        <w:rPr>
          <w:rStyle w:val="SpecialCharTok"/>
        </w:rPr>
        <w:t xml:space="preserve">|</w:t>
      </w:r>
      <w:r>
        <w:rPr>
          <w:rStyle w:val="NormalTok"/>
        </w:rPr>
        <w:t xml:space="preserve"> cut </w:t>
      </w:r>
      <w:r>
        <w:rPr>
          <w:rStyle w:val="SpecialCharTok"/>
        </w:rPr>
        <w:t xml:space="preserve">-</w:t>
      </w:r>
      <w:r>
        <w:rPr>
          <w:rStyle w:val="NormalTok"/>
        </w:rPr>
        <w:t xml:space="preserve">f1 </w:t>
      </w:r>
      <w:r>
        <w:rPr>
          <w:rStyle w:val="SpecialCharTok"/>
        </w:rPr>
        <w:t xml:space="preserve">&gt;</w:t>
      </w:r>
      <w:r>
        <w:rPr>
          <w:rStyle w:val="NormalTok"/>
        </w:rPr>
        <w:t xml:space="preserve">in.txt</w:t>
      </w:r>
      <w:r>
        <w:br/>
      </w:r>
      <w:r>
        <w:br/>
      </w:r>
      <w:r>
        <w:rPr>
          <w:rStyle w:val="CommentTok"/>
        </w:rPr>
        <w:t xml:space="preserve">#use subtree to make an exclusion list</w:t>
      </w:r>
      <w:r>
        <w:br/>
      </w:r>
      <w:r>
        <w:rPr>
          <w:rStyle w:val="SpecialCharTok"/>
        </w:rPr>
        <w:t xml:space="preserve">/</w:t>
      </w:r>
      <w:r>
        <w:rPr>
          <w:rStyle w:val="NormalTok"/>
        </w:rPr>
        <w:t xml:space="preserve">home</w:t>
      </w:r>
      <w:r>
        <w:rPr>
          <w:rStyle w:val="SpecialCharTok"/>
        </w:rPr>
        <w:t xml:space="preserve">/</w:t>
      </w:r>
      <w:r>
        <w:rPr>
          <w:rStyle w:val="NormalTok"/>
        </w:rPr>
        <w:t xml:space="preserve">suginoka</w:t>
      </w:r>
      <w:r>
        <w:rPr>
          <w:rStyle w:val="SpecialCharTok"/>
        </w:rPr>
        <w:t xml:space="preserve">/</w:t>
      </w:r>
      <w:r>
        <w:rPr>
          <w:rStyle w:val="NormalTok"/>
        </w:rPr>
        <w:t xml:space="preserve">Metagenomics_Programs</w:t>
      </w:r>
      <w:r>
        <w:rPr>
          <w:rStyle w:val="SpecialCharTok"/>
        </w:rPr>
        <w:t xml:space="preserve">/</w:t>
      </w:r>
      <w:r>
        <w:rPr>
          <w:rStyle w:val="NormalTok"/>
        </w:rPr>
        <w:t xml:space="preserve">taxonomy</w:t>
      </w:r>
      <w:r>
        <w:rPr>
          <w:rStyle w:val="SpecialCharTok"/>
        </w:rPr>
        <w:t xml:space="preserve">-</w:t>
      </w:r>
      <w:r>
        <w:rPr>
          <w:rStyle w:val="NormalTok"/>
        </w:rPr>
        <w:t xml:space="preserve">tools</w:t>
      </w:r>
      <w:r>
        <w:rPr>
          <w:rStyle w:val="SpecialCharTok"/>
        </w:rPr>
        <w:t xml:space="preserve">-</w:t>
      </w:r>
      <w:r>
        <w:rPr>
          <w:rStyle w:val="NormalTok"/>
        </w:rPr>
        <w:t xml:space="preserve">master</w:t>
      </w:r>
      <w:r>
        <w:rPr>
          <w:rStyle w:val="SpecialCharTok"/>
        </w:rPr>
        <w:t xml:space="preserve">/</w:t>
      </w:r>
      <w:r>
        <w:rPr>
          <w:rStyle w:val="NormalTok"/>
        </w:rPr>
        <w:t xml:space="preserve">src</w:t>
      </w:r>
      <w:r>
        <w:rPr>
          <w:rStyle w:val="SpecialCharTok"/>
        </w:rPr>
        <w:t xml:space="preserve">/</w:t>
      </w:r>
      <w:r>
        <w:rPr>
          <w:rStyle w:val="NormalTok"/>
        </w:rPr>
        <w:t xml:space="preserve">subtree </w:t>
      </w:r>
      <w:r>
        <w:rPr>
          <w:rStyle w:val="SpecialCharTok"/>
        </w:rPr>
        <w:t xml:space="preserve">-</w:t>
      </w:r>
      <w:r>
        <w:rPr>
          <w:rStyle w:val="NormalTok"/>
        </w:rPr>
        <w:t xml:space="preserve">t nodes.dmp </w:t>
      </w:r>
      <w:r>
        <w:rPr>
          <w:rStyle w:val="SpecialCharTok"/>
        </w:rPr>
        <w:t xml:space="preserve">-</w:t>
      </w:r>
      <w:r>
        <w:rPr>
          <w:rStyle w:val="NormalTok"/>
        </w:rPr>
        <w:t xml:space="preserve">i in.txt </w:t>
      </w:r>
      <w:r>
        <w:rPr>
          <w:rStyle w:val="SpecialCharTok"/>
        </w:rPr>
        <w:t xml:space="preserve">&gt;</w:t>
      </w:r>
      <w:r>
        <w:rPr>
          <w:rStyle w:val="NormalTok"/>
        </w:rPr>
        <w:t xml:space="preserve"> exclusion_list.txt</w:t>
      </w:r>
    </w:p>
    <w:p>
      <w:pPr>
        <w:numPr>
          <w:ilvl w:val="0"/>
          <w:numId w:val="1009"/>
        </w:numPr>
        <w:pStyle w:val="Compact"/>
      </w:pPr>
      <w:r>
        <w:t xml:space="preserve">Before running the program below on the HPC, you need to grab files from the QIIME output that end in the following:</w:t>
      </w:r>
    </w:p>
    <w:p>
      <w:pPr>
        <w:numPr>
          <w:ilvl w:val="1"/>
          <w:numId w:val="1010"/>
        </w:numPr>
        <w:pStyle w:val="Compact"/>
      </w:pPr>
      <w:r>
        <w:t xml:space="preserve">*taxonomy.qza</w:t>
      </w:r>
    </w:p>
    <w:p>
      <w:pPr>
        <w:numPr>
          <w:ilvl w:val="1"/>
          <w:numId w:val="1010"/>
        </w:numPr>
        <w:pStyle w:val="Compact"/>
      </w:pPr>
      <w:r>
        <w:t xml:space="preserve">*taxa-plot.qzv</w:t>
      </w:r>
    </w:p>
    <w:p>
      <w:pPr>
        <w:numPr>
          <w:ilvl w:val="1"/>
          <w:numId w:val="1010"/>
        </w:numPr>
        <w:pStyle w:val="Compact"/>
      </w:pPr>
      <w:r>
        <w:t xml:space="preserve">*rep-seqs.qza</w:t>
      </w:r>
    </w:p>
    <w:p>
      <w:pPr>
        <w:numPr>
          <w:ilvl w:val="1"/>
          <w:numId w:val="1010"/>
        </w:numPr>
        <w:pStyle w:val="Compact"/>
      </w:pPr>
      <w:r>
        <w:t xml:space="preserve">*table.qza</w:t>
      </w:r>
    </w:p>
    <w:p>
      <w:pPr>
        <w:numPr>
          <w:ilvl w:val="1"/>
          <w:numId w:val="1010"/>
        </w:numPr>
        <w:pStyle w:val="Compact"/>
      </w:pPr>
      <w:r>
        <w:t xml:space="preserve">*table.qzv</w:t>
      </w:r>
    </w:p>
    <w:p>
      <w:pPr>
        <w:numPr>
          <w:ilvl w:val="0"/>
          <w:numId w:val="1009"/>
        </w:numPr>
        <w:pStyle w:val="Compact"/>
      </w:pPr>
      <w:r>
        <w:t xml:space="preserve">These are basically zip files, so you can extract the contents into a folder using the native extract function in windows, with 7zip (or other compression/extraction program), or whatever the default option in macs is.</w:t>
      </w:r>
    </w:p>
    <w:p>
      <w:pPr>
        <w:numPr>
          <w:ilvl w:val="0"/>
          <w:numId w:val="1009"/>
        </w:numPr>
        <w:pStyle w:val="Compact"/>
      </w:pPr>
      <w:r>
        <w:t xml:space="preserve">Within these unzipped folders, you’re looking for the following files (usually stored in the subfolder</w:t>
      </w:r>
      <w:r>
        <w:t xml:space="preserve"> </w:t>
      </w:r>
      <w:r>
        <w:t xml:space="preserve">“</w:t>
      </w:r>
      <w:r>
        <w:t xml:space="preserve">data</w:t>
      </w:r>
      <w:r>
        <w:t xml:space="preserve">”</w:t>
      </w:r>
      <w:r>
        <w:t xml:space="preserve">):</w:t>
      </w:r>
    </w:p>
    <w:p>
      <w:pPr>
        <w:numPr>
          <w:ilvl w:val="1"/>
          <w:numId w:val="1011"/>
        </w:numPr>
        <w:pStyle w:val="Compact"/>
      </w:pPr>
      <w:r>
        <w:t xml:space="preserve">taxonomy.tsv</w:t>
      </w:r>
    </w:p>
    <w:p>
      <w:pPr>
        <w:numPr>
          <w:ilvl w:val="1"/>
          <w:numId w:val="1011"/>
        </w:numPr>
        <w:pStyle w:val="Compact"/>
      </w:pPr>
      <w:r>
        <w:t xml:space="preserve">level-1.csv through level-7.csv</w:t>
      </w:r>
    </w:p>
    <w:p>
      <w:pPr>
        <w:numPr>
          <w:ilvl w:val="2"/>
          <w:numId w:val="1012"/>
        </w:numPr>
        <w:pStyle w:val="Compact"/>
      </w:pPr>
      <w:r>
        <w:t xml:space="preserve">Don’t need these for this tutorial, but these are the kingdom-species OTU tables per sample</w:t>
      </w:r>
    </w:p>
    <w:p>
      <w:pPr>
        <w:numPr>
          <w:ilvl w:val="1"/>
          <w:numId w:val="1011"/>
        </w:numPr>
        <w:pStyle w:val="Compact"/>
      </w:pPr>
      <w:r>
        <w:t xml:space="preserve">dna-sequences.fasta</w:t>
      </w:r>
    </w:p>
    <w:p>
      <w:pPr>
        <w:numPr>
          <w:ilvl w:val="1"/>
          <w:numId w:val="1011"/>
        </w:numPr>
        <w:pStyle w:val="Compact"/>
      </w:pPr>
      <w:r>
        <w:t xml:space="preserve">feature-table.biom</w:t>
      </w:r>
    </w:p>
    <w:p>
      <w:pPr>
        <w:numPr>
          <w:ilvl w:val="1"/>
          <w:numId w:val="1011"/>
        </w:numPr>
        <w:pStyle w:val="Compact"/>
      </w:pPr>
      <w:r>
        <w:t xml:space="preserve">feature-frequency-detail.csv</w:t>
      </w:r>
    </w:p>
    <w:p>
      <w:pPr>
        <w:numPr>
          <w:ilvl w:val="0"/>
          <w:numId w:val="1009"/>
        </w:numPr>
        <w:pStyle w:val="Compact"/>
      </w:pPr>
      <w:r>
        <w:t xml:space="preserve">The feature-table.biom file has to be processed into a tsv format, rather than a biom format.</w:t>
      </w:r>
    </w:p>
    <w:p>
      <w:pPr>
        <w:numPr>
          <w:ilvl w:val="1"/>
          <w:numId w:val="1013"/>
        </w:numPr>
        <w:pStyle w:val="Compact"/>
      </w:pPr>
      <w:r>
        <w:t xml:space="preserve">This table contains the OTU table corresponding to the seq_id (not taxa id, but the random string that tracks each unique sequence) per sample.</w:t>
      </w:r>
    </w:p>
    <w:p>
      <w:pPr>
        <w:numPr>
          <w:ilvl w:val="0"/>
          <w:numId w:val="1009"/>
        </w:numPr>
        <w:pStyle w:val="Compact"/>
      </w:pPr>
      <w:r>
        <w:t xml:space="preserve">This conversion can be done with the following code and is relatively quick to run (note that the commands to convert to/from biom format are built into QIIME):</w:t>
      </w:r>
    </w:p>
    <w:p>
      <w:pPr>
        <w:pStyle w:val="SourceCode"/>
      </w:pPr>
      <w:r>
        <w:rPr>
          <w:rStyle w:val="NormalTok"/>
        </w:rPr>
        <w:t xml:space="preserve">    biom convert </w:t>
      </w:r>
      <w:r>
        <w:rPr>
          <w:rStyle w:val="SpecialCharTok"/>
        </w:rPr>
        <w:t xml:space="preserve">-</w:t>
      </w:r>
      <w:r>
        <w:rPr>
          <w:rStyle w:val="NormalTok"/>
        </w:rPr>
        <w:t xml:space="preserve">i feature</w:t>
      </w:r>
      <w:r>
        <w:rPr>
          <w:rStyle w:val="SpecialCharTok"/>
        </w:rPr>
        <w:t xml:space="preserve">-</w:t>
      </w:r>
      <w:r>
        <w:rPr>
          <w:rStyle w:val="NormalTok"/>
        </w:rPr>
        <w:t xml:space="preserve">table.biom </w:t>
      </w:r>
      <w:r>
        <w:rPr>
          <w:rStyle w:val="SpecialCharTok"/>
        </w:rPr>
        <w:t xml:space="preserve">-</w:t>
      </w:r>
      <w:r>
        <w:rPr>
          <w:rStyle w:val="NormalTok"/>
        </w:rPr>
        <w:t xml:space="preserve">o feature_otu_table_from_biom.txt </w:t>
      </w:r>
      <w:r>
        <w:rPr>
          <w:rStyle w:val="SpecialCharTok"/>
        </w:rPr>
        <w:t xml:space="preserve">--</w:t>
      </w:r>
      <w:r>
        <w:rPr>
          <w:rStyle w:val="NormalTok"/>
        </w:rPr>
        <w:t xml:space="preserve">to</w:t>
      </w:r>
      <w:r>
        <w:rPr>
          <w:rStyle w:val="SpecialCharTok"/>
        </w:rPr>
        <w:t xml:space="preserve">-</w:t>
      </w:r>
      <w:r>
        <w:rPr>
          <w:rStyle w:val="NormalTok"/>
        </w:rPr>
        <w:t xml:space="preserve">tsv</w:t>
      </w:r>
    </w:p>
    <w:p>
      <w:pPr>
        <w:numPr>
          <w:ilvl w:val="0"/>
          <w:numId w:val="1014"/>
        </w:numPr>
        <w:pStyle w:val="Compact"/>
      </w:pPr>
      <w:r>
        <w:t xml:space="preserve">To find the sequences of interest, you’re going to need:</w:t>
      </w:r>
    </w:p>
    <w:p>
      <w:pPr>
        <w:numPr>
          <w:ilvl w:val="1"/>
          <w:numId w:val="1015"/>
        </w:numPr>
        <w:pStyle w:val="Compact"/>
      </w:pPr>
      <w:r>
        <w:t xml:space="preserve">taxonomy.tsv</w:t>
      </w:r>
    </w:p>
    <w:p>
      <w:pPr>
        <w:numPr>
          <w:ilvl w:val="1"/>
          <w:numId w:val="1015"/>
        </w:numPr>
        <w:pStyle w:val="Compact"/>
      </w:pPr>
      <w:r>
        <w:t xml:space="preserve">dna-sequences.fasta</w:t>
      </w:r>
    </w:p>
    <w:p>
      <w:pPr>
        <w:numPr>
          <w:ilvl w:val="0"/>
          <w:numId w:val="1014"/>
        </w:numPr>
        <w:pStyle w:val="Compact"/>
      </w:pPr>
      <w:r>
        <w:t xml:space="preserve">Note that here I am specifically pulling Clostridia that are unclassified past the order or class levels</w:t>
      </w:r>
    </w:p>
    <w:p>
      <w:pPr>
        <w:numPr>
          <w:ilvl w:val="1"/>
          <w:numId w:val="1016"/>
        </w:numPr>
        <w:pStyle w:val="Compact"/>
      </w:pPr>
      <w:r>
        <w:t xml:space="preserve">The code will need to be rewritten to pull the specific taxa IDs of interest, so make sure you check that your output is correct</w:t>
      </w:r>
    </w:p>
    <w:p>
      <w:pPr>
        <w:pStyle w:val="SourceCode"/>
      </w:pPr>
      <w:r>
        <w:rPr>
          <w:rStyle w:val="CommentTok"/>
        </w:rPr>
        <w:t xml:space="preserve">#merging taxonomy file with sequence file for BLAST analysis</w:t>
      </w:r>
      <w:r>
        <w:br/>
      </w:r>
      <w:r>
        <w:rPr>
          <w:rStyle w:val="NormalTok"/>
        </w:rPr>
        <w:t xml:space="preserve">tax</w:t>
      </w:r>
      <w:r>
        <w:rPr>
          <w:rStyle w:val="OtherTok"/>
        </w:rPr>
        <w:t xml:space="preserve">&lt;-</w:t>
      </w:r>
      <w:r>
        <w:rPr>
          <w:rStyle w:val="FunctionTok"/>
        </w:rPr>
        <w:t xml:space="preserve">read.table</w:t>
      </w:r>
      <w:r>
        <w:rPr>
          <w:rStyle w:val="NormalTok"/>
        </w:rPr>
        <w:t xml:space="preserve">(</w:t>
      </w:r>
      <w:r>
        <w:rPr>
          <w:rStyle w:val="StringTok"/>
        </w:rPr>
        <w:t xml:space="preserve">"Z:/Research/Friedman-Jonscher Lab/Microbiome data/Indole and PQQ MB/16S_seq_Raw_files_&amp;_QIIME_output/Dec2021/indole_blast_files/taxonomy.tsv"</w:t>
      </w:r>
      <w:r>
        <w:rPr>
          <w:rStyle w:val="NormalTok"/>
        </w:rPr>
        <w:t xml:space="preserve">,</w:t>
      </w:r>
      <w:r>
        <w:rPr>
          <w:rStyle w:val="AttributeTok"/>
        </w:rPr>
        <w:t xml:space="preserve">sep=</w:t>
      </w:r>
      <w:r>
        <w:rPr>
          <w:rStyle w:val="StringTok"/>
        </w:rPr>
        <w:t xml:space="preserve">"</w:t>
      </w:r>
      <w:r>
        <w:rPr>
          <w:rStyle w:val="SpecialCharTok"/>
        </w:rPr>
        <w:t xml:space="preserve">\t</w:t>
      </w:r>
      <w:r>
        <w:rPr>
          <w:rStyle w:val="StringTok"/>
        </w:rPr>
        <w:t xml:space="preserve">"</w:t>
      </w:r>
      <w:r>
        <w:rPr>
          <w:rStyle w:val="NormalTok"/>
        </w:rPr>
        <w:t xml:space="preserve">,</w:t>
      </w:r>
      <w:r>
        <w:rPr>
          <w:rStyle w:val="AttributeTok"/>
        </w:rPr>
        <w:t xml:space="preserve">header=</w:t>
      </w:r>
      <w:r>
        <w:rPr>
          <w:rStyle w:val="NormalTok"/>
        </w:rPr>
        <w:t xml:space="preserve">T)</w:t>
      </w:r>
      <w:r>
        <w:br/>
      </w:r>
      <w:r>
        <w:rPr>
          <w:rStyle w:val="NormalTok"/>
        </w:rPr>
        <w:t xml:space="preserve">seq</w:t>
      </w:r>
      <w:r>
        <w:rPr>
          <w:rStyle w:val="OtherTok"/>
        </w:rPr>
        <w:t xml:space="preserve">&lt;-</w:t>
      </w:r>
      <w:r>
        <w:rPr>
          <w:rStyle w:val="FunctionTok"/>
        </w:rPr>
        <w:t xml:space="preserve">read.table</w:t>
      </w:r>
      <w:r>
        <w:rPr>
          <w:rStyle w:val="NormalTok"/>
        </w:rPr>
        <w:t xml:space="preserve">(</w:t>
      </w:r>
      <w:r>
        <w:rPr>
          <w:rStyle w:val="StringTok"/>
        </w:rPr>
        <w:t xml:space="preserve">"Z:/Research/Friedman-Jonscher Lab/Microbiome data/Indole and PQQ MB/16S_seq_Raw_files_&amp;_QIIME_output/Dec2021/indole_blast_files/dna-sequences.fasta"</w:t>
      </w:r>
      <w:r>
        <w:rPr>
          <w:rStyle w:val="NormalTok"/>
        </w:rPr>
        <w:t xml:space="preserve">,</w:t>
      </w:r>
      <w:r>
        <w:rPr>
          <w:rStyle w:val="AttributeTok"/>
        </w:rPr>
        <w:t xml:space="preserve">header=</w:t>
      </w:r>
      <w:r>
        <w:rPr>
          <w:rStyle w:val="NormalTok"/>
        </w:rPr>
        <w:t xml:space="preserve">F)</w:t>
      </w:r>
      <w:r>
        <w:br/>
      </w:r>
      <w:r>
        <w:br/>
      </w:r>
      <w:r>
        <w:rPr>
          <w:rStyle w:val="CommentTok"/>
        </w:rPr>
        <w:t xml:space="preserve">#reformat from fasta to table format</w:t>
      </w:r>
      <w:r>
        <w:br/>
      </w:r>
      <w:r>
        <w:rPr>
          <w:rStyle w:val="NormalTok"/>
        </w:rPr>
        <w:t xml:space="preserve">seq.df</w:t>
      </w:r>
      <w:r>
        <w:rPr>
          <w:rStyle w:val="OtherTok"/>
        </w:rPr>
        <w:t xml:space="preserve">&lt;-</w:t>
      </w:r>
      <w:r>
        <w:rPr>
          <w:rStyle w:val="FunctionTok"/>
        </w:rPr>
        <w:t xml:space="preserve">data.frame</w:t>
      </w:r>
      <w:r>
        <w:rPr>
          <w:rStyle w:val="NormalTok"/>
        </w:rPr>
        <w:t xml:space="preserve">(</w:t>
      </w:r>
      <w:r>
        <w:rPr>
          <w:rStyle w:val="AttributeTok"/>
        </w:rPr>
        <w:t xml:space="preserve">Column1 =</w:t>
      </w:r>
      <w:r>
        <w:rPr>
          <w:rStyle w:val="NormalTok"/>
        </w:rPr>
        <w:t xml:space="preserve"> seq</w:t>
      </w:r>
      <w:r>
        <w:rPr>
          <w:rStyle w:val="SpecialCharTok"/>
        </w:rPr>
        <w:t xml:space="preserve">$</w:t>
      </w:r>
      <w:r>
        <w:rPr>
          <w:rStyle w:val="NormalTok"/>
        </w:rPr>
        <w:t xml:space="preserve">V1[</w:t>
      </w:r>
      <w:r>
        <w:rPr>
          <w:rStyle w:val="FunctionTok"/>
        </w:rPr>
        <w:t xml:space="preserve">c</w:t>
      </w:r>
      <w:r>
        <w:rPr>
          <w:rStyle w:val="NormalTok"/>
        </w:rPr>
        <w:t xml:space="preserve">(</w:t>
      </w:r>
      <w:r>
        <w:rPr>
          <w:rStyle w:val="ConstantTok"/>
        </w:rPr>
        <w:t xml:space="preserve">TRUE</w:t>
      </w:r>
      <w:r>
        <w:rPr>
          <w:rStyle w:val="NormalTok"/>
        </w:rPr>
        <w:t xml:space="preserve">, </w:t>
      </w:r>
      <w:r>
        <w:rPr>
          <w:rStyle w:val="ConstantTok"/>
        </w:rPr>
        <w:t xml:space="preserve">FALSE</w:t>
      </w:r>
      <w:r>
        <w:rPr>
          <w:rStyle w:val="NormalTok"/>
        </w:rPr>
        <w:t xml:space="preserve">)], </w:t>
      </w:r>
      <w:r>
        <w:br/>
      </w:r>
      <w:r>
        <w:rPr>
          <w:rStyle w:val="NormalTok"/>
        </w:rPr>
        <w:t xml:space="preserve">                   </w:t>
      </w:r>
      <w:r>
        <w:rPr>
          <w:rStyle w:val="AttributeTok"/>
        </w:rPr>
        <w:t xml:space="preserve">Column2 =</w:t>
      </w:r>
      <w:r>
        <w:rPr>
          <w:rStyle w:val="NormalTok"/>
        </w:rPr>
        <w:t xml:space="preserve"> seq</w:t>
      </w:r>
      <w:r>
        <w:rPr>
          <w:rStyle w:val="SpecialCharTok"/>
        </w:rPr>
        <w:t xml:space="preserve">$</w:t>
      </w:r>
      <w:r>
        <w:rPr>
          <w:rStyle w:val="NormalTok"/>
        </w:rPr>
        <w:t xml:space="preserve">V1[</w:t>
      </w:r>
      <w:r>
        <w:rPr>
          <w:rStyle w:val="FunctionTok"/>
        </w:rPr>
        <w:t xml:space="preserve">c</w:t>
      </w:r>
      <w:r>
        <w:rPr>
          <w:rStyle w:val="NormalTok"/>
        </w:rPr>
        <w:t xml:space="preserve">(</w:t>
      </w:r>
      <w:r>
        <w:rPr>
          <w:rStyle w:val="ConstantTok"/>
        </w:rPr>
        <w:t xml:space="preserve">FALSE</w:t>
      </w:r>
      <w:r>
        <w:rPr>
          <w:rStyle w:val="NormalTok"/>
        </w:rPr>
        <w:t xml:space="preserve">, </w:t>
      </w:r>
      <w:r>
        <w:rPr>
          <w:rStyle w:val="ConstantTok"/>
        </w:rPr>
        <w:t xml:space="preserve">TRUE</w:t>
      </w:r>
      <w:r>
        <w:rPr>
          <w:rStyle w:val="NormalTok"/>
        </w:rPr>
        <w:t xml:space="preserve">)])</w:t>
      </w:r>
      <w:r>
        <w:br/>
      </w:r>
      <w:r>
        <w:rPr>
          <w:rStyle w:val="NormalTok"/>
        </w:rPr>
        <w:t xml:space="preserve">seq.df</w:t>
      </w:r>
      <w:r>
        <w:rPr>
          <w:rStyle w:val="SpecialCharTok"/>
        </w:rPr>
        <w:t xml:space="preserve">$</w:t>
      </w:r>
      <w:r>
        <w:rPr>
          <w:rStyle w:val="NormalTok"/>
        </w:rPr>
        <w:t xml:space="preserve">Column1</w:t>
      </w:r>
      <w:r>
        <w:rPr>
          <w:rStyle w:val="OtherTok"/>
        </w:rPr>
        <w:t xml:space="preserve">&lt;-</w:t>
      </w:r>
      <w:r>
        <w:rPr>
          <w:rStyle w:val="FunctionTok"/>
        </w:rPr>
        <w:t xml:space="preserve">gsub</w:t>
      </w:r>
      <w:r>
        <w:rPr>
          <w:rStyle w:val="NormalTok"/>
        </w:rPr>
        <w:t xml:space="preserve">(</w:t>
      </w:r>
      <w:r>
        <w:rPr>
          <w:rStyle w:val="StringTok"/>
        </w:rPr>
        <w:t xml:space="preserve">"&gt;"</w:t>
      </w:r>
      <w:r>
        <w:rPr>
          <w:rStyle w:val="NormalTok"/>
        </w:rPr>
        <w:t xml:space="preserve">,</w:t>
      </w:r>
      <w:r>
        <w:rPr>
          <w:rStyle w:val="StringTok"/>
        </w:rPr>
        <w:t xml:space="preserve">""</w:t>
      </w:r>
      <w:r>
        <w:rPr>
          <w:rStyle w:val="NormalTok"/>
        </w:rPr>
        <w:t xml:space="preserve">,seq.df</w:t>
      </w:r>
      <w:r>
        <w:rPr>
          <w:rStyle w:val="SpecialCharTok"/>
        </w:rPr>
        <w:t xml:space="preserve">$</w:t>
      </w:r>
      <w:r>
        <w:rPr>
          <w:rStyle w:val="NormalTok"/>
        </w:rPr>
        <w:t xml:space="preserve">Column1)</w:t>
      </w:r>
      <w:r>
        <w:br/>
      </w:r>
      <w:r>
        <w:br/>
      </w:r>
      <w:r>
        <w:rPr>
          <w:rStyle w:val="CommentTok"/>
        </w:rPr>
        <w:t xml:space="preserve">#merge sequence table to taxa ID table</w:t>
      </w:r>
      <w:r>
        <w:br/>
      </w:r>
      <w:r>
        <w:rPr>
          <w:rStyle w:val="NormalTok"/>
        </w:rPr>
        <w:t xml:space="preserve">df</w:t>
      </w:r>
      <w:r>
        <w:rPr>
          <w:rStyle w:val="OtherTok"/>
        </w:rPr>
        <w:t xml:space="preserve">&lt;-</w:t>
      </w:r>
      <w:r>
        <w:rPr>
          <w:rStyle w:val="FunctionTok"/>
        </w:rPr>
        <w:t xml:space="preserve">merge</w:t>
      </w:r>
      <w:r>
        <w:rPr>
          <w:rStyle w:val="NormalTok"/>
        </w:rPr>
        <w:t xml:space="preserve">(tax,seq.df,</w:t>
      </w:r>
      <w:r>
        <w:rPr>
          <w:rStyle w:val="AttributeTok"/>
        </w:rPr>
        <w:t xml:space="preserve">by.x=</w:t>
      </w:r>
      <w:r>
        <w:rPr>
          <w:rStyle w:val="StringTok"/>
        </w:rPr>
        <w:t xml:space="preserve">"Feature.ID"</w:t>
      </w:r>
      <w:r>
        <w:rPr>
          <w:rStyle w:val="NormalTok"/>
        </w:rPr>
        <w:t xml:space="preserve">,</w:t>
      </w:r>
      <w:r>
        <w:rPr>
          <w:rStyle w:val="AttributeTok"/>
        </w:rPr>
        <w:t xml:space="preserve">by.y=</w:t>
      </w:r>
      <w:r>
        <w:rPr>
          <w:rStyle w:val="StringTok"/>
        </w:rPr>
        <w:t xml:space="preserve">"Column1"</w:t>
      </w:r>
      <w:r>
        <w:rPr>
          <w:rStyle w:val="NormalTok"/>
        </w:rPr>
        <w:t xml:space="preserve">)</w:t>
      </w:r>
      <w:r>
        <w:br/>
      </w:r>
      <w:r>
        <w:br/>
      </w:r>
      <w:r>
        <w:rPr>
          <w:rStyle w:val="DocumentationTok"/>
        </w:rPr>
        <w:t xml:space="preserve">##################</w:t>
      </w:r>
      <w:r>
        <w:br/>
      </w:r>
      <w:r>
        <w:rPr>
          <w:rStyle w:val="CommentTok"/>
        </w:rPr>
        <w:t xml:space="preserve">#pull specific sequences of interest</w:t>
      </w:r>
      <w:r>
        <w:br/>
      </w:r>
      <w:r>
        <w:rPr>
          <w:rStyle w:val="NormalTok"/>
        </w:rPr>
        <w:t xml:space="preserve">df</w:t>
      </w:r>
      <w:r>
        <w:rPr>
          <w:rStyle w:val="FloatTok"/>
        </w:rPr>
        <w:t xml:space="preserve">.1</w:t>
      </w:r>
      <w:r>
        <w:rPr>
          <w:rStyle w:val="OtherTok"/>
        </w:rPr>
        <w:t xml:space="preserve">&lt;-</w:t>
      </w:r>
      <w:r>
        <w:rPr>
          <w:rStyle w:val="NormalTok"/>
        </w:rPr>
        <w:t xml:space="preserve">df[</w:t>
      </w:r>
      <w:r>
        <w:rPr>
          <w:rStyle w:val="FunctionTok"/>
        </w:rPr>
        <w:t xml:space="preserve">grep</w:t>
      </w:r>
      <w:r>
        <w:rPr>
          <w:rStyle w:val="NormalTok"/>
        </w:rPr>
        <w:t xml:space="preserve">(</w:t>
      </w:r>
      <w:r>
        <w:rPr>
          <w:rStyle w:val="FunctionTok"/>
        </w:rPr>
        <w:t xml:space="preserve">c</w:t>
      </w:r>
      <w:r>
        <w:rPr>
          <w:rStyle w:val="NormalTok"/>
        </w:rPr>
        <w:t xml:space="preserve">(</w:t>
      </w:r>
      <w:r>
        <w:rPr>
          <w:rStyle w:val="StringTok"/>
        </w:rPr>
        <w:t xml:space="preserve">"Clostridia"</w:t>
      </w:r>
      <w:r>
        <w:rPr>
          <w:rStyle w:val="NormalTok"/>
        </w:rPr>
        <w:t xml:space="preserve">),df</w:t>
      </w:r>
      <w:r>
        <w:rPr>
          <w:rStyle w:val="SpecialCharTok"/>
        </w:rPr>
        <w:t xml:space="preserve">$</w:t>
      </w:r>
      <w:r>
        <w:rPr>
          <w:rStyle w:val="NormalTok"/>
        </w:rPr>
        <w:t xml:space="preserve">Taxon),]</w:t>
      </w:r>
      <w:r>
        <w:br/>
      </w:r>
      <w:r>
        <w:rPr>
          <w:rStyle w:val="CommentTok"/>
        </w:rPr>
        <w:t xml:space="preserve">#keep only unclassified order and class</w:t>
      </w:r>
      <w:r>
        <w:br/>
      </w:r>
      <w:r>
        <w:rPr>
          <w:rStyle w:val="CommentTok"/>
        </w:rPr>
        <w:t xml:space="preserve">#for many reasons, this isn't a great way of filtering taxa names, but I've basically capped the number of characters that can be in the string name since, if it's been classified past class, there will be more characters than 70 or so (hence choosing 75 as a cutoff)</w:t>
      </w:r>
      <w:r>
        <w:br/>
      </w:r>
      <w:r>
        <w:rPr>
          <w:rStyle w:val="NormalTok"/>
        </w:rPr>
        <w:t xml:space="preserve">df.o</w:t>
      </w:r>
      <w:r>
        <w:rPr>
          <w:rStyle w:val="OtherTok"/>
        </w:rPr>
        <w:t xml:space="preserve">&lt;-</w:t>
      </w:r>
      <w:r>
        <w:rPr>
          <w:rStyle w:val="NormalTok"/>
        </w:rPr>
        <w:t xml:space="preserve">df</w:t>
      </w:r>
      <w:r>
        <w:rPr>
          <w:rStyle w:val="FloatTok"/>
        </w:rPr>
        <w:t xml:space="preserve">.1</w:t>
      </w:r>
      <w:r>
        <w:rPr>
          <w:rStyle w:val="NormalTok"/>
        </w:rPr>
        <w:t xml:space="preserve">[</w:t>
      </w:r>
      <w:r>
        <w:rPr>
          <w:rStyle w:val="SpecialCharTok"/>
        </w:rPr>
        <w:t xml:space="preserve">!</w:t>
      </w:r>
      <w:r>
        <w:rPr>
          <w:rStyle w:val="FunctionTok"/>
        </w:rPr>
        <w:t xml:space="preserve">nchar</w:t>
      </w:r>
      <w:r>
        <w:rPr>
          <w:rStyle w:val="NormalTok"/>
        </w:rPr>
        <w:t xml:space="preserve">(df</w:t>
      </w:r>
      <w:r>
        <w:rPr>
          <w:rStyle w:val="FloatTok"/>
        </w:rPr>
        <w:t xml:space="preserve">.1</w:t>
      </w:r>
      <w:r>
        <w:rPr>
          <w:rStyle w:val="SpecialCharTok"/>
        </w:rPr>
        <w:t xml:space="preserve">$</w:t>
      </w:r>
      <w:r>
        <w:rPr>
          <w:rStyle w:val="NormalTok"/>
        </w:rPr>
        <w:t xml:space="preserve">Taxon)</w:t>
      </w:r>
      <w:r>
        <w:rPr>
          <w:rStyle w:val="SpecialCharTok"/>
        </w:rPr>
        <w:t xml:space="preserve">&gt;</w:t>
      </w:r>
      <w:r>
        <w:rPr>
          <w:rStyle w:val="DecValTok"/>
        </w:rPr>
        <w:t xml:space="preserve">75</w:t>
      </w:r>
      <w:r>
        <w:rPr>
          <w:rStyle w:val="NormalTok"/>
        </w:rPr>
        <w:t xml:space="preserve">,]</w:t>
      </w:r>
      <w:r>
        <w:br/>
      </w:r>
      <w:r>
        <w:br/>
      </w:r>
      <w:r>
        <w:rPr>
          <w:rStyle w:val="CommentTok"/>
        </w:rPr>
        <w:t xml:space="preserve">#write.csv(df.o,"C:/Users/ksugino/Desktop/taxonomy_results/20230328_all_seqs_formatted.csv",row.names = F,quote=F)</w:t>
      </w:r>
      <w:r>
        <w:br/>
      </w:r>
      <w:r>
        <w:br/>
      </w:r>
      <w:r>
        <w:br/>
      </w:r>
      <w:r>
        <w:rPr>
          <w:rStyle w:val="CommentTok"/>
        </w:rPr>
        <w:t xml:space="preserve">#reformat into fasta format for BLAST</w:t>
      </w:r>
      <w:r>
        <w:br/>
      </w:r>
      <w:r>
        <w:rPr>
          <w:rStyle w:val="NormalTok"/>
        </w:rPr>
        <w:t xml:space="preserve">format</w:t>
      </w:r>
      <w:r>
        <w:rPr>
          <w:rStyle w:val="OtherTok"/>
        </w:rPr>
        <w:t xml:space="preserve">&lt;-</w:t>
      </w:r>
      <w:r>
        <w:rPr>
          <w:rStyle w:val="FunctionTok"/>
        </w:rPr>
        <w:t xml:space="preserve">data.frame</w:t>
      </w:r>
      <w:r>
        <w:rPr>
          <w:rStyle w:val="NormalTok"/>
        </w:rPr>
        <w:t xml:space="preserve">()</w:t>
      </w:r>
      <w:r>
        <w:br/>
      </w:r>
      <w:r>
        <w:rPr>
          <w:rStyle w:val="NormalTok"/>
        </w:rPr>
        <w:t xml:space="preserve">a</w:t>
      </w:r>
      <w:r>
        <w:rPr>
          <w:rStyle w:val="OtherTok"/>
        </w:rPr>
        <w:t xml:space="preserve">&lt;-</w:t>
      </w:r>
      <w:r>
        <w:rPr>
          <w:rStyle w:val="NormalTok"/>
        </w:rPr>
        <w:t xml:space="preserve">df.o</w:t>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nrow</w:t>
      </w:r>
      <w:r>
        <w:rPr>
          <w:rStyle w:val="NormalTok"/>
        </w:rPr>
        <w:t xml:space="preserve">(a)){</w:t>
      </w:r>
      <w:r>
        <w:br/>
      </w:r>
      <w:r>
        <w:rPr>
          <w:rStyle w:val="NormalTok"/>
        </w:rPr>
        <w:t xml:space="preserve">  format</w:t>
      </w:r>
      <w:r>
        <w:rPr>
          <w:rStyle w:val="OtherTok"/>
        </w:rPr>
        <w:t xml:space="preserve">&lt;-</w:t>
      </w:r>
      <w:r>
        <w:rPr>
          <w:rStyle w:val="FunctionTok"/>
        </w:rPr>
        <w:t xml:space="preserve">rbind</w:t>
      </w:r>
      <w:r>
        <w:rPr>
          <w:rStyle w:val="NormalTok"/>
        </w:rPr>
        <w:t xml:space="preserve">(format,</w:t>
      </w:r>
      <w:r>
        <w:rPr>
          <w:rStyle w:val="FunctionTok"/>
        </w:rPr>
        <w:t xml:space="preserve">paste0</w:t>
      </w:r>
      <w:r>
        <w:rPr>
          <w:rStyle w:val="NormalTok"/>
        </w:rPr>
        <w:t xml:space="preserve">(</w:t>
      </w:r>
      <w:r>
        <w:rPr>
          <w:rStyle w:val="StringTok"/>
        </w:rPr>
        <w:t xml:space="preserve">"&gt;"</w:t>
      </w:r>
      <w:r>
        <w:rPr>
          <w:rStyle w:val="NormalTok"/>
        </w:rPr>
        <w:t xml:space="preserve">,a</w:t>
      </w:r>
      <w:r>
        <w:rPr>
          <w:rStyle w:val="SpecialCharTok"/>
        </w:rPr>
        <w:t xml:space="preserve">$</w:t>
      </w:r>
      <w:r>
        <w:rPr>
          <w:rStyle w:val="NormalTok"/>
        </w:rPr>
        <w:t xml:space="preserve">Feature.ID[i]),a</w:t>
      </w:r>
      <w:r>
        <w:rPr>
          <w:rStyle w:val="SpecialCharTok"/>
        </w:rPr>
        <w:t xml:space="preserve">$</w:t>
      </w:r>
      <w:r>
        <w:rPr>
          <w:rStyle w:val="NormalTok"/>
        </w:rPr>
        <w:t xml:space="preserve">Column2[i])</w:t>
      </w:r>
      <w:r>
        <w:br/>
      </w:r>
      <w:r>
        <w:rPr>
          <w:rStyle w:val="NormalTok"/>
        </w:rPr>
        <w:t xml:space="preserve">}</w:t>
      </w:r>
      <w:r>
        <w:br/>
      </w:r>
      <w:r>
        <w:br/>
      </w:r>
      <w:r>
        <w:rPr>
          <w:rStyle w:val="CommentTok"/>
        </w:rPr>
        <w:t xml:space="preserve">#write.table(format,"Z:/Research/Friedman-Jonscher Lab/Microbiome data/Indole and PQQ MB/16S_seq_Raw_files_&amp;_QIIME_output/Dec2021/indole_blast_files/202300801_clostridia_seqs.txt",row.names = F,quote=F)</w:t>
      </w:r>
    </w:p>
    <w:p>
      <w:pPr>
        <w:numPr>
          <w:ilvl w:val="0"/>
          <w:numId w:val="1017"/>
        </w:numPr>
        <w:pStyle w:val="Compact"/>
      </w:pPr>
      <w:r>
        <w:t xml:space="preserve">Now, you can put the files on the HPC and run something like the code below; note that you need your fasta-formatted sequences, the BLAST database, and the exclusion list to remove all uncultured/environmental IDs from the search.</w:t>
      </w:r>
    </w:p>
    <w:p>
      <w:pPr>
        <w:numPr>
          <w:ilvl w:val="1"/>
          <w:numId w:val="1018"/>
        </w:numPr>
        <w:pStyle w:val="Compact"/>
      </w:pPr>
      <w:r>
        <w:t xml:space="preserve">You’ll need to change the file locations for a few commands:</w:t>
      </w:r>
    </w:p>
    <w:p>
      <w:pPr>
        <w:numPr>
          <w:ilvl w:val="2"/>
          <w:numId w:val="1019"/>
        </w:numPr>
        <w:pStyle w:val="Compact"/>
      </w:pPr>
      <w:r>
        <w:t xml:space="preserve">Change /scratch/suginoka/BLAST_db/ to the location of the BLAST database</w:t>
      </w:r>
    </w:p>
    <w:p>
      <w:pPr>
        <w:numPr>
          <w:ilvl w:val="2"/>
          <w:numId w:val="1019"/>
        </w:numPr>
        <w:pStyle w:val="Compact"/>
      </w:pPr>
      <w:r>
        <w:t xml:space="preserve">Change 20230411_lacto_seqs.txt to the text file containing the fasta-formatted sequences</w:t>
      </w:r>
    </w:p>
    <w:p>
      <w:pPr>
        <w:numPr>
          <w:ilvl w:val="2"/>
          <w:numId w:val="1019"/>
        </w:numPr>
        <w:pStyle w:val="Compact"/>
      </w:pPr>
      <w:r>
        <w:t xml:space="preserve">Change /scratch/suginoka/BLAST_db/db/nt to the subfolder with the BLAST database (idk if this is needed, but it’s how I ran it and it works?)</w:t>
      </w:r>
    </w:p>
    <w:p>
      <w:pPr>
        <w:numPr>
          <w:ilvl w:val="2"/>
          <w:numId w:val="1019"/>
        </w:numPr>
        <w:pStyle w:val="Compact"/>
      </w:pPr>
      <w:r>
        <w:t xml:space="preserve">Change /scratch/suginoka/BLAST_db/exclusion_list.txt to the location/name of the file containing the list of taxa names to exclude from the search</w:t>
      </w:r>
    </w:p>
    <w:p>
      <w:pPr>
        <w:pStyle w:val="SourceCode"/>
      </w:pPr>
      <w:r>
        <w:rPr>
          <w:rStyle w:val="NormalTok"/>
        </w:rPr>
        <w:t xml:space="preserve">    export BLASTDB</w:t>
      </w:r>
      <w:r>
        <w:rPr>
          <w:rStyle w:val="OtherTok"/>
        </w:rPr>
        <w:t xml:space="preserve">=</w:t>
      </w:r>
      <w:r>
        <w:rPr>
          <w:rStyle w:val="ErrorTok"/>
        </w:rPr>
        <w:t xml:space="preserve">$</w:t>
      </w:r>
      <w:r>
        <w:rPr>
          <w:rStyle w:val="NormalTok"/>
        </w:rPr>
        <w:t xml:space="preserve">BLASTDB</w:t>
      </w:r>
      <w:r>
        <w:rPr>
          <w:rStyle w:val="SpecialCharTok"/>
        </w:rPr>
        <w:t xml:space="preserve">:</w:t>
      </w:r>
      <w:r>
        <w:rPr>
          <w:rStyle w:val="ErrorTok"/>
        </w:rPr>
        <w:t xml:space="preserve">/</w:t>
      </w:r>
      <w:r>
        <w:rPr>
          <w:rStyle w:val="NormalTok"/>
        </w:rPr>
        <w:t xml:space="preserve">scratch</w:t>
      </w:r>
      <w:r>
        <w:rPr>
          <w:rStyle w:val="SpecialCharTok"/>
        </w:rPr>
        <w:t xml:space="preserve">/</w:t>
      </w:r>
      <w:r>
        <w:rPr>
          <w:rStyle w:val="NormalTok"/>
        </w:rPr>
        <w:t xml:space="preserve">suginoka</w:t>
      </w:r>
      <w:r>
        <w:rPr>
          <w:rStyle w:val="SpecialCharTok"/>
        </w:rPr>
        <w:t xml:space="preserve">/</w:t>
      </w:r>
      <w:r>
        <w:rPr>
          <w:rStyle w:val="NormalTok"/>
        </w:rPr>
        <w:t xml:space="preserve">BLAST_db</w:t>
      </w:r>
      <w:r>
        <w:rPr>
          <w:rStyle w:val="SpecialCharTok"/>
        </w:rPr>
        <w:t xml:space="preserve">/</w:t>
      </w:r>
      <w:r>
        <w:br/>
      </w:r>
      <w:r>
        <w:br/>
      </w:r>
      <w:r>
        <w:rPr>
          <w:rStyle w:val="NormalTok"/>
        </w:rPr>
        <w:t xml:space="preserve">    module load BLAST</w:t>
      </w:r>
      <w:r>
        <w:rPr>
          <w:rStyle w:val="SpecialCharTok"/>
        </w:rPr>
        <w:t xml:space="preserve">+</w:t>
      </w:r>
      <w:r>
        <w:rPr>
          <w:rStyle w:val="ErrorTok"/>
        </w:rPr>
        <w:t xml:space="preserve">/</w:t>
      </w:r>
      <w:r>
        <w:rPr>
          <w:rStyle w:val="DecValTok"/>
        </w:rPr>
        <w:t xml:space="preserve">2</w:t>
      </w:r>
      <w:r>
        <w:rPr>
          <w:rStyle w:val="NormalTok"/>
        </w:rPr>
        <w:t xml:space="preserve">.</w:t>
      </w:r>
      <w:r>
        <w:rPr>
          <w:rStyle w:val="FloatTok"/>
        </w:rPr>
        <w:t xml:space="preserve">13.0</w:t>
      </w:r>
      <w:r>
        <w:rPr>
          <w:rStyle w:val="SpecialCharTok"/>
        </w:rPr>
        <w:t xml:space="preserve">-</w:t>
      </w:r>
      <w:r>
        <w:rPr>
          <w:rStyle w:val="NormalTok"/>
        </w:rPr>
        <w:t xml:space="preserve">gompi</w:t>
      </w:r>
      <w:r>
        <w:rPr>
          <w:rStyle w:val="SpecialCharTok"/>
        </w:rPr>
        <w:t xml:space="preserve">-</w:t>
      </w:r>
      <w:r>
        <w:rPr>
          <w:rStyle w:val="NormalTok"/>
        </w:rPr>
        <w:t xml:space="preserve">2022a</w:t>
      </w:r>
      <w:r>
        <w:br/>
      </w:r>
      <w:r>
        <w:rPr>
          <w:rStyle w:val="NormalTok"/>
        </w:rPr>
        <w:t xml:space="preserve">    blastn </w:t>
      </w:r>
      <w:r>
        <w:rPr>
          <w:rStyle w:val="SpecialCharTok"/>
        </w:rPr>
        <w:t xml:space="preserve">-</w:t>
      </w:r>
      <w:r>
        <w:rPr>
          <w:rStyle w:val="NormalTok"/>
        </w:rPr>
        <w:t xml:space="preserve">query 202300801_clostridia_seqs.txt </w:t>
      </w:r>
      <w:r>
        <w:rPr>
          <w:rStyle w:val="SpecialCharTok"/>
        </w:rPr>
        <w:t xml:space="preserve">-</w:t>
      </w:r>
      <w:r>
        <w:rPr>
          <w:rStyle w:val="NormalTok"/>
        </w:rPr>
        <w:t xml:space="preserve">db </w:t>
      </w:r>
      <w:r>
        <w:rPr>
          <w:rStyle w:val="SpecialCharTok"/>
        </w:rPr>
        <w:t xml:space="preserve">/</w:t>
      </w:r>
      <w:r>
        <w:rPr>
          <w:rStyle w:val="NormalTok"/>
        </w:rPr>
        <w:t xml:space="preserve">scratch</w:t>
      </w:r>
      <w:r>
        <w:rPr>
          <w:rStyle w:val="SpecialCharTok"/>
        </w:rPr>
        <w:t xml:space="preserve">/</w:t>
      </w:r>
      <w:r>
        <w:rPr>
          <w:rStyle w:val="NormalTok"/>
        </w:rPr>
        <w:t xml:space="preserve">suginoka</w:t>
      </w:r>
      <w:r>
        <w:rPr>
          <w:rStyle w:val="SpecialCharTok"/>
        </w:rPr>
        <w:t xml:space="preserve">/</w:t>
      </w:r>
      <w:r>
        <w:rPr>
          <w:rStyle w:val="NormalTok"/>
        </w:rPr>
        <w:t xml:space="preserve">BLAST_db</w:t>
      </w:r>
      <w:r>
        <w:rPr>
          <w:rStyle w:val="SpecialCharTok"/>
        </w:rPr>
        <w:t xml:space="preserve">/</w:t>
      </w:r>
      <w:r>
        <w:rPr>
          <w:rStyle w:val="NormalTok"/>
        </w:rPr>
        <w:t xml:space="preserve">db</w:t>
      </w:r>
      <w:r>
        <w:rPr>
          <w:rStyle w:val="SpecialCharTok"/>
        </w:rPr>
        <w:t xml:space="preserve">/</w:t>
      </w:r>
      <w:r>
        <w:rPr>
          <w:rStyle w:val="NormalTok"/>
        </w:rPr>
        <w:t xml:space="preserve">nt </w:t>
      </w:r>
      <w:r>
        <w:rPr>
          <w:rStyle w:val="SpecialCharTok"/>
        </w:rPr>
        <w:t xml:space="preserve">-</w:t>
      </w:r>
      <w:r>
        <w:rPr>
          <w:rStyle w:val="NormalTok"/>
        </w:rPr>
        <w:t xml:space="preserve">out output.txt </w:t>
      </w:r>
      <w:r>
        <w:rPr>
          <w:rStyle w:val="SpecialCharTok"/>
        </w:rPr>
        <w:t xml:space="preserve">-</w:t>
      </w:r>
      <w:r>
        <w:rPr>
          <w:rStyle w:val="NormalTok"/>
        </w:rPr>
        <w:t xml:space="preserve">outfmt </w:t>
      </w:r>
      <w:r>
        <w:rPr>
          <w:rStyle w:val="StringTok"/>
        </w:rPr>
        <w:t xml:space="preserve">"6 qseqid sseqid evalue pident stitle staxids sscinames scomnames sblastnames sskingdoms salltitles stitle"</w:t>
      </w:r>
      <w:r>
        <w:rPr>
          <w:rStyle w:val="NormalTok"/>
        </w:rPr>
        <w:t xml:space="preserve"> </w:t>
      </w:r>
      <w:r>
        <w:rPr>
          <w:rStyle w:val="SpecialCharTok"/>
        </w:rPr>
        <w:t xml:space="preserve">-</w:t>
      </w:r>
      <w:r>
        <w:rPr>
          <w:rStyle w:val="NormalTok"/>
        </w:rPr>
        <w:t xml:space="preserve">evalue </w:t>
      </w:r>
      <w:r>
        <w:rPr>
          <w:rStyle w:val="FloatTok"/>
        </w:rPr>
        <w:t xml:space="preserve">1e-30</w:t>
      </w:r>
      <w:r>
        <w:rPr>
          <w:rStyle w:val="NormalTok"/>
        </w:rPr>
        <w:t xml:space="preserve"> </w:t>
      </w:r>
      <w:r>
        <w:rPr>
          <w:rStyle w:val="SpecialCharTok"/>
        </w:rPr>
        <w:t xml:space="preserve">-</w:t>
      </w:r>
      <w:r>
        <w:rPr>
          <w:rStyle w:val="NormalTok"/>
        </w:rPr>
        <w:t xml:space="preserve">task megablast </w:t>
      </w:r>
      <w:r>
        <w:rPr>
          <w:rStyle w:val="SpecialCharTok"/>
        </w:rPr>
        <w:t xml:space="preserve">-</w:t>
      </w:r>
      <w:r>
        <w:rPr>
          <w:rStyle w:val="NormalTok"/>
        </w:rPr>
        <w:t xml:space="preserve">negative_taxidlist </w:t>
      </w:r>
      <w:r>
        <w:rPr>
          <w:rStyle w:val="SpecialCharTok"/>
        </w:rPr>
        <w:t xml:space="preserve">/</w:t>
      </w:r>
      <w:r>
        <w:rPr>
          <w:rStyle w:val="NormalTok"/>
        </w:rPr>
        <w:t xml:space="preserve">scratch</w:t>
      </w:r>
      <w:r>
        <w:rPr>
          <w:rStyle w:val="SpecialCharTok"/>
        </w:rPr>
        <w:t xml:space="preserve">/</w:t>
      </w:r>
      <w:r>
        <w:rPr>
          <w:rStyle w:val="NormalTok"/>
        </w:rPr>
        <w:t xml:space="preserve">suginoka</w:t>
      </w:r>
      <w:r>
        <w:rPr>
          <w:rStyle w:val="SpecialCharTok"/>
        </w:rPr>
        <w:t xml:space="preserve">/</w:t>
      </w:r>
      <w:r>
        <w:rPr>
          <w:rStyle w:val="NormalTok"/>
        </w:rPr>
        <w:t xml:space="preserve">BLAST_db</w:t>
      </w:r>
      <w:r>
        <w:rPr>
          <w:rStyle w:val="SpecialCharTok"/>
        </w:rPr>
        <w:t xml:space="preserve">/</w:t>
      </w:r>
      <w:r>
        <w:rPr>
          <w:rStyle w:val="NormalTok"/>
        </w:rPr>
        <w:t xml:space="preserve">exclusion_list.txt</w:t>
      </w:r>
    </w:p>
    <w:p>
      <w:pPr>
        <w:numPr>
          <w:ilvl w:val="0"/>
          <w:numId w:val="1020"/>
        </w:numPr>
        <w:pStyle w:val="Compact"/>
      </w:pPr>
      <w:r>
        <w:t xml:space="preserve">The next steps use the following files:</w:t>
      </w:r>
    </w:p>
    <w:p>
      <w:pPr>
        <w:numPr>
          <w:ilvl w:val="1"/>
          <w:numId w:val="1021"/>
        </w:numPr>
        <w:pStyle w:val="Compact"/>
      </w:pPr>
      <w:r>
        <w:t xml:space="preserve">output.txt (generated from the step above)</w:t>
      </w:r>
    </w:p>
    <w:p>
      <w:pPr>
        <w:numPr>
          <w:ilvl w:val="1"/>
          <w:numId w:val="1021"/>
        </w:numPr>
        <w:pStyle w:val="Compact"/>
      </w:pPr>
      <w:r>
        <w:t xml:space="preserve">feature-frequency-detail.csv</w:t>
      </w:r>
    </w:p>
    <w:p>
      <w:pPr>
        <w:numPr>
          <w:ilvl w:val="1"/>
          <w:numId w:val="1021"/>
        </w:numPr>
        <w:pStyle w:val="Compact"/>
      </w:pPr>
      <w:r>
        <w:t xml:space="preserve">The edited feature_otu_table_from_biom.txt output from above</w:t>
      </w:r>
    </w:p>
    <w:p>
      <w:pPr>
        <w:pStyle w:val="SourceCode"/>
      </w:pPr>
      <w:r>
        <w:rPr>
          <w:rStyle w:val="NormalTok"/>
        </w:rPr>
        <w:t xml:space="preserve">df</w:t>
      </w:r>
      <w:r>
        <w:rPr>
          <w:rStyle w:val="OtherTok"/>
        </w:rPr>
        <w:t xml:space="preserve">&lt;-</w:t>
      </w:r>
      <w:r>
        <w:rPr>
          <w:rStyle w:val="FunctionTok"/>
        </w:rPr>
        <w:t xml:space="preserve">read.table</w:t>
      </w:r>
      <w:r>
        <w:rPr>
          <w:rStyle w:val="NormalTok"/>
        </w:rPr>
        <w:t xml:space="preserve">(</w:t>
      </w:r>
      <w:r>
        <w:rPr>
          <w:rStyle w:val="StringTok"/>
        </w:rPr>
        <w:t xml:space="preserve">"Z:/Research/Friedman-Jonscher Lab/Microbiome data/Indole and PQQ MB/16S_seq_Raw_files_&amp;_QIIME_output/Nov2022/Kams_QIIME_files/output.txt"</w:t>
      </w:r>
      <w:r>
        <w:rPr>
          <w:rStyle w:val="NormalTok"/>
        </w:rPr>
        <w:t xml:space="preserve">,</w:t>
      </w:r>
      <w:r>
        <w:rPr>
          <w:rStyle w:val="AttributeTok"/>
        </w:rPr>
        <w:t xml:space="preserve">fill=</w:t>
      </w:r>
      <w:r>
        <w:rPr>
          <w:rStyle w:val="NormalTok"/>
        </w:rPr>
        <w:t xml:space="preserve">T,</w:t>
      </w:r>
      <w:r>
        <w:rPr>
          <w:rStyle w:val="AttributeTok"/>
        </w:rPr>
        <w:t xml:space="preserve">sep=</w:t>
      </w:r>
      <w:r>
        <w:rPr>
          <w:rStyle w:val="StringTok"/>
        </w:rPr>
        <w:t xml:space="preserve">"</w:t>
      </w:r>
      <w:r>
        <w:rPr>
          <w:rStyle w:val="SpecialCharTok"/>
        </w:rPr>
        <w:t xml:space="preserve">\t</w:t>
      </w:r>
      <w:r>
        <w:rPr>
          <w:rStyle w:val="StringTok"/>
        </w:rPr>
        <w:t xml:space="preserve">"</w:t>
      </w:r>
      <w:r>
        <w:rPr>
          <w:rStyle w:val="NormalTok"/>
        </w:rPr>
        <w:t xml:space="preserve">,</w:t>
      </w:r>
      <w:r>
        <w:rPr>
          <w:rStyle w:val="AttributeTok"/>
        </w:rPr>
        <w:t xml:space="preserve">check.names =</w:t>
      </w:r>
      <w:r>
        <w:rPr>
          <w:rStyle w:val="NormalTok"/>
        </w:rPr>
        <w:t xml:space="preserve"> F,</w:t>
      </w:r>
      <w:r>
        <w:rPr>
          <w:rStyle w:val="AttributeTok"/>
        </w:rPr>
        <w:t xml:space="preserve">strip.white =</w:t>
      </w:r>
      <w:r>
        <w:rPr>
          <w:rStyle w:val="NormalTok"/>
        </w:rPr>
        <w:t xml:space="preserve"> F)</w:t>
      </w:r>
      <w:r>
        <w:br/>
      </w:r>
      <w:r>
        <w:br/>
      </w:r>
      <w:r>
        <w:rPr>
          <w:rStyle w:val="CommentTok"/>
        </w:rPr>
        <w:t xml:space="preserve">#this code is extremely stupid, i'm so sorry</w:t>
      </w:r>
      <w:r>
        <w:br/>
      </w:r>
      <w:r>
        <w:rPr>
          <w:rStyle w:val="CommentTok"/>
        </w:rPr>
        <w:t xml:space="preserve">#note that this code is different than that used in March 2023 for the Chabaan lab's probiotic study. It needs to be different because the separator used between the web-browsers method and the command line method of BLAST are different (I can use \t here but had to use a *space* in the web browser method, so it was much clunkier to work with--this code is still kind dumb though)</w:t>
      </w:r>
      <w:r>
        <w:br/>
      </w:r>
      <w:r>
        <w:rPr>
          <w:rStyle w:val="CommentTok"/>
        </w:rPr>
        <w:t xml:space="preserve">#if you see this an know of a better implementation (e.g., awk or something?) please let me know at kameron.sugino@gmail.com</w:t>
      </w:r>
      <w:r>
        <w:br/>
      </w:r>
      <w:r>
        <w:rPr>
          <w:rStyle w:val="CommentTok"/>
        </w:rPr>
        <w:t xml:space="preserve">#if not, well, best of luck!</w:t>
      </w:r>
      <w:r>
        <w:br/>
      </w:r>
      <w:r>
        <w:br/>
      </w:r>
      <w:r>
        <w:rPr>
          <w:rStyle w:val="CommentTok"/>
        </w:rPr>
        <w:t xml:space="preserve">#collect bacterial ID, and assembly score</w:t>
      </w:r>
      <w:r>
        <w:br/>
      </w:r>
      <w:r>
        <w:rPr>
          <w:rStyle w:val="NormalTok"/>
        </w:rPr>
        <w:t xml:space="preserve">query.id</w:t>
      </w:r>
      <w:r>
        <w:rPr>
          <w:rStyle w:val="OtherTok"/>
        </w:rPr>
        <w:t xml:space="preserve">&lt;-</w:t>
      </w:r>
      <w:r>
        <w:rPr>
          <w:rStyle w:val="NormalTok"/>
        </w:rPr>
        <w:t xml:space="preserve">df[,</w:t>
      </w:r>
      <w:r>
        <w:rPr>
          <w:rStyle w:val="DecValTok"/>
        </w:rPr>
        <w:t xml:space="preserve">1</w:t>
      </w:r>
      <w:r>
        <w:rPr>
          <w:rStyle w:val="NormalTok"/>
        </w:rPr>
        <w:t xml:space="preserve">]</w:t>
      </w:r>
      <w:r>
        <w:br/>
      </w:r>
      <w:r>
        <w:rPr>
          <w:rStyle w:val="NormalTok"/>
        </w:rPr>
        <w:t xml:space="preserve">bac.name</w:t>
      </w:r>
      <w:r>
        <w:rPr>
          <w:rStyle w:val="OtherTok"/>
        </w:rPr>
        <w:t xml:space="preserve">&lt;-</w:t>
      </w:r>
      <w:r>
        <w:rPr>
          <w:rStyle w:val="FunctionTok"/>
        </w:rPr>
        <w:t xml:space="preserve">gsub</w:t>
      </w:r>
      <w:r>
        <w:rPr>
          <w:rStyle w:val="NormalTok"/>
        </w:rPr>
        <w:t xml:space="preserve">(</w:t>
      </w:r>
      <w:r>
        <w:rPr>
          <w:rStyle w:val="StringTok"/>
        </w:rPr>
        <w:t xml:space="preserve">"^([^ ]+ [^ ]+).*"</w:t>
      </w:r>
      <w:r>
        <w:rPr>
          <w:rStyle w:val="NormalTok"/>
        </w:rPr>
        <w:t xml:space="preserve">,</w:t>
      </w:r>
      <w:r>
        <w:rPr>
          <w:rStyle w:val="StringTok"/>
        </w:rPr>
        <w:t xml:space="preserve">"</w:t>
      </w:r>
      <w:r>
        <w:rPr>
          <w:rStyle w:val="SpecialCharTok"/>
        </w:rPr>
        <w:t xml:space="preserve">\\</w:t>
      </w:r>
      <w:r>
        <w:rPr>
          <w:rStyle w:val="StringTok"/>
        </w:rPr>
        <w:t xml:space="preserve">1"</w:t>
      </w:r>
      <w:r>
        <w:rPr>
          <w:rStyle w:val="NormalTok"/>
        </w:rPr>
        <w:t xml:space="preserve">,df[,</w:t>
      </w:r>
      <w:r>
        <w:rPr>
          <w:rStyle w:val="DecValTok"/>
        </w:rPr>
        <w:t xml:space="preserve">5</w:t>
      </w:r>
      <w:r>
        <w:rPr>
          <w:rStyle w:val="NormalTok"/>
        </w:rPr>
        <w:t xml:space="preserve">])</w:t>
      </w:r>
      <w:r>
        <w:br/>
      </w:r>
      <w:r>
        <w:rPr>
          <w:rStyle w:val="NormalTok"/>
        </w:rPr>
        <w:t xml:space="preserve">bac.score</w:t>
      </w:r>
      <w:r>
        <w:rPr>
          <w:rStyle w:val="OtherTok"/>
        </w:rPr>
        <w:t xml:space="preserve">&lt;-</w:t>
      </w:r>
      <w:r>
        <w:rPr>
          <w:rStyle w:val="NormalTok"/>
        </w:rPr>
        <w:t xml:space="preserve">df[,</w:t>
      </w:r>
      <w:r>
        <w:rPr>
          <w:rStyle w:val="DecValTok"/>
        </w:rPr>
        <w:t xml:space="preserve">4</w:t>
      </w:r>
      <w:r>
        <w:rPr>
          <w:rStyle w:val="NormalTok"/>
        </w:rPr>
        <w:t xml:space="preserve">]</w:t>
      </w:r>
      <w:r>
        <w:br/>
      </w:r>
      <w:r>
        <w:br/>
      </w:r>
      <w:r>
        <w:rPr>
          <w:rStyle w:val="CommentTok"/>
        </w:rPr>
        <w:t xml:space="preserve">#assemble and take the bacterial IDs with the max alignment score</w:t>
      </w:r>
      <w:r>
        <w:br/>
      </w:r>
      <w:r>
        <w:rPr>
          <w:rStyle w:val="CommentTok"/>
        </w:rPr>
        <w:t xml:space="preserve">#I don't know if there's a better way to do this, but here we are</w:t>
      </w:r>
      <w:r>
        <w:br/>
      </w:r>
      <w:r>
        <w:rPr>
          <w:rStyle w:val="NormalTok"/>
        </w:rPr>
        <w:t xml:space="preserve">reform</w:t>
      </w:r>
      <w:r>
        <w:rPr>
          <w:rStyle w:val="OtherTok"/>
        </w:rPr>
        <w:t xml:space="preserve">&lt;-</w:t>
      </w:r>
      <w:r>
        <w:rPr>
          <w:rStyle w:val="FunctionTok"/>
        </w:rPr>
        <w:t xml:space="preserve">data.frame</w:t>
      </w:r>
      <w:r>
        <w:rPr>
          <w:rStyle w:val="NormalTok"/>
        </w:rPr>
        <w:t xml:space="preserve">(query.id,bac.name,bac.score)</w:t>
      </w:r>
      <w:r>
        <w:br/>
      </w:r>
      <w:r>
        <w:rPr>
          <w:rStyle w:val="NormalTok"/>
        </w:rPr>
        <w:t xml:space="preserve">reform.max</w:t>
      </w:r>
      <w:r>
        <w:rPr>
          <w:rStyle w:val="OtherTok"/>
        </w:rPr>
        <w:t xml:space="preserve">&lt;-</w:t>
      </w:r>
      <w:r>
        <w:rPr>
          <w:rStyle w:val="FunctionTok"/>
        </w:rPr>
        <w:t xml:space="preserve">aggregate</w:t>
      </w:r>
      <w:r>
        <w:rPr>
          <w:rStyle w:val="NormalTok"/>
        </w:rPr>
        <w:t xml:space="preserve">(reform</w:t>
      </w:r>
      <w:r>
        <w:rPr>
          <w:rStyle w:val="SpecialCharTok"/>
        </w:rPr>
        <w:t xml:space="preserve">$</w:t>
      </w:r>
      <w:r>
        <w:rPr>
          <w:rStyle w:val="NormalTok"/>
        </w:rPr>
        <w:t xml:space="preserve">bac.score, </w:t>
      </w:r>
      <w:r>
        <w:rPr>
          <w:rStyle w:val="AttributeTok"/>
        </w:rPr>
        <w:t xml:space="preserve">by =</w:t>
      </w:r>
      <w:r>
        <w:rPr>
          <w:rStyle w:val="NormalTok"/>
        </w:rPr>
        <w:t xml:space="preserve"> </w:t>
      </w:r>
      <w:r>
        <w:rPr>
          <w:rStyle w:val="FunctionTok"/>
        </w:rPr>
        <w:t xml:space="preserve">list</w:t>
      </w:r>
      <w:r>
        <w:rPr>
          <w:rStyle w:val="NormalTok"/>
        </w:rPr>
        <w:t xml:space="preserve">(reform</w:t>
      </w:r>
      <w:r>
        <w:rPr>
          <w:rStyle w:val="SpecialCharTok"/>
        </w:rPr>
        <w:t xml:space="preserve">$</w:t>
      </w:r>
      <w:r>
        <w:rPr>
          <w:rStyle w:val="NormalTok"/>
        </w:rPr>
        <w:t xml:space="preserve">query.id), max)</w:t>
      </w:r>
      <w:r>
        <w:br/>
      </w:r>
      <w:r>
        <w:rPr>
          <w:rStyle w:val="NormalTok"/>
        </w:rPr>
        <w:t xml:space="preserve">reform.max.merge</w:t>
      </w:r>
      <w:r>
        <w:rPr>
          <w:rStyle w:val="OtherTok"/>
        </w:rPr>
        <w:t xml:space="preserve">&lt;-</w:t>
      </w:r>
      <w:r>
        <w:rPr>
          <w:rStyle w:val="FunctionTok"/>
        </w:rPr>
        <w:t xml:space="preserve">merge</w:t>
      </w:r>
      <w:r>
        <w:rPr>
          <w:rStyle w:val="NormalTok"/>
        </w:rPr>
        <w:t xml:space="preserve">(reform.max,reform,</w:t>
      </w:r>
      <w:r>
        <w:rPr>
          <w:rStyle w:val="AttributeTok"/>
        </w:rPr>
        <w:t xml:space="preserve">by.x=</w:t>
      </w:r>
      <w:r>
        <w:rPr>
          <w:rStyle w:val="FunctionTok"/>
        </w:rPr>
        <w:t xml:space="preserve">c</w:t>
      </w:r>
      <w:r>
        <w:rPr>
          <w:rStyle w:val="NormalTok"/>
        </w:rPr>
        <w:t xml:space="preserve">(</w:t>
      </w:r>
      <w:r>
        <w:rPr>
          <w:rStyle w:val="StringTok"/>
        </w:rPr>
        <w:t xml:space="preserve">"Group.1"</w:t>
      </w:r>
      <w:r>
        <w:rPr>
          <w:rStyle w:val="NormalTok"/>
        </w:rPr>
        <w:t xml:space="preserve">,</w:t>
      </w:r>
      <w:r>
        <w:rPr>
          <w:rStyle w:val="StringTok"/>
        </w:rPr>
        <w:t xml:space="preserve">"x"</w:t>
      </w:r>
      <w:r>
        <w:rPr>
          <w:rStyle w:val="NormalTok"/>
        </w:rPr>
        <w:t xml:space="preserve">),</w:t>
      </w:r>
      <w:r>
        <w:rPr>
          <w:rStyle w:val="AttributeTok"/>
        </w:rPr>
        <w:t xml:space="preserve">by.y=</w:t>
      </w:r>
      <w:r>
        <w:rPr>
          <w:rStyle w:val="FunctionTok"/>
        </w:rPr>
        <w:t xml:space="preserve">c</w:t>
      </w:r>
      <w:r>
        <w:rPr>
          <w:rStyle w:val="NormalTok"/>
        </w:rPr>
        <w:t xml:space="preserve">(</w:t>
      </w:r>
      <w:r>
        <w:rPr>
          <w:rStyle w:val="StringTok"/>
        </w:rPr>
        <w:t xml:space="preserve">"query.id"</w:t>
      </w:r>
      <w:r>
        <w:rPr>
          <w:rStyle w:val="NormalTok"/>
        </w:rPr>
        <w:t xml:space="preserve">,</w:t>
      </w:r>
      <w:r>
        <w:rPr>
          <w:rStyle w:val="StringTok"/>
        </w:rPr>
        <w:t xml:space="preserve">"bac.score"</w:t>
      </w:r>
      <w:r>
        <w:rPr>
          <w:rStyle w:val="NormalTok"/>
        </w:rPr>
        <w:t xml:space="preserve">))</w:t>
      </w:r>
      <w:r>
        <w:br/>
      </w:r>
      <w:r>
        <w:rPr>
          <w:rStyle w:val="NormalTok"/>
        </w:rPr>
        <w:t xml:space="preserve">reform.max.merge</w:t>
      </w:r>
      <w:r>
        <w:rPr>
          <w:rStyle w:val="SpecialCharTok"/>
        </w:rPr>
        <w:t xml:space="preserve">$</w:t>
      </w:r>
      <w:r>
        <w:rPr>
          <w:rStyle w:val="NormalTok"/>
        </w:rPr>
        <w:t xml:space="preserve">bac.name</w:t>
      </w:r>
      <w:r>
        <w:rPr>
          <w:rStyle w:val="OtherTok"/>
        </w:rPr>
        <w:t xml:space="preserve">&lt;-</w:t>
      </w:r>
      <w:r>
        <w:rPr>
          <w:rStyle w:val="FunctionTok"/>
        </w:rPr>
        <w:t xml:space="preserve">gsub</w:t>
      </w:r>
      <w:r>
        <w:rPr>
          <w:rStyle w:val="NormalTok"/>
        </w:rPr>
        <w:t xml:space="preserve">(</w:t>
      </w:r>
      <w:r>
        <w:rPr>
          <w:rStyle w:val="StringTok"/>
        </w:rPr>
        <w:t xml:space="preserve">"</w:t>
      </w:r>
      <w:r>
        <w:rPr>
          <w:rStyle w:val="SpecialCharTok"/>
        </w:rPr>
        <w:t xml:space="preserve">\\</w:t>
      </w:r>
      <w:r>
        <w:rPr>
          <w:rStyle w:val="StringTok"/>
        </w:rPr>
        <w:t xml:space="preserve">[|</w:t>
      </w:r>
      <w:r>
        <w:rPr>
          <w:rStyle w:val="SpecialCharTok"/>
        </w:rPr>
        <w:t xml:space="preserve">\\</w:t>
      </w:r>
      <w:r>
        <w:rPr>
          <w:rStyle w:val="StringTok"/>
        </w:rPr>
        <w:t xml:space="preserve">]"</w:t>
      </w:r>
      <w:r>
        <w:rPr>
          <w:rStyle w:val="NormalTok"/>
        </w:rPr>
        <w:t xml:space="preserve">,</w:t>
      </w:r>
      <w:r>
        <w:rPr>
          <w:rStyle w:val="StringTok"/>
        </w:rPr>
        <w:t xml:space="preserve">""</w:t>
      </w:r>
      <w:r>
        <w:rPr>
          <w:rStyle w:val="NormalTok"/>
        </w:rPr>
        <w:t xml:space="preserve">,reform.max.merge</w:t>
      </w:r>
      <w:r>
        <w:rPr>
          <w:rStyle w:val="SpecialCharTok"/>
        </w:rPr>
        <w:t xml:space="preserve">$</w:t>
      </w:r>
      <w:r>
        <w:rPr>
          <w:rStyle w:val="NormalTok"/>
        </w:rPr>
        <w:t xml:space="preserve">bac.name)</w:t>
      </w:r>
      <w:r>
        <w:br/>
      </w:r>
      <w:r>
        <w:br/>
      </w:r>
      <w:r>
        <w:rPr>
          <w:rStyle w:val="NormalTok"/>
        </w:rPr>
        <w:t xml:space="preserve">reform.table</w:t>
      </w:r>
      <w:r>
        <w:rPr>
          <w:rStyle w:val="OtherTok"/>
        </w:rPr>
        <w:t xml:space="preserve">&lt;-</w:t>
      </w:r>
      <w:r>
        <w:rPr>
          <w:rStyle w:val="FunctionTok"/>
        </w:rPr>
        <w:t xml:space="preserve">data.frame</w:t>
      </w:r>
      <w:r>
        <w:rPr>
          <w:rStyle w:val="NormalTok"/>
        </w:rPr>
        <w:t xml:space="preserve">(</w:t>
      </w:r>
      <w:r>
        <w:rPr>
          <w:rStyle w:val="FunctionTok"/>
        </w:rPr>
        <w:t xml:space="preserve">table</w:t>
      </w:r>
      <w:r>
        <w:rPr>
          <w:rStyle w:val="NormalTok"/>
        </w:rPr>
        <w:t xml:space="preserve">(reform.max.merge</w:t>
      </w:r>
      <w:r>
        <w:rPr>
          <w:rStyle w:val="SpecialCharTok"/>
        </w:rPr>
        <w:t xml:space="preserve">$</w:t>
      </w:r>
      <w:r>
        <w:rPr>
          <w:rStyle w:val="NormalTok"/>
        </w:rPr>
        <w:t xml:space="preserve">Group</w:t>
      </w:r>
      <w:r>
        <w:rPr>
          <w:rStyle w:val="FloatTok"/>
        </w:rPr>
        <w:t xml:space="preserve">.1</w:t>
      </w:r>
      <w:r>
        <w:rPr>
          <w:rStyle w:val="NormalTok"/>
        </w:rPr>
        <w:t xml:space="preserve">,reform.max.merge</w:t>
      </w:r>
      <w:r>
        <w:rPr>
          <w:rStyle w:val="SpecialCharTok"/>
        </w:rPr>
        <w:t xml:space="preserve">$</w:t>
      </w:r>
      <w:r>
        <w:rPr>
          <w:rStyle w:val="NormalTok"/>
        </w:rPr>
        <w:t xml:space="preserve">bac.name))</w:t>
      </w:r>
      <w:r>
        <w:br/>
      </w:r>
      <w:r>
        <w:rPr>
          <w:rStyle w:val="NormalTok"/>
        </w:rPr>
        <w:t xml:space="preserve">reform.table.e</w:t>
      </w:r>
      <w:r>
        <w:rPr>
          <w:rStyle w:val="OtherTok"/>
        </w:rPr>
        <w:t xml:space="preserve">&lt;-</w:t>
      </w:r>
      <w:r>
        <w:rPr>
          <w:rStyle w:val="NormalTok"/>
        </w:rPr>
        <w:t xml:space="preserve">reform.table[reform.table</w:t>
      </w:r>
      <w:r>
        <w:rPr>
          <w:rStyle w:val="SpecialCharTok"/>
        </w:rPr>
        <w:t xml:space="preserve">$</w:t>
      </w:r>
      <w:r>
        <w:rPr>
          <w:rStyle w:val="NormalTok"/>
        </w:rPr>
        <w:t xml:space="preserve">Freq</w:t>
      </w:r>
      <w:r>
        <w:rPr>
          <w:rStyle w:val="SpecialCharTok"/>
        </w:rPr>
        <w:t xml:space="preserve">&gt;</w:t>
      </w:r>
      <w:r>
        <w:rPr>
          <w:rStyle w:val="DecValTok"/>
        </w:rPr>
        <w:t xml:space="preserve">0</w:t>
      </w:r>
      <w:r>
        <w:rPr>
          <w:rStyle w:val="NormalTok"/>
        </w:rPr>
        <w:t xml:space="preserve">,]</w:t>
      </w:r>
      <w:r>
        <w:br/>
      </w:r>
      <w:r>
        <w:br/>
      </w:r>
      <w:r>
        <w:rPr>
          <w:rStyle w:val="CommentTok"/>
        </w:rPr>
        <w:t xml:space="preserve">#read in and merge total counts (for all samples) for each seq ID</w:t>
      </w:r>
      <w:r>
        <w:br/>
      </w:r>
      <w:r>
        <w:rPr>
          <w:rStyle w:val="NormalTok"/>
        </w:rPr>
        <w:t xml:space="preserve">cnt</w:t>
      </w:r>
      <w:r>
        <w:rPr>
          <w:rStyle w:val="OtherTok"/>
        </w:rPr>
        <w:t xml:space="preserve">&lt;-</w:t>
      </w:r>
      <w:r>
        <w:rPr>
          <w:rStyle w:val="FunctionTok"/>
        </w:rPr>
        <w:t xml:space="preserve">read.csv</w:t>
      </w:r>
      <w:r>
        <w:rPr>
          <w:rStyle w:val="NormalTok"/>
        </w:rPr>
        <w:t xml:space="preserve">(</w:t>
      </w:r>
      <w:r>
        <w:rPr>
          <w:rStyle w:val="StringTok"/>
        </w:rPr>
        <w:t xml:space="preserve">"Z:/Research/Friedman-Jonscher Lab/Microbiome data/Indole and PQQ MB/16S_seq_Raw_files_&amp;_QIIME_output/Nov2022/Kams_QIIME_files/feature-frequency-detail.csv"</w:t>
      </w:r>
      <w:r>
        <w:rPr>
          <w:rStyle w:val="NormalTok"/>
        </w:rPr>
        <w:t xml:space="preserve">,</w:t>
      </w:r>
      <w:r>
        <w:rPr>
          <w:rStyle w:val="AttributeTok"/>
        </w:rPr>
        <w:t xml:space="preserve">header=</w:t>
      </w:r>
      <w:r>
        <w:rPr>
          <w:rStyle w:val="NormalTok"/>
        </w:rPr>
        <w:t xml:space="preserve">F)</w:t>
      </w:r>
      <w:r>
        <w:br/>
      </w:r>
      <w:r>
        <w:br/>
      </w:r>
      <w:r>
        <w:rPr>
          <w:rStyle w:val="NormalTok"/>
        </w:rPr>
        <w:t xml:space="preserve">df.m</w:t>
      </w:r>
      <w:r>
        <w:rPr>
          <w:rStyle w:val="OtherTok"/>
        </w:rPr>
        <w:t xml:space="preserve">&lt;-</w:t>
      </w:r>
      <w:r>
        <w:rPr>
          <w:rStyle w:val="FunctionTok"/>
        </w:rPr>
        <w:t xml:space="preserve">merge</w:t>
      </w:r>
      <w:r>
        <w:rPr>
          <w:rStyle w:val="NormalTok"/>
        </w:rPr>
        <w:t xml:space="preserve">(reform.table.e,cnt,</w:t>
      </w:r>
      <w:r>
        <w:rPr>
          <w:rStyle w:val="AttributeTok"/>
        </w:rPr>
        <w:t xml:space="preserve">by.x=</w:t>
      </w:r>
      <w:r>
        <w:rPr>
          <w:rStyle w:val="StringTok"/>
        </w:rPr>
        <w:t xml:space="preserve">"Var1"</w:t>
      </w:r>
      <w:r>
        <w:rPr>
          <w:rStyle w:val="NormalTok"/>
        </w:rPr>
        <w:t xml:space="preserve">,</w:t>
      </w:r>
      <w:r>
        <w:rPr>
          <w:rStyle w:val="AttributeTok"/>
        </w:rPr>
        <w:t xml:space="preserve">by.y=</w:t>
      </w:r>
      <w:r>
        <w:rPr>
          <w:rStyle w:val="StringTok"/>
        </w:rPr>
        <w:t xml:space="preserve">"V1"</w:t>
      </w:r>
      <w:r>
        <w:rPr>
          <w:rStyle w:val="NormalTok"/>
        </w:rPr>
        <w:t xml:space="preserve">)</w:t>
      </w:r>
      <w:r>
        <w:br/>
      </w:r>
      <w:r>
        <w:rPr>
          <w:rStyle w:val="FunctionTok"/>
        </w:rPr>
        <w:t xml:space="preserve">colnames</w:t>
      </w:r>
      <w:r>
        <w:rPr>
          <w:rStyle w:val="NormalTok"/>
        </w:rPr>
        <w:t xml:space="preserve">(df.m)</w:t>
      </w:r>
      <w:r>
        <w:rPr>
          <w:rStyle w:val="OtherTok"/>
        </w:rPr>
        <w:t xml:space="preserve">&lt;-</w:t>
      </w:r>
      <w:r>
        <w:rPr>
          <w:rStyle w:val="FunctionTok"/>
        </w:rPr>
        <w:t xml:space="preserve">c</w:t>
      </w:r>
      <w:r>
        <w:rPr>
          <w:rStyle w:val="NormalTok"/>
        </w:rPr>
        <w:t xml:space="preserve">(</w:t>
      </w:r>
      <w:r>
        <w:rPr>
          <w:rStyle w:val="StringTok"/>
        </w:rPr>
        <w:t xml:space="preserve">"Feature_ID"</w:t>
      </w:r>
      <w:r>
        <w:rPr>
          <w:rStyle w:val="NormalTok"/>
        </w:rPr>
        <w:t xml:space="preserve">,</w:t>
      </w:r>
      <w:r>
        <w:rPr>
          <w:rStyle w:val="StringTok"/>
        </w:rPr>
        <w:t xml:space="preserve">"BLAST_Taxa_ID"</w:t>
      </w:r>
      <w:r>
        <w:rPr>
          <w:rStyle w:val="NormalTok"/>
        </w:rPr>
        <w:t xml:space="preserve">,</w:t>
      </w:r>
      <w:r>
        <w:rPr>
          <w:rStyle w:val="StringTok"/>
        </w:rPr>
        <w:t xml:space="preserve">"BLAST_ID_Count"</w:t>
      </w:r>
      <w:r>
        <w:rPr>
          <w:rStyle w:val="NormalTok"/>
        </w:rPr>
        <w:t xml:space="preserve">,</w:t>
      </w:r>
      <w:r>
        <w:rPr>
          <w:rStyle w:val="StringTok"/>
        </w:rPr>
        <w:t xml:space="preserve">"Sequence_Count"</w:t>
      </w:r>
      <w:r>
        <w:rPr>
          <w:rStyle w:val="NormalTok"/>
        </w:rPr>
        <w:t xml:space="preserve">)</w:t>
      </w:r>
      <w:r>
        <w:br/>
      </w:r>
      <w:r>
        <w:br/>
      </w:r>
      <w:r>
        <w:rPr>
          <w:rStyle w:val="NormalTok"/>
        </w:rPr>
        <w:t xml:space="preserve">final_ids</w:t>
      </w:r>
      <w:r>
        <w:rPr>
          <w:rStyle w:val="OtherTok"/>
        </w:rPr>
        <w:t xml:space="preserve">&lt;-</w:t>
      </w:r>
      <w:r>
        <w:rPr>
          <w:rStyle w:val="FunctionTok"/>
        </w:rPr>
        <w:t xml:space="preserve">aggregate</w:t>
      </w:r>
      <w:r>
        <w:rPr>
          <w:rStyle w:val="NormalTok"/>
        </w:rPr>
        <w:t xml:space="preserve">(df.m</w:t>
      </w:r>
      <w:r>
        <w:rPr>
          <w:rStyle w:val="SpecialCharTok"/>
        </w:rPr>
        <w:t xml:space="preserve">$</w:t>
      </w:r>
      <w:r>
        <w:rPr>
          <w:rStyle w:val="NormalTok"/>
        </w:rPr>
        <w:t xml:space="preserve">BLAST_ID_Count, </w:t>
      </w:r>
      <w:r>
        <w:rPr>
          <w:rStyle w:val="AttributeTok"/>
        </w:rPr>
        <w:t xml:space="preserve">by =</w:t>
      </w:r>
      <w:r>
        <w:rPr>
          <w:rStyle w:val="NormalTok"/>
        </w:rPr>
        <w:t xml:space="preserve"> </w:t>
      </w:r>
      <w:r>
        <w:rPr>
          <w:rStyle w:val="FunctionTok"/>
        </w:rPr>
        <w:t xml:space="preserve">list</w:t>
      </w:r>
      <w:r>
        <w:rPr>
          <w:rStyle w:val="NormalTok"/>
        </w:rPr>
        <w:t xml:space="preserve">(df.m</w:t>
      </w:r>
      <w:r>
        <w:rPr>
          <w:rStyle w:val="SpecialCharTok"/>
        </w:rPr>
        <w:t xml:space="preserve">$</w:t>
      </w:r>
      <w:r>
        <w:rPr>
          <w:rStyle w:val="NormalTok"/>
        </w:rPr>
        <w:t xml:space="preserve">Feature_ID), max)</w:t>
      </w:r>
      <w:r>
        <w:br/>
      </w:r>
      <w:r>
        <w:rPr>
          <w:rStyle w:val="NormalTok"/>
        </w:rPr>
        <w:t xml:space="preserve">final_ids.f</w:t>
      </w:r>
      <w:r>
        <w:rPr>
          <w:rStyle w:val="OtherTok"/>
        </w:rPr>
        <w:t xml:space="preserve">&lt;-</w:t>
      </w:r>
      <w:r>
        <w:rPr>
          <w:rStyle w:val="FunctionTok"/>
        </w:rPr>
        <w:t xml:space="preserve">merge</w:t>
      </w:r>
      <w:r>
        <w:rPr>
          <w:rStyle w:val="NormalTok"/>
        </w:rPr>
        <w:t xml:space="preserve">(final_ids,df.m,</w:t>
      </w:r>
      <w:r>
        <w:rPr>
          <w:rStyle w:val="AttributeTok"/>
        </w:rPr>
        <w:t xml:space="preserve">by.x=</w:t>
      </w:r>
      <w:r>
        <w:rPr>
          <w:rStyle w:val="FunctionTok"/>
        </w:rPr>
        <w:t xml:space="preserve">c</w:t>
      </w:r>
      <w:r>
        <w:rPr>
          <w:rStyle w:val="NormalTok"/>
        </w:rPr>
        <w:t xml:space="preserve">(</w:t>
      </w:r>
      <w:r>
        <w:rPr>
          <w:rStyle w:val="StringTok"/>
        </w:rPr>
        <w:t xml:space="preserve">"Group.1"</w:t>
      </w:r>
      <w:r>
        <w:rPr>
          <w:rStyle w:val="NormalTok"/>
        </w:rPr>
        <w:t xml:space="preserve">,</w:t>
      </w:r>
      <w:r>
        <w:rPr>
          <w:rStyle w:val="StringTok"/>
        </w:rPr>
        <w:t xml:space="preserve">"x"</w:t>
      </w:r>
      <w:r>
        <w:rPr>
          <w:rStyle w:val="NormalTok"/>
        </w:rPr>
        <w:t xml:space="preserve">),</w:t>
      </w:r>
      <w:r>
        <w:rPr>
          <w:rStyle w:val="AttributeTok"/>
        </w:rPr>
        <w:t xml:space="preserve">by.y=</w:t>
      </w:r>
      <w:r>
        <w:rPr>
          <w:rStyle w:val="FunctionTok"/>
        </w:rPr>
        <w:t xml:space="preserve">c</w:t>
      </w:r>
      <w:r>
        <w:rPr>
          <w:rStyle w:val="NormalTok"/>
        </w:rPr>
        <w:t xml:space="preserve">(</w:t>
      </w:r>
      <w:r>
        <w:rPr>
          <w:rStyle w:val="StringTok"/>
        </w:rPr>
        <w:t xml:space="preserve">"Feature_ID"</w:t>
      </w:r>
      <w:r>
        <w:rPr>
          <w:rStyle w:val="NormalTok"/>
        </w:rPr>
        <w:t xml:space="preserve">,</w:t>
      </w:r>
      <w:r>
        <w:rPr>
          <w:rStyle w:val="StringTok"/>
        </w:rPr>
        <w:t xml:space="preserve">"BLAST_ID_Count"</w:t>
      </w:r>
      <w:r>
        <w:rPr>
          <w:rStyle w:val="NormalTok"/>
        </w:rPr>
        <w:t xml:space="preserve">))</w:t>
      </w:r>
      <w:r>
        <w:br/>
      </w:r>
      <w:r>
        <w:br/>
      </w:r>
      <w:r>
        <w:rPr>
          <w:rStyle w:val="CommentTok"/>
        </w:rPr>
        <w:t xml:space="preserve">#still have duplicate seq IDs, will combine names since it's unclear if there's a best bacterial ID</w:t>
      </w:r>
      <w:r>
        <w:br/>
      </w:r>
      <w:r>
        <w:rPr>
          <w:rStyle w:val="NormalTok"/>
        </w:rPr>
        <w:t xml:space="preserve">dupes</w:t>
      </w:r>
      <w:r>
        <w:rPr>
          <w:rStyle w:val="OtherTok"/>
        </w:rPr>
        <w:t xml:space="preserve">&lt;-</w:t>
      </w:r>
      <w:r>
        <w:rPr>
          <w:rStyle w:val="NormalTok"/>
        </w:rPr>
        <w:t xml:space="preserve">final_ids.f[final_ids.f</w:t>
      </w:r>
      <w:r>
        <w:rPr>
          <w:rStyle w:val="SpecialCharTok"/>
        </w:rPr>
        <w:t xml:space="preserve">$</w:t>
      </w:r>
      <w:r>
        <w:rPr>
          <w:rStyle w:val="NormalTok"/>
        </w:rPr>
        <w:t xml:space="preserve">Group</w:t>
      </w:r>
      <w:r>
        <w:rPr>
          <w:rStyle w:val="FloatTok"/>
        </w:rPr>
        <w:t xml:space="preserve">.1</w:t>
      </w:r>
      <w:r>
        <w:rPr>
          <w:rStyle w:val="NormalTok"/>
        </w:rPr>
        <w:t xml:space="preserve"> </w:t>
      </w:r>
      <w:r>
        <w:rPr>
          <w:rStyle w:val="SpecialCharTok"/>
        </w:rPr>
        <w:t xml:space="preserve">%in%</w:t>
      </w:r>
      <w:r>
        <w:rPr>
          <w:rStyle w:val="NormalTok"/>
        </w:rPr>
        <w:t xml:space="preserve"> final_ids.f</w:t>
      </w:r>
      <w:r>
        <w:rPr>
          <w:rStyle w:val="SpecialCharTok"/>
        </w:rPr>
        <w:t xml:space="preserve">$</w:t>
      </w:r>
      <w:r>
        <w:rPr>
          <w:rStyle w:val="NormalTok"/>
        </w:rPr>
        <w:t xml:space="preserve">Group</w:t>
      </w:r>
      <w:r>
        <w:rPr>
          <w:rStyle w:val="FloatTok"/>
        </w:rPr>
        <w:t xml:space="preserve">.1</w:t>
      </w:r>
      <w:r>
        <w:rPr>
          <w:rStyle w:val="NormalTok"/>
        </w:rPr>
        <w:t xml:space="preserve">[</w:t>
      </w:r>
      <w:r>
        <w:rPr>
          <w:rStyle w:val="FunctionTok"/>
        </w:rPr>
        <w:t xml:space="preserve">duplicated</w:t>
      </w:r>
      <w:r>
        <w:rPr>
          <w:rStyle w:val="NormalTok"/>
        </w:rPr>
        <w:t xml:space="preserve">(final_ids.f</w:t>
      </w:r>
      <w:r>
        <w:rPr>
          <w:rStyle w:val="SpecialCharTok"/>
        </w:rPr>
        <w:t xml:space="preserve">$</w:t>
      </w:r>
      <w:r>
        <w:rPr>
          <w:rStyle w:val="NormalTok"/>
        </w:rPr>
        <w:t xml:space="preserve">Group</w:t>
      </w:r>
      <w:r>
        <w:rPr>
          <w:rStyle w:val="FloatTok"/>
        </w:rPr>
        <w:t xml:space="preserve">.1</w:t>
      </w:r>
      <w:r>
        <w:rPr>
          <w:rStyle w:val="NormalTok"/>
        </w:rPr>
        <w:t xml:space="preserve">)],]</w:t>
      </w:r>
      <w:r>
        <w:br/>
      </w:r>
      <w:r>
        <w:rPr>
          <w:rStyle w:val="NormalTok"/>
        </w:rPr>
        <w:t xml:space="preserve">dupes.m</w:t>
      </w:r>
      <w:r>
        <w:rPr>
          <w:rStyle w:val="OtherTok"/>
        </w:rPr>
        <w:t xml:space="preserve">&lt;-</w:t>
      </w:r>
      <w:r>
        <w:rPr>
          <w:rStyle w:val="FunctionTok"/>
        </w:rPr>
        <w:t xml:space="preserve">aggregate</w:t>
      </w:r>
      <w:r>
        <w:rPr>
          <w:rStyle w:val="NormalTok"/>
        </w:rPr>
        <w:t xml:space="preserve">(dupes</w:t>
      </w:r>
      <w:r>
        <w:rPr>
          <w:rStyle w:val="SpecialCharTok"/>
        </w:rPr>
        <w:t xml:space="preserve">$</w:t>
      </w:r>
      <w:r>
        <w:rPr>
          <w:rStyle w:val="NormalTok"/>
        </w:rPr>
        <w:t xml:space="preserve">BLAST_Taxa_ID,</w:t>
      </w:r>
      <w:r>
        <w:rPr>
          <w:rStyle w:val="FunctionTok"/>
        </w:rPr>
        <w:t xml:space="preserve">list</w:t>
      </w:r>
      <w:r>
        <w:rPr>
          <w:rStyle w:val="NormalTok"/>
        </w:rPr>
        <w:t xml:space="preserve">(dupes</w:t>
      </w:r>
      <w:r>
        <w:rPr>
          <w:rStyle w:val="SpecialCharTok"/>
        </w:rPr>
        <w:t xml:space="preserve">$</w:t>
      </w:r>
      <w:r>
        <w:rPr>
          <w:rStyle w:val="NormalTok"/>
        </w:rPr>
        <w:t xml:space="preserve">Group</w:t>
      </w:r>
      <w:r>
        <w:rPr>
          <w:rStyle w:val="FloatTok"/>
        </w:rPr>
        <w:t xml:space="preserve">.1</w:t>
      </w:r>
      <w:r>
        <w:rPr>
          <w:rStyle w:val="NormalTok"/>
        </w:rPr>
        <w:t xml:space="preserve">),paste, </w:t>
      </w:r>
      <w:r>
        <w:rPr>
          <w:rStyle w:val="AttributeTok"/>
        </w:rPr>
        <w:t xml:space="preserve">collapse =</w:t>
      </w:r>
      <w:r>
        <w:rPr>
          <w:rStyle w:val="NormalTok"/>
        </w:rPr>
        <w:t xml:space="preserve"> </w:t>
      </w:r>
      <w:r>
        <w:rPr>
          <w:rStyle w:val="StringTok"/>
        </w:rPr>
        <w:t xml:space="preserve">","</w:t>
      </w:r>
      <w:r>
        <w:rPr>
          <w:rStyle w:val="NormalTok"/>
        </w:rPr>
        <w:t xml:space="preserve">)</w:t>
      </w:r>
      <w:r>
        <w:br/>
      </w:r>
      <w:r>
        <w:br/>
      </w:r>
      <w:r>
        <w:rPr>
          <w:rStyle w:val="CommentTok"/>
        </w:rPr>
        <w:t xml:space="preserve">#create matrix of no dupes, of dupes, and then merge them</w:t>
      </w:r>
      <w:r>
        <w:br/>
      </w:r>
      <w:r>
        <w:rPr>
          <w:rStyle w:val="NormalTok"/>
        </w:rPr>
        <w:t xml:space="preserve">nodupes</w:t>
      </w:r>
      <w:r>
        <w:rPr>
          <w:rStyle w:val="OtherTok"/>
        </w:rPr>
        <w:t xml:space="preserve">&lt;-</w:t>
      </w:r>
      <w:r>
        <w:rPr>
          <w:rStyle w:val="NormalTok"/>
        </w:rPr>
        <w:t xml:space="preserve">final_ids.f[</w:t>
      </w:r>
      <w:r>
        <w:rPr>
          <w:rStyle w:val="SpecialCharTok"/>
        </w:rPr>
        <w:t xml:space="preserve">!</w:t>
      </w:r>
      <w:r>
        <w:rPr>
          <w:rStyle w:val="NormalTok"/>
        </w:rPr>
        <w:t xml:space="preserve">final_ids.f</w:t>
      </w:r>
      <w:r>
        <w:rPr>
          <w:rStyle w:val="SpecialCharTok"/>
        </w:rPr>
        <w:t xml:space="preserve">$</w:t>
      </w:r>
      <w:r>
        <w:rPr>
          <w:rStyle w:val="NormalTok"/>
        </w:rPr>
        <w:t xml:space="preserve">Group</w:t>
      </w:r>
      <w:r>
        <w:rPr>
          <w:rStyle w:val="FloatTok"/>
        </w:rPr>
        <w:t xml:space="preserve">.1</w:t>
      </w:r>
      <w:r>
        <w:rPr>
          <w:rStyle w:val="NormalTok"/>
        </w:rPr>
        <w:t xml:space="preserve"> </w:t>
      </w:r>
      <w:r>
        <w:rPr>
          <w:rStyle w:val="SpecialCharTok"/>
        </w:rPr>
        <w:t xml:space="preserve">%in%</w:t>
      </w:r>
      <w:r>
        <w:rPr>
          <w:rStyle w:val="NormalTok"/>
        </w:rPr>
        <w:t xml:space="preserve"> final_ids.f</w:t>
      </w:r>
      <w:r>
        <w:rPr>
          <w:rStyle w:val="SpecialCharTok"/>
        </w:rPr>
        <w:t xml:space="preserve">$</w:t>
      </w:r>
      <w:r>
        <w:rPr>
          <w:rStyle w:val="NormalTok"/>
        </w:rPr>
        <w:t xml:space="preserve">Group</w:t>
      </w:r>
      <w:r>
        <w:rPr>
          <w:rStyle w:val="FloatTok"/>
        </w:rPr>
        <w:t xml:space="preserve">.1</w:t>
      </w:r>
      <w:r>
        <w:rPr>
          <w:rStyle w:val="NormalTok"/>
        </w:rPr>
        <w:t xml:space="preserve">[</w:t>
      </w:r>
      <w:r>
        <w:rPr>
          <w:rStyle w:val="FunctionTok"/>
        </w:rPr>
        <w:t xml:space="preserve">duplicated</w:t>
      </w:r>
      <w:r>
        <w:rPr>
          <w:rStyle w:val="NormalTok"/>
        </w:rPr>
        <w:t xml:space="preserve">(final_ids.f</w:t>
      </w:r>
      <w:r>
        <w:rPr>
          <w:rStyle w:val="SpecialCharTok"/>
        </w:rPr>
        <w:t xml:space="preserve">$</w:t>
      </w:r>
      <w:r>
        <w:rPr>
          <w:rStyle w:val="NormalTok"/>
        </w:rPr>
        <w:t xml:space="preserve">Group</w:t>
      </w:r>
      <w:r>
        <w:rPr>
          <w:rStyle w:val="FloatTok"/>
        </w:rPr>
        <w:t xml:space="preserve">.1</w:t>
      </w:r>
      <w:r>
        <w:rPr>
          <w:rStyle w:val="NormalTok"/>
        </w:rPr>
        <w:t xml:space="preserve">)],]</w:t>
      </w:r>
      <w:r>
        <w:br/>
      </w:r>
      <w:r>
        <w:rPr>
          <w:rStyle w:val="FunctionTok"/>
        </w:rPr>
        <w:t xml:space="preserve">colnames</w:t>
      </w:r>
      <w:r>
        <w:rPr>
          <w:rStyle w:val="NormalTok"/>
        </w:rPr>
        <w:t xml:space="preserve">(nodupes)</w:t>
      </w:r>
      <w:r>
        <w:rPr>
          <w:rStyle w:val="OtherTok"/>
        </w:rPr>
        <w:t xml:space="preserve">&lt;-</w:t>
      </w:r>
      <w:r>
        <w:rPr>
          <w:rStyle w:val="FunctionTok"/>
        </w:rPr>
        <w:t xml:space="preserve">c</w:t>
      </w:r>
      <w:r>
        <w:rPr>
          <w:rStyle w:val="NormalTok"/>
        </w:rPr>
        <w:t xml:space="preserve">(</w:t>
      </w:r>
      <w:r>
        <w:rPr>
          <w:rStyle w:val="StringTok"/>
        </w:rPr>
        <w:t xml:space="preserve">"seq_id"</w:t>
      </w:r>
      <w:r>
        <w:rPr>
          <w:rStyle w:val="NormalTok"/>
        </w:rPr>
        <w:t xml:space="preserve">,</w:t>
      </w:r>
      <w:r>
        <w:rPr>
          <w:rStyle w:val="StringTok"/>
        </w:rPr>
        <w:t xml:space="preserve">"BLAST_ID_Count"</w:t>
      </w:r>
      <w:r>
        <w:rPr>
          <w:rStyle w:val="NormalTok"/>
        </w:rPr>
        <w:t xml:space="preserve">,</w:t>
      </w:r>
      <w:r>
        <w:rPr>
          <w:rStyle w:val="StringTok"/>
        </w:rPr>
        <w:t xml:space="preserve">"BLAST_Taxa_ID"</w:t>
      </w:r>
      <w:r>
        <w:rPr>
          <w:rStyle w:val="NormalTok"/>
        </w:rPr>
        <w:t xml:space="preserve">,</w:t>
      </w:r>
      <w:r>
        <w:rPr>
          <w:rStyle w:val="StringTok"/>
        </w:rPr>
        <w:t xml:space="preserve">"Sequence_Count"</w:t>
      </w:r>
      <w:r>
        <w:rPr>
          <w:rStyle w:val="NormalTok"/>
        </w:rPr>
        <w:t xml:space="preserve">)</w:t>
      </w:r>
      <w:r>
        <w:br/>
      </w:r>
      <w:r>
        <w:br/>
      </w:r>
      <w:r>
        <w:rPr>
          <w:rStyle w:val="NormalTok"/>
        </w:rPr>
        <w:t xml:space="preserve">dupes.m.merge</w:t>
      </w:r>
      <w:r>
        <w:rPr>
          <w:rStyle w:val="OtherTok"/>
        </w:rPr>
        <w:t xml:space="preserve">&lt;-</w:t>
      </w:r>
      <w:r>
        <w:rPr>
          <w:rStyle w:val="FunctionTok"/>
        </w:rPr>
        <w:t xml:space="preserve">merge</w:t>
      </w:r>
      <w:r>
        <w:rPr>
          <w:rStyle w:val="NormalTok"/>
        </w:rPr>
        <w:t xml:space="preserve">(dupes.m,dupes,</w:t>
      </w:r>
      <w:r>
        <w:rPr>
          <w:rStyle w:val="AttributeTok"/>
        </w:rPr>
        <w:t xml:space="preserve">by.x=</w:t>
      </w:r>
      <w:r>
        <w:rPr>
          <w:rStyle w:val="FunctionTok"/>
        </w:rPr>
        <w:t xml:space="preserve">c</w:t>
      </w:r>
      <w:r>
        <w:rPr>
          <w:rStyle w:val="NormalTok"/>
        </w:rPr>
        <w:t xml:space="preserve">(</w:t>
      </w:r>
      <w:r>
        <w:rPr>
          <w:rStyle w:val="StringTok"/>
        </w:rPr>
        <w:t xml:space="preserve">"Group.1"</w:t>
      </w:r>
      <w:r>
        <w:rPr>
          <w:rStyle w:val="NormalTok"/>
        </w:rPr>
        <w:t xml:space="preserve">),</w:t>
      </w:r>
      <w:r>
        <w:rPr>
          <w:rStyle w:val="AttributeTok"/>
        </w:rPr>
        <w:t xml:space="preserve">by.y=</w:t>
      </w:r>
      <w:r>
        <w:rPr>
          <w:rStyle w:val="FunctionTok"/>
        </w:rPr>
        <w:t xml:space="preserve">c</w:t>
      </w:r>
      <w:r>
        <w:rPr>
          <w:rStyle w:val="NormalTok"/>
        </w:rPr>
        <w:t xml:space="preserve">(</w:t>
      </w:r>
      <w:r>
        <w:rPr>
          <w:rStyle w:val="StringTok"/>
        </w:rPr>
        <w:t xml:space="preserve">"Group.1"</w:t>
      </w:r>
      <w:r>
        <w:rPr>
          <w:rStyle w:val="NormalTok"/>
        </w:rPr>
        <w:t xml:space="preserve">))</w:t>
      </w:r>
      <w:r>
        <w:br/>
      </w:r>
      <w:r>
        <w:rPr>
          <w:rStyle w:val="NormalTok"/>
        </w:rPr>
        <w:t xml:space="preserve">dupes.m.merge.e</w:t>
      </w:r>
      <w:r>
        <w:rPr>
          <w:rStyle w:val="OtherTok"/>
        </w:rPr>
        <w:t xml:space="preserve">&lt;-</w:t>
      </w:r>
      <w:r>
        <w:rPr>
          <w:rStyle w:val="NormalTok"/>
        </w:rPr>
        <w:t xml:space="preserve">dupes.m.merge[</w:t>
      </w:r>
      <w:r>
        <w:rPr>
          <w:rStyle w:val="SpecialCharTok"/>
        </w:rPr>
        <w:t xml:space="preserve">!</w:t>
      </w:r>
      <w:r>
        <w:rPr>
          <w:rStyle w:val="FunctionTok"/>
        </w:rPr>
        <w:t xml:space="preserve">duplicated</w:t>
      </w:r>
      <w:r>
        <w:rPr>
          <w:rStyle w:val="NormalTok"/>
        </w:rPr>
        <w:t xml:space="preserve">(dupes.m.merge</w:t>
      </w:r>
      <w:r>
        <w:rPr>
          <w:rStyle w:val="SpecialCharTok"/>
        </w:rPr>
        <w:t xml:space="preserve">$</w:t>
      </w:r>
      <w:r>
        <w:rPr>
          <w:rStyle w:val="NormalTok"/>
        </w:rPr>
        <w:t xml:space="preserve">Group</w:t>
      </w:r>
      <w:r>
        <w:rPr>
          <w:rStyle w:val="FloatTok"/>
        </w:rPr>
        <w:t xml:space="preserve">.1</w:t>
      </w:r>
      <w:r>
        <w:rPr>
          <w:rStyle w:val="NormalTok"/>
        </w:rPr>
        <w:t xml:space="preserve">),]</w:t>
      </w:r>
      <w:r>
        <w:br/>
      </w:r>
      <w:r>
        <w:rPr>
          <w:rStyle w:val="FunctionTok"/>
        </w:rPr>
        <w:t xml:space="preserve">colnames</w:t>
      </w:r>
      <w:r>
        <w:rPr>
          <w:rStyle w:val="NormalTok"/>
        </w:rPr>
        <w:t xml:space="preserve">(dupes.m.merge.e)</w:t>
      </w:r>
      <w:r>
        <w:rPr>
          <w:rStyle w:val="OtherTok"/>
        </w:rPr>
        <w:t xml:space="preserve">&lt;-</w:t>
      </w:r>
      <w:r>
        <w:rPr>
          <w:rStyle w:val="FunctionTok"/>
        </w:rPr>
        <w:t xml:space="preserve">c</w:t>
      </w:r>
      <w:r>
        <w:rPr>
          <w:rStyle w:val="NormalTok"/>
        </w:rPr>
        <w:t xml:space="preserve">(</w:t>
      </w:r>
      <w:r>
        <w:rPr>
          <w:rStyle w:val="StringTok"/>
        </w:rPr>
        <w:t xml:space="preserve">"seq_id"</w:t>
      </w:r>
      <w:r>
        <w:rPr>
          <w:rStyle w:val="NormalTok"/>
        </w:rPr>
        <w:t xml:space="preserve">,</w:t>
      </w:r>
      <w:r>
        <w:rPr>
          <w:rStyle w:val="StringTok"/>
        </w:rPr>
        <w:t xml:space="preserve">"BLAST_Taxa_ID"</w:t>
      </w:r>
      <w:r>
        <w:rPr>
          <w:rStyle w:val="NormalTok"/>
        </w:rPr>
        <w:t xml:space="preserve">,</w:t>
      </w:r>
      <w:r>
        <w:rPr>
          <w:rStyle w:val="StringTok"/>
        </w:rPr>
        <w:t xml:space="preserve">"BLAST_ID_Count"</w:t>
      </w:r>
      <w:r>
        <w:rPr>
          <w:rStyle w:val="NormalTok"/>
        </w:rPr>
        <w:t xml:space="preserve">,</w:t>
      </w:r>
      <w:r>
        <w:rPr>
          <w:rStyle w:val="StringTok"/>
        </w:rPr>
        <w:t xml:space="preserve">"Old_IDs"</w:t>
      </w:r>
      <w:r>
        <w:rPr>
          <w:rStyle w:val="NormalTok"/>
        </w:rPr>
        <w:t xml:space="preserve">,</w:t>
      </w:r>
      <w:r>
        <w:rPr>
          <w:rStyle w:val="StringTok"/>
        </w:rPr>
        <w:t xml:space="preserve">"Sequence_Count"</w:t>
      </w:r>
      <w:r>
        <w:rPr>
          <w:rStyle w:val="NormalTok"/>
        </w:rPr>
        <w:t xml:space="preserve">)</w:t>
      </w:r>
      <w:r>
        <w:br/>
      </w:r>
      <w:r>
        <w:rPr>
          <w:rStyle w:val="NormalTok"/>
        </w:rPr>
        <w:t xml:space="preserve">dupes.f</w:t>
      </w:r>
      <w:r>
        <w:rPr>
          <w:rStyle w:val="OtherTok"/>
        </w:rPr>
        <w:t xml:space="preserve">&lt;-</w:t>
      </w:r>
      <w:r>
        <w:rPr>
          <w:rStyle w:val="NormalTok"/>
        </w:rPr>
        <w:t xml:space="preserve">dupes.m.merge.e[,</w:t>
      </w:r>
      <w:r>
        <w:rPr>
          <w:rStyle w:val="SpecialCharTok"/>
        </w:rPr>
        <w:t xml:space="preserve">-</w:t>
      </w:r>
      <w:r>
        <w:rPr>
          <w:rStyle w:val="DecValTok"/>
        </w:rPr>
        <w:t xml:space="preserve">4</w:t>
      </w:r>
      <w:r>
        <w:rPr>
          <w:rStyle w:val="NormalTok"/>
        </w:rPr>
        <w:t xml:space="preserve">]</w:t>
      </w:r>
      <w:r>
        <w:br/>
      </w:r>
      <w:r>
        <w:br/>
      </w:r>
      <w:r>
        <w:rPr>
          <w:rStyle w:val="NormalTok"/>
        </w:rPr>
        <w:t xml:space="preserve">blast_final</w:t>
      </w:r>
      <w:r>
        <w:rPr>
          <w:rStyle w:val="OtherTok"/>
        </w:rPr>
        <w:t xml:space="preserve">&lt;-</w:t>
      </w:r>
      <w:r>
        <w:rPr>
          <w:rStyle w:val="FunctionTok"/>
        </w:rPr>
        <w:t xml:space="preserve">rbind</w:t>
      </w:r>
      <w:r>
        <w:rPr>
          <w:rStyle w:val="NormalTok"/>
        </w:rPr>
        <w:t xml:space="preserve">(nodupes,dupes.f)</w:t>
      </w:r>
      <w:r>
        <w:br/>
      </w:r>
      <w:r>
        <w:br/>
      </w:r>
      <w:r>
        <w:rPr>
          <w:rStyle w:val="CommentTok"/>
        </w:rPr>
        <w:t xml:space="preserve">#write.csv(blast_final,"Z:/Research/Friedman-Jonscher Lab/Microbiome data/Indole and PQQ MB/16S_seq_Raw_files_&amp;_QIIME_output/Nov2022/Kams_QIIME_files/20230808_feature_summary_BLAST+_aligned.csv",row.names = F)</w:t>
      </w:r>
    </w:p>
    <w:p>
      <w:pPr>
        <w:numPr>
          <w:ilvl w:val="0"/>
          <w:numId w:val="1022"/>
        </w:numPr>
      </w:pPr>
      <w:r>
        <w:t xml:space="preserve">Assuming the code above worked, great! (If not, sorry!)</w:t>
      </w:r>
    </w:p>
    <w:p>
      <w:pPr>
        <w:numPr>
          <w:ilvl w:val="0"/>
          <w:numId w:val="1022"/>
        </w:numPr>
      </w:pPr>
      <w:r>
        <w:t xml:space="preserve">We still have some processing to do before the data are ready to use.</w:t>
      </w:r>
    </w:p>
    <w:p>
      <w:pPr>
        <w:numPr>
          <w:ilvl w:val="0"/>
          <w:numId w:val="1022"/>
        </w:numPr>
      </w:pPr>
      <w:r>
        <w:t xml:space="preserve">We’ll combine the feature summary generated above with the biom table and the metadata file (so we know which sample belongs to which treatment)</w:t>
      </w:r>
    </w:p>
    <w:p>
      <w:pPr>
        <w:numPr>
          <w:ilvl w:val="1"/>
          <w:numId w:val="1023"/>
        </w:numPr>
        <w:pStyle w:val="Compact"/>
      </w:pPr>
      <w:r>
        <w:t xml:space="preserve">Again, this code will likely need to be edited to fit your data</w:t>
      </w:r>
    </w:p>
    <w:p>
      <w:pPr>
        <w:pStyle w:val="SourceCode"/>
      </w:pPr>
      <w:r>
        <w:rPr>
          <w:rStyle w:val="CommentTok"/>
        </w:rPr>
        <w:t xml:space="preserve">#take the new IDs and merge them with the feature otu table from the *.biom files</w:t>
      </w:r>
      <w:r>
        <w:br/>
      </w:r>
      <w:r>
        <w:rPr>
          <w:rStyle w:val="NormalTok"/>
        </w:rPr>
        <w:t xml:space="preserve">df</w:t>
      </w:r>
      <w:r>
        <w:rPr>
          <w:rStyle w:val="OtherTok"/>
        </w:rPr>
        <w:t xml:space="preserve">&lt;-</w:t>
      </w:r>
      <w:r>
        <w:rPr>
          <w:rStyle w:val="FunctionTok"/>
        </w:rPr>
        <w:t xml:space="preserve">read.csv</w:t>
      </w:r>
      <w:r>
        <w:rPr>
          <w:rStyle w:val="NormalTok"/>
        </w:rPr>
        <w:t xml:space="preserve">(</w:t>
      </w:r>
      <w:r>
        <w:rPr>
          <w:rStyle w:val="StringTok"/>
        </w:rPr>
        <w:t xml:space="preserve">"Z:/Research/Friedman-Jonscher Lab/Microbiome data/Indole and PQQ MB/16S_seq_Raw_files_&amp;_QIIME_output/Nov2022/Kams_QIIME_files/20230808_feature_summary_BLAST+_aligned.csv"</w:t>
      </w:r>
      <w:r>
        <w:rPr>
          <w:rStyle w:val="NormalTok"/>
        </w:rPr>
        <w:t xml:space="preserve">)</w:t>
      </w:r>
      <w:r>
        <w:br/>
      </w:r>
      <w:r>
        <w:rPr>
          <w:rStyle w:val="NormalTok"/>
        </w:rPr>
        <w:t xml:space="preserve">feat</w:t>
      </w:r>
      <w:r>
        <w:rPr>
          <w:rStyle w:val="OtherTok"/>
        </w:rPr>
        <w:t xml:space="preserve">&lt;-</w:t>
      </w:r>
      <w:r>
        <w:rPr>
          <w:rStyle w:val="FunctionTok"/>
        </w:rPr>
        <w:t xml:space="preserve">read.table</w:t>
      </w:r>
      <w:r>
        <w:rPr>
          <w:rStyle w:val="NormalTok"/>
        </w:rPr>
        <w:t xml:space="preserve">(</w:t>
      </w:r>
      <w:r>
        <w:rPr>
          <w:rStyle w:val="StringTok"/>
        </w:rPr>
        <w:t xml:space="preserve">"Z:/Research/Friedman-Jonscher Lab/Microbiome data/Indole and PQQ MB/16S_seq_Raw_files_&amp;_QIIME_output/Nov2022/Kams_QIIME_files/table.from_biom.txt"</w:t>
      </w:r>
      <w:r>
        <w:rPr>
          <w:rStyle w:val="NormalTok"/>
        </w:rPr>
        <w:t xml:space="preserve">,</w:t>
      </w:r>
      <w:r>
        <w:rPr>
          <w:rStyle w:val="AttributeTok"/>
        </w:rPr>
        <w:t xml:space="preserve">header=</w:t>
      </w:r>
      <w:r>
        <w:rPr>
          <w:rStyle w:val="NormalTok"/>
        </w:rPr>
        <w:t xml:space="preserve">T,</w:t>
      </w:r>
      <w:r>
        <w:rPr>
          <w:rStyle w:val="AttributeTok"/>
        </w:rPr>
        <w:t xml:space="preserve">fill=</w:t>
      </w:r>
      <w:r>
        <w:rPr>
          <w:rStyle w:val="NormalTok"/>
        </w:rPr>
        <w:t xml:space="preserve">T)</w:t>
      </w:r>
      <w:r>
        <w:br/>
      </w:r>
      <w:r>
        <w:rPr>
          <w:rStyle w:val="NormalTok"/>
        </w:rPr>
        <w:t xml:space="preserve">meta</w:t>
      </w:r>
      <w:r>
        <w:rPr>
          <w:rStyle w:val="OtherTok"/>
        </w:rPr>
        <w:t xml:space="preserve">&lt;-</w:t>
      </w:r>
      <w:r>
        <w:rPr>
          <w:rStyle w:val="FunctionTok"/>
        </w:rPr>
        <w:t xml:space="preserve">read.csv</w:t>
      </w:r>
      <w:r>
        <w:rPr>
          <w:rStyle w:val="NormalTok"/>
        </w:rPr>
        <w:t xml:space="preserve">(</w:t>
      </w:r>
      <w:r>
        <w:rPr>
          <w:rStyle w:val="StringTok"/>
        </w:rPr>
        <w:t xml:space="preserve">"Z:/Research/Friedman-Jonscher Lab/Microbiome data/Indole and PQQ MB/FMT_mouse_results/FMT-metadata.tsv"</w:t>
      </w:r>
      <w:r>
        <w:rPr>
          <w:rStyle w:val="NormalTok"/>
        </w:rPr>
        <w:t xml:space="preserve">,</w:t>
      </w:r>
      <w:r>
        <w:rPr>
          <w:rStyle w:val="AttributeTok"/>
        </w:rPr>
        <w:t xml:space="preserve">sep=</w:t>
      </w:r>
      <w:r>
        <w:rPr>
          <w:rStyle w:val="StringTok"/>
        </w:rPr>
        <w:t xml:space="preserve">"</w:t>
      </w:r>
      <w:r>
        <w:rPr>
          <w:rStyle w:val="SpecialCharTok"/>
        </w:rPr>
        <w:t xml:space="preserve">\t</w:t>
      </w:r>
      <w:r>
        <w:rPr>
          <w:rStyle w:val="StringTok"/>
        </w:rPr>
        <w:t xml:space="preserve">"</w:t>
      </w:r>
      <w:r>
        <w:rPr>
          <w:rStyle w:val="NormalTok"/>
        </w:rPr>
        <w:t xml:space="preserve">)</w:t>
      </w:r>
      <w:r>
        <w:br/>
      </w:r>
      <w:r>
        <w:br/>
      </w:r>
      <w:r>
        <w:rPr>
          <w:rStyle w:val="CommentTok"/>
        </w:rPr>
        <w:t xml:space="preserve">#merge complete otu table with ids to calculate relative abundance later</w:t>
      </w:r>
      <w:r>
        <w:br/>
      </w:r>
      <w:r>
        <w:rPr>
          <w:rStyle w:val="NormalTok"/>
        </w:rPr>
        <w:t xml:space="preserve">otu.comp</w:t>
      </w:r>
      <w:r>
        <w:rPr>
          <w:rStyle w:val="OtherTok"/>
        </w:rPr>
        <w:t xml:space="preserve">&lt;-</w:t>
      </w:r>
      <w:r>
        <w:rPr>
          <w:rStyle w:val="FunctionTok"/>
        </w:rPr>
        <w:t xml:space="preserve">data.frame</w:t>
      </w:r>
      <w:r>
        <w:rPr>
          <w:rStyle w:val="NormalTok"/>
        </w:rPr>
        <w:t xml:space="preserve">(</w:t>
      </w:r>
      <w:r>
        <w:rPr>
          <w:rStyle w:val="FunctionTok"/>
        </w:rPr>
        <w:t xml:space="preserve">gsub</w:t>
      </w:r>
      <w:r>
        <w:rPr>
          <w:rStyle w:val="NormalTok"/>
        </w:rPr>
        <w:t xml:space="preserve">(</w:t>
      </w:r>
      <w:r>
        <w:rPr>
          <w:rStyle w:val="StringTok"/>
        </w:rPr>
        <w:t xml:space="preserve">"X"</w:t>
      </w:r>
      <w:r>
        <w:rPr>
          <w:rStyle w:val="NormalTok"/>
        </w:rPr>
        <w:t xml:space="preserve">,</w:t>
      </w:r>
      <w:r>
        <w:rPr>
          <w:rStyle w:val="StringTok"/>
        </w:rPr>
        <w:t xml:space="preserve">""</w:t>
      </w:r>
      <w:r>
        <w:rPr>
          <w:rStyle w:val="NormalTok"/>
        </w:rPr>
        <w:t xml:space="preserve">,</w:t>
      </w:r>
      <w:r>
        <w:rPr>
          <w:rStyle w:val="FunctionTok"/>
        </w:rPr>
        <w:t xml:space="preserve">colnames</w:t>
      </w:r>
      <w:r>
        <w:rPr>
          <w:rStyle w:val="NormalTok"/>
        </w:rPr>
        <w:t xml:space="preserve">(feat[,</w:t>
      </w:r>
      <w:r>
        <w:rPr>
          <w:rStyle w:val="SpecialCharTok"/>
        </w:rPr>
        <w:t xml:space="preserve">-</w:t>
      </w:r>
      <w:r>
        <w:rPr>
          <w:rStyle w:val="DecValTok"/>
        </w:rPr>
        <w:t xml:space="preserve">1</w:t>
      </w:r>
      <w:r>
        <w:rPr>
          <w:rStyle w:val="NormalTok"/>
        </w:rPr>
        <w:t xml:space="preserve">])),</w:t>
      </w:r>
      <w:r>
        <w:rPr>
          <w:rStyle w:val="FunctionTok"/>
        </w:rPr>
        <w:t xml:space="preserve">t</w:t>
      </w:r>
      <w:r>
        <w:rPr>
          <w:rStyle w:val="NormalTok"/>
        </w:rPr>
        <w:t xml:space="preserve">(feat[,</w:t>
      </w:r>
      <w:r>
        <w:rPr>
          <w:rStyle w:val="SpecialCharTok"/>
        </w:rPr>
        <w:t xml:space="preserve">-</w:t>
      </w:r>
      <w:r>
        <w:rPr>
          <w:rStyle w:val="DecValTok"/>
        </w:rPr>
        <w:t xml:space="preserve">1</w:t>
      </w:r>
      <w:r>
        <w:rPr>
          <w:rStyle w:val="NormalTok"/>
        </w:rPr>
        <w:t xml:space="preserve">]))</w:t>
      </w:r>
      <w:r>
        <w:br/>
      </w:r>
      <w:r>
        <w:rPr>
          <w:rStyle w:val="NormalTok"/>
        </w:rPr>
        <w:t xml:space="preserve">otu.comp.f</w:t>
      </w:r>
      <w:r>
        <w:rPr>
          <w:rStyle w:val="OtherTok"/>
        </w:rPr>
        <w:t xml:space="preserve">&lt;-</w:t>
      </w:r>
      <w:r>
        <w:rPr>
          <w:rStyle w:val="FunctionTok"/>
        </w:rPr>
        <w:t xml:space="preserve">merge</w:t>
      </w:r>
      <w:r>
        <w:rPr>
          <w:rStyle w:val="NormalTok"/>
        </w:rPr>
        <w:t xml:space="preserve">(meta,otu.comp,</w:t>
      </w:r>
      <w:r>
        <w:rPr>
          <w:rStyle w:val="AttributeTok"/>
        </w:rPr>
        <w:t xml:space="preserve">by.x=</w:t>
      </w:r>
      <w:r>
        <w:rPr>
          <w:rStyle w:val="StringTok"/>
        </w:rPr>
        <w:t xml:space="preserve">"SeqID"</w:t>
      </w:r>
      <w:r>
        <w:rPr>
          <w:rStyle w:val="NormalTok"/>
        </w:rPr>
        <w:t xml:space="preserve">,</w:t>
      </w:r>
      <w:r>
        <w:rPr>
          <w:rStyle w:val="AttributeTok"/>
        </w:rPr>
        <w:t xml:space="preserve">by.y=</w:t>
      </w:r>
      <w:r>
        <w:rPr>
          <w:rStyle w:val="StringTok"/>
        </w:rPr>
        <w:t xml:space="preserve">"gsub..X.......colnames.feat....1..."</w:t>
      </w:r>
      <w:r>
        <w:rPr>
          <w:rStyle w:val="NormalTok"/>
        </w:rPr>
        <w:t xml:space="preserve">)</w:t>
      </w:r>
      <w:r>
        <w:br/>
      </w:r>
      <w:r>
        <w:br/>
      </w:r>
      <w:r>
        <w:rPr>
          <w:rStyle w:val="NormalTok"/>
        </w:rPr>
        <w:t xml:space="preserve">final.otu</w:t>
      </w:r>
      <w:r>
        <w:rPr>
          <w:rStyle w:val="OtherTok"/>
        </w:rPr>
        <w:t xml:space="preserve">&lt;-</w:t>
      </w:r>
      <w:r>
        <w:rPr>
          <w:rStyle w:val="FunctionTok"/>
        </w:rPr>
        <w:t xml:space="preserve">merge</w:t>
      </w:r>
      <w:r>
        <w:rPr>
          <w:rStyle w:val="NormalTok"/>
        </w:rPr>
        <w:t xml:space="preserve">(df,feat,</w:t>
      </w:r>
      <w:r>
        <w:rPr>
          <w:rStyle w:val="AttributeTok"/>
        </w:rPr>
        <w:t xml:space="preserve">by.x=</w:t>
      </w:r>
      <w:r>
        <w:rPr>
          <w:rStyle w:val="StringTok"/>
        </w:rPr>
        <w:t xml:space="preserve">"seq_id"</w:t>
      </w:r>
      <w:r>
        <w:rPr>
          <w:rStyle w:val="NormalTok"/>
        </w:rPr>
        <w:t xml:space="preserve">,</w:t>
      </w:r>
      <w:r>
        <w:rPr>
          <w:rStyle w:val="AttributeTok"/>
        </w:rPr>
        <w:t xml:space="preserve">by.y=</w:t>
      </w:r>
      <w:r>
        <w:rPr>
          <w:rStyle w:val="StringTok"/>
        </w:rPr>
        <w:t xml:space="preserve">"OTU"</w:t>
      </w:r>
      <w:r>
        <w:rPr>
          <w:rStyle w:val="NormalTok"/>
        </w:rPr>
        <w:t xml:space="preserve">)</w:t>
      </w:r>
      <w:r>
        <w:br/>
      </w:r>
      <w:r>
        <w:rPr>
          <w:rStyle w:val="CommentTok"/>
        </w:rPr>
        <w:t xml:space="preserve">#checking that the total number of reads pre seq_id is equivalent to the total number of reads imported from feature-frequency-detail.csv</w:t>
      </w:r>
      <w:r>
        <w:br/>
      </w:r>
      <w:r>
        <w:rPr>
          <w:rStyle w:val="FunctionTok"/>
        </w:rPr>
        <w:t xml:space="preserve">rowSums</w:t>
      </w:r>
      <w:r>
        <w:rPr>
          <w:rStyle w:val="NormalTok"/>
        </w:rPr>
        <w:t xml:space="preserve">(final.otu[,</w:t>
      </w:r>
      <w:r>
        <w:rPr>
          <w:rStyle w:val="SpecialCharTok"/>
        </w:rPr>
        <w:t xml:space="preserve">-</w:t>
      </w:r>
      <w:r>
        <w:rPr>
          <w:rStyle w:val="FunctionTok"/>
        </w:rPr>
        <w:t xml:space="preserve">c</w:t>
      </w:r>
      <w:r>
        <w:rPr>
          <w:rStyle w:val="NormalTok"/>
        </w:rPr>
        <w:t xml:space="preserve">(</w:t>
      </w:r>
      <w:r>
        <w:rPr>
          <w:rStyle w:val="DecValTok"/>
        </w:rPr>
        <w:t xml:space="preserve">1</w:t>
      </w:r>
      <w:r>
        <w:rPr>
          <w:rStyle w:val="SpecialCharTok"/>
        </w:rPr>
        <w:t xml:space="preserve">:</w:t>
      </w:r>
      <w:r>
        <w:rPr>
          <w:rStyle w:val="DecValTok"/>
        </w:rPr>
        <w:t xml:space="preserve">4</w:t>
      </w:r>
      <w:r>
        <w:rPr>
          <w:rStyle w:val="NormalTok"/>
        </w:rPr>
        <w:t xml:space="preserve">)])</w:t>
      </w:r>
      <w:r>
        <w:rPr>
          <w:rStyle w:val="SpecialCharTok"/>
        </w:rPr>
        <w:t xml:space="preserve">==</w:t>
      </w:r>
      <w:r>
        <w:rPr>
          <w:rStyle w:val="NormalTok"/>
        </w:rPr>
        <w:t xml:space="preserve">final.otu</w:t>
      </w:r>
      <w:r>
        <w:rPr>
          <w:rStyle w:val="SpecialCharTok"/>
        </w:rPr>
        <w:t xml:space="preserve">$</w:t>
      </w:r>
      <w:r>
        <w:rPr>
          <w:rStyle w:val="NormalTok"/>
        </w:rPr>
        <w:t xml:space="preserve">Sequence_Count</w:t>
      </w:r>
      <w:r>
        <w:br/>
      </w:r>
      <w:r>
        <w:br/>
      </w:r>
      <w:r>
        <w:rPr>
          <w:rStyle w:val="CommentTok"/>
        </w:rPr>
        <w:t xml:space="preserve">#need to merge taxa IDs again at this step, otherwise there will be multiple columns of taxa with the same bac. ID</w:t>
      </w:r>
      <w:r>
        <w:br/>
      </w:r>
      <w:r>
        <w:rPr>
          <w:rStyle w:val="NormalTok"/>
        </w:rPr>
        <w:t xml:space="preserve">otu.temp</w:t>
      </w:r>
      <w:r>
        <w:rPr>
          <w:rStyle w:val="OtherTok"/>
        </w:rPr>
        <w:t xml:space="preserve">&lt;-</w:t>
      </w:r>
      <w:r>
        <w:rPr>
          <w:rStyle w:val="NormalTok"/>
        </w:rPr>
        <w:t xml:space="preserve">final.otu[,</w:t>
      </w:r>
      <w:r>
        <w:rPr>
          <w:rStyle w:val="SpecialCharTok"/>
        </w:rPr>
        <w:t xml:space="preserve">-</w:t>
      </w:r>
      <w:r>
        <w:rPr>
          <w:rStyle w:val="FunctionTok"/>
        </w:rPr>
        <w:t xml:space="preserve">c</w:t>
      </w:r>
      <w:r>
        <w:rPr>
          <w:rStyle w:val="NormalTok"/>
        </w:rPr>
        <w:t xml:space="preserve">(</w:t>
      </w:r>
      <w:r>
        <w:rPr>
          <w:rStyle w:val="DecValTok"/>
        </w:rPr>
        <w:t xml:space="preserve">1</w:t>
      </w:r>
      <w:r>
        <w:rPr>
          <w:rStyle w:val="SpecialCharTok"/>
        </w:rPr>
        <w:t xml:space="preserve">:</w:t>
      </w:r>
      <w:r>
        <w:rPr>
          <w:rStyle w:val="DecValTok"/>
        </w:rPr>
        <w:t xml:space="preserve">2</w:t>
      </w:r>
      <w:r>
        <w:rPr>
          <w:rStyle w:val="NormalTok"/>
        </w:rPr>
        <w:t xml:space="preserve">,</w:t>
      </w:r>
      <w:r>
        <w:rPr>
          <w:rStyle w:val="DecValTok"/>
        </w:rPr>
        <w:t xml:space="preserve">4</w:t>
      </w:r>
      <w:r>
        <w:rPr>
          <w:rStyle w:val="NormalTok"/>
        </w:rPr>
        <w:t xml:space="preserve">)]</w:t>
      </w:r>
      <w:r>
        <w:br/>
      </w:r>
      <w:r>
        <w:rPr>
          <w:rStyle w:val="NormalTok"/>
        </w:rPr>
        <w:t xml:space="preserve">otu.test</w:t>
      </w:r>
      <w:r>
        <w:rPr>
          <w:rStyle w:val="OtherTok"/>
        </w:rPr>
        <w:t xml:space="preserve">&lt;-</w:t>
      </w:r>
      <w:r>
        <w:rPr>
          <w:rStyle w:val="FunctionTok"/>
        </w:rPr>
        <w:t xml:space="preserve">aggregate</w:t>
      </w:r>
      <w:r>
        <w:rPr>
          <w:rStyle w:val="NormalTok"/>
        </w:rPr>
        <w:t xml:space="preserve">(</w:t>
      </w:r>
      <w:r>
        <w:rPr>
          <w:rStyle w:val="AttributeTok"/>
        </w:rPr>
        <w:t xml:space="preserve">data =</w:t>
      </w:r>
      <w:r>
        <w:rPr>
          <w:rStyle w:val="NormalTok"/>
        </w:rPr>
        <w:t xml:space="preserve"> otu.temp, . </w:t>
      </w:r>
      <w:r>
        <w:rPr>
          <w:rStyle w:val="SpecialCharTok"/>
        </w:rPr>
        <w:t xml:space="preserve">~</w:t>
      </w:r>
      <w:r>
        <w:rPr>
          <w:rStyle w:val="NormalTok"/>
        </w:rPr>
        <w:t xml:space="preserve"> BLAST_Taxa_ID , sum)</w:t>
      </w:r>
      <w:r>
        <w:br/>
      </w:r>
      <w:r>
        <w:br/>
      </w:r>
      <w:r>
        <w:rPr>
          <w:rStyle w:val="NormalTok"/>
        </w:rPr>
        <w:t xml:space="preserve">id</w:t>
      </w:r>
      <w:r>
        <w:rPr>
          <w:rStyle w:val="OtherTok"/>
        </w:rPr>
        <w:t xml:space="preserve">&lt;-</w:t>
      </w:r>
      <w:r>
        <w:rPr>
          <w:rStyle w:val="FunctionTok"/>
        </w:rPr>
        <w:t xml:space="preserve">gsub</w:t>
      </w:r>
      <w:r>
        <w:rPr>
          <w:rStyle w:val="NormalTok"/>
        </w:rPr>
        <w:t xml:space="preserve">(</w:t>
      </w:r>
      <w:r>
        <w:rPr>
          <w:rStyle w:val="StringTok"/>
        </w:rPr>
        <w:t xml:space="preserve">"X"</w:t>
      </w:r>
      <w:r>
        <w:rPr>
          <w:rStyle w:val="NormalTok"/>
        </w:rPr>
        <w:t xml:space="preserve">,</w:t>
      </w:r>
      <w:r>
        <w:rPr>
          <w:rStyle w:val="StringTok"/>
        </w:rPr>
        <w:t xml:space="preserve">""</w:t>
      </w:r>
      <w:r>
        <w:rPr>
          <w:rStyle w:val="NormalTok"/>
        </w:rPr>
        <w:t xml:space="preserve">,</w:t>
      </w:r>
      <w:r>
        <w:rPr>
          <w:rStyle w:val="FunctionTok"/>
        </w:rPr>
        <w:t xml:space="preserve">colnames</w:t>
      </w:r>
      <w:r>
        <w:rPr>
          <w:rStyle w:val="NormalTok"/>
        </w:rPr>
        <w:t xml:space="preserve">(final.otu[,</w:t>
      </w:r>
      <w:r>
        <w:rPr>
          <w:rStyle w:val="SpecialCharTok"/>
        </w:rPr>
        <w:t xml:space="preserve">-</w:t>
      </w:r>
      <w:r>
        <w:rPr>
          <w:rStyle w:val="FunctionTok"/>
        </w:rPr>
        <w:t xml:space="preserve">c</w:t>
      </w:r>
      <w:r>
        <w:rPr>
          <w:rStyle w:val="NormalTok"/>
        </w:rPr>
        <w:t xml:space="preserve">(</w:t>
      </w:r>
      <w:r>
        <w:rPr>
          <w:rStyle w:val="DecValTok"/>
        </w:rPr>
        <w:t xml:space="preserve">1</w:t>
      </w:r>
      <w:r>
        <w:rPr>
          <w:rStyle w:val="SpecialCharTok"/>
        </w:rPr>
        <w:t xml:space="preserve">:</w:t>
      </w:r>
      <w:r>
        <w:rPr>
          <w:rStyle w:val="DecValTok"/>
        </w:rPr>
        <w:t xml:space="preserve">4</w:t>
      </w:r>
      <w:r>
        <w:rPr>
          <w:rStyle w:val="NormalTok"/>
        </w:rPr>
        <w:t xml:space="preserve">)]))</w:t>
      </w:r>
      <w:r>
        <w:br/>
      </w:r>
      <w:r>
        <w:rPr>
          <w:rStyle w:val="NormalTok"/>
        </w:rPr>
        <w:t xml:space="preserve">otu</w:t>
      </w:r>
      <w:r>
        <w:rPr>
          <w:rStyle w:val="OtherTok"/>
        </w:rPr>
        <w:t xml:space="preserve">&lt;-</w:t>
      </w:r>
      <w:r>
        <w:rPr>
          <w:rStyle w:val="FunctionTok"/>
        </w:rPr>
        <w:t xml:space="preserve">data.frame</w:t>
      </w:r>
      <w:r>
        <w:rPr>
          <w:rStyle w:val="NormalTok"/>
        </w:rPr>
        <w:t xml:space="preserve">(id,</w:t>
      </w:r>
      <w:r>
        <w:rPr>
          <w:rStyle w:val="FunctionTok"/>
        </w:rPr>
        <w:t xml:space="preserve">t</w:t>
      </w:r>
      <w:r>
        <w:rPr>
          <w:rStyle w:val="NormalTok"/>
        </w:rPr>
        <w:t xml:space="preserve">(otu.test[,</w:t>
      </w:r>
      <w:r>
        <w:rPr>
          <w:rStyle w:val="SpecialCharTok"/>
        </w:rPr>
        <w:t xml:space="preserve">-</w:t>
      </w:r>
      <w:r>
        <w:rPr>
          <w:rStyle w:val="FunctionTok"/>
        </w:rPr>
        <w:t xml:space="preserve">c</w:t>
      </w:r>
      <w:r>
        <w:rPr>
          <w:rStyle w:val="NormalTok"/>
        </w:rPr>
        <w:t xml:space="preserve">(</w:t>
      </w:r>
      <w:r>
        <w:rPr>
          <w:rStyle w:val="DecValTok"/>
        </w:rPr>
        <w:t xml:space="preserve">1</w:t>
      </w:r>
      <w:r>
        <w:rPr>
          <w:rStyle w:val="NormalTok"/>
        </w:rPr>
        <w:t xml:space="preserve">)]))</w:t>
      </w:r>
      <w:r>
        <w:br/>
      </w:r>
      <w:r>
        <w:rPr>
          <w:rStyle w:val="FunctionTok"/>
        </w:rPr>
        <w:t xml:space="preserve">colnames</w:t>
      </w:r>
      <w:r>
        <w:rPr>
          <w:rStyle w:val="NormalTok"/>
        </w:rPr>
        <w:t xml:space="preserve">(otu)</w:t>
      </w:r>
      <w:r>
        <w:rPr>
          <w:rStyle w:val="OtherTok"/>
        </w:rPr>
        <w:t xml:space="preserve">&lt;-</w:t>
      </w:r>
      <w:r>
        <w:rPr>
          <w:rStyle w:val="FunctionTok"/>
        </w:rPr>
        <w:t xml:space="preserve">c</w:t>
      </w:r>
      <w:r>
        <w:rPr>
          <w:rStyle w:val="NormalTok"/>
        </w:rPr>
        <w:t xml:space="preserve">(</w:t>
      </w:r>
      <w:r>
        <w:rPr>
          <w:rStyle w:val="StringTok"/>
        </w:rPr>
        <w:t xml:space="preserve">"id"</w:t>
      </w:r>
      <w:r>
        <w:rPr>
          <w:rStyle w:val="NormalTok"/>
        </w:rPr>
        <w:t xml:space="preserve">,otu.test</w:t>
      </w:r>
      <w:r>
        <w:rPr>
          <w:rStyle w:val="SpecialCharTok"/>
        </w:rPr>
        <w:t xml:space="preserve">$</w:t>
      </w:r>
      <w:r>
        <w:rPr>
          <w:rStyle w:val="NormalTok"/>
        </w:rPr>
        <w:t xml:space="preserve">BLAST_Taxa_ID)</w:t>
      </w:r>
      <w:r>
        <w:br/>
      </w:r>
      <w:r>
        <w:br/>
      </w:r>
      <w:r>
        <w:rPr>
          <w:rStyle w:val="NormalTok"/>
        </w:rPr>
        <w:t xml:space="preserve">df.final</w:t>
      </w:r>
      <w:r>
        <w:rPr>
          <w:rStyle w:val="OtherTok"/>
        </w:rPr>
        <w:t xml:space="preserve">&lt;-</w:t>
      </w:r>
      <w:r>
        <w:rPr>
          <w:rStyle w:val="FunctionTok"/>
        </w:rPr>
        <w:t xml:space="preserve">merge</w:t>
      </w:r>
      <w:r>
        <w:rPr>
          <w:rStyle w:val="NormalTok"/>
        </w:rPr>
        <w:t xml:space="preserve">(meta,otu,</w:t>
      </w:r>
      <w:r>
        <w:rPr>
          <w:rStyle w:val="AttributeTok"/>
        </w:rPr>
        <w:t xml:space="preserve">by.x=</w:t>
      </w:r>
      <w:r>
        <w:rPr>
          <w:rStyle w:val="StringTok"/>
        </w:rPr>
        <w:t xml:space="preserve">"SeqID"</w:t>
      </w:r>
      <w:r>
        <w:rPr>
          <w:rStyle w:val="NormalTok"/>
        </w:rPr>
        <w:t xml:space="preserve">,</w:t>
      </w:r>
      <w:r>
        <w:rPr>
          <w:rStyle w:val="AttributeTok"/>
        </w:rPr>
        <w:t xml:space="preserve">by.y=</w:t>
      </w:r>
      <w:r>
        <w:rPr>
          <w:rStyle w:val="StringTok"/>
        </w:rPr>
        <w:t xml:space="preserve">"id"</w:t>
      </w:r>
      <w:r>
        <w:rPr>
          <w:rStyle w:val="NormalTok"/>
        </w:rPr>
        <w:t xml:space="preserve">)</w:t>
      </w:r>
      <w:r>
        <w:br/>
      </w:r>
      <w:r>
        <w:br/>
      </w:r>
      <w:r>
        <w:rPr>
          <w:rStyle w:val="CommentTok"/>
        </w:rPr>
        <w:t xml:space="preserve">#write.table(df.final,"Z:/Research/Friedman-Jonscher Lab/Microbiome data/Indole and PQQ MB/16S_seq_Raw_files_&amp;_QIIME_output/Nov2022/Kams_QIIME_files/20230808_BLAST_OTU_table.txt",row.names = F, quote = F,sep='\t')</w:t>
      </w:r>
    </w:p>
    <w:p>
      <w:pPr>
        <w:numPr>
          <w:ilvl w:val="0"/>
          <w:numId w:val="1024"/>
        </w:numPr>
        <w:pStyle w:val="Compact"/>
      </w:pPr>
      <w:r>
        <w:t xml:space="preserve">The output df.final is the otu file that contains the newly classified reads!</w:t>
      </w:r>
    </w:p>
    <w:p>
      <w:pPr>
        <w:numPr>
          <w:ilvl w:val="0"/>
          <w:numId w:val="1024"/>
        </w:numPr>
        <w:pStyle w:val="Compact"/>
      </w:pPr>
      <w:r>
        <w:t xml:space="preserve">Note that this file only contains a</w:t>
      </w:r>
      <w:r>
        <w:t xml:space="preserve"> </w:t>
      </w:r>
      <w:r>
        <w:rPr>
          <w:iCs/>
          <w:i/>
        </w:rPr>
        <w:t xml:space="preserve">subset</w:t>
      </w:r>
      <w:r>
        <w:t xml:space="preserve"> </w:t>
      </w:r>
      <w:r>
        <w:t xml:space="preserve">of the total number of reads from microbiome, comprised of whatever sequences you pulled and BLASTED at the beginning</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ftp://ftp.ncbi.nlm.nih.gov/pub/taxonomy/taxdump.tar.gz" TargetMode="External" /><Relationship Type="http://schemas.openxmlformats.org/officeDocument/2006/relationships/hyperlink" Id="rId21" Target="https://ftp.ncbi.nlm.nih.gov/blast/executables/LATEST/" TargetMode="External" /><Relationship Type="http://schemas.openxmlformats.org/officeDocument/2006/relationships/hyperlink" Id="rId22" Target="https://github.com/pmenzel/taxonomy-tools#subtree" TargetMode="External" /><Relationship Type="http://schemas.openxmlformats.org/officeDocument/2006/relationships/hyperlink" Id="rId20" Target="https://www.ncbi.nlm.nih.gov/books/NBK52637/" TargetMode="External" /></Relationships>
</file>

<file path=word/_rels/footnotes.xml.rels><?xml version="1.0" encoding="UTF-8"?><Relationships xmlns="http://schemas.openxmlformats.org/package/2006/relationships"><Relationship Type="http://schemas.openxmlformats.org/officeDocument/2006/relationships/hyperlink" Id="rId23" Target="ftp://ftp.ncbi.nlm.nih.gov/pub/taxonomy/taxdump.tar.gz" TargetMode="External" /><Relationship Type="http://schemas.openxmlformats.org/officeDocument/2006/relationships/hyperlink" Id="rId21" Target="https://ftp.ncbi.nlm.nih.gov/blast/executables/LATEST/" TargetMode="External" /><Relationship Type="http://schemas.openxmlformats.org/officeDocument/2006/relationships/hyperlink" Id="rId22" Target="https://github.com/pmenzel/taxonomy-tools#subtree" TargetMode="External" /><Relationship Type="http://schemas.openxmlformats.org/officeDocument/2006/relationships/hyperlink" Id="rId20" Target="https://www.ncbi.nlm.nih.gov/books/NBK5263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20230815_BLAST_docs</dc:title>
  <dc:creator/>
  <cp:keywords/>
  <dcterms:created xsi:type="dcterms:W3CDTF">2023-08-16T15:35:10Z</dcterms:created>
  <dcterms:modified xsi:type="dcterms:W3CDTF">2023-08-16T15:35:10Z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2023-08-15</vt:lpwstr>
  </property>
  <property fmtid="{D5CDD505-2E9C-101B-9397-08002B2CF9AE}" pid="3" name="output">
    <vt:lpwstr>word_document</vt:lpwstr>
  </property>
</Properties>
</file>