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Smart Grid Energy Distribution Optimization (Dynamic Programming).A smart grid system must distribute electricity efficiently to minimize energy loss and meetvarying demand. Analyze how optimization algorithms can be applied to this problem.Identify constraints such as peak load and limited supply. Design a solution using dynamicprogramming or greedy approaches. Discuss scalability in large energy networks. Evaluate efficiency and computational complexity. Interpret results in sustainable energy systems.</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546zkj1qf1w" w:id="0"/>
      <w:bookmarkEnd w:id="0"/>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an optimization algorithm using Dynamic Programming for efficient energy distribution in a smart grid while minimizing energy loss, satisfying demand, and considering constraints such as limited supply and peak load.</w:t>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4i5fnnpmpzh" w:id="1"/>
      <w:bookmarkEnd w:id="1"/>
      <w:r w:rsidDel="00000000" w:rsidR="00000000" w:rsidRPr="00000000">
        <w:rPr>
          <w:rFonts w:ascii="Times New Roman" w:cs="Times New Roman" w:eastAsia="Times New Roman" w:hAnsi="Times New Roman"/>
          <w:b w:val="1"/>
          <w:bCs w:val="1"/>
          <w:color w:val="000000"/>
          <w:sz w:val="26"/>
          <w:szCs w:val="26"/>
          <w:rtl w:val="0"/>
        </w:rPr>
        <w:t xml:space="preserve">PROBLEM STATEMENT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smart grid must distribute available electricity among different areas according to their varying energy demands. The objective is to minimize transmission energy loss while ensuring that demand is satisfied as much as possible.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Algorithm:</w:t>
      </w:r>
    </w:p>
    <w:p w:rsidR="00000000" w:rsidDel="00000000" w:rsidP="00000000" w:rsidRDefault="00000000" w:rsidRPr="00000000" w14:paraId="00000008">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the number of areas, available energy, and energy demand of each area.</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Calculate the total energy demand.</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the available energy capacity.</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DP table to store the maximum demand that can be satisfied for each available energy level.</w:t>
      </w:r>
    </w:p>
    <w:p w:rsidR="00000000" w:rsidDel="00000000" w:rsidP="00000000" w:rsidRDefault="00000000" w:rsidRPr="00000000" w14:paraId="0000000D">
      <w:pPr>
        <w:numPr>
          <w:ilvl w:val="0"/>
          <w:numId w:val="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each area, consider whether its demand can be satisfied using the available energy.</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smart_grid_optimization(demands, supply):</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 = len(demands)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DP table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dp = [0] * (supply + 1)</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Dynamic Programming</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demand in demands: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energy in range(supply, demand - 1, -1):</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dp[energy] = max(</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dp[energy],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dp[energy - demand] + demand</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dp[supply]</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 int(input("Enter number of areas: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demands = list(map(int, input("Enter energy demands: ").split()))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supply = int(input("Enter available energy supply: "))</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Optimization</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satisfied = smart_grid_optimization(demands, supply)</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total_demand = sum(demands)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unsatisfied = total_demand - satisfied</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Output</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print("\n--- Smart Grid Results ---")</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print("Total Energy Demand:", total_demand)</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print("Available Energy:", supply)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print("Energy Demand Satisfied:", satisfied)</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print("Unsatisfied Demand:", unsatisfied)</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efficiency = (satisfied / total_demand) * 100</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print("Energy Distribution Efficiency: {:.2f}%".format(efficiency))</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number of areas: 4</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energy demands: 20 30 40 50</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available energy supply: 70</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Smart Grid Results ---</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Energy Demand: 140</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Available Energy: 70</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Energy Demand Satisfied: 70</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Unsatisfied Demand: 70</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Energy Distribution Efficiency: 50.00%</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Screeneshot:</w:t>
      </w:r>
    </w:p>
    <w:p w:rsidR="00000000" w:rsidDel="00000000" w:rsidP="00000000" w:rsidRDefault="00000000" w:rsidRPr="00000000" w14:paraId="00000043">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def</w:t>
      </w:r>
      <w:r w:rsidDel="00000000" w:rsidR="00000000" w:rsidRPr="00000000">
        <w:rPr>
          <w:rFonts w:ascii="Courier New" w:cs="Courier New" w:eastAsia="Courier New" w:hAnsi="Courier New"/>
          <w:color w:val="d6deeb"/>
          <w:sz w:val="21"/>
          <w:szCs w:val="21"/>
          <w:rtl w:val="0"/>
        </w:rPr>
        <w:t xml:space="preserve"> smart_grid_optimization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demands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supply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4">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n = </w:t>
      </w:r>
      <w:r w:rsidDel="00000000" w:rsidR="00000000" w:rsidRPr="00000000">
        <w:rPr>
          <w:rFonts w:ascii="Courier New" w:cs="Courier New" w:eastAsia="Courier New" w:hAnsi="Courier New"/>
          <w:color w:val="c792e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demands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5">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6">
      <w:pPr>
        <w:shd w:fill="011627" w:val="clear"/>
        <w:spacing w:after="240" w:before="240" w:line="377.14285714285717" w:lineRule="auto"/>
        <w:jc w:val="both"/>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DP table</w:t>
      </w:r>
    </w:p>
    <w:p w:rsidR="00000000" w:rsidDel="00000000" w:rsidP="00000000" w:rsidRDefault="00000000" w:rsidRPr="00000000" w14:paraId="00000047">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dp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supply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8">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9">
      <w:pPr>
        <w:shd w:fill="011627" w:val="clear"/>
        <w:spacing w:after="240" w:before="240" w:line="377.14285714285717" w:lineRule="auto"/>
        <w:jc w:val="both"/>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Dynamic Programming</w:t>
      </w:r>
    </w:p>
    <w:p w:rsidR="00000000" w:rsidDel="00000000" w:rsidP="00000000" w:rsidRDefault="00000000" w:rsidRPr="00000000" w14:paraId="0000004A">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demand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demands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B">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energy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supply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demand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C">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energy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c792e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energy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energy - demand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demand</w:t>
      </w:r>
    </w:p>
    <w:p w:rsidR="00000000" w:rsidDel="00000000" w:rsidP="00000000" w:rsidRDefault="00000000" w:rsidRPr="00000000" w14:paraId="0000004F">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0">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1">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supply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2">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3">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4">
      <w:pPr>
        <w:shd w:fill="011627" w:val="clear"/>
        <w:spacing w:after="240" w:before="240" w:line="377.14285714285717" w:lineRule="auto"/>
        <w:jc w:val="both"/>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Input</w:t>
      </w:r>
    </w:p>
    <w:p w:rsidR="00000000" w:rsidDel="00000000" w:rsidP="00000000" w:rsidRDefault="00000000" w:rsidRPr="00000000" w14:paraId="00000055">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n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number of areas: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6">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demands = </w:t>
      </w:r>
      <w:r w:rsidDel="00000000" w:rsidR="00000000" w:rsidRPr="00000000">
        <w:rPr>
          <w:rFonts w:ascii="Courier New" w:cs="Courier New" w:eastAsia="Courier New" w:hAnsi="Courier New"/>
          <w:color w:val="c792ea"/>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energy demands: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7">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supply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available energy supply: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8">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9">
      <w:pPr>
        <w:shd w:fill="011627" w:val="clear"/>
        <w:spacing w:after="240" w:before="240" w:line="377.14285714285717" w:lineRule="auto"/>
        <w:jc w:val="both"/>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Optimization</w:t>
      </w:r>
    </w:p>
    <w:p w:rsidR="00000000" w:rsidDel="00000000" w:rsidP="00000000" w:rsidRDefault="00000000" w:rsidRPr="00000000" w14:paraId="0000005A">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satisfied = smart_grid_optimization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demands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supply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B">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C">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total_demand = </w:t>
      </w:r>
      <w:r w:rsidDel="00000000" w:rsidR="00000000" w:rsidRPr="00000000">
        <w:rPr>
          <w:rFonts w:ascii="Courier New" w:cs="Courier New" w:eastAsia="Courier New" w:hAnsi="Courier New"/>
          <w:color w:val="c792e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demands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D">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unsatisfied = total_demand - satisfied</w:t>
      </w:r>
    </w:p>
    <w:p w:rsidR="00000000" w:rsidDel="00000000" w:rsidP="00000000" w:rsidRDefault="00000000" w:rsidRPr="00000000" w14:paraId="0000005E">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F">
      <w:pPr>
        <w:shd w:fill="011627" w:val="clear"/>
        <w:spacing w:after="240" w:before="240" w:line="377.14285714285717" w:lineRule="auto"/>
        <w:jc w:val="both"/>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Output</w:t>
      </w:r>
    </w:p>
    <w:p w:rsidR="00000000" w:rsidDel="00000000" w:rsidP="00000000" w:rsidRDefault="00000000" w:rsidRPr="00000000" w14:paraId="00000060">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"\n--- Smart Grid Results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1">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"Total Energy Demand:"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total_demand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2">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"Available Energy:"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supply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3">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"Energy Demand Satisfied:"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satisfied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4">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"Unsatisfied Demand:"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unsatisfied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66">
      <w:pPr>
        <w:shd w:fill="011627" w:val="clear"/>
        <w:spacing w:after="240" w:before="240" w:line="377.1428571428571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efficiency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satisfied / total_demand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67">
      <w:pPr>
        <w:shd w:fill="011627" w:val="clear"/>
        <w:spacing w:after="240" w:before="240" w:line="377.14285714285717" w:lineRule="auto"/>
        <w:jc w:val="both"/>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68">
      <w:pPr>
        <w:shd w:fill="011627" w:val="clear"/>
        <w:spacing w:after="240" w:before="240" w:line="377.14285714285717" w:lineRule="auto"/>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"Energy Distribution Efficiency: {:.2f}%"</w:t>
      </w:r>
      <w:r w:rsidDel="00000000" w:rsidR="00000000" w:rsidRPr="00000000">
        <w:rPr>
          <w:rFonts w:ascii="Courier New" w:cs="Courier New" w:eastAsia="Courier New" w:hAnsi="Courier New"/>
          <w:color w:val="d6deeb"/>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format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efficiency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05338" cy="1743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05338"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