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E894D" w14:textId="1F66CA41" w:rsidR="00FB08FA" w:rsidRDefault="00FB08FA" w:rsidP="00FB08FA">
      <w:pPr>
        <w:pStyle w:val="Heading2"/>
        <w:spacing w:after="0"/>
        <w:ind w:left="0" w:right="29" w:firstLine="0"/>
        <w:rPr>
          <w:b/>
          <w:bCs/>
        </w:rPr>
      </w:pPr>
      <w:r>
        <w:rPr>
          <w:b/>
          <w:bCs/>
        </w:rPr>
        <w:t>DATE:</w:t>
      </w:r>
    </w:p>
    <w:p w14:paraId="32AE2968" w14:textId="2C5F80CA" w:rsidR="00FB08FA" w:rsidRPr="00FB08FA" w:rsidRDefault="00FB08FA" w:rsidP="00BE522E">
      <w:pPr>
        <w:pStyle w:val="Heading2"/>
        <w:spacing w:after="0"/>
        <w:ind w:left="35" w:right="29"/>
        <w:rPr>
          <w:b/>
          <w:bCs/>
        </w:rPr>
      </w:pPr>
      <w:r>
        <w:rPr>
          <w:b/>
          <w:bCs/>
        </w:rPr>
        <w:t xml:space="preserve"> </w:t>
      </w:r>
      <w:r>
        <w:rPr>
          <w:b/>
          <w:bCs/>
        </w:rPr>
        <w:tab/>
      </w:r>
      <w:r>
        <w:rPr>
          <w:b/>
          <w:bCs/>
        </w:rPr>
        <w:tab/>
      </w:r>
      <w:r>
        <w:rPr>
          <w:b/>
          <w:bCs/>
        </w:rPr>
        <w:tab/>
      </w:r>
      <w:r w:rsidR="008B7AC2">
        <w:rPr>
          <w:b/>
          <w:bCs/>
        </w:rPr>
        <w:tab/>
      </w:r>
      <w:r w:rsidR="00BE522E" w:rsidRPr="00FB08FA">
        <w:rPr>
          <w:b/>
          <w:bCs/>
        </w:rPr>
        <w:t xml:space="preserve">EXPERIMENT:14 </w:t>
      </w:r>
    </w:p>
    <w:p w14:paraId="39D76981" w14:textId="1C88443A" w:rsidR="00BE522E" w:rsidRPr="00FB08FA" w:rsidRDefault="00BE522E" w:rsidP="00BE522E">
      <w:pPr>
        <w:pStyle w:val="Heading2"/>
        <w:spacing w:after="0"/>
        <w:ind w:left="35" w:right="29"/>
        <w:rPr>
          <w:b/>
          <w:bCs/>
        </w:rPr>
      </w:pPr>
      <w:r w:rsidRPr="00FB08FA">
        <w:rPr>
          <w:b/>
          <w:bCs/>
        </w:rPr>
        <w:t xml:space="preserve">SIMULATING X, Y, Z COMPANY NETWORK DESIGN AND SIMULATE USING PACKET TRACER </w:t>
      </w:r>
    </w:p>
    <w:p w14:paraId="39D76982" w14:textId="77777777" w:rsidR="00BE522E" w:rsidRPr="00FB08FA" w:rsidRDefault="00BE522E" w:rsidP="00BE522E">
      <w:pPr>
        <w:spacing w:after="112"/>
        <w:ind w:left="0" w:firstLine="0"/>
        <w:jc w:val="left"/>
        <w:rPr>
          <w:b/>
          <w:bCs/>
        </w:rPr>
      </w:pPr>
      <w:r w:rsidRPr="00FB08FA">
        <w:rPr>
          <w:b/>
          <w:bCs/>
        </w:rPr>
        <w:t xml:space="preserve"> </w:t>
      </w:r>
    </w:p>
    <w:p w14:paraId="39D76983" w14:textId="77777777" w:rsidR="00BE522E" w:rsidRDefault="00BE522E" w:rsidP="00BE522E">
      <w:pPr>
        <w:spacing w:after="211"/>
        <w:ind w:left="14" w:right="11"/>
      </w:pPr>
      <w:r>
        <w:rPr>
          <w:b/>
        </w:rPr>
        <w:t>Aim:</w:t>
      </w:r>
      <w:r>
        <w:t xml:space="preserve"> To simulate </w:t>
      </w:r>
      <w:proofErr w:type="gramStart"/>
      <w:r>
        <w:t>X,Y</w:t>
      </w:r>
      <w:proofErr w:type="gramEnd"/>
      <w:r>
        <w:t xml:space="preserve">,Z company network design and stimulate using packet tracer. </w:t>
      </w:r>
    </w:p>
    <w:p w14:paraId="39D76984" w14:textId="77777777" w:rsidR="00BE522E" w:rsidRDefault="00BE522E" w:rsidP="00BE522E">
      <w:pPr>
        <w:ind w:left="14" w:right="11"/>
      </w:pPr>
      <w:r>
        <w:rPr>
          <w:b/>
        </w:rPr>
        <w:t xml:space="preserve">Software/Apparatus required: </w:t>
      </w:r>
      <w:r>
        <w:t xml:space="preserve">Packet Tracer/End devices, Hubs, connectors. </w:t>
      </w:r>
    </w:p>
    <w:p w14:paraId="39D76985" w14:textId="77777777" w:rsidR="00BE522E" w:rsidRDefault="00BE522E" w:rsidP="00BE522E">
      <w:pPr>
        <w:spacing w:after="115"/>
        <w:ind w:left="14"/>
        <w:jc w:val="left"/>
      </w:pPr>
      <w:r>
        <w:rPr>
          <w:b/>
        </w:rPr>
        <w:t xml:space="preserve">Algorithm: </w:t>
      </w:r>
    </w:p>
    <w:p w14:paraId="39D76986" w14:textId="77777777" w:rsidR="00BE522E" w:rsidRDefault="00BE522E" w:rsidP="00BE522E">
      <w:pPr>
        <w:numPr>
          <w:ilvl w:val="0"/>
          <w:numId w:val="1"/>
        </w:numPr>
        <w:spacing w:after="3" w:line="356" w:lineRule="auto"/>
        <w:ind w:right="11"/>
      </w:pPr>
      <w:r>
        <w:t xml:space="preserve">Identify the network requirements: Determine the number of users, devices, and servers that will be connected to the network. </w:t>
      </w:r>
    </w:p>
    <w:p w14:paraId="39D76987" w14:textId="77777777" w:rsidR="00BE522E" w:rsidRDefault="00BE522E" w:rsidP="00BE522E">
      <w:pPr>
        <w:numPr>
          <w:ilvl w:val="0"/>
          <w:numId w:val="1"/>
        </w:numPr>
        <w:spacing w:after="2" w:line="356" w:lineRule="auto"/>
        <w:ind w:right="11"/>
      </w:pPr>
      <w:r>
        <w:t xml:space="preserve">Create a network diagram: Use a network diagramming tool to create a visual representation of the network design, including the devices, servers, switches, routers, and connections. </w:t>
      </w:r>
    </w:p>
    <w:p w14:paraId="39D76988" w14:textId="77777777" w:rsidR="00BE522E" w:rsidRDefault="00BE522E" w:rsidP="00BE522E">
      <w:pPr>
        <w:numPr>
          <w:ilvl w:val="0"/>
          <w:numId w:val="1"/>
        </w:numPr>
        <w:spacing w:after="2" w:line="356" w:lineRule="auto"/>
        <w:ind w:right="11"/>
      </w:pPr>
      <w:r>
        <w:t xml:space="preserve">Configure the routers: Configure the routers with IP addresses, subnet masks, and routing protocols as needed. </w:t>
      </w:r>
    </w:p>
    <w:p w14:paraId="39D76989" w14:textId="77777777" w:rsidR="00BE522E" w:rsidRDefault="00BE522E" w:rsidP="00BE522E">
      <w:pPr>
        <w:numPr>
          <w:ilvl w:val="0"/>
          <w:numId w:val="1"/>
        </w:numPr>
        <w:spacing w:after="0" w:line="357" w:lineRule="auto"/>
        <w:ind w:right="11"/>
      </w:pPr>
      <w:r>
        <w:t xml:space="preserve">Configure the switches: Configure the switches with VLANs, and assign ports to each VLAN. 5. Configure the servers: Configure the servers with IP addresses, subnet masks, and any necessary applications or services. </w:t>
      </w:r>
    </w:p>
    <w:p w14:paraId="39D7698A" w14:textId="77777777" w:rsidR="00BE522E" w:rsidRDefault="00BE522E" w:rsidP="00BE522E">
      <w:pPr>
        <w:numPr>
          <w:ilvl w:val="0"/>
          <w:numId w:val="2"/>
        </w:numPr>
        <w:spacing w:after="0" w:line="359" w:lineRule="auto"/>
        <w:ind w:right="11"/>
      </w:pPr>
      <w:r>
        <w:t xml:space="preserve">Configure the workstations: Configure the workstations with IP addresses, subnet masks, and any necessary applications or services. </w:t>
      </w:r>
    </w:p>
    <w:p w14:paraId="39D7698B" w14:textId="77777777" w:rsidR="00BE522E" w:rsidRDefault="00BE522E" w:rsidP="00BE522E">
      <w:pPr>
        <w:numPr>
          <w:ilvl w:val="0"/>
          <w:numId w:val="2"/>
        </w:numPr>
        <w:spacing w:after="0" w:line="358" w:lineRule="auto"/>
        <w:ind w:right="11"/>
      </w:pPr>
      <w:r>
        <w:t xml:space="preserve">Configure security: Configure security measures such as firewalls, access control lists, and intrusion detection systems as needed. </w:t>
      </w:r>
    </w:p>
    <w:p w14:paraId="39D7698C" w14:textId="77777777" w:rsidR="00BE522E" w:rsidRDefault="00BE522E" w:rsidP="00BE522E">
      <w:pPr>
        <w:numPr>
          <w:ilvl w:val="0"/>
          <w:numId w:val="2"/>
        </w:numPr>
        <w:spacing w:after="0" w:line="358" w:lineRule="auto"/>
        <w:ind w:right="11"/>
      </w:pPr>
      <w:r>
        <w:t xml:space="preserve">Test the network: Test the network connectivity by pinging devices and verifying that data can be transmitted between them. </w:t>
      </w:r>
    </w:p>
    <w:p w14:paraId="39D7698D" w14:textId="77777777" w:rsidR="00BE522E" w:rsidRDefault="00BE522E" w:rsidP="00BE522E">
      <w:pPr>
        <w:numPr>
          <w:ilvl w:val="0"/>
          <w:numId w:val="2"/>
        </w:numPr>
        <w:spacing w:after="0" w:line="358" w:lineRule="auto"/>
        <w:ind w:right="11"/>
      </w:pPr>
      <w:r>
        <w:t xml:space="preserve">Monitor network traffic: Use Packet Tracer's built-in network monitoring tools to monitor network traffic and identify any potential issues. </w:t>
      </w:r>
    </w:p>
    <w:p w14:paraId="39D7698E" w14:textId="77777777" w:rsidR="00BE522E" w:rsidRDefault="00BE522E" w:rsidP="00BE522E">
      <w:pPr>
        <w:numPr>
          <w:ilvl w:val="0"/>
          <w:numId w:val="2"/>
        </w:numPr>
        <w:spacing w:after="0" w:line="358" w:lineRule="auto"/>
        <w:ind w:right="11"/>
      </w:pPr>
      <w:r>
        <w:t xml:space="preserve">Make adjustments as needed: Make adjustments to the network configuration as needed to improve performance, security, or functionality. </w:t>
      </w:r>
    </w:p>
    <w:p w14:paraId="39D7698F" w14:textId="77777777" w:rsidR="00BE522E" w:rsidRDefault="00BE522E" w:rsidP="00BE522E">
      <w:pPr>
        <w:spacing w:after="115"/>
        <w:ind w:left="14"/>
        <w:jc w:val="left"/>
      </w:pPr>
      <w:r>
        <w:rPr>
          <w:b/>
        </w:rPr>
        <w:t xml:space="preserve">Procedure: </w:t>
      </w:r>
    </w:p>
    <w:p w14:paraId="39D76990" w14:textId="77777777" w:rsidR="00BE522E" w:rsidRDefault="00BE522E" w:rsidP="00BE522E">
      <w:pPr>
        <w:numPr>
          <w:ilvl w:val="0"/>
          <w:numId w:val="3"/>
        </w:numPr>
        <w:ind w:left="724" w:right="11" w:hanging="720"/>
      </w:pPr>
      <w:r>
        <w:t xml:space="preserve">Start Packet Tracer: Launch Packet Tracer on your computer. </w:t>
      </w:r>
    </w:p>
    <w:p w14:paraId="39D76991" w14:textId="77777777" w:rsidR="00BE522E" w:rsidRDefault="00BE522E" w:rsidP="00BE522E">
      <w:pPr>
        <w:numPr>
          <w:ilvl w:val="0"/>
          <w:numId w:val="3"/>
        </w:numPr>
        <w:spacing w:line="357" w:lineRule="auto"/>
        <w:ind w:left="724" w:right="11" w:hanging="720"/>
      </w:pPr>
      <w:r>
        <w:t xml:space="preserve">Create a new project: Click on "File" and select "New", then select "Network" from the options. 3. Add devices: Click on the "Devices" tab in the bottom-left corner of the </w:t>
      </w:r>
      <w:r>
        <w:lastRenderedPageBreak/>
        <w:t xml:space="preserve">window, and drag and drop devices onto the workspace. Add devices such as routers, switches, servers, and workstations. 4. Connect devices: Use the "Cable" tool to connect the devices together. Configure the connections as needed. </w:t>
      </w:r>
    </w:p>
    <w:p w14:paraId="39D76992" w14:textId="77777777" w:rsidR="00BE522E" w:rsidRDefault="00BE522E" w:rsidP="00BE522E">
      <w:pPr>
        <w:numPr>
          <w:ilvl w:val="0"/>
          <w:numId w:val="4"/>
        </w:numPr>
        <w:spacing w:after="0" w:line="357" w:lineRule="auto"/>
        <w:ind w:left="724" w:right="11" w:hanging="720"/>
      </w:pPr>
      <w:r>
        <w:t xml:space="preserve">Configure devices: Double-click on each device to open its configuration menu, and configure its settings such as IP address, subnet mask, and routing protocols. Configure security measures such as firewalls, access control lists, and intrusion detection systems as needed. </w:t>
      </w:r>
    </w:p>
    <w:p w14:paraId="39D76993" w14:textId="77777777" w:rsidR="00BE522E" w:rsidRDefault="00BE522E" w:rsidP="00BE522E">
      <w:pPr>
        <w:numPr>
          <w:ilvl w:val="0"/>
          <w:numId w:val="4"/>
        </w:numPr>
        <w:spacing w:after="0" w:line="358" w:lineRule="auto"/>
        <w:ind w:left="724" w:right="11" w:hanging="720"/>
      </w:pPr>
      <w:r>
        <w:t xml:space="preserve">Add applications: Click on the "Applications" tab in the bottom-left corner of the window, and drag and drop applications onto the workstations and servers. Configure the applications as needed. </w:t>
      </w:r>
    </w:p>
    <w:p w14:paraId="39D76994" w14:textId="77777777" w:rsidR="00BE522E" w:rsidRDefault="00BE522E" w:rsidP="00BE522E">
      <w:pPr>
        <w:numPr>
          <w:ilvl w:val="0"/>
          <w:numId w:val="4"/>
        </w:numPr>
        <w:spacing w:after="1" w:line="357" w:lineRule="auto"/>
        <w:ind w:left="724" w:right="11" w:hanging="720"/>
      </w:pPr>
      <w:r>
        <w:t xml:space="preserve">Test the network: Use Packet Tracer's built-in testing tools to verify that the network is working correctly. Test the network connectivity by pinging devices and verifying that data can be transmitted between them. </w:t>
      </w:r>
    </w:p>
    <w:p w14:paraId="39D76995" w14:textId="77777777" w:rsidR="00BE522E" w:rsidRDefault="00BE522E" w:rsidP="00BE522E">
      <w:pPr>
        <w:numPr>
          <w:ilvl w:val="0"/>
          <w:numId w:val="4"/>
        </w:numPr>
        <w:spacing w:after="2" w:line="357" w:lineRule="auto"/>
        <w:ind w:left="724" w:right="11" w:hanging="720"/>
      </w:pPr>
      <w:r>
        <w:t xml:space="preserve">Monitor network traffic: Use Packet Tracer's built-in network monitoring tools to monitor network traffic and identify any potential issues. </w:t>
      </w:r>
    </w:p>
    <w:p w14:paraId="39D76996" w14:textId="77777777" w:rsidR="00BE522E" w:rsidRDefault="00BE522E" w:rsidP="00BE522E">
      <w:pPr>
        <w:numPr>
          <w:ilvl w:val="0"/>
          <w:numId w:val="4"/>
        </w:numPr>
        <w:spacing w:after="2" w:line="356" w:lineRule="auto"/>
        <w:ind w:left="724" w:right="11" w:hanging="720"/>
      </w:pPr>
      <w:r>
        <w:t xml:space="preserve">Make adjustments as needed: Make adjustments to the network configuration as needed to improve performance, security, or functionality. </w:t>
      </w:r>
    </w:p>
    <w:p w14:paraId="7616CB5F" w14:textId="77777777" w:rsidR="008F2D2B" w:rsidRPr="008F2D2B" w:rsidRDefault="00BE522E" w:rsidP="00BE522E">
      <w:pPr>
        <w:numPr>
          <w:ilvl w:val="0"/>
          <w:numId w:val="4"/>
        </w:numPr>
        <w:ind w:left="724" w:right="11" w:hanging="720"/>
        <w:rPr>
          <w:b/>
          <w:bCs/>
        </w:rPr>
      </w:pPr>
      <w:r>
        <w:t xml:space="preserve">Save the project: Click on "File" and select "Save" to save the project. </w:t>
      </w:r>
    </w:p>
    <w:p w14:paraId="006BD959" w14:textId="77777777" w:rsidR="00C01C94" w:rsidRDefault="00C01C94" w:rsidP="008F2D2B">
      <w:pPr>
        <w:ind w:right="11"/>
        <w:rPr>
          <w:b/>
          <w:bCs/>
        </w:rPr>
      </w:pPr>
    </w:p>
    <w:p w14:paraId="2AEDC77B" w14:textId="77777777" w:rsidR="00C01C94" w:rsidRDefault="00C01C94" w:rsidP="008F2D2B">
      <w:pPr>
        <w:ind w:right="11"/>
        <w:rPr>
          <w:b/>
          <w:bCs/>
        </w:rPr>
      </w:pPr>
    </w:p>
    <w:p w14:paraId="4E97693B" w14:textId="77777777" w:rsidR="00C01C94" w:rsidRDefault="00C01C94" w:rsidP="008F2D2B">
      <w:pPr>
        <w:ind w:right="11"/>
        <w:rPr>
          <w:b/>
          <w:bCs/>
        </w:rPr>
      </w:pPr>
    </w:p>
    <w:p w14:paraId="7D129F34" w14:textId="77777777" w:rsidR="00C01C94" w:rsidRDefault="00C01C94" w:rsidP="008F2D2B">
      <w:pPr>
        <w:ind w:right="11"/>
        <w:rPr>
          <w:b/>
          <w:bCs/>
        </w:rPr>
      </w:pPr>
    </w:p>
    <w:p w14:paraId="1BEA3EA8" w14:textId="77777777" w:rsidR="00C01C94" w:rsidRDefault="00C01C94" w:rsidP="008F2D2B">
      <w:pPr>
        <w:ind w:right="11"/>
        <w:rPr>
          <w:b/>
          <w:bCs/>
        </w:rPr>
      </w:pPr>
    </w:p>
    <w:p w14:paraId="37A78ECD" w14:textId="77777777" w:rsidR="00C01C94" w:rsidRDefault="00C01C94" w:rsidP="008F2D2B">
      <w:pPr>
        <w:ind w:right="11"/>
        <w:rPr>
          <w:b/>
          <w:bCs/>
        </w:rPr>
      </w:pPr>
    </w:p>
    <w:p w14:paraId="464BA148" w14:textId="77777777" w:rsidR="00C01C94" w:rsidRDefault="00C01C94" w:rsidP="008F2D2B">
      <w:pPr>
        <w:ind w:right="11"/>
        <w:rPr>
          <w:b/>
          <w:bCs/>
        </w:rPr>
      </w:pPr>
    </w:p>
    <w:p w14:paraId="1D1F7274" w14:textId="77777777" w:rsidR="00C01C94" w:rsidRDefault="00C01C94" w:rsidP="008F2D2B">
      <w:pPr>
        <w:ind w:right="11"/>
        <w:rPr>
          <w:b/>
          <w:bCs/>
        </w:rPr>
      </w:pPr>
    </w:p>
    <w:p w14:paraId="13D60ADA" w14:textId="77777777" w:rsidR="00C01C94" w:rsidRDefault="00C01C94" w:rsidP="008F2D2B">
      <w:pPr>
        <w:ind w:right="11"/>
        <w:rPr>
          <w:b/>
          <w:bCs/>
        </w:rPr>
      </w:pPr>
    </w:p>
    <w:p w14:paraId="45B4F044" w14:textId="77777777" w:rsidR="00C01C94" w:rsidRDefault="00C01C94" w:rsidP="008F2D2B">
      <w:pPr>
        <w:ind w:right="11"/>
        <w:rPr>
          <w:b/>
          <w:bCs/>
        </w:rPr>
      </w:pPr>
    </w:p>
    <w:p w14:paraId="40BDBB54" w14:textId="77777777" w:rsidR="00C01C94" w:rsidRDefault="00C01C94" w:rsidP="008F2D2B">
      <w:pPr>
        <w:ind w:right="11"/>
        <w:rPr>
          <w:b/>
          <w:bCs/>
        </w:rPr>
      </w:pPr>
    </w:p>
    <w:p w14:paraId="272FD589" w14:textId="77777777" w:rsidR="00C01C94" w:rsidRDefault="00C01C94" w:rsidP="008F2D2B">
      <w:pPr>
        <w:ind w:right="11"/>
        <w:rPr>
          <w:b/>
          <w:bCs/>
        </w:rPr>
      </w:pPr>
    </w:p>
    <w:p w14:paraId="65A883D3" w14:textId="77777777" w:rsidR="00C01C94" w:rsidRDefault="00C01C94" w:rsidP="008F2D2B">
      <w:pPr>
        <w:ind w:right="11"/>
        <w:rPr>
          <w:b/>
          <w:bCs/>
        </w:rPr>
      </w:pPr>
    </w:p>
    <w:p w14:paraId="0B8A6189" w14:textId="77777777" w:rsidR="00C01C94" w:rsidRDefault="00C01C94" w:rsidP="008F2D2B">
      <w:pPr>
        <w:ind w:right="11"/>
        <w:rPr>
          <w:b/>
          <w:bCs/>
        </w:rPr>
      </w:pPr>
    </w:p>
    <w:p w14:paraId="7CA3E0C3" w14:textId="77777777" w:rsidR="00C01C94" w:rsidRDefault="00C01C94" w:rsidP="008F2D2B">
      <w:pPr>
        <w:ind w:right="11"/>
        <w:rPr>
          <w:b/>
          <w:bCs/>
        </w:rPr>
      </w:pPr>
    </w:p>
    <w:p w14:paraId="39D76997" w14:textId="35F29E96" w:rsidR="00BE522E" w:rsidRPr="008F2D2B" w:rsidRDefault="008F2D2B" w:rsidP="008F2D2B">
      <w:pPr>
        <w:ind w:right="11"/>
        <w:rPr>
          <w:b/>
          <w:bCs/>
        </w:rPr>
      </w:pPr>
      <w:r w:rsidRPr="008F2D2B">
        <w:rPr>
          <w:b/>
          <w:bCs/>
        </w:rPr>
        <w:lastRenderedPageBreak/>
        <w:t>OUTPUT:</w:t>
      </w:r>
    </w:p>
    <w:p w14:paraId="39D7699F" w14:textId="7886B020" w:rsidR="00BE522E" w:rsidRDefault="00BE522E" w:rsidP="008B7AC2">
      <w:pPr>
        <w:spacing w:after="115"/>
        <w:ind w:left="0" w:firstLine="0"/>
        <w:jc w:val="left"/>
      </w:pPr>
      <w:r>
        <w:rPr>
          <w:b/>
        </w:rPr>
        <w:t xml:space="preserve"> </w:t>
      </w:r>
      <w:r w:rsidR="008B7AC2">
        <w:rPr>
          <w:b/>
          <w:bCs/>
          <w:noProof/>
        </w:rPr>
        <w:drawing>
          <wp:inline distT="0" distB="0" distL="0" distR="0" wp14:anchorId="63F230CF" wp14:editId="66DCA1EB">
            <wp:extent cx="5731510" cy="3223895"/>
            <wp:effectExtent l="0" t="0" r="2540" b="0"/>
            <wp:docPr id="113260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0425" name="Picture 11326004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9D769A0" w14:textId="77777777" w:rsidR="00BE522E" w:rsidRDefault="00BE522E" w:rsidP="00BE522E">
      <w:pPr>
        <w:spacing w:after="115"/>
        <w:ind w:left="0" w:firstLine="0"/>
        <w:jc w:val="left"/>
      </w:pPr>
      <w:r>
        <w:rPr>
          <w:b/>
        </w:rPr>
        <w:t xml:space="preserve"> </w:t>
      </w:r>
    </w:p>
    <w:p w14:paraId="39D769A1" w14:textId="77777777" w:rsidR="00BE522E" w:rsidRDefault="00BE522E" w:rsidP="00BE522E">
      <w:pPr>
        <w:spacing w:after="112"/>
        <w:ind w:left="0" w:firstLine="0"/>
        <w:jc w:val="left"/>
      </w:pPr>
      <w:r>
        <w:rPr>
          <w:b/>
        </w:rPr>
        <w:t xml:space="preserve"> </w:t>
      </w:r>
    </w:p>
    <w:p w14:paraId="39D769A2" w14:textId="77777777" w:rsidR="00BE522E" w:rsidRDefault="00BE522E" w:rsidP="00BE522E">
      <w:pPr>
        <w:spacing w:after="0" w:line="358" w:lineRule="auto"/>
        <w:ind w:left="14" w:right="11"/>
      </w:pPr>
      <w:r>
        <w:rPr>
          <w:b/>
        </w:rPr>
        <w:t xml:space="preserve">Result: </w:t>
      </w:r>
      <w:proofErr w:type="gramStart"/>
      <w:r>
        <w:t>Therefore</w:t>
      </w:r>
      <w:proofErr w:type="gramEnd"/>
      <w:r>
        <w:t xml:space="preserve"> stimulating of companies network designing has been successfully done using packet tracer. </w:t>
      </w:r>
    </w:p>
    <w:p w14:paraId="39D769A3" w14:textId="77777777" w:rsidR="00BE522E" w:rsidRDefault="00BE522E" w:rsidP="00BE522E">
      <w:pPr>
        <w:spacing w:after="115"/>
        <w:ind w:left="0" w:firstLine="0"/>
        <w:jc w:val="left"/>
      </w:pPr>
      <w:r>
        <w:rPr>
          <w:b/>
        </w:rPr>
        <w:t xml:space="preserve"> </w:t>
      </w:r>
    </w:p>
    <w:p w14:paraId="39D769A4" w14:textId="77777777" w:rsidR="00BE522E" w:rsidRDefault="00BE522E" w:rsidP="00BE522E">
      <w:pPr>
        <w:spacing w:after="112"/>
        <w:ind w:left="0" w:firstLine="0"/>
        <w:jc w:val="left"/>
      </w:pPr>
      <w:r>
        <w:rPr>
          <w:b/>
        </w:rPr>
        <w:t xml:space="preserve"> </w:t>
      </w:r>
    </w:p>
    <w:p w14:paraId="39D769A5" w14:textId="77777777" w:rsidR="00BE522E" w:rsidRDefault="00BE522E" w:rsidP="00BE522E">
      <w:pPr>
        <w:spacing w:after="115"/>
        <w:ind w:left="0" w:firstLine="0"/>
        <w:jc w:val="left"/>
      </w:pPr>
      <w:r>
        <w:rPr>
          <w:b/>
        </w:rPr>
        <w:t xml:space="preserve"> </w:t>
      </w:r>
    </w:p>
    <w:p w14:paraId="39D769A6" w14:textId="77777777" w:rsidR="00BE522E" w:rsidRDefault="00BE522E" w:rsidP="00BE522E">
      <w:pPr>
        <w:spacing w:after="112"/>
        <w:ind w:left="0" w:firstLine="0"/>
        <w:jc w:val="left"/>
      </w:pPr>
      <w:r>
        <w:rPr>
          <w:b/>
        </w:rPr>
        <w:t xml:space="preserve"> </w:t>
      </w:r>
    </w:p>
    <w:p w14:paraId="39D769A7" w14:textId="77777777" w:rsidR="00BE522E" w:rsidRDefault="00BE522E"/>
    <w:sectPr w:rsidR="00BE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D0F30"/>
    <w:multiLevelType w:val="hybridMultilevel"/>
    <w:tmpl w:val="A08E16B0"/>
    <w:lvl w:ilvl="0" w:tplc="D2685894">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9A52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AEAA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424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E27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85E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08B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4DE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12B4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2257A3"/>
    <w:multiLevelType w:val="hybridMultilevel"/>
    <w:tmpl w:val="BEBA9A38"/>
    <w:lvl w:ilvl="0" w:tplc="C262BDDA">
      <w:start w:val="5"/>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8CE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A003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F2A7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D09F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968A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3C65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A06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3C9F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101BDD"/>
    <w:multiLevelType w:val="hybridMultilevel"/>
    <w:tmpl w:val="42CA9CF2"/>
    <w:lvl w:ilvl="0" w:tplc="5CE09378">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DEEF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62E3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BA11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5E84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0E14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8D6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0A43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1EBF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2A14EE"/>
    <w:multiLevelType w:val="hybridMultilevel"/>
    <w:tmpl w:val="4C34C4A8"/>
    <w:lvl w:ilvl="0" w:tplc="035E70A8">
      <w:start w:val="6"/>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648F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3ECE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2AB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3C38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762F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2E3E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66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DC09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88983201">
    <w:abstractNumId w:val="0"/>
  </w:num>
  <w:num w:numId="2" w16cid:durableId="1656295095">
    <w:abstractNumId w:val="3"/>
  </w:num>
  <w:num w:numId="3" w16cid:durableId="900487318">
    <w:abstractNumId w:val="2"/>
  </w:num>
  <w:num w:numId="4" w16cid:durableId="148184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2E"/>
    <w:rsid w:val="00021853"/>
    <w:rsid w:val="008B7AC2"/>
    <w:rsid w:val="008F2D2B"/>
    <w:rsid w:val="00AB41EE"/>
    <w:rsid w:val="00BE522E"/>
    <w:rsid w:val="00C01C94"/>
    <w:rsid w:val="00FB0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6981"/>
  <w15:chartTrackingRefBased/>
  <w15:docId w15:val="{9192C3A2-BA66-4AF5-B514-BC3A5C24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2E"/>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BE5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BE5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22E"/>
    <w:rPr>
      <w:rFonts w:eastAsiaTheme="majorEastAsia" w:cstheme="majorBidi"/>
      <w:color w:val="272727" w:themeColor="text1" w:themeTint="D8"/>
    </w:rPr>
  </w:style>
  <w:style w:type="paragraph" w:styleId="Title">
    <w:name w:val="Title"/>
    <w:basedOn w:val="Normal"/>
    <w:next w:val="Normal"/>
    <w:link w:val="TitleChar"/>
    <w:uiPriority w:val="10"/>
    <w:qFormat/>
    <w:rsid w:val="00BE5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22E"/>
    <w:pPr>
      <w:numPr>
        <w:ilvl w:val="1"/>
      </w:numPr>
      <w:ind w:left="2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22E"/>
    <w:pPr>
      <w:spacing w:before="160"/>
      <w:jc w:val="center"/>
    </w:pPr>
    <w:rPr>
      <w:i/>
      <w:iCs/>
      <w:color w:val="404040" w:themeColor="text1" w:themeTint="BF"/>
    </w:rPr>
  </w:style>
  <w:style w:type="character" w:customStyle="1" w:styleId="QuoteChar">
    <w:name w:val="Quote Char"/>
    <w:basedOn w:val="DefaultParagraphFont"/>
    <w:link w:val="Quote"/>
    <w:uiPriority w:val="29"/>
    <w:rsid w:val="00BE522E"/>
    <w:rPr>
      <w:i/>
      <w:iCs/>
      <w:color w:val="404040" w:themeColor="text1" w:themeTint="BF"/>
    </w:rPr>
  </w:style>
  <w:style w:type="paragraph" w:styleId="ListParagraph">
    <w:name w:val="List Paragraph"/>
    <w:basedOn w:val="Normal"/>
    <w:uiPriority w:val="34"/>
    <w:qFormat/>
    <w:rsid w:val="00BE522E"/>
    <w:pPr>
      <w:ind w:left="720"/>
      <w:contextualSpacing/>
    </w:pPr>
  </w:style>
  <w:style w:type="character" w:styleId="IntenseEmphasis">
    <w:name w:val="Intense Emphasis"/>
    <w:basedOn w:val="DefaultParagraphFont"/>
    <w:uiPriority w:val="21"/>
    <w:qFormat/>
    <w:rsid w:val="00BE522E"/>
    <w:rPr>
      <w:i/>
      <w:iCs/>
      <w:color w:val="0F4761" w:themeColor="accent1" w:themeShade="BF"/>
    </w:rPr>
  </w:style>
  <w:style w:type="paragraph" w:styleId="IntenseQuote">
    <w:name w:val="Intense Quote"/>
    <w:basedOn w:val="Normal"/>
    <w:next w:val="Normal"/>
    <w:link w:val="IntenseQuoteChar"/>
    <w:uiPriority w:val="30"/>
    <w:qFormat/>
    <w:rsid w:val="00BE5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2E"/>
    <w:rPr>
      <w:i/>
      <w:iCs/>
      <w:color w:val="0F4761" w:themeColor="accent1" w:themeShade="BF"/>
    </w:rPr>
  </w:style>
  <w:style w:type="character" w:styleId="IntenseReference">
    <w:name w:val="Intense Reference"/>
    <w:basedOn w:val="DefaultParagraphFont"/>
    <w:uiPriority w:val="32"/>
    <w:qFormat/>
    <w:rsid w:val="00BE5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2025-03-02T15:25:00Z</dcterms:created>
  <dcterms:modified xsi:type="dcterms:W3CDTF">2025-03-02T15:25:00Z</dcterms:modified>
</cp:coreProperties>
</file>