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18" w:rsidRPr="00683EBD" w:rsidRDefault="008C6F18" w:rsidP="008C6F18">
      <w:pPr>
        <w:spacing w:before="0" w:beforeAutospacing="0" w:after="0" w:afterAutospacing="0"/>
      </w:pPr>
      <w:r w:rsidRPr="00683EBD">
        <w:t xml:space="preserve">definicje: </w:t>
      </w:r>
    </w:p>
    <w:p w:rsidR="008C6F18" w:rsidRPr="00683EBD" w:rsidRDefault="000E60C7" w:rsidP="008C6F18">
      <w:pPr>
        <w:spacing w:before="0" w:beforeAutospacing="0" w:after="0" w:afterAutospacing="0"/>
        <w:rPr>
          <w:color w:val="000000"/>
          <w:shd w:val="clear" w:color="auto" w:fill="FFFFFF"/>
        </w:rPr>
      </w:pPr>
      <w:r w:rsidRPr="00683EBD">
        <w:t xml:space="preserve">instrukcja atomowa – </w:t>
      </w:r>
      <w:r w:rsidRPr="00683EBD">
        <w:rPr>
          <w:color w:val="000000"/>
          <w:shd w:val="clear" w:color="auto" w:fill="FFFFFF"/>
        </w:rPr>
        <w:t>gdy procesor rozpocznie wykonywanie instrukcji nie można jej przerwać, ani w żaden sposób wpłynąć na jej realizację,</w:t>
      </w:r>
    </w:p>
    <w:p w:rsidR="000E60C7" w:rsidRPr="00683EBD" w:rsidRDefault="000E60C7" w:rsidP="008C6F18">
      <w:pPr>
        <w:spacing w:before="0" w:beforeAutospacing="0" w:after="0" w:afterAutospacing="0"/>
      </w:pPr>
      <w:r w:rsidRPr="00683EBD">
        <w:rPr>
          <w:color w:val="000000"/>
          <w:shd w:val="clear" w:color="auto" w:fill="FFFFFF"/>
        </w:rPr>
        <w:t>------------------------------------------------------------------------------------------------</w:t>
      </w:r>
    </w:p>
    <w:p w:rsidR="008C6F18" w:rsidRPr="00683EBD" w:rsidRDefault="000E60C7" w:rsidP="000E60C7">
      <w:pPr>
        <w:spacing w:before="0" w:beforeAutospacing="0" w:after="0" w:afterAutospacing="0"/>
      </w:pPr>
      <w:r w:rsidRPr="00683EBD">
        <w:t>uczciwosc mocna - Oznacza to, że jeżeli proces wykonując się co pewien czas sprawdza, czy potrzebny zasób jest już dostępny, to po pewnym (dowolnie długim) czasie otrzyma przydział tego zasobu.</w:t>
      </w:r>
    </w:p>
    <w:p w:rsidR="000E60C7" w:rsidRPr="00683EBD" w:rsidRDefault="000E60C7" w:rsidP="000E60C7">
      <w:pPr>
        <w:spacing w:before="0" w:beforeAutospacing="0" w:after="0" w:afterAutospacing="0"/>
      </w:pPr>
      <w:r w:rsidRPr="00683EBD">
        <w:t>------------------------------------------------------------------------------------</w:t>
      </w:r>
    </w:p>
    <w:p w:rsidR="000E60C7" w:rsidRPr="00683EBD" w:rsidRDefault="000E60C7" w:rsidP="000E60C7">
      <w:pPr>
        <w:spacing w:before="0" w:beforeAutospacing="0" w:after="0" w:afterAutospacing="0"/>
      </w:pPr>
      <w:r w:rsidRPr="00683EBD">
        <w:t>Uczciwość slaba - w momencie zgłoszenia zapotrzebowania proces zostaje zawieszony i czeka na przydział zasobu. Czas oczekiwania może być dowolnie długi.</w:t>
      </w:r>
    </w:p>
    <w:p w:rsidR="000E60C7" w:rsidRPr="00683EBD" w:rsidRDefault="000E60C7" w:rsidP="000E60C7">
      <w:pPr>
        <w:spacing w:before="0" w:beforeAutospacing="0" w:after="0" w:afterAutospacing="0"/>
      </w:pPr>
      <w:r w:rsidRPr="00683EBD">
        <w:t>-------------------------------------------------------------------------------------</w:t>
      </w:r>
    </w:p>
    <w:p w:rsidR="008C6F18" w:rsidRPr="00683EBD" w:rsidRDefault="000E60C7" w:rsidP="008C6F18">
      <w:pPr>
        <w:spacing w:before="0" w:beforeAutospacing="0" w:after="0" w:afterAutospacing="0"/>
        <w:rPr>
          <w:color w:val="000000"/>
          <w:shd w:val="clear" w:color="auto" w:fill="FFFFFF"/>
        </w:rPr>
      </w:pPr>
      <w:r w:rsidRPr="00683EBD">
        <w:t xml:space="preserve">blokada procesu - </w:t>
      </w:r>
      <w:r w:rsidRPr="00683EBD">
        <w:rPr>
          <w:color w:val="000000"/>
          <w:shd w:val="clear" w:color="auto" w:fill="FFFFFF"/>
        </w:rPr>
        <w:t>chwilowy brak efektywnego postępu w procesie, spowodowany oczekiwaniem na zasób. Przedłużające się blokowanie procesu może doprowadzić do głodzenia procesu.</w:t>
      </w:r>
    </w:p>
    <w:p w:rsidR="000E60C7" w:rsidRPr="00683EBD" w:rsidRDefault="000E60C7" w:rsidP="008C6F18">
      <w:pPr>
        <w:spacing w:before="0" w:beforeAutospacing="0" w:after="0" w:afterAutospacing="0"/>
        <w:rPr>
          <w:b/>
        </w:rPr>
      </w:pPr>
      <w:r w:rsidRPr="00683EBD">
        <w:rPr>
          <w:b/>
          <w:color w:val="000000"/>
          <w:shd w:val="clear" w:color="auto" w:fill="FFFFFF"/>
        </w:rPr>
        <w:t>---------------------------------------------------------------------------------------</w:t>
      </w:r>
    </w:p>
    <w:p w:rsidR="008C6F18" w:rsidRPr="00683EBD" w:rsidRDefault="008C6F18" w:rsidP="008C6F18">
      <w:pPr>
        <w:spacing w:before="0" w:beforeAutospacing="0" w:after="0" w:afterAutospacing="0"/>
      </w:pPr>
      <w:r w:rsidRPr="00683EBD">
        <w:t>prz</w:t>
      </w:r>
      <w:r w:rsidR="000C7B36">
        <w:t>yspieszenie p procesorow(wzor) – S(p) = To(1)/T(p)</w:t>
      </w:r>
    </w:p>
    <w:p w:rsidR="000E60C7" w:rsidRPr="00683EBD" w:rsidRDefault="000E60C7" w:rsidP="008C6F18">
      <w:pPr>
        <w:spacing w:before="0" w:beforeAutospacing="0" w:after="0" w:afterAutospacing="0"/>
      </w:pPr>
      <w:r w:rsidRPr="00683EBD">
        <w:t>---------------------------------------------------------------------------------</w:t>
      </w:r>
    </w:p>
    <w:p w:rsidR="008C6F18" w:rsidRPr="00683EBD" w:rsidRDefault="008C6F18" w:rsidP="008C6F18">
      <w:pPr>
        <w:spacing w:before="0" w:beforeAutospacing="0" w:after="0" w:afterAutospacing="0"/>
      </w:pPr>
      <w:r w:rsidRPr="00683EBD">
        <w:t>funkcja kill</w:t>
      </w:r>
      <w:r w:rsidR="000E60C7" w:rsidRPr="00683EBD">
        <w:t xml:space="preserve"> – powoduje wyslanie sygnalu o określonym numerze do procesu o okreslonym PID</w:t>
      </w:r>
    </w:p>
    <w:p w:rsidR="007129EE" w:rsidRPr="00683EBD" w:rsidRDefault="007129EE" w:rsidP="008C6F18">
      <w:pPr>
        <w:spacing w:before="0" w:beforeAutospacing="0" w:after="0" w:afterAutospacing="0"/>
      </w:pPr>
      <w:r w:rsidRPr="00683EBD">
        <w:t>-----------------------------------------------------------------------------------</w:t>
      </w:r>
    </w:p>
    <w:p w:rsidR="008C6F18" w:rsidRPr="00683EBD" w:rsidRDefault="008C6F18" w:rsidP="008C6F18">
      <w:pPr>
        <w:spacing w:before="0" w:beforeAutospacing="0" w:after="0" w:afterAutospacing="0"/>
      </w:pPr>
      <w:r w:rsidRPr="00683EBD">
        <w:t xml:space="preserve">jakie uprawnienia daje chmod642, </w:t>
      </w:r>
    </w:p>
    <w:p w:rsidR="007129EE" w:rsidRPr="00683EBD" w:rsidRDefault="007129EE" w:rsidP="008C6F18">
      <w:pPr>
        <w:spacing w:before="0" w:beforeAutospacing="0" w:after="0" w:afterAutospacing="0"/>
      </w:pPr>
    </w:p>
    <w:p w:rsidR="007129EE" w:rsidRPr="00683EBD" w:rsidRDefault="007129EE" w:rsidP="007129EE">
      <w:pPr>
        <w:spacing w:before="0" w:beforeAutospacing="0" w:after="0" w:afterAutospacing="0"/>
        <w:rPr>
          <w:rFonts w:eastAsia="Times New Roman"/>
          <w:lang w:eastAsia="pl-PL"/>
        </w:rPr>
      </w:pPr>
      <w:r w:rsidRPr="00683EBD">
        <w:rPr>
          <w:rFonts w:eastAsia="Times New Roman"/>
          <w:color w:val="222222"/>
          <w:lang w:eastAsia="pl-PL"/>
        </w:rPr>
        <w:t>Tak wydane polecenie nada plikowi następujące prawa:</w:t>
      </w:r>
      <w:r w:rsidRPr="00EC6DE7">
        <w:rPr>
          <w:rFonts w:eastAsia="Times New Roman"/>
          <w:color w:val="222222"/>
          <w:lang w:eastAsia="pl-PL"/>
        </w:rPr>
        <w:t> </w:t>
      </w:r>
    </w:p>
    <w:p w:rsidR="007129EE" w:rsidRPr="00683EBD" w:rsidRDefault="007129EE" w:rsidP="007129EE">
      <w:pPr>
        <w:spacing w:before="0" w:beforeAutospacing="0" w:after="0" w:afterAutospacing="0"/>
        <w:rPr>
          <w:rFonts w:eastAsia="Times New Roman"/>
          <w:lang w:eastAsia="pl-PL"/>
        </w:rPr>
      </w:pPr>
      <w:r w:rsidRPr="00683EBD">
        <w:rPr>
          <w:rFonts w:eastAsia="Times New Roman"/>
          <w:lang w:eastAsia="pl-PL"/>
        </w:rPr>
        <w:t xml:space="preserve">  </w:t>
      </w:r>
      <w:r w:rsidRPr="00683EBD">
        <w:rPr>
          <w:rFonts w:eastAsia="Times New Roman"/>
          <w:b/>
          <w:bCs/>
          <w:lang w:eastAsia="pl-PL"/>
        </w:rPr>
        <w:t>Właściciel</w:t>
      </w:r>
      <w:r w:rsidRPr="00683EBD">
        <w:rPr>
          <w:rFonts w:eastAsia="Times New Roman"/>
          <w:lang w:eastAsia="pl-PL"/>
        </w:rPr>
        <w:t> będzie mógł odczytywać, zapisywać ten plik.</w:t>
      </w:r>
    </w:p>
    <w:p w:rsidR="007129EE" w:rsidRPr="00683EBD" w:rsidRDefault="007129EE" w:rsidP="007129EE">
      <w:pPr>
        <w:spacing w:before="0" w:beforeAutospacing="0" w:after="0" w:afterAutospacing="0"/>
        <w:rPr>
          <w:rFonts w:eastAsia="Times New Roman"/>
          <w:lang w:eastAsia="pl-PL"/>
        </w:rPr>
      </w:pPr>
      <w:r w:rsidRPr="00683EBD">
        <w:rPr>
          <w:rFonts w:eastAsia="Times New Roman"/>
          <w:lang w:eastAsia="pl-PL"/>
        </w:rPr>
        <w:t xml:space="preserve">  </w:t>
      </w:r>
      <w:r w:rsidRPr="00683EBD">
        <w:rPr>
          <w:rFonts w:eastAsia="Times New Roman"/>
          <w:b/>
          <w:bCs/>
          <w:lang w:eastAsia="pl-PL"/>
        </w:rPr>
        <w:t>Grupa</w:t>
      </w:r>
      <w:r w:rsidRPr="00683EBD">
        <w:rPr>
          <w:rFonts w:eastAsia="Times New Roman"/>
          <w:lang w:eastAsia="pl-PL"/>
        </w:rPr>
        <w:t> będzie mógła odczytywać ten plik.</w:t>
      </w:r>
    </w:p>
    <w:p w:rsidR="007129EE" w:rsidRPr="00683EBD" w:rsidRDefault="007129EE" w:rsidP="007129EE">
      <w:pPr>
        <w:spacing w:before="0" w:beforeAutospacing="0" w:after="0" w:afterAutospacing="0"/>
        <w:rPr>
          <w:rFonts w:eastAsia="Times New Roman"/>
          <w:lang w:eastAsia="pl-PL"/>
        </w:rPr>
      </w:pPr>
      <w:r w:rsidRPr="00683EBD">
        <w:rPr>
          <w:rFonts w:eastAsia="Times New Roman"/>
          <w:lang w:eastAsia="pl-PL"/>
        </w:rPr>
        <w:t xml:space="preserve">  </w:t>
      </w:r>
      <w:r w:rsidRPr="00683EBD">
        <w:rPr>
          <w:rFonts w:eastAsia="Times New Roman"/>
          <w:b/>
          <w:bCs/>
          <w:lang w:eastAsia="pl-PL"/>
        </w:rPr>
        <w:t>Wszyscy</w:t>
      </w:r>
      <w:r w:rsidRPr="00683EBD">
        <w:rPr>
          <w:rFonts w:eastAsia="Times New Roman"/>
          <w:lang w:eastAsia="pl-PL"/>
        </w:rPr>
        <w:t> będą mógli zapisywać ten plik.</w:t>
      </w:r>
    </w:p>
    <w:p w:rsidR="007129EE" w:rsidRPr="00683EBD" w:rsidRDefault="007129EE" w:rsidP="007129EE">
      <w:pPr>
        <w:spacing w:before="0" w:beforeAutospacing="0" w:after="0" w:afterAutospacing="0"/>
      </w:pPr>
      <w:r w:rsidRPr="00683EBD">
        <w:rPr>
          <w:rFonts w:eastAsia="Times New Roman"/>
          <w:lang w:eastAsia="pl-PL"/>
        </w:rPr>
        <w:t>------------------------------------------------------------------------------------------</w:t>
      </w:r>
    </w:p>
    <w:p w:rsidR="008C6F18" w:rsidRPr="00683EBD" w:rsidRDefault="008C6F18" w:rsidP="008C6F18">
      <w:pPr>
        <w:spacing w:before="0" w:beforeAutospacing="0" w:after="0" w:afterAutospacing="0"/>
      </w:pPr>
      <w:r w:rsidRPr="00683EBD">
        <w:t>jaka komenda mozna wyswietlic uruchomione procesy przez studenta</w:t>
      </w:r>
    </w:p>
    <w:p w:rsidR="00BF5814" w:rsidRPr="00683EBD" w:rsidRDefault="00BF5814" w:rsidP="008C6F18">
      <w:pPr>
        <w:spacing w:before="0" w:beforeAutospacing="0" w:after="0" w:afterAutospacing="0"/>
        <w:rPr>
          <w:rStyle w:val="apple-converted-space"/>
          <w:color w:val="000000"/>
          <w:shd w:val="clear" w:color="auto" w:fill="FFFCDF"/>
        </w:rPr>
      </w:pPr>
      <w:r w:rsidRPr="00683EBD">
        <w:rPr>
          <w:rStyle w:val="Emphasis"/>
          <w:color w:val="000000"/>
        </w:rPr>
        <w:t>ps -efa |grep student</w:t>
      </w:r>
      <w:r w:rsidRPr="00683EBD">
        <w:rPr>
          <w:rStyle w:val="apple-converted-space"/>
          <w:color w:val="000000"/>
          <w:shd w:val="clear" w:color="auto" w:fill="FFFCDF"/>
        </w:rPr>
        <w:t> </w:t>
      </w:r>
    </w:p>
    <w:p w:rsidR="00BF5814" w:rsidRPr="00683EBD" w:rsidRDefault="00BF5814" w:rsidP="008C6F18">
      <w:pPr>
        <w:spacing w:before="0" w:beforeAutospacing="0" w:after="0" w:afterAutospacing="0"/>
      </w:pPr>
      <w:r w:rsidRPr="00683EBD">
        <w:rPr>
          <w:rStyle w:val="apple-converted-space"/>
          <w:color w:val="000000"/>
        </w:rPr>
        <w:t>--------------------------------------------------------------------------</w:t>
      </w:r>
    </w:p>
    <w:p w:rsidR="008C6F18" w:rsidRPr="00683EBD" w:rsidRDefault="000E60C7" w:rsidP="008C6F18">
      <w:pPr>
        <w:spacing w:before="0" w:beforeAutospacing="0" w:after="0" w:afterAutospacing="0"/>
      </w:pPr>
      <w:r w:rsidRPr="00683EBD">
        <w:t>czy exec tworzy nowy proces – nie, zastepuje obraz w pamięci aktualnie wykonywanego procesu obrazem nowego procesu odczytanego z pliku</w:t>
      </w:r>
      <w:r w:rsidR="008C6F18" w:rsidRPr="00683EBD">
        <w:t xml:space="preserve"> </w:t>
      </w:r>
    </w:p>
    <w:p w:rsidR="000E60C7" w:rsidRPr="00683EBD" w:rsidRDefault="000E60C7" w:rsidP="008C6F18">
      <w:pPr>
        <w:spacing w:before="0" w:beforeAutospacing="0" w:after="0" w:afterAutospacing="0"/>
      </w:pPr>
      <w:r w:rsidRPr="00683EBD">
        <w:t>-------------------------------------------------------------------------------------------</w:t>
      </w:r>
    </w:p>
    <w:p w:rsidR="00F37953" w:rsidRPr="00F37953" w:rsidRDefault="008C6F18" w:rsidP="00F37953">
      <w:pPr>
        <w:autoSpaceDE w:val="0"/>
        <w:autoSpaceDN w:val="0"/>
        <w:adjustRightInd w:val="0"/>
        <w:spacing w:before="0" w:beforeAutospacing="0" w:after="0" w:afterAutospacing="0"/>
        <w:rPr>
          <w:rFonts w:asciiTheme="majorHAnsi" w:hAnsiTheme="majorHAnsi" w:cs="ArialMT"/>
        </w:rPr>
      </w:pPr>
      <w:r w:rsidRPr="00683EBD">
        <w:t>czy po jej wykonaniu mozna powrocic do programu z ktorego byla wywolana, uzasadnij</w:t>
      </w:r>
      <w:r w:rsidR="00F37953">
        <w:t xml:space="preserve"> - </w:t>
      </w:r>
      <w:r w:rsidR="00F37953" w:rsidRPr="00F37953">
        <w:rPr>
          <w:rFonts w:asciiTheme="majorHAnsi" w:hAnsiTheme="majorHAnsi" w:cs="ArialMT"/>
        </w:rPr>
        <w:t>funkcja exec tylko wtedy może powrócić do programu, z</w:t>
      </w:r>
    </w:p>
    <w:p w:rsidR="008C6F18" w:rsidRPr="00F37953" w:rsidRDefault="00F37953" w:rsidP="00F37953">
      <w:pPr>
        <w:spacing w:before="0" w:beforeAutospacing="0" w:after="0" w:afterAutospacing="0"/>
        <w:rPr>
          <w:rFonts w:asciiTheme="majorHAnsi" w:hAnsiTheme="majorHAnsi"/>
        </w:rPr>
      </w:pPr>
      <w:r w:rsidRPr="00F37953">
        <w:rPr>
          <w:rFonts w:asciiTheme="majorHAnsi" w:hAnsiTheme="majorHAnsi" w:cs="ArialMT"/>
        </w:rPr>
        <w:t>którego była wywołana, gdy okaże się, że wystąpił błąd.</w:t>
      </w:r>
    </w:p>
    <w:p w:rsidR="00683EBD" w:rsidRPr="00683EBD" w:rsidRDefault="00683EBD" w:rsidP="008C6F18">
      <w:pPr>
        <w:spacing w:before="0" w:beforeAutospacing="0" w:after="0" w:afterAutospacing="0"/>
      </w:pPr>
      <w:r>
        <w:t>----------------------------------------------------------------------------------------</w:t>
      </w:r>
    </w:p>
    <w:p w:rsidR="008C6F18" w:rsidRDefault="00683EBD" w:rsidP="008C6F18">
      <w:pPr>
        <w:spacing w:before="0" w:beforeAutospacing="0" w:after="0" w:afterAutospacing="0"/>
      </w:pPr>
      <w:r>
        <w:t>czy mozna przechwycic SIGSTOP – nie</w:t>
      </w:r>
    </w:p>
    <w:p w:rsidR="00683EBD" w:rsidRPr="00683EBD" w:rsidRDefault="00683EBD" w:rsidP="008C6F18">
      <w:pPr>
        <w:spacing w:before="0" w:beforeAutospacing="0" w:after="0" w:afterAutospacing="0"/>
      </w:pPr>
      <w:r>
        <w:t>-----------------------------------------------------------------------------------</w:t>
      </w:r>
    </w:p>
    <w:p w:rsidR="008C6F18" w:rsidRDefault="008C6F18" w:rsidP="008C6F18">
      <w:pPr>
        <w:spacing w:before="0" w:beforeAutospacing="0" w:after="0" w:afterAutospacing="0"/>
      </w:pPr>
      <w:r w:rsidRPr="00683EBD">
        <w:t>czy proces potomny ma id rodzica taki sam jak id procesu macierzystego</w:t>
      </w:r>
    </w:p>
    <w:p w:rsidR="00D23CE2" w:rsidRPr="00683EBD" w:rsidRDefault="00D23CE2" w:rsidP="008C6F18">
      <w:pPr>
        <w:spacing w:before="0" w:beforeAutospacing="0" w:after="0" w:afterAutospacing="0"/>
      </w:pPr>
      <w:r>
        <w:t>-------------------------------------------------------------------------------------------</w:t>
      </w:r>
    </w:p>
    <w:p w:rsidR="008C6F18" w:rsidRDefault="008C6F18" w:rsidP="008C6F18">
      <w:pPr>
        <w:spacing w:before="0" w:beforeAutospacing="0" w:after="0" w:afterAutospacing="0"/>
      </w:pPr>
      <w:r w:rsidRPr="00683EBD">
        <w:t>komunikacja synchroniczna czy potrzebna je</w:t>
      </w:r>
      <w:r w:rsidR="00D23CE2">
        <w:t>st gotowosc nadawcy i odbiorcy – tak</w:t>
      </w:r>
    </w:p>
    <w:p w:rsidR="00D23CE2" w:rsidRPr="00683EBD" w:rsidRDefault="00D23CE2" w:rsidP="008C6F18">
      <w:pPr>
        <w:spacing w:before="0" w:beforeAutospacing="0" w:after="0" w:afterAutospacing="0"/>
      </w:pPr>
      <w:r>
        <w:t>------------------------------------------------------------------------------------------</w:t>
      </w:r>
    </w:p>
    <w:p w:rsidR="008C6F18" w:rsidRPr="00683EBD" w:rsidRDefault="008C6F18" w:rsidP="008C6F18">
      <w:pPr>
        <w:spacing w:before="0" w:beforeAutospacing="0" w:after="0" w:afterAutospacing="0"/>
      </w:pPr>
      <w:r w:rsidRPr="00683EBD">
        <w:t>komunikacja asy</w:t>
      </w:r>
      <w:r w:rsidR="00D23CE2">
        <w:t>metryczna</w:t>
      </w:r>
      <w:r w:rsidRPr="00683EBD">
        <w:t xml:space="preserve"> czy odbiorca musi znac adres nadawcy</w:t>
      </w:r>
      <w:r w:rsidR="00D23CE2">
        <w:t>- nie</w:t>
      </w:r>
    </w:p>
    <w:p w:rsidR="003C557E" w:rsidRPr="00683EBD" w:rsidRDefault="003C557E" w:rsidP="008C6F18">
      <w:pPr>
        <w:spacing w:before="0" w:beforeAutospacing="0" w:after="0" w:afterAutospacing="0"/>
      </w:pPr>
      <w:r>
        <w:t>------------------------------------------------------------------------------</w:t>
      </w:r>
    </w:p>
    <w:p w:rsidR="008C6F18" w:rsidRDefault="008C6F18" w:rsidP="008C6F18">
      <w:pPr>
        <w:spacing w:before="0" w:beforeAutospacing="0" w:after="0" w:afterAutospacing="0"/>
        <w:rPr>
          <w:rStyle w:val="Emphasis"/>
          <w:rFonts w:ascii="Verdana" w:hAnsi="Verdana"/>
          <w:color w:val="000000"/>
          <w:sz w:val="21"/>
          <w:szCs w:val="21"/>
          <w:shd w:val="clear" w:color="auto" w:fill="FFFCDF"/>
        </w:rPr>
      </w:pPr>
      <w:r w:rsidRPr="00683EBD">
        <w:t>jakim poleceniem wyszukac ciag zna</w:t>
      </w:r>
      <w:r w:rsidR="00EC6DE7">
        <w:t>k</w:t>
      </w:r>
      <w:r w:rsidRPr="00683EBD">
        <w:t>ow "ala ma kota" w plikach</w:t>
      </w:r>
      <w:r w:rsidR="003C557E">
        <w:t xml:space="preserve"> - </w:t>
      </w:r>
      <w:r w:rsidR="003C557E">
        <w:rPr>
          <w:rStyle w:val="Emphasis"/>
          <w:rFonts w:ascii="Verdana" w:hAnsi="Verdana"/>
          <w:color w:val="000000"/>
          <w:sz w:val="21"/>
          <w:szCs w:val="21"/>
          <w:shd w:val="clear" w:color="auto" w:fill="FFFCDF"/>
        </w:rPr>
        <w:t>grep {ciąg} {maska plików}</w:t>
      </w:r>
    </w:p>
    <w:p w:rsidR="003C557E" w:rsidRPr="003C557E" w:rsidRDefault="003C557E" w:rsidP="008C6F18">
      <w:pPr>
        <w:spacing w:before="0" w:beforeAutospacing="0" w:after="0" w:afterAutospacing="0"/>
      </w:pPr>
      <w:r>
        <w:rPr>
          <w:rStyle w:val="Emphasis"/>
          <w:rFonts w:ascii="Verdana" w:hAnsi="Verdana"/>
          <w:color w:val="000000"/>
          <w:sz w:val="21"/>
          <w:szCs w:val="21"/>
          <w:shd w:val="clear" w:color="auto" w:fill="FFFCDF"/>
        </w:rPr>
        <w:t>-------------------------------------------------------------------</w:t>
      </w:r>
    </w:p>
    <w:p w:rsidR="008C6F18" w:rsidRDefault="008C6F18" w:rsidP="008C6F18">
      <w:pPr>
        <w:spacing w:before="0" w:beforeAutospacing="0" w:after="0" w:afterAutospacing="0"/>
      </w:pPr>
      <w:r w:rsidRPr="00683EBD">
        <w:t>czym różnią się procesy współbieżne od równoległych</w:t>
      </w:r>
      <w:r w:rsidR="00D23CE2">
        <w:t xml:space="preserve"> –</w:t>
      </w:r>
    </w:p>
    <w:p w:rsidR="00D23CE2" w:rsidRPr="00D23CE2" w:rsidRDefault="00D23CE2" w:rsidP="00D23CE2">
      <w:pPr>
        <w:autoSpaceDE w:val="0"/>
        <w:autoSpaceDN w:val="0"/>
        <w:adjustRightInd w:val="0"/>
        <w:spacing w:before="0" w:beforeAutospacing="0" w:after="0" w:afterAutospacing="0"/>
        <w:rPr>
          <w:rFonts w:asciiTheme="majorHAnsi" w:hAnsiTheme="majorHAnsi" w:cs="ArialMT"/>
        </w:rPr>
      </w:pPr>
      <w:r w:rsidRPr="00D23CE2">
        <w:rPr>
          <w:rFonts w:asciiTheme="majorHAnsi" w:hAnsiTheme="majorHAnsi" w:cs="Arial-BoldMT"/>
          <w:b/>
          <w:bCs/>
        </w:rPr>
        <w:t xml:space="preserve">Procesy współbieżne – </w:t>
      </w:r>
      <w:r w:rsidRPr="00D23CE2">
        <w:rPr>
          <w:rFonts w:asciiTheme="majorHAnsi" w:hAnsiTheme="majorHAnsi" w:cs="ArialMT"/>
        </w:rPr>
        <w:t>procesy, których</w:t>
      </w:r>
    </w:p>
    <w:p w:rsidR="00D23CE2" w:rsidRPr="00D23CE2" w:rsidRDefault="00D23CE2" w:rsidP="00D23CE2">
      <w:pPr>
        <w:autoSpaceDE w:val="0"/>
        <w:autoSpaceDN w:val="0"/>
        <w:adjustRightInd w:val="0"/>
        <w:spacing w:before="0" w:beforeAutospacing="0" w:after="0" w:afterAutospacing="0"/>
        <w:rPr>
          <w:rFonts w:asciiTheme="majorHAnsi" w:hAnsiTheme="majorHAnsi" w:cs="ArialMT"/>
        </w:rPr>
      </w:pPr>
      <w:r w:rsidRPr="00D23CE2">
        <w:rPr>
          <w:rFonts w:asciiTheme="majorHAnsi" w:hAnsiTheme="majorHAnsi" w:cs="ArialMT"/>
        </w:rPr>
        <w:lastRenderedPageBreak/>
        <w:t>wykonanie może (ale nie musi) przebiegać</w:t>
      </w:r>
    </w:p>
    <w:p w:rsidR="00D23CE2" w:rsidRPr="00D23CE2" w:rsidRDefault="00D23CE2" w:rsidP="00D23CE2">
      <w:pPr>
        <w:autoSpaceDE w:val="0"/>
        <w:autoSpaceDN w:val="0"/>
        <w:adjustRightInd w:val="0"/>
        <w:spacing w:before="0" w:beforeAutospacing="0" w:after="0" w:afterAutospacing="0"/>
        <w:rPr>
          <w:rFonts w:asciiTheme="majorHAnsi" w:hAnsiTheme="majorHAnsi" w:cs="ArialMT"/>
        </w:rPr>
      </w:pPr>
      <w:r w:rsidRPr="00D23CE2">
        <w:rPr>
          <w:rFonts w:asciiTheme="majorHAnsi" w:hAnsiTheme="majorHAnsi" w:cs="ArialMT"/>
        </w:rPr>
        <w:t>równolegle. Jeden proces zaczął się przed</w:t>
      </w:r>
    </w:p>
    <w:p w:rsidR="00D23CE2" w:rsidRPr="00D23CE2" w:rsidRDefault="00D23CE2" w:rsidP="00D23CE2">
      <w:pPr>
        <w:spacing w:before="0" w:beforeAutospacing="0" w:after="0" w:afterAutospacing="0"/>
        <w:rPr>
          <w:rFonts w:asciiTheme="majorHAnsi" w:hAnsiTheme="majorHAnsi" w:cs="ArialMT"/>
        </w:rPr>
      </w:pPr>
      <w:r w:rsidRPr="00D23CE2">
        <w:rPr>
          <w:rFonts w:asciiTheme="majorHAnsi" w:hAnsiTheme="majorHAnsi" w:cs="ArialMT"/>
        </w:rPr>
        <w:t>końcem drugiego.</w:t>
      </w:r>
    </w:p>
    <w:p w:rsidR="00D23CE2" w:rsidRPr="00D23CE2" w:rsidRDefault="00D23CE2" w:rsidP="00D23CE2">
      <w:pPr>
        <w:autoSpaceDE w:val="0"/>
        <w:autoSpaceDN w:val="0"/>
        <w:adjustRightInd w:val="0"/>
        <w:spacing w:before="0" w:beforeAutospacing="0" w:after="0" w:afterAutospacing="0"/>
        <w:rPr>
          <w:rFonts w:asciiTheme="majorHAnsi" w:hAnsiTheme="majorHAnsi" w:cs="ArialMT"/>
        </w:rPr>
      </w:pPr>
      <w:r w:rsidRPr="00D23CE2">
        <w:rPr>
          <w:rFonts w:asciiTheme="majorHAnsi" w:hAnsiTheme="majorHAnsi" w:cs="Arial-BoldMT"/>
          <w:b/>
          <w:bCs/>
        </w:rPr>
        <w:t xml:space="preserve">Procesy równoległe </w:t>
      </w:r>
      <w:r w:rsidRPr="00D23CE2">
        <w:rPr>
          <w:rFonts w:asciiTheme="majorHAnsi" w:hAnsiTheme="majorHAnsi" w:cs="ArialMT"/>
        </w:rPr>
        <w:t>– procesy współbieżne</w:t>
      </w:r>
    </w:p>
    <w:p w:rsidR="00D23CE2" w:rsidRPr="00D23CE2" w:rsidRDefault="00D23CE2" w:rsidP="00D23CE2">
      <w:pPr>
        <w:spacing w:before="0" w:beforeAutospacing="0" w:after="0" w:afterAutospacing="0"/>
        <w:rPr>
          <w:rFonts w:asciiTheme="majorHAnsi" w:hAnsiTheme="majorHAnsi" w:cs="ArialMT"/>
        </w:rPr>
      </w:pPr>
      <w:r w:rsidRPr="00D23CE2">
        <w:rPr>
          <w:rFonts w:asciiTheme="majorHAnsi" w:hAnsiTheme="majorHAnsi" w:cs="ArialMT"/>
        </w:rPr>
        <w:t>wykonywane w tym samym czasie.</w:t>
      </w:r>
    </w:p>
    <w:p w:rsidR="00D23CE2" w:rsidRPr="00683EBD" w:rsidRDefault="00D23CE2" w:rsidP="00D23CE2">
      <w:pPr>
        <w:spacing w:before="0" w:beforeAutospacing="0" w:after="0" w:afterAutospacing="0"/>
      </w:pPr>
    </w:p>
    <w:p w:rsidR="00CE3EA6" w:rsidRPr="00683EBD" w:rsidRDefault="00CE3EA6" w:rsidP="008C6F18">
      <w:pPr>
        <w:spacing w:before="0" w:beforeAutospacing="0" w:after="0" w:afterAutospacing="0"/>
      </w:pPr>
      <w:r w:rsidRPr="00683EBD">
        <w:t>--------------------------------------------------------------------------</w:t>
      </w:r>
    </w:p>
    <w:p w:rsidR="00CE3EA6" w:rsidRPr="00683EBD" w:rsidRDefault="00CE3EA6" w:rsidP="00CE3EA6">
      <w:pPr>
        <w:spacing w:before="0" w:beforeAutospacing="0" w:after="0" w:afterAutospacing="0"/>
        <w:rPr>
          <w:color w:val="000000"/>
          <w:shd w:val="clear" w:color="auto" w:fill="FFFFFF"/>
        </w:rPr>
      </w:pPr>
      <w:r w:rsidRPr="00683EBD">
        <w:t>Z</w:t>
      </w:r>
      <w:r w:rsidR="008C6F18" w:rsidRPr="00683EBD">
        <w:t>agłodzenie</w:t>
      </w:r>
      <w:r w:rsidRPr="00683EBD">
        <w:t xml:space="preserve"> - blokada procesu - </w:t>
      </w:r>
      <w:r w:rsidRPr="00683EBD">
        <w:rPr>
          <w:color w:val="000000"/>
          <w:shd w:val="clear" w:color="auto" w:fill="FFFFFF"/>
        </w:rPr>
        <w:t>chwilowy brak efektywnego postępu w procesie, spowodowany oczekiwaniem na zasób. Przedłużające się blokowanie procesu może doprowadzić do głodzenia procesu.</w:t>
      </w:r>
    </w:p>
    <w:p w:rsidR="008C6F18" w:rsidRPr="00683EBD" w:rsidRDefault="00CE3EA6" w:rsidP="008C6F18">
      <w:pPr>
        <w:spacing w:before="0" w:beforeAutospacing="0" w:after="0" w:afterAutospacing="0"/>
      </w:pPr>
      <w:r w:rsidRPr="00683EBD">
        <w:t>------------------------------------------------------------------------------------------</w:t>
      </w:r>
    </w:p>
    <w:p w:rsidR="008C6F18" w:rsidRDefault="008C6F18" w:rsidP="008C6F18">
      <w:pPr>
        <w:spacing w:before="0" w:beforeAutospacing="0" w:after="0" w:afterAutospacing="0"/>
      </w:pPr>
      <w:r w:rsidRPr="00683EBD">
        <w:t>ziarnistość (wzór)</w:t>
      </w:r>
      <w:r w:rsidR="00BB050E">
        <w:t xml:space="preserve"> – G = czas_obliczen / czas_komunikacji</w:t>
      </w:r>
      <w:bookmarkStart w:id="0" w:name="_GoBack"/>
      <w:bookmarkEnd w:id="0"/>
    </w:p>
    <w:p w:rsidR="009B37B6" w:rsidRPr="00683EBD" w:rsidRDefault="009B37B6" w:rsidP="008C6F18">
      <w:pPr>
        <w:spacing w:before="0" w:beforeAutospacing="0" w:after="0" w:afterAutospacing="0"/>
      </w:pPr>
      <w:r>
        <w:t>-----------------------------------------------------------------------------</w:t>
      </w:r>
    </w:p>
    <w:p w:rsidR="008C6F18" w:rsidRDefault="008C6F18" w:rsidP="008C6F18">
      <w:pPr>
        <w:spacing w:before="0" w:beforeAutospacing="0" w:after="0" w:afterAutospacing="0"/>
      </w:pPr>
      <w:r w:rsidRPr="00683EBD">
        <w:t>czy można obsłużyć SIGKILL</w:t>
      </w:r>
      <w:r w:rsidR="003705E5">
        <w:t xml:space="preserve"> </w:t>
      </w:r>
      <w:r w:rsidR="009B37B6">
        <w:t>–</w:t>
      </w:r>
      <w:r w:rsidR="003705E5">
        <w:t xml:space="preserve"> nie</w:t>
      </w:r>
    </w:p>
    <w:p w:rsidR="009B37B6" w:rsidRPr="00683EBD" w:rsidRDefault="009B37B6" w:rsidP="008C6F18">
      <w:pPr>
        <w:spacing w:before="0" w:beforeAutospacing="0" w:after="0" w:afterAutospacing="0"/>
      </w:pPr>
      <w:r>
        <w:t>-------------------------------------------------------------------------------</w:t>
      </w:r>
    </w:p>
    <w:p w:rsidR="008C6F18" w:rsidRDefault="008C6F18" w:rsidP="008C6F18">
      <w:pPr>
        <w:spacing w:before="0" w:beforeAutospacing="0" w:after="0" w:afterAutospacing="0"/>
      </w:pPr>
      <w:r w:rsidRPr="00683EBD">
        <w:t>jaką komendą przejść do katalogu domowego (2 sposoby)</w:t>
      </w:r>
      <w:r w:rsidR="00447987">
        <w:t xml:space="preserve"> – cd/</w:t>
      </w:r>
    </w:p>
    <w:p w:rsidR="003705E5" w:rsidRPr="00683EBD" w:rsidRDefault="003705E5" w:rsidP="008C6F18">
      <w:pPr>
        <w:spacing w:before="0" w:beforeAutospacing="0" w:after="0" w:afterAutospacing="0"/>
      </w:pPr>
      <w:r>
        <w:t>------------------------------------------------------------------------------------</w:t>
      </w:r>
    </w:p>
    <w:p w:rsidR="008C6F18" w:rsidRPr="003705E5" w:rsidRDefault="008C6F18" w:rsidP="008C6F18">
      <w:pPr>
        <w:spacing w:before="0" w:beforeAutospacing="0" w:after="0" w:afterAutospacing="0"/>
      </w:pPr>
      <w:r w:rsidRPr="003705E5">
        <w:t>jeśli proces macierzysty nie zainteresuje się zakończeniem procesu potomnego, to proces potomny stanie się</w:t>
      </w:r>
    </w:p>
    <w:p w:rsidR="008C6F18" w:rsidRPr="003705E5" w:rsidRDefault="008C6F18" w:rsidP="008C6F18">
      <w:pPr>
        <w:spacing w:before="0" w:beforeAutospacing="0" w:after="0" w:afterAutospacing="0"/>
      </w:pPr>
      <w:r w:rsidRPr="003705E5">
        <w:t xml:space="preserve">a) demonem b) </w:t>
      </w:r>
      <w:r w:rsidRPr="003705E5">
        <w:rPr>
          <w:highlight w:val="yellow"/>
        </w:rPr>
        <w:t>zombie</w:t>
      </w:r>
      <w:r w:rsidRPr="003705E5">
        <w:t xml:space="preserve"> c) drakulą</w:t>
      </w:r>
    </w:p>
    <w:p w:rsidR="008C6F18" w:rsidRPr="003705E5" w:rsidRDefault="008C6F18" w:rsidP="008C6F18">
      <w:pPr>
        <w:spacing w:before="0" w:beforeAutospacing="0" w:after="0" w:afterAutospacing="0"/>
        <w:rPr>
          <w:rStyle w:val="apple-style-span"/>
          <w:iCs/>
          <w:color w:val="303030"/>
          <w:shd w:val="clear" w:color="auto" w:fill="FFFFFF"/>
        </w:rPr>
      </w:pPr>
      <w:r w:rsidRPr="003705E5">
        <w:t>czy można jakoś zapobiedz powyższej sytuacji</w:t>
      </w:r>
      <w:r w:rsidR="003705E5" w:rsidRPr="003705E5">
        <w:t xml:space="preserve"> - </w:t>
      </w:r>
      <w:r w:rsidR="003705E5" w:rsidRPr="003705E5">
        <w:rPr>
          <w:rStyle w:val="apple-style-span"/>
          <w:iCs/>
          <w:color w:val="303030"/>
          <w:shd w:val="clear" w:color="auto" w:fill="FFFFFF"/>
        </w:rPr>
        <w:t>mozna zapobie</w:t>
      </w:r>
      <w:r w:rsidR="0048104B">
        <w:rPr>
          <w:rStyle w:val="apple-style-span"/>
          <w:iCs/>
          <w:color w:val="303030"/>
          <w:shd w:val="clear" w:color="auto" w:fill="FFFFFF"/>
        </w:rPr>
        <w:t>c</w:t>
      </w:r>
      <w:r w:rsidR="003705E5" w:rsidRPr="003705E5">
        <w:rPr>
          <w:rStyle w:val="apple-style-span"/>
          <w:iCs/>
          <w:color w:val="303030"/>
          <w:shd w:val="clear" w:color="auto" w:fill="FFFFFF"/>
        </w:rPr>
        <w:t xml:space="preserve"> ignorujac sygnal przez rodzica SIGCLD</w:t>
      </w:r>
    </w:p>
    <w:p w:rsidR="003705E5" w:rsidRPr="00683EBD" w:rsidRDefault="003705E5" w:rsidP="008C6F18">
      <w:pPr>
        <w:spacing w:before="0" w:beforeAutospacing="0" w:after="0" w:afterAutospacing="0"/>
      </w:pPr>
      <w:r>
        <w:rPr>
          <w:rStyle w:val="apple-style-span"/>
          <w:rFonts w:ascii="Cambria" w:hAnsi="Cambria"/>
          <w:i/>
          <w:iCs/>
          <w:color w:val="303030"/>
          <w:sz w:val="27"/>
          <w:szCs w:val="27"/>
          <w:shd w:val="clear" w:color="auto" w:fill="FFFFFF"/>
        </w:rPr>
        <w:t>---------------------------------------------------------------------------------------------</w:t>
      </w:r>
    </w:p>
    <w:p w:rsidR="004E13F7" w:rsidRPr="0054407F" w:rsidRDefault="008C6F18" w:rsidP="0054407F">
      <w:pPr>
        <w:autoSpaceDE w:val="0"/>
        <w:autoSpaceDN w:val="0"/>
        <w:adjustRightInd w:val="0"/>
        <w:spacing w:before="0" w:beforeAutospacing="0" w:after="0" w:afterAutospacing="0"/>
        <w:rPr>
          <w:rFonts w:asciiTheme="majorHAnsi" w:hAnsiTheme="majorHAnsi" w:cs="ArialMT"/>
        </w:rPr>
      </w:pPr>
      <w:r w:rsidRPr="00683EBD">
        <w:t>abc typu co się stanie, gdy chcemy odczytać z PIPE (lub FIFO) więcej niż jest zapisane</w:t>
      </w:r>
      <w:r w:rsidR="0054407F">
        <w:t xml:space="preserve"> - </w:t>
      </w:r>
      <w:r w:rsidR="0054407F" w:rsidRPr="0054407F">
        <w:rPr>
          <w:rFonts w:asciiTheme="majorHAnsi" w:hAnsiTheme="majorHAnsi" w:cs="ArialMT"/>
        </w:rPr>
        <w:t>jeżeli proces zażąda więcej danych niż j</w:t>
      </w:r>
      <w:r w:rsidR="0054407F">
        <w:rPr>
          <w:rFonts w:asciiTheme="majorHAnsi" w:hAnsiTheme="majorHAnsi" w:cs="ArialMT"/>
        </w:rPr>
        <w:t xml:space="preserve">est to dostanie tyle ile jest w </w:t>
      </w:r>
      <w:r w:rsidR="0054407F" w:rsidRPr="0054407F">
        <w:rPr>
          <w:rFonts w:asciiTheme="majorHAnsi" w:hAnsiTheme="majorHAnsi" w:cs="ArialMT"/>
        </w:rPr>
        <w:t>łączu.</w:t>
      </w:r>
    </w:p>
    <w:p w:rsidR="0054407F" w:rsidRPr="0054407F" w:rsidRDefault="0054407F" w:rsidP="0054407F">
      <w:pPr>
        <w:autoSpaceDE w:val="0"/>
        <w:autoSpaceDN w:val="0"/>
        <w:adjustRightInd w:val="0"/>
        <w:spacing w:before="0" w:beforeAutospacing="0" w:after="0" w:afterAutospacing="0"/>
        <w:rPr>
          <w:rFonts w:asciiTheme="majorHAnsi" w:hAnsiTheme="majorHAnsi" w:cs="ArialMT"/>
        </w:rPr>
      </w:pPr>
      <w:r>
        <w:rPr>
          <w:rFonts w:asciiTheme="majorHAnsi" w:hAnsiTheme="majorHAnsi" w:cs="ArialMT"/>
        </w:rPr>
        <w:t xml:space="preserve">- </w:t>
      </w:r>
      <w:r w:rsidRPr="0054407F">
        <w:rPr>
          <w:rFonts w:asciiTheme="majorHAnsi" w:hAnsiTheme="majorHAnsi" w:cs="ArialMT"/>
        </w:rPr>
        <w:t>jeżeli proces zażąda przeczytania mniejszej ilość danych niż jest w</w:t>
      </w:r>
    </w:p>
    <w:p w:rsidR="0054407F" w:rsidRPr="0054407F" w:rsidRDefault="0054407F" w:rsidP="0054407F">
      <w:pPr>
        <w:spacing w:before="0" w:beforeAutospacing="0" w:after="0" w:afterAutospacing="0"/>
        <w:rPr>
          <w:rFonts w:asciiTheme="majorHAnsi" w:hAnsiTheme="majorHAnsi"/>
        </w:rPr>
      </w:pPr>
      <w:r w:rsidRPr="0054407F">
        <w:rPr>
          <w:rFonts w:asciiTheme="majorHAnsi" w:hAnsiTheme="majorHAnsi" w:cs="ArialMT"/>
        </w:rPr>
        <w:t>łączu to przeczyta tyle ile chciał a resztę przy okazji.</w:t>
      </w:r>
    </w:p>
    <w:sectPr w:rsidR="0054407F" w:rsidRPr="0054407F" w:rsidSect="004E1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C6F18"/>
    <w:rsid w:val="00002366"/>
    <w:rsid w:val="00002562"/>
    <w:rsid w:val="00004EB5"/>
    <w:rsid w:val="00006E92"/>
    <w:rsid w:val="00007473"/>
    <w:rsid w:val="00007A7C"/>
    <w:rsid w:val="000101C3"/>
    <w:rsid w:val="00013113"/>
    <w:rsid w:val="00015FB5"/>
    <w:rsid w:val="0001604A"/>
    <w:rsid w:val="0002249A"/>
    <w:rsid w:val="000229B9"/>
    <w:rsid w:val="00023CBC"/>
    <w:rsid w:val="00025298"/>
    <w:rsid w:val="00026FE8"/>
    <w:rsid w:val="00030717"/>
    <w:rsid w:val="0003075E"/>
    <w:rsid w:val="00031190"/>
    <w:rsid w:val="00032811"/>
    <w:rsid w:val="0003317C"/>
    <w:rsid w:val="000336E7"/>
    <w:rsid w:val="00037613"/>
    <w:rsid w:val="0004018D"/>
    <w:rsid w:val="00040449"/>
    <w:rsid w:val="0004109D"/>
    <w:rsid w:val="000414D7"/>
    <w:rsid w:val="00042CFF"/>
    <w:rsid w:val="00045CDB"/>
    <w:rsid w:val="000472E7"/>
    <w:rsid w:val="00051E03"/>
    <w:rsid w:val="00051FF6"/>
    <w:rsid w:val="00052B62"/>
    <w:rsid w:val="00053AD4"/>
    <w:rsid w:val="000540A4"/>
    <w:rsid w:val="000547CA"/>
    <w:rsid w:val="00054C2F"/>
    <w:rsid w:val="00060C74"/>
    <w:rsid w:val="00063293"/>
    <w:rsid w:val="000718F8"/>
    <w:rsid w:val="00073566"/>
    <w:rsid w:val="000736C6"/>
    <w:rsid w:val="0007479A"/>
    <w:rsid w:val="000752AB"/>
    <w:rsid w:val="000756B0"/>
    <w:rsid w:val="0007636F"/>
    <w:rsid w:val="0007712C"/>
    <w:rsid w:val="000779A1"/>
    <w:rsid w:val="00077FF9"/>
    <w:rsid w:val="00081039"/>
    <w:rsid w:val="00081505"/>
    <w:rsid w:val="0008373C"/>
    <w:rsid w:val="00084090"/>
    <w:rsid w:val="00091E6B"/>
    <w:rsid w:val="000945CC"/>
    <w:rsid w:val="00095A5E"/>
    <w:rsid w:val="0009691B"/>
    <w:rsid w:val="000A5C72"/>
    <w:rsid w:val="000B20AE"/>
    <w:rsid w:val="000B28EA"/>
    <w:rsid w:val="000B3164"/>
    <w:rsid w:val="000B3E3E"/>
    <w:rsid w:val="000B5521"/>
    <w:rsid w:val="000B622A"/>
    <w:rsid w:val="000B65B3"/>
    <w:rsid w:val="000B6AC8"/>
    <w:rsid w:val="000C04EA"/>
    <w:rsid w:val="000C260F"/>
    <w:rsid w:val="000C7B36"/>
    <w:rsid w:val="000D0A84"/>
    <w:rsid w:val="000D0D7E"/>
    <w:rsid w:val="000D0F5F"/>
    <w:rsid w:val="000D2E65"/>
    <w:rsid w:val="000D3E23"/>
    <w:rsid w:val="000D74D3"/>
    <w:rsid w:val="000E0D27"/>
    <w:rsid w:val="000E24EB"/>
    <w:rsid w:val="000E2871"/>
    <w:rsid w:val="000E376C"/>
    <w:rsid w:val="000E3A39"/>
    <w:rsid w:val="000E4843"/>
    <w:rsid w:val="000E5874"/>
    <w:rsid w:val="000E5C41"/>
    <w:rsid w:val="000E60C7"/>
    <w:rsid w:val="000F0D8C"/>
    <w:rsid w:val="000F0DD2"/>
    <w:rsid w:val="000F2D05"/>
    <w:rsid w:val="000F3820"/>
    <w:rsid w:val="000F44DE"/>
    <w:rsid w:val="000F5D74"/>
    <w:rsid w:val="0010155F"/>
    <w:rsid w:val="00102E23"/>
    <w:rsid w:val="001102CD"/>
    <w:rsid w:val="00110919"/>
    <w:rsid w:val="00111D53"/>
    <w:rsid w:val="00112308"/>
    <w:rsid w:val="0011287E"/>
    <w:rsid w:val="00112AF7"/>
    <w:rsid w:val="0011303A"/>
    <w:rsid w:val="00117015"/>
    <w:rsid w:val="001170FF"/>
    <w:rsid w:val="00117506"/>
    <w:rsid w:val="00122148"/>
    <w:rsid w:val="00124434"/>
    <w:rsid w:val="00124910"/>
    <w:rsid w:val="00127939"/>
    <w:rsid w:val="00135A9E"/>
    <w:rsid w:val="00135CD2"/>
    <w:rsid w:val="00136607"/>
    <w:rsid w:val="00137538"/>
    <w:rsid w:val="00140D74"/>
    <w:rsid w:val="00141B86"/>
    <w:rsid w:val="00141E97"/>
    <w:rsid w:val="00143ADD"/>
    <w:rsid w:val="00143C65"/>
    <w:rsid w:val="00144CC2"/>
    <w:rsid w:val="00145D38"/>
    <w:rsid w:val="00151DAB"/>
    <w:rsid w:val="00152754"/>
    <w:rsid w:val="00153227"/>
    <w:rsid w:val="001570BE"/>
    <w:rsid w:val="00160B44"/>
    <w:rsid w:val="001625A0"/>
    <w:rsid w:val="00163F9D"/>
    <w:rsid w:val="0016643C"/>
    <w:rsid w:val="00166F02"/>
    <w:rsid w:val="00170B07"/>
    <w:rsid w:val="0017223F"/>
    <w:rsid w:val="0017353F"/>
    <w:rsid w:val="00173A2F"/>
    <w:rsid w:val="00173B33"/>
    <w:rsid w:val="00180C9C"/>
    <w:rsid w:val="00185BD3"/>
    <w:rsid w:val="00186989"/>
    <w:rsid w:val="00194EB8"/>
    <w:rsid w:val="00196350"/>
    <w:rsid w:val="001964DA"/>
    <w:rsid w:val="00197E74"/>
    <w:rsid w:val="001A0ED6"/>
    <w:rsid w:val="001A1078"/>
    <w:rsid w:val="001A319E"/>
    <w:rsid w:val="001A47EC"/>
    <w:rsid w:val="001A6588"/>
    <w:rsid w:val="001A749A"/>
    <w:rsid w:val="001B0143"/>
    <w:rsid w:val="001B1D66"/>
    <w:rsid w:val="001B39DA"/>
    <w:rsid w:val="001B4239"/>
    <w:rsid w:val="001B56DC"/>
    <w:rsid w:val="001B7124"/>
    <w:rsid w:val="001C1131"/>
    <w:rsid w:val="001C1C6D"/>
    <w:rsid w:val="001C4A74"/>
    <w:rsid w:val="001C4F6A"/>
    <w:rsid w:val="001C60FD"/>
    <w:rsid w:val="001D077D"/>
    <w:rsid w:val="001D268D"/>
    <w:rsid w:val="001D6D34"/>
    <w:rsid w:val="001D6F99"/>
    <w:rsid w:val="001E0008"/>
    <w:rsid w:val="001E0581"/>
    <w:rsid w:val="001E126F"/>
    <w:rsid w:val="001E1AD5"/>
    <w:rsid w:val="001E222C"/>
    <w:rsid w:val="001E26C0"/>
    <w:rsid w:val="001E31E0"/>
    <w:rsid w:val="001E3982"/>
    <w:rsid w:val="001E3FA6"/>
    <w:rsid w:val="001E71B3"/>
    <w:rsid w:val="001F1A00"/>
    <w:rsid w:val="001F1A72"/>
    <w:rsid w:val="001F47A9"/>
    <w:rsid w:val="001F4DC3"/>
    <w:rsid w:val="001F5F5C"/>
    <w:rsid w:val="002019B6"/>
    <w:rsid w:val="0020291A"/>
    <w:rsid w:val="00203B0F"/>
    <w:rsid w:val="0020460A"/>
    <w:rsid w:val="00206453"/>
    <w:rsid w:val="00210187"/>
    <w:rsid w:val="00211015"/>
    <w:rsid w:val="002112D7"/>
    <w:rsid w:val="00212170"/>
    <w:rsid w:val="0021428A"/>
    <w:rsid w:val="002149A3"/>
    <w:rsid w:val="00214D70"/>
    <w:rsid w:val="002163FC"/>
    <w:rsid w:val="002206E9"/>
    <w:rsid w:val="00220BC5"/>
    <w:rsid w:val="002217A1"/>
    <w:rsid w:val="002221AD"/>
    <w:rsid w:val="00222681"/>
    <w:rsid w:val="00223A0D"/>
    <w:rsid w:val="00223EC0"/>
    <w:rsid w:val="0022599A"/>
    <w:rsid w:val="00227F3C"/>
    <w:rsid w:val="002326F5"/>
    <w:rsid w:val="002326FF"/>
    <w:rsid w:val="002333BA"/>
    <w:rsid w:val="00236376"/>
    <w:rsid w:val="00236B04"/>
    <w:rsid w:val="00237AE6"/>
    <w:rsid w:val="00241741"/>
    <w:rsid w:val="002429B3"/>
    <w:rsid w:val="00243E85"/>
    <w:rsid w:val="002449D6"/>
    <w:rsid w:val="00250E5E"/>
    <w:rsid w:val="00251700"/>
    <w:rsid w:val="00251BA5"/>
    <w:rsid w:val="0025345E"/>
    <w:rsid w:val="002535E9"/>
    <w:rsid w:val="0025490C"/>
    <w:rsid w:val="00254DBC"/>
    <w:rsid w:val="00255E77"/>
    <w:rsid w:val="00256D46"/>
    <w:rsid w:val="002613DE"/>
    <w:rsid w:val="00263E64"/>
    <w:rsid w:val="0026799E"/>
    <w:rsid w:val="002706F4"/>
    <w:rsid w:val="00270E13"/>
    <w:rsid w:val="00271CB2"/>
    <w:rsid w:val="00277DD6"/>
    <w:rsid w:val="0028202A"/>
    <w:rsid w:val="00282ABF"/>
    <w:rsid w:val="00282CA3"/>
    <w:rsid w:val="00282FA8"/>
    <w:rsid w:val="002834E0"/>
    <w:rsid w:val="00283975"/>
    <w:rsid w:val="00284689"/>
    <w:rsid w:val="00284BD7"/>
    <w:rsid w:val="00285D8C"/>
    <w:rsid w:val="00286163"/>
    <w:rsid w:val="002935AE"/>
    <w:rsid w:val="00294184"/>
    <w:rsid w:val="00295494"/>
    <w:rsid w:val="00295A2F"/>
    <w:rsid w:val="00295FE8"/>
    <w:rsid w:val="0029726C"/>
    <w:rsid w:val="0029759E"/>
    <w:rsid w:val="002975C8"/>
    <w:rsid w:val="002A0CCA"/>
    <w:rsid w:val="002A2898"/>
    <w:rsid w:val="002A505F"/>
    <w:rsid w:val="002B03CE"/>
    <w:rsid w:val="002B0460"/>
    <w:rsid w:val="002B4FBD"/>
    <w:rsid w:val="002B506B"/>
    <w:rsid w:val="002B54AF"/>
    <w:rsid w:val="002B56C0"/>
    <w:rsid w:val="002B717D"/>
    <w:rsid w:val="002C09A4"/>
    <w:rsid w:val="002C2532"/>
    <w:rsid w:val="002C31CC"/>
    <w:rsid w:val="002C33C5"/>
    <w:rsid w:val="002C3428"/>
    <w:rsid w:val="002C3824"/>
    <w:rsid w:val="002C3C49"/>
    <w:rsid w:val="002C4CD5"/>
    <w:rsid w:val="002C6E39"/>
    <w:rsid w:val="002C78CF"/>
    <w:rsid w:val="002D7721"/>
    <w:rsid w:val="002D79A7"/>
    <w:rsid w:val="002E0B8B"/>
    <w:rsid w:val="002E1B43"/>
    <w:rsid w:val="002E1C79"/>
    <w:rsid w:val="002E25EE"/>
    <w:rsid w:val="002E26A7"/>
    <w:rsid w:val="002E37AC"/>
    <w:rsid w:val="002E78D8"/>
    <w:rsid w:val="002F2E5B"/>
    <w:rsid w:val="002F3F9C"/>
    <w:rsid w:val="002F741D"/>
    <w:rsid w:val="003054F9"/>
    <w:rsid w:val="00307EA9"/>
    <w:rsid w:val="003100E3"/>
    <w:rsid w:val="00311FDC"/>
    <w:rsid w:val="003125E5"/>
    <w:rsid w:val="00314423"/>
    <w:rsid w:val="00315F07"/>
    <w:rsid w:val="00320503"/>
    <w:rsid w:val="003205EF"/>
    <w:rsid w:val="00320735"/>
    <w:rsid w:val="00320F03"/>
    <w:rsid w:val="00321059"/>
    <w:rsid w:val="00321D40"/>
    <w:rsid w:val="0032232E"/>
    <w:rsid w:val="00322764"/>
    <w:rsid w:val="00324203"/>
    <w:rsid w:val="00324489"/>
    <w:rsid w:val="0032539F"/>
    <w:rsid w:val="003263F4"/>
    <w:rsid w:val="00327C04"/>
    <w:rsid w:val="00331759"/>
    <w:rsid w:val="00331F24"/>
    <w:rsid w:val="0033219D"/>
    <w:rsid w:val="00333D5D"/>
    <w:rsid w:val="003344A8"/>
    <w:rsid w:val="003367BB"/>
    <w:rsid w:val="00337008"/>
    <w:rsid w:val="00337068"/>
    <w:rsid w:val="00337A3F"/>
    <w:rsid w:val="00340080"/>
    <w:rsid w:val="00340A2F"/>
    <w:rsid w:val="00344875"/>
    <w:rsid w:val="00352E02"/>
    <w:rsid w:val="0035325E"/>
    <w:rsid w:val="003540DE"/>
    <w:rsid w:val="00355EA8"/>
    <w:rsid w:val="003568B2"/>
    <w:rsid w:val="00356C58"/>
    <w:rsid w:val="00361551"/>
    <w:rsid w:val="003644E3"/>
    <w:rsid w:val="003645D2"/>
    <w:rsid w:val="003646F8"/>
    <w:rsid w:val="003705E5"/>
    <w:rsid w:val="00371770"/>
    <w:rsid w:val="00372E7E"/>
    <w:rsid w:val="003745F7"/>
    <w:rsid w:val="00375E55"/>
    <w:rsid w:val="003764B7"/>
    <w:rsid w:val="003770D6"/>
    <w:rsid w:val="003812C7"/>
    <w:rsid w:val="003816C9"/>
    <w:rsid w:val="0038271D"/>
    <w:rsid w:val="0039036E"/>
    <w:rsid w:val="00393252"/>
    <w:rsid w:val="0039358E"/>
    <w:rsid w:val="003942FD"/>
    <w:rsid w:val="003944CD"/>
    <w:rsid w:val="003945F5"/>
    <w:rsid w:val="00395903"/>
    <w:rsid w:val="00397F69"/>
    <w:rsid w:val="003A0373"/>
    <w:rsid w:val="003A2095"/>
    <w:rsid w:val="003A2C83"/>
    <w:rsid w:val="003A36B8"/>
    <w:rsid w:val="003A4601"/>
    <w:rsid w:val="003A5C67"/>
    <w:rsid w:val="003A6745"/>
    <w:rsid w:val="003A7325"/>
    <w:rsid w:val="003A7DA6"/>
    <w:rsid w:val="003B4149"/>
    <w:rsid w:val="003B5B96"/>
    <w:rsid w:val="003C173E"/>
    <w:rsid w:val="003C2433"/>
    <w:rsid w:val="003C479E"/>
    <w:rsid w:val="003C4ADE"/>
    <w:rsid w:val="003C52BB"/>
    <w:rsid w:val="003C557E"/>
    <w:rsid w:val="003C5A01"/>
    <w:rsid w:val="003C6F53"/>
    <w:rsid w:val="003D022E"/>
    <w:rsid w:val="003D083D"/>
    <w:rsid w:val="003D17C8"/>
    <w:rsid w:val="003D30B5"/>
    <w:rsid w:val="003D35AF"/>
    <w:rsid w:val="003D4328"/>
    <w:rsid w:val="003D5589"/>
    <w:rsid w:val="003D6AC5"/>
    <w:rsid w:val="003D6BED"/>
    <w:rsid w:val="003E0E2A"/>
    <w:rsid w:val="003E2D60"/>
    <w:rsid w:val="003E381F"/>
    <w:rsid w:val="003E69A6"/>
    <w:rsid w:val="003E7DD8"/>
    <w:rsid w:val="003F07F8"/>
    <w:rsid w:val="003F35AA"/>
    <w:rsid w:val="003F38B1"/>
    <w:rsid w:val="003F796D"/>
    <w:rsid w:val="003F7C68"/>
    <w:rsid w:val="00401C28"/>
    <w:rsid w:val="004022B2"/>
    <w:rsid w:val="00404258"/>
    <w:rsid w:val="004076C0"/>
    <w:rsid w:val="00411820"/>
    <w:rsid w:val="00412BA0"/>
    <w:rsid w:val="00412C8A"/>
    <w:rsid w:val="004145B3"/>
    <w:rsid w:val="004145EB"/>
    <w:rsid w:val="0041606E"/>
    <w:rsid w:val="004173F2"/>
    <w:rsid w:val="004202A3"/>
    <w:rsid w:val="00420331"/>
    <w:rsid w:val="004209EF"/>
    <w:rsid w:val="00423C40"/>
    <w:rsid w:val="00424394"/>
    <w:rsid w:val="00424548"/>
    <w:rsid w:val="00424BEF"/>
    <w:rsid w:val="00425C85"/>
    <w:rsid w:val="00426FC5"/>
    <w:rsid w:val="0042702F"/>
    <w:rsid w:val="0042751C"/>
    <w:rsid w:val="00431C23"/>
    <w:rsid w:val="004320EE"/>
    <w:rsid w:val="00432A67"/>
    <w:rsid w:val="00433966"/>
    <w:rsid w:val="00434940"/>
    <w:rsid w:val="00435C68"/>
    <w:rsid w:val="004376AE"/>
    <w:rsid w:val="004425F8"/>
    <w:rsid w:val="00442A23"/>
    <w:rsid w:val="00443B68"/>
    <w:rsid w:val="00443D73"/>
    <w:rsid w:val="00445088"/>
    <w:rsid w:val="0044511C"/>
    <w:rsid w:val="00446171"/>
    <w:rsid w:val="00447312"/>
    <w:rsid w:val="00447987"/>
    <w:rsid w:val="0045123E"/>
    <w:rsid w:val="00452CC2"/>
    <w:rsid w:val="0045394C"/>
    <w:rsid w:val="004558A4"/>
    <w:rsid w:val="004633A2"/>
    <w:rsid w:val="00464EF3"/>
    <w:rsid w:val="00465A57"/>
    <w:rsid w:val="00466305"/>
    <w:rsid w:val="00466958"/>
    <w:rsid w:val="00467B5B"/>
    <w:rsid w:val="004711B6"/>
    <w:rsid w:val="004713D6"/>
    <w:rsid w:val="004717DF"/>
    <w:rsid w:val="00471D69"/>
    <w:rsid w:val="00472454"/>
    <w:rsid w:val="00472B23"/>
    <w:rsid w:val="00472C90"/>
    <w:rsid w:val="00474CCF"/>
    <w:rsid w:val="00476A2A"/>
    <w:rsid w:val="0048104B"/>
    <w:rsid w:val="004810FD"/>
    <w:rsid w:val="004811A4"/>
    <w:rsid w:val="004833C0"/>
    <w:rsid w:val="0048625B"/>
    <w:rsid w:val="00494D93"/>
    <w:rsid w:val="004970D3"/>
    <w:rsid w:val="00497BE2"/>
    <w:rsid w:val="004A0376"/>
    <w:rsid w:val="004A13AE"/>
    <w:rsid w:val="004A7005"/>
    <w:rsid w:val="004B2C67"/>
    <w:rsid w:val="004B36AB"/>
    <w:rsid w:val="004B518F"/>
    <w:rsid w:val="004B7102"/>
    <w:rsid w:val="004C1DA7"/>
    <w:rsid w:val="004C6307"/>
    <w:rsid w:val="004D1B72"/>
    <w:rsid w:val="004D2877"/>
    <w:rsid w:val="004D2E51"/>
    <w:rsid w:val="004D414E"/>
    <w:rsid w:val="004D691B"/>
    <w:rsid w:val="004E0FAB"/>
    <w:rsid w:val="004E13F7"/>
    <w:rsid w:val="004E2989"/>
    <w:rsid w:val="004E31E8"/>
    <w:rsid w:val="004E3803"/>
    <w:rsid w:val="004E3891"/>
    <w:rsid w:val="004E3979"/>
    <w:rsid w:val="004E588B"/>
    <w:rsid w:val="004E7B40"/>
    <w:rsid w:val="004F372C"/>
    <w:rsid w:val="004F3E3D"/>
    <w:rsid w:val="004F4225"/>
    <w:rsid w:val="004F4604"/>
    <w:rsid w:val="004F5EB0"/>
    <w:rsid w:val="004F7BAC"/>
    <w:rsid w:val="00501A5B"/>
    <w:rsid w:val="0050201E"/>
    <w:rsid w:val="00505607"/>
    <w:rsid w:val="00507242"/>
    <w:rsid w:val="005103CB"/>
    <w:rsid w:val="00511924"/>
    <w:rsid w:val="00512E0F"/>
    <w:rsid w:val="00513AE2"/>
    <w:rsid w:val="005147B7"/>
    <w:rsid w:val="00515D68"/>
    <w:rsid w:val="00520178"/>
    <w:rsid w:val="00520908"/>
    <w:rsid w:val="00520AC1"/>
    <w:rsid w:val="00520DEF"/>
    <w:rsid w:val="00520E6F"/>
    <w:rsid w:val="0052188B"/>
    <w:rsid w:val="00522131"/>
    <w:rsid w:val="00522205"/>
    <w:rsid w:val="00522E90"/>
    <w:rsid w:val="00523E5B"/>
    <w:rsid w:val="005267FE"/>
    <w:rsid w:val="0052718B"/>
    <w:rsid w:val="00527B02"/>
    <w:rsid w:val="00527CE9"/>
    <w:rsid w:val="005300EB"/>
    <w:rsid w:val="0053119D"/>
    <w:rsid w:val="005337DB"/>
    <w:rsid w:val="005340BE"/>
    <w:rsid w:val="00534375"/>
    <w:rsid w:val="00534861"/>
    <w:rsid w:val="00534FF3"/>
    <w:rsid w:val="00541512"/>
    <w:rsid w:val="005422A4"/>
    <w:rsid w:val="005422F3"/>
    <w:rsid w:val="00542A1F"/>
    <w:rsid w:val="00543B6B"/>
    <w:rsid w:val="0054407F"/>
    <w:rsid w:val="00544BFA"/>
    <w:rsid w:val="00552235"/>
    <w:rsid w:val="00554C1A"/>
    <w:rsid w:val="00555906"/>
    <w:rsid w:val="0055617B"/>
    <w:rsid w:val="00560D44"/>
    <w:rsid w:val="00562AAB"/>
    <w:rsid w:val="00563E35"/>
    <w:rsid w:val="0056562F"/>
    <w:rsid w:val="005660CC"/>
    <w:rsid w:val="00567B85"/>
    <w:rsid w:val="0057106C"/>
    <w:rsid w:val="00572392"/>
    <w:rsid w:val="00572CE8"/>
    <w:rsid w:val="00572E63"/>
    <w:rsid w:val="00573FDD"/>
    <w:rsid w:val="00575FC3"/>
    <w:rsid w:val="005768F7"/>
    <w:rsid w:val="00576B30"/>
    <w:rsid w:val="00576FBF"/>
    <w:rsid w:val="005806C1"/>
    <w:rsid w:val="00581703"/>
    <w:rsid w:val="005864C2"/>
    <w:rsid w:val="005869ED"/>
    <w:rsid w:val="0058741B"/>
    <w:rsid w:val="005929F3"/>
    <w:rsid w:val="005948B0"/>
    <w:rsid w:val="005A0155"/>
    <w:rsid w:val="005A266E"/>
    <w:rsid w:val="005A2A86"/>
    <w:rsid w:val="005A4E33"/>
    <w:rsid w:val="005A7BC0"/>
    <w:rsid w:val="005B0925"/>
    <w:rsid w:val="005B11C1"/>
    <w:rsid w:val="005B19C4"/>
    <w:rsid w:val="005B1E31"/>
    <w:rsid w:val="005B3AB3"/>
    <w:rsid w:val="005B6B3D"/>
    <w:rsid w:val="005B6D05"/>
    <w:rsid w:val="005B7052"/>
    <w:rsid w:val="005C1F58"/>
    <w:rsid w:val="005C3343"/>
    <w:rsid w:val="005C3A51"/>
    <w:rsid w:val="005C49C3"/>
    <w:rsid w:val="005D1EBC"/>
    <w:rsid w:val="005D263A"/>
    <w:rsid w:val="005D3389"/>
    <w:rsid w:val="005D348B"/>
    <w:rsid w:val="005D40E6"/>
    <w:rsid w:val="005D47EB"/>
    <w:rsid w:val="005D6151"/>
    <w:rsid w:val="005D7056"/>
    <w:rsid w:val="005E0D97"/>
    <w:rsid w:val="005E12ED"/>
    <w:rsid w:val="005E25A4"/>
    <w:rsid w:val="005E2609"/>
    <w:rsid w:val="005E3064"/>
    <w:rsid w:val="005E4948"/>
    <w:rsid w:val="005E543B"/>
    <w:rsid w:val="005E5CC6"/>
    <w:rsid w:val="005E5F1A"/>
    <w:rsid w:val="005E648C"/>
    <w:rsid w:val="005F1EC3"/>
    <w:rsid w:val="005F3028"/>
    <w:rsid w:val="005F6C7F"/>
    <w:rsid w:val="005F6C82"/>
    <w:rsid w:val="005F7760"/>
    <w:rsid w:val="005F7990"/>
    <w:rsid w:val="0060039F"/>
    <w:rsid w:val="006034C3"/>
    <w:rsid w:val="006055B9"/>
    <w:rsid w:val="00606D7C"/>
    <w:rsid w:val="006075B1"/>
    <w:rsid w:val="00607B10"/>
    <w:rsid w:val="0061093C"/>
    <w:rsid w:val="00614789"/>
    <w:rsid w:val="006149D7"/>
    <w:rsid w:val="0061503E"/>
    <w:rsid w:val="006168EB"/>
    <w:rsid w:val="006177A8"/>
    <w:rsid w:val="00617BE3"/>
    <w:rsid w:val="00617C37"/>
    <w:rsid w:val="00621A60"/>
    <w:rsid w:val="0062443D"/>
    <w:rsid w:val="00624E48"/>
    <w:rsid w:val="0062547A"/>
    <w:rsid w:val="00625E8A"/>
    <w:rsid w:val="00625F7E"/>
    <w:rsid w:val="006264D4"/>
    <w:rsid w:val="00627130"/>
    <w:rsid w:val="00627260"/>
    <w:rsid w:val="006303AD"/>
    <w:rsid w:val="0063244F"/>
    <w:rsid w:val="00632689"/>
    <w:rsid w:val="00634369"/>
    <w:rsid w:val="006358C4"/>
    <w:rsid w:val="006406DA"/>
    <w:rsid w:val="00640983"/>
    <w:rsid w:val="006410E7"/>
    <w:rsid w:val="006421D0"/>
    <w:rsid w:val="00643409"/>
    <w:rsid w:val="00645A14"/>
    <w:rsid w:val="00645A80"/>
    <w:rsid w:val="00645B7C"/>
    <w:rsid w:val="00650473"/>
    <w:rsid w:val="0065094B"/>
    <w:rsid w:val="006525B2"/>
    <w:rsid w:val="006550D4"/>
    <w:rsid w:val="0065608C"/>
    <w:rsid w:val="006566FD"/>
    <w:rsid w:val="00660EB4"/>
    <w:rsid w:val="00661FEC"/>
    <w:rsid w:val="00662C75"/>
    <w:rsid w:val="006641CC"/>
    <w:rsid w:val="006649EC"/>
    <w:rsid w:val="00671969"/>
    <w:rsid w:val="00671D11"/>
    <w:rsid w:val="0067370A"/>
    <w:rsid w:val="00674A29"/>
    <w:rsid w:val="00676EE8"/>
    <w:rsid w:val="00680150"/>
    <w:rsid w:val="00680A2C"/>
    <w:rsid w:val="00681187"/>
    <w:rsid w:val="00683A4D"/>
    <w:rsid w:val="00683EBD"/>
    <w:rsid w:val="00690F71"/>
    <w:rsid w:val="00692856"/>
    <w:rsid w:val="00693E9E"/>
    <w:rsid w:val="00694EF5"/>
    <w:rsid w:val="00695848"/>
    <w:rsid w:val="006960C4"/>
    <w:rsid w:val="006A0316"/>
    <w:rsid w:val="006A206A"/>
    <w:rsid w:val="006A66B1"/>
    <w:rsid w:val="006A77A2"/>
    <w:rsid w:val="006A7D00"/>
    <w:rsid w:val="006B0B84"/>
    <w:rsid w:val="006B17B1"/>
    <w:rsid w:val="006B234C"/>
    <w:rsid w:val="006B6011"/>
    <w:rsid w:val="006B640F"/>
    <w:rsid w:val="006C0A53"/>
    <w:rsid w:val="006C1544"/>
    <w:rsid w:val="006C1711"/>
    <w:rsid w:val="006C37F3"/>
    <w:rsid w:val="006C494E"/>
    <w:rsid w:val="006C4C3A"/>
    <w:rsid w:val="006C4ECD"/>
    <w:rsid w:val="006D094B"/>
    <w:rsid w:val="006D0D2B"/>
    <w:rsid w:val="006D3EBC"/>
    <w:rsid w:val="006D55AE"/>
    <w:rsid w:val="006E3A89"/>
    <w:rsid w:val="006E4726"/>
    <w:rsid w:val="006F377F"/>
    <w:rsid w:val="006F425F"/>
    <w:rsid w:val="006F4BCD"/>
    <w:rsid w:val="006F6D98"/>
    <w:rsid w:val="006F7174"/>
    <w:rsid w:val="00703C32"/>
    <w:rsid w:val="007047D5"/>
    <w:rsid w:val="007049DD"/>
    <w:rsid w:val="00704DCF"/>
    <w:rsid w:val="0070675A"/>
    <w:rsid w:val="00706815"/>
    <w:rsid w:val="00706D7A"/>
    <w:rsid w:val="00707352"/>
    <w:rsid w:val="007102F2"/>
    <w:rsid w:val="00711068"/>
    <w:rsid w:val="007129EE"/>
    <w:rsid w:val="00713467"/>
    <w:rsid w:val="00713AFD"/>
    <w:rsid w:val="00716845"/>
    <w:rsid w:val="00716C41"/>
    <w:rsid w:val="00721933"/>
    <w:rsid w:val="007227D6"/>
    <w:rsid w:val="00723224"/>
    <w:rsid w:val="00725460"/>
    <w:rsid w:val="0072593B"/>
    <w:rsid w:val="00725B72"/>
    <w:rsid w:val="007341B5"/>
    <w:rsid w:val="00736CE6"/>
    <w:rsid w:val="007374B8"/>
    <w:rsid w:val="00737A4D"/>
    <w:rsid w:val="00741972"/>
    <w:rsid w:val="00742EF4"/>
    <w:rsid w:val="00746165"/>
    <w:rsid w:val="00751778"/>
    <w:rsid w:val="00753487"/>
    <w:rsid w:val="00757899"/>
    <w:rsid w:val="00765FC1"/>
    <w:rsid w:val="007707FD"/>
    <w:rsid w:val="0077172B"/>
    <w:rsid w:val="00771B44"/>
    <w:rsid w:val="00772AB1"/>
    <w:rsid w:val="00775846"/>
    <w:rsid w:val="00775DD5"/>
    <w:rsid w:val="0078009B"/>
    <w:rsid w:val="007809DC"/>
    <w:rsid w:val="007810D3"/>
    <w:rsid w:val="00785123"/>
    <w:rsid w:val="0078592B"/>
    <w:rsid w:val="007868BC"/>
    <w:rsid w:val="00790BED"/>
    <w:rsid w:val="00791BF5"/>
    <w:rsid w:val="0079246A"/>
    <w:rsid w:val="00793048"/>
    <w:rsid w:val="00794191"/>
    <w:rsid w:val="007946A4"/>
    <w:rsid w:val="00794BFE"/>
    <w:rsid w:val="00796786"/>
    <w:rsid w:val="00796A85"/>
    <w:rsid w:val="00797209"/>
    <w:rsid w:val="007A044B"/>
    <w:rsid w:val="007A0C15"/>
    <w:rsid w:val="007A17EE"/>
    <w:rsid w:val="007A2D95"/>
    <w:rsid w:val="007A30D0"/>
    <w:rsid w:val="007B1154"/>
    <w:rsid w:val="007B153A"/>
    <w:rsid w:val="007B5D62"/>
    <w:rsid w:val="007B77FB"/>
    <w:rsid w:val="007B7A49"/>
    <w:rsid w:val="007B7D52"/>
    <w:rsid w:val="007C02DF"/>
    <w:rsid w:val="007C0B99"/>
    <w:rsid w:val="007C1539"/>
    <w:rsid w:val="007C3073"/>
    <w:rsid w:val="007D05E9"/>
    <w:rsid w:val="007D1901"/>
    <w:rsid w:val="007D2702"/>
    <w:rsid w:val="007D297C"/>
    <w:rsid w:val="007D2B47"/>
    <w:rsid w:val="007D30A3"/>
    <w:rsid w:val="007D32F9"/>
    <w:rsid w:val="007D58CF"/>
    <w:rsid w:val="007D5A47"/>
    <w:rsid w:val="007D608A"/>
    <w:rsid w:val="007E52D5"/>
    <w:rsid w:val="007E68C4"/>
    <w:rsid w:val="007F4056"/>
    <w:rsid w:val="007F5400"/>
    <w:rsid w:val="007F5732"/>
    <w:rsid w:val="00800054"/>
    <w:rsid w:val="0080298B"/>
    <w:rsid w:val="00803982"/>
    <w:rsid w:val="00803D7A"/>
    <w:rsid w:val="00804284"/>
    <w:rsid w:val="00806688"/>
    <w:rsid w:val="008074B0"/>
    <w:rsid w:val="008108DC"/>
    <w:rsid w:val="008109F3"/>
    <w:rsid w:val="00813094"/>
    <w:rsid w:val="00813CA0"/>
    <w:rsid w:val="008146D9"/>
    <w:rsid w:val="00814998"/>
    <w:rsid w:val="00820F02"/>
    <w:rsid w:val="0082227F"/>
    <w:rsid w:val="00823CCA"/>
    <w:rsid w:val="00825BA9"/>
    <w:rsid w:val="00827C91"/>
    <w:rsid w:val="008372FF"/>
    <w:rsid w:val="00837A53"/>
    <w:rsid w:val="00842A22"/>
    <w:rsid w:val="00842B3D"/>
    <w:rsid w:val="008435FF"/>
    <w:rsid w:val="008437F0"/>
    <w:rsid w:val="00843881"/>
    <w:rsid w:val="00843DEC"/>
    <w:rsid w:val="00843FB7"/>
    <w:rsid w:val="008473DB"/>
    <w:rsid w:val="0085060C"/>
    <w:rsid w:val="0085158D"/>
    <w:rsid w:val="00852203"/>
    <w:rsid w:val="00852D6D"/>
    <w:rsid w:val="00853195"/>
    <w:rsid w:val="00854A07"/>
    <w:rsid w:val="00854D38"/>
    <w:rsid w:val="00855BE4"/>
    <w:rsid w:val="00857B80"/>
    <w:rsid w:val="0086087A"/>
    <w:rsid w:val="008635B9"/>
    <w:rsid w:val="00863B12"/>
    <w:rsid w:val="008646F3"/>
    <w:rsid w:val="008700EB"/>
    <w:rsid w:val="00871470"/>
    <w:rsid w:val="00874C45"/>
    <w:rsid w:val="008759AB"/>
    <w:rsid w:val="00877FE6"/>
    <w:rsid w:val="00881BF2"/>
    <w:rsid w:val="008828D8"/>
    <w:rsid w:val="00883FB3"/>
    <w:rsid w:val="008840DE"/>
    <w:rsid w:val="0088621C"/>
    <w:rsid w:val="00886586"/>
    <w:rsid w:val="00887898"/>
    <w:rsid w:val="00890C2F"/>
    <w:rsid w:val="00890D09"/>
    <w:rsid w:val="00891AE7"/>
    <w:rsid w:val="008950B5"/>
    <w:rsid w:val="008966C1"/>
    <w:rsid w:val="00897F89"/>
    <w:rsid w:val="008A34DA"/>
    <w:rsid w:val="008A46F7"/>
    <w:rsid w:val="008A7AB5"/>
    <w:rsid w:val="008B1532"/>
    <w:rsid w:val="008B2A44"/>
    <w:rsid w:val="008B3A1F"/>
    <w:rsid w:val="008B4C92"/>
    <w:rsid w:val="008B5221"/>
    <w:rsid w:val="008B694E"/>
    <w:rsid w:val="008B74F6"/>
    <w:rsid w:val="008B7B1B"/>
    <w:rsid w:val="008C0042"/>
    <w:rsid w:val="008C0FE0"/>
    <w:rsid w:val="008C2138"/>
    <w:rsid w:val="008C39D5"/>
    <w:rsid w:val="008C3E8A"/>
    <w:rsid w:val="008C491C"/>
    <w:rsid w:val="008C6F18"/>
    <w:rsid w:val="008D0AAB"/>
    <w:rsid w:val="008D1209"/>
    <w:rsid w:val="008D2571"/>
    <w:rsid w:val="008D2B12"/>
    <w:rsid w:val="008D598D"/>
    <w:rsid w:val="008D6E33"/>
    <w:rsid w:val="008E05A1"/>
    <w:rsid w:val="008E0CBD"/>
    <w:rsid w:val="008E1AE9"/>
    <w:rsid w:val="008E355B"/>
    <w:rsid w:val="008E4750"/>
    <w:rsid w:val="008E5CCD"/>
    <w:rsid w:val="008F09A9"/>
    <w:rsid w:val="008F14C8"/>
    <w:rsid w:val="008F2743"/>
    <w:rsid w:val="008F2C92"/>
    <w:rsid w:val="008F4168"/>
    <w:rsid w:val="008F63A1"/>
    <w:rsid w:val="00901D32"/>
    <w:rsid w:val="0090235A"/>
    <w:rsid w:val="0090338E"/>
    <w:rsid w:val="00903932"/>
    <w:rsid w:val="009048CB"/>
    <w:rsid w:val="00904DF9"/>
    <w:rsid w:val="00904E10"/>
    <w:rsid w:val="00913541"/>
    <w:rsid w:val="00913E3D"/>
    <w:rsid w:val="0091548E"/>
    <w:rsid w:val="009170F3"/>
    <w:rsid w:val="00922DC1"/>
    <w:rsid w:val="0092626A"/>
    <w:rsid w:val="009268A0"/>
    <w:rsid w:val="00927DA3"/>
    <w:rsid w:val="009332B8"/>
    <w:rsid w:val="00933C6C"/>
    <w:rsid w:val="00935F82"/>
    <w:rsid w:val="009376C7"/>
    <w:rsid w:val="009433DE"/>
    <w:rsid w:val="00944259"/>
    <w:rsid w:val="009448F0"/>
    <w:rsid w:val="009449AD"/>
    <w:rsid w:val="00946B5C"/>
    <w:rsid w:val="00946C0F"/>
    <w:rsid w:val="00947337"/>
    <w:rsid w:val="009544A3"/>
    <w:rsid w:val="0095501C"/>
    <w:rsid w:val="0095743E"/>
    <w:rsid w:val="00962487"/>
    <w:rsid w:val="00963B53"/>
    <w:rsid w:val="0096496D"/>
    <w:rsid w:val="00966C25"/>
    <w:rsid w:val="009706F1"/>
    <w:rsid w:val="009713D9"/>
    <w:rsid w:val="009716C2"/>
    <w:rsid w:val="009725C4"/>
    <w:rsid w:val="00973177"/>
    <w:rsid w:val="009751E7"/>
    <w:rsid w:val="0097772C"/>
    <w:rsid w:val="009802CE"/>
    <w:rsid w:val="009803FA"/>
    <w:rsid w:val="009825CF"/>
    <w:rsid w:val="00982D29"/>
    <w:rsid w:val="00984B02"/>
    <w:rsid w:val="009860BE"/>
    <w:rsid w:val="0098649D"/>
    <w:rsid w:val="009873E8"/>
    <w:rsid w:val="009903EC"/>
    <w:rsid w:val="00991631"/>
    <w:rsid w:val="009923DB"/>
    <w:rsid w:val="00992569"/>
    <w:rsid w:val="00993CE2"/>
    <w:rsid w:val="00995AF9"/>
    <w:rsid w:val="009A05A5"/>
    <w:rsid w:val="009A34B2"/>
    <w:rsid w:val="009A3887"/>
    <w:rsid w:val="009A7679"/>
    <w:rsid w:val="009B3530"/>
    <w:rsid w:val="009B37B6"/>
    <w:rsid w:val="009B37DB"/>
    <w:rsid w:val="009B42CD"/>
    <w:rsid w:val="009B66D0"/>
    <w:rsid w:val="009C0235"/>
    <w:rsid w:val="009C1534"/>
    <w:rsid w:val="009C518B"/>
    <w:rsid w:val="009D23FF"/>
    <w:rsid w:val="009D4080"/>
    <w:rsid w:val="009D46BC"/>
    <w:rsid w:val="009D48D1"/>
    <w:rsid w:val="009D599C"/>
    <w:rsid w:val="009D5E7B"/>
    <w:rsid w:val="009D7C02"/>
    <w:rsid w:val="009E003E"/>
    <w:rsid w:val="009E0244"/>
    <w:rsid w:val="009E0DE7"/>
    <w:rsid w:val="009E276A"/>
    <w:rsid w:val="009E334E"/>
    <w:rsid w:val="009E4347"/>
    <w:rsid w:val="009E623B"/>
    <w:rsid w:val="009F3FCF"/>
    <w:rsid w:val="009F572C"/>
    <w:rsid w:val="009F5A95"/>
    <w:rsid w:val="009F7C07"/>
    <w:rsid w:val="009F7EB5"/>
    <w:rsid w:val="009F7FB1"/>
    <w:rsid w:val="00A008FA"/>
    <w:rsid w:val="00A014E2"/>
    <w:rsid w:val="00A01F91"/>
    <w:rsid w:val="00A020FD"/>
    <w:rsid w:val="00A02555"/>
    <w:rsid w:val="00A02ECF"/>
    <w:rsid w:val="00A0462D"/>
    <w:rsid w:val="00A11815"/>
    <w:rsid w:val="00A126F9"/>
    <w:rsid w:val="00A138A7"/>
    <w:rsid w:val="00A23589"/>
    <w:rsid w:val="00A25101"/>
    <w:rsid w:val="00A26358"/>
    <w:rsid w:val="00A268B0"/>
    <w:rsid w:val="00A26FCF"/>
    <w:rsid w:val="00A27070"/>
    <w:rsid w:val="00A3263E"/>
    <w:rsid w:val="00A333F5"/>
    <w:rsid w:val="00A34076"/>
    <w:rsid w:val="00A404B8"/>
    <w:rsid w:val="00A40552"/>
    <w:rsid w:val="00A4060A"/>
    <w:rsid w:val="00A407D2"/>
    <w:rsid w:val="00A41E2C"/>
    <w:rsid w:val="00A4234D"/>
    <w:rsid w:val="00A4392E"/>
    <w:rsid w:val="00A44202"/>
    <w:rsid w:val="00A448C6"/>
    <w:rsid w:val="00A44E62"/>
    <w:rsid w:val="00A46434"/>
    <w:rsid w:val="00A500BB"/>
    <w:rsid w:val="00A52526"/>
    <w:rsid w:val="00A546ED"/>
    <w:rsid w:val="00A60C42"/>
    <w:rsid w:val="00A61400"/>
    <w:rsid w:val="00A6394C"/>
    <w:rsid w:val="00A63967"/>
    <w:rsid w:val="00A63F0C"/>
    <w:rsid w:val="00A6560B"/>
    <w:rsid w:val="00A673BA"/>
    <w:rsid w:val="00A70414"/>
    <w:rsid w:val="00A704BC"/>
    <w:rsid w:val="00A720D5"/>
    <w:rsid w:val="00A729EF"/>
    <w:rsid w:val="00A72B59"/>
    <w:rsid w:val="00A75AAD"/>
    <w:rsid w:val="00A80F50"/>
    <w:rsid w:val="00A81CDB"/>
    <w:rsid w:val="00A840B9"/>
    <w:rsid w:val="00A84737"/>
    <w:rsid w:val="00A84971"/>
    <w:rsid w:val="00A85EC1"/>
    <w:rsid w:val="00A90371"/>
    <w:rsid w:val="00A907F6"/>
    <w:rsid w:val="00A9197A"/>
    <w:rsid w:val="00A91AFD"/>
    <w:rsid w:val="00A92398"/>
    <w:rsid w:val="00A9367A"/>
    <w:rsid w:val="00A95385"/>
    <w:rsid w:val="00AA0273"/>
    <w:rsid w:val="00AA1366"/>
    <w:rsid w:val="00AA2ACB"/>
    <w:rsid w:val="00AA429D"/>
    <w:rsid w:val="00AA6EFF"/>
    <w:rsid w:val="00AA72C2"/>
    <w:rsid w:val="00AB06C9"/>
    <w:rsid w:val="00AB1774"/>
    <w:rsid w:val="00AB293C"/>
    <w:rsid w:val="00AB3B86"/>
    <w:rsid w:val="00AB5252"/>
    <w:rsid w:val="00AB5B02"/>
    <w:rsid w:val="00AC603E"/>
    <w:rsid w:val="00AC6539"/>
    <w:rsid w:val="00AC678E"/>
    <w:rsid w:val="00AD0205"/>
    <w:rsid w:val="00AD3E22"/>
    <w:rsid w:val="00AD4A21"/>
    <w:rsid w:val="00AD6637"/>
    <w:rsid w:val="00AD6D7A"/>
    <w:rsid w:val="00AD7479"/>
    <w:rsid w:val="00AE14F7"/>
    <w:rsid w:val="00AE26BD"/>
    <w:rsid w:val="00AE5D35"/>
    <w:rsid w:val="00AF2764"/>
    <w:rsid w:val="00AF4448"/>
    <w:rsid w:val="00AF4C4A"/>
    <w:rsid w:val="00AF56FA"/>
    <w:rsid w:val="00AF5D7F"/>
    <w:rsid w:val="00AF6413"/>
    <w:rsid w:val="00AF7007"/>
    <w:rsid w:val="00AF7429"/>
    <w:rsid w:val="00AF7DF8"/>
    <w:rsid w:val="00B00E55"/>
    <w:rsid w:val="00B01302"/>
    <w:rsid w:val="00B025BD"/>
    <w:rsid w:val="00B041BA"/>
    <w:rsid w:val="00B051D0"/>
    <w:rsid w:val="00B05373"/>
    <w:rsid w:val="00B06BA0"/>
    <w:rsid w:val="00B07D97"/>
    <w:rsid w:val="00B11A16"/>
    <w:rsid w:val="00B12A04"/>
    <w:rsid w:val="00B12C80"/>
    <w:rsid w:val="00B14CDA"/>
    <w:rsid w:val="00B15D44"/>
    <w:rsid w:val="00B16001"/>
    <w:rsid w:val="00B17858"/>
    <w:rsid w:val="00B17DF7"/>
    <w:rsid w:val="00B205CB"/>
    <w:rsid w:val="00B21AAF"/>
    <w:rsid w:val="00B227CD"/>
    <w:rsid w:val="00B25C94"/>
    <w:rsid w:val="00B26C33"/>
    <w:rsid w:val="00B275FF"/>
    <w:rsid w:val="00B32B23"/>
    <w:rsid w:val="00B332FE"/>
    <w:rsid w:val="00B35B0A"/>
    <w:rsid w:val="00B405B0"/>
    <w:rsid w:val="00B42370"/>
    <w:rsid w:val="00B427A5"/>
    <w:rsid w:val="00B433B2"/>
    <w:rsid w:val="00B438F3"/>
    <w:rsid w:val="00B43E37"/>
    <w:rsid w:val="00B43F06"/>
    <w:rsid w:val="00B44732"/>
    <w:rsid w:val="00B4489B"/>
    <w:rsid w:val="00B46E2A"/>
    <w:rsid w:val="00B47638"/>
    <w:rsid w:val="00B47D22"/>
    <w:rsid w:val="00B47F86"/>
    <w:rsid w:val="00B50CB6"/>
    <w:rsid w:val="00B51501"/>
    <w:rsid w:val="00B51E82"/>
    <w:rsid w:val="00B534B1"/>
    <w:rsid w:val="00B53D0C"/>
    <w:rsid w:val="00B54F52"/>
    <w:rsid w:val="00B5593C"/>
    <w:rsid w:val="00B564A6"/>
    <w:rsid w:val="00B568D5"/>
    <w:rsid w:val="00B57ECD"/>
    <w:rsid w:val="00B6282A"/>
    <w:rsid w:val="00B6327E"/>
    <w:rsid w:val="00B637AC"/>
    <w:rsid w:val="00B64ADE"/>
    <w:rsid w:val="00B6668D"/>
    <w:rsid w:val="00B70183"/>
    <w:rsid w:val="00B71DD1"/>
    <w:rsid w:val="00B764C7"/>
    <w:rsid w:val="00B773ED"/>
    <w:rsid w:val="00B80139"/>
    <w:rsid w:val="00B8193B"/>
    <w:rsid w:val="00B81C84"/>
    <w:rsid w:val="00B83054"/>
    <w:rsid w:val="00B8345C"/>
    <w:rsid w:val="00B83C52"/>
    <w:rsid w:val="00B85768"/>
    <w:rsid w:val="00B87F1D"/>
    <w:rsid w:val="00B91BEA"/>
    <w:rsid w:val="00B9442B"/>
    <w:rsid w:val="00B9719E"/>
    <w:rsid w:val="00BA399A"/>
    <w:rsid w:val="00BA6AE0"/>
    <w:rsid w:val="00BB050E"/>
    <w:rsid w:val="00BB0B01"/>
    <w:rsid w:val="00BB1104"/>
    <w:rsid w:val="00BB141A"/>
    <w:rsid w:val="00BB2145"/>
    <w:rsid w:val="00BB3F29"/>
    <w:rsid w:val="00BB460F"/>
    <w:rsid w:val="00BB78BC"/>
    <w:rsid w:val="00BC012F"/>
    <w:rsid w:val="00BC07CD"/>
    <w:rsid w:val="00BC235C"/>
    <w:rsid w:val="00BC2B7B"/>
    <w:rsid w:val="00BC323B"/>
    <w:rsid w:val="00BC3C82"/>
    <w:rsid w:val="00BC3E97"/>
    <w:rsid w:val="00BC4FFB"/>
    <w:rsid w:val="00BC53A4"/>
    <w:rsid w:val="00BD0290"/>
    <w:rsid w:val="00BD204E"/>
    <w:rsid w:val="00BD7729"/>
    <w:rsid w:val="00BE1623"/>
    <w:rsid w:val="00BE3CA7"/>
    <w:rsid w:val="00BE4CCB"/>
    <w:rsid w:val="00BE62EA"/>
    <w:rsid w:val="00BF1B4F"/>
    <w:rsid w:val="00BF2182"/>
    <w:rsid w:val="00BF2952"/>
    <w:rsid w:val="00BF2ED0"/>
    <w:rsid w:val="00BF307B"/>
    <w:rsid w:val="00BF35AB"/>
    <w:rsid w:val="00BF5814"/>
    <w:rsid w:val="00BF586D"/>
    <w:rsid w:val="00BF6B6B"/>
    <w:rsid w:val="00BF7996"/>
    <w:rsid w:val="00C01486"/>
    <w:rsid w:val="00C01FAE"/>
    <w:rsid w:val="00C03022"/>
    <w:rsid w:val="00C0372A"/>
    <w:rsid w:val="00C03CD3"/>
    <w:rsid w:val="00C045F8"/>
    <w:rsid w:val="00C06766"/>
    <w:rsid w:val="00C104B8"/>
    <w:rsid w:val="00C109AA"/>
    <w:rsid w:val="00C116E7"/>
    <w:rsid w:val="00C1195F"/>
    <w:rsid w:val="00C140B5"/>
    <w:rsid w:val="00C1656D"/>
    <w:rsid w:val="00C1685F"/>
    <w:rsid w:val="00C20C2D"/>
    <w:rsid w:val="00C23185"/>
    <w:rsid w:val="00C23332"/>
    <w:rsid w:val="00C23C53"/>
    <w:rsid w:val="00C269CD"/>
    <w:rsid w:val="00C33547"/>
    <w:rsid w:val="00C366A2"/>
    <w:rsid w:val="00C3708B"/>
    <w:rsid w:val="00C43771"/>
    <w:rsid w:val="00C4500F"/>
    <w:rsid w:val="00C456A7"/>
    <w:rsid w:val="00C45911"/>
    <w:rsid w:val="00C45A15"/>
    <w:rsid w:val="00C45F04"/>
    <w:rsid w:val="00C460E3"/>
    <w:rsid w:val="00C5021C"/>
    <w:rsid w:val="00C53890"/>
    <w:rsid w:val="00C54320"/>
    <w:rsid w:val="00C54EA7"/>
    <w:rsid w:val="00C57FD0"/>
    <w:rsid w:val="00C6138C"/>
    <w:rsid w:val="00C62969"/>
    <w:rsid w:val="00C62ACF"/>
    <w:rsid w:val="00C67267"/>
    <w:rsid w:val="00C70781"/>
    <w:rsid w:val="00C728B7"/>
    <w:rsid w:val="00C72A75"/>
    <w:rsid w:val="00C74D18"/>
    <w:rsid w:val="00C76E10"/>
    <w:rsid w:val="00C81CB4"/>
    <w:rsid w:val="00C826C9"/>
    <w:rsid w:val="00C85B5C"/>
    <w:rsid w:val="00C86942"/>
    <w:rsid w:val="00C9112A"/>
    <w:rsid w:val="00C91F8C"/>
    <w:rsid w:val="00C92336"/>
    <w:rsid w:val="00C92743"/>
    <w:rsid w:val="00C92E06"/>
    <w:rsid w:val="00C931C9"/>
    <w:rsid w:val="00C93F0D"/>
    <w:rsid w:val="00C959E5"/>
    <w:rsid w:val="00C95F5C"/>
    <w:rsid w:val="00CA0601"/>
    <w:rsid w:val="00CA1D69"/>
    <w:rsid w:val="00CA2411"/>
    <w:rsid w:val="00CA6A16"/>
    <w:rsid w:val="00CA6E24"/>
    <w:rsid w:val="00CA6F7F"/>
    <w:rsid w:val="00CB00B9"/>
    <w:rsid w:val="00CB179A"/>
    <w:rsid w:val="00CB1D42"/>
    <w:rsid w:val="00CB1FF6"/>
    <w:rsid w:val="00CB589E"/>
    <w:rsid w:val="00CB71F4"/>
    <w:rsid w:val="00CC170F"/>
    <w:rsid w:val="00CC1D0B"/>
    <w:rsid w:val="00CC626F"/>
    <w:rsid w:val="00CC7237"/>
    <w:rsid w:val="00CC7AB7"/>
    <w:rsid w:val="00CD04E7"/>
    <w:rsid w:val="00CD0A31"/>
    <w:rsid w:val="00CD19FC"/>
    <w:rsid w:val="00CD38DE"/>
    <w:rsid w:val="00CD4B83"/>
    <w:rsid w:val="00CD5437"/>
    <w:rsid w:val="00CD7442"/>
    <w:rsid w:val="00CE2BCB"/>
    <w:rsid w:val="00CE3C3D"/>
    <w:rsid w:val="00CE3DF8"/>
    <w:rsid w:val="00CE3EA6"/>
    <w:rsid w:val="00CE474E"/>
    <w:rsid w:val="00CE5914"/>
    <w:rsid w:val="00CE614F"/>
    <w:rsid w:val="00CF4302"/>
    <w:rsid w:val="00CF51AA"/>
    <w:rsid w:val="00D019FD"/>
    <w:rsid w:val="00D03B80"/>
    <w:rsid w:val="00D04331"/>
    <w:rsid w:val="00D0460F"/>
    <w:rsid w:val="00D05FE7"/>
    <w:rsid w:val="00D10280"/>
    <w:rsid w:val="00D11AE0"/>
    <w:rsid w:val="00D137ED"/>
    <w:rsid w:val="00D14FB4"/>
    <w:rsid w:val="00D1553D"/>
    <w:rsid w:val="00D15A77"/>
    <w:rsid w:val="00D15BC1"/>
    <w:rsid w:val="00D162A5"/>
    <w:rsid w:val="00D1703C"/>
    <w:rsid w:val="00D170F3"/>
    <w:rsid w:val="00D17DB3"/>
    <w:rsid w:val="00D2209F"/>
    <w:rsid w:val="00D22FA6"/>
    <w:rsid w:val="00D23CE2"/>
    <w:rsid w:val="00D24602"/>
    <w:rsid w:val="00D2493A"/>
    <w:rsid w:val="00D25DFA"/>
    <w:rsid w:val="00D32AD1"/>
    <w:rsid w:val="00D34705"/>
    <w:rsid w:val="00D3652F"/>
    <w:rsid w:val="00D37614"/>
    <w:rsid w:val="00D415F2"/>
    <w:rsid w:val="00D42C0F"/>
    <w:rsid w:val="00D43F5C"/>
    <w:rsid w:val="00D44972"/>
    <w:rsid w:val="00D46DCE"/>
    <w:rsid w:val="00D51350"/>
    <w:rsid w:val="00D52EE1"/>
    <w:rsid w:val="00D540EE"/>
    <w:rsid w:val="00D5462F"/>
    <w:rsid w:val="00D5565E"/>
    <w:rsid w:val="00D55CFE"/>
    <w:rsid w:val="00D635AF"/>
    <w:rsid w:val="00D63BD1"/>
    <w:rsid w:val="00D63E53"/>
    <w:rsid w:val="00D662CB"/>
    <w:rsid w:val="00D67EAD"/>
    <w:rsid w:val="00D7153C"/>
    <w:rsid w:val="00D71B3B"/>
    <w:rsid w:val="00D71EDD"/>
    <w:rsid w:val="00D7257F"/>
    <w:rsid w:val="00D72855"/>
    <w:rsid w:val="00D74BBF"/>
    <w:rsid w:val="00D753C5"/>
    <w:rsid w:val="00D75D3D"/>
    <w:rsid w:val="00D804E8"/>
    <w:rsid w:val="00D814F8"/>
    <w:rsid w:val="00D82B76"/>
    <w:rsid w:val="00D83532"/>
    <w:rsid w:val="00D83832"/>
    <w:rsid w:val="00D84431"/>
    <w:rsid w:val="00D855FE"/>
    <w:rsid w:val="00D87632"/>
    <w:rsid w:val="00D90B50"/>
    <w:rsid w:val="00D911BD"/>
    <w:rsid w:val="00D91A25"/>
    <w:rsid w:val="00D94DEC"/>
    <w:rsid w:val="00D94EEB"/>
    <w:rsid w:val="00D95286"/>
    <w:rsid w:val="00D9609D"/>
    <w:rsid w:val="00DA0533"/>
    <w:rsid w:val="00DA1652"/>
    <w:rsid w:val="00DA4182"/>
    <w:rsid w:val="00DA4E23"/>
    <w:rsid w:val="00DB0141"/>
    <w:rsid w:val="00DB17EC"/>
    <w:rsid w:val="00DB2CC0"/>
    <w:rsid w:val="00DB49B4"/>
    <w:rsid w:val="00DB51E4"/>
    <w:rsid w:val="00DB5669"/>
    <w:rsid w:val="00DB58FF"/>
    <w:rsid w:val="00DB670F"/>
    <w:rsid w:val="00DB6E98"/>
    <w:rsid w:val="00DB7737"/>
    <w:rsid w:val="00DB7E75"/>
    <w:rsid w:val="00DC0186"/>
    <w:rsid w:val="00DC174C"/>
    <w:rsid w:val="00DC1FB7"/>
    <w:rsid w:val="00DC2ED3"/>
    <w:rsid w:val="00DC3BE3"/>
    <w:rsid w:val="00DC50FA"/>
    <w:rsid w:val="00DC6106"/>
    <w:rsid w:val="00DC631A"/>
    <w:rsid w:val="00DC642E"/>
    <w:rsid w:val="00DD0685"/>
    <w:rsid w:val="00DD14A0"/>
    <w:rsid w:val="00DD206B"/>
    <w:rsid w:val="00DD2096"/>
    <w:rsid w:val="00DD4352"/>
    <w:rsid w:val="00DD443D"/>
    <w:rsid w:val="00DD4EBF"/>
    <w:rsid w:val="00DD6A4F"/>
    <w:rsid w:val="00DE2435"/>
    <w:rsid w:val="00DE388B"/>
    <w:rsid w:val="00DE4102"/>
    <w:rsid w:val="00DE5E62"/>
    <w:rsid w:val="00DE6EC1"/>
    <w:rsid w:val="00DF2015"/>
    <w:rsid w:val="00DF27D6"/>
    <w:rsid w:val="00DF2CC2"/>
    <w:rsid w:val="00DF2EF3"/>
    <w:rsid w:val="00DF67D2"/>
    <w:rsid w:val="00DF69E8"/>
    <w:rsid w:val="00E000B5"/>
    <w:rsid w:val="00E00D90"/>
    <w:rsid w:val="00E0195D"/>
    <w:rsid w:val="00E03A49"/>
    <w:rsid w:val="00E04144"/>
    <w:rsid w:val="00E046E8"/>
    <w:rsid w:val="00E07C41"/>
    <w:rsid w:val="00E1176F"/>
    <w:rsid w:val="00E12637"/>
    <w:rsid w:val="00E163AC"/>
    <w:rsid w:val="00E1687C"/>
    <w:rsid w:val="00E21545"/>
    <w:rsid w:val="00E22630"/>
    <w:rsid w:val="00E2627D"/>
    <w:rsid w:val="00E277EA"/>
    <w:rsid w:val="00E32283"/>
    <w:rsid w:val="00E334E4"/>
    <w:rsid w:val="00E33BA8"/>
    <w:rsid w:val="00E3503E"/>
    <w:rsid w:val="00E37CF1"/>
    <w:rsid w:val="00E41270"/>
    <w:rsid w:val="00E4129D"/>
    <w:rsid w:val="00E4271A"/>
    <w:rsid w:val="00E42C2A"/>
    <w:rsid w:val="00E4483D"/>
    <w:rsid w:val="00E46DB2"/>
    <w:rsid w:val="00E50C4F"/>
    <w:rsid w:val="00E52B09"/>
    <w:rsid w:val="00E62875"/>
    <w:rsid w:val="00E64EB6"/>
    <w:rsid w:val="00E6636A"/>
    <w:rsid w:val="00E70FCA"/>
    <w:rsid w:val="00E71BB6"/>
    <w:rsid w:val="00E71C43"/>
    <w:rsid w:val="00E729EC"/>
    <w:rsid w:val="00E74162"/>
    <w:rsid w:val="00E748B3"/>
    <w:rsid w:val="00E7612D"/>
    <w:rsid w:val="00E77110"/>
    <w:rsid w:val="00E81176"/>
    <w:rsid w:val="00E838D0"/>
    <w:rsid w:val="00E83A0E"/>
    <w:rsid w:val="00E85CF5"/>
    <w:rsid w:val="00E86B78"/>
    <w:rsid w:val="00E86D8A"/>
    <w:rsid w:val="00E95709"/>
    <w:rsid w:val="00E96B2A"/>
    <w:rsid w:val="00EA06B6"/>
    <w:rsid w:val="00EA1CEA"/>
    <w:rsid w:val="00EA284A"/>
    <w:rsid w:val="00EA2C21"/>
    <w:rsid w:val="00EA6020"/>
    <w:rsid w:val="00EA6038"/>
    <w:rsid w:val="00EA6730"/>
    <w:rsid w:val="00EA7CCA"/>
    <w:rsid w:val="00EB1498"/>
    <w:rsid w:val="00EB2168"/>
    <w:rsid w:val="00EB249D"/>
    <w:rsid w:val="00EB3692"/>
    <w:rsid w:val="00EB44E7"/>
    <w:rsid w:val="00EC17D3"/>
    <w:rsid w:val="00EC4611"/>
    <w:rsid w:val="00EC4906"/>
    <w:rsid w:val="00EC54EC"/>
    <w:rsid w:val="00EC5606"/>
    <w:rsid w:val="00EC6DE7"/>
    <w:rsid w:val="00ED4DAC"/>
    <w:rsid w:val="00ED7794"/>
    <w:rsid w:val="00ED7C8F"/>
    <w:rsid w:val="00EE43AC"/>
    <w:rsid w:val="00EE5699"/>
    <w:rsid w:val="00EE5EEA"/>
    <w:rsid w:val="00EE61D7"/>
    <w:rsid w:val="00EE6E0A"/>
    <w:rsid w:val="00EF11F0"/>
    <w:rsid w:val="00EF16BF"/>
    <w:rsid w:val="00EF29AD"/>
    <w:rsid w:val="00EF2EC0"/>
    <w:rsid w:val="00EF374A"/>
    <w:rsid w:val="00EF473C"/>
    <w:rsid w:val="00EF659A"/>
    <w:rsid w:val="00EF788F"/>
    <w:rsid w:val="00F004C3"/>
    <w:rsid w:val="00F00D6A"/>
    <w:rsid w:val="00F01B50"/>
    <w:rsid w:val="00F0396D"/>
    <w:rsid w:val="00F04DD2"/>
    <w:rsid w:val="00F126F5"/>
    <w:rsid w:val="00F12770"/>
    <w:rsid w:val="00F1417F"/>
    <w:rsid w:val="00F1564D"/>
    <w:rsid w:val="00F16DB2"/>
    <w:rsid w:val="00F16E02"/>
    <w:rsid w:val="00F1760A"/>
    <w:rsid w:val="00F22145"/>
    <w:rsid w:val="00F22E29"/>
    <w:rsid w:val="00F233AC"/>
    <w:rsid w:val="00F2361B"/>
    <w:rsid w:val="00F240B9"/>
    <w:rsid w:val="00F30419"/>
    <w:rsid w:val="00F30D84"/>
    <w:rsid w:val="00F3116C"/>
    <w:rsid w:val="00F31C73"/>
    <w:rsid w:val="00F33594"/>
    <w:rsid w:val="00F37570"/>
    <w:rsid w:val="00F37953"/>
    <w:rsid w:val="00F40738"/>
    <w:rsid w:val="00F425F4"/>
    <w:rsid w:val="00F43314"/>
    <w:rsid w:val="00F438D5"/>
    <w:rsid w:val="00F448C4"/>
    <w:rsid w:val="00F44A14"/>
    <w:rsid w:val="00F44C31"/>
    <w:rsid w:val="00F44F1D"/>
    <w:rsid w:val="00F453CE"/>
    <w:rsid w:val="00F5116E"/>
    <w:rsid w:val="00F55039"/>
    <w:rsid w:val="00F57F68"/>
    <w:rsid w:val="00F607F2"/>
    <w:rsid w:val="00F65E70"/>
    <w:rsid w:val="00F67B54"/>
    <w:rsid w:val="00F72DA2"/>
    <w:rsid w:val="00F77A7B"/>
    <w:rsid w:val="00F8119E"/>
    <w:rsid w:val="00F820D2"/>
    <w:rsid w:val="00F8263E"/>
    <w:rsid w:val="00F85551"/>
    <w:rsid w:val="00F901E4"/>
    <w:rsid w:val="00F91709"/>
    <w:rsid w:val="00F92C07"/>
    <w:rsid w:val="00F92C43"/>
    <w:rsid w:val="00F92F5C"/>
    <w:rsid w:val="00F96D0A"/>
    <w:rsid w:val="00FA0F80"/>
    <w:rsid w:val="00FA3F32"/>
    <w:rsid w:val="00FA4401"/>
    <w:rsid w:val="00FA5996"/>
    <w:rsid w:val="00FB5460"/>
    <w:rsid w:val="00FB6E5C"/>
    <w:rsid w:val="00FB7A7A"/>
    <w:rsid w:val="00FC3464"/>
    <w:rsid w:val="00FC3CAF"/>
    <w:rsid w:val="00FC472C"/>
    <w:rsid w:val="00FD04CD"/>
    <w:rsid w:val="00FD1E1B"/>
    <w:rsid w:val="00FD1F7B"/>
    <w:rsid w:val="00FD418E"/>
    <w:rsid w:val="00FD41FF"/>
    <w:rsid w:val="00FD621A"/>
    <w:rsid w:val="00FD6FD9"/>
    <w:rsid w:val="00FD7298"/>
    <w:rsid w:val="00FE378F"/>
    <w:rsid w:val="00FE39E5"/>
    <w:rsid w:val="00FE3C1A"/>
    <w:rsid w:val="00FE3C92"/>
    <w:rsid w:val="00FE4102"/>
    <w:rsid w:val="00FE7A12"/>
    <w:rsid w:val="00FF2D6D"/>
    <w:rsid w:val="00FF3A6A"/>
    <w:rsid w:val="00FF4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29EE"/>
  </w:style>
  <w:style w:type="character" w:styleId="Emphasis">
    <w:name w:val="Emphasis"/>
    <w:basedOn w:val="DefaultParagraphFont"/>
    <w:uiPriority w:val="20"/>
    <w:qFormat/>
    <w:rsid w:val="00BF5814"/>
    <w:rPr>
      <w:i/>
      <w:iCs/>
    </w:rPr>
  </w:style>
  <w:style w:type="character" w:styleId="Strong">
    <w:name w:val="Strong"/>
    <w:basedOn w:val="DefaultParagraphFont"/>
    <w:uiPriority w:val="22"/>
    <w:qFormat/>
    <w:rsid w:val="000E60C7"/>
    <w:rPr>
      <w:b/>
      <w:bCs/>
    </w:rPr>
  </w:style>
  <w:style w:type="character" w:customStyle="1" w:styleId="apple-style-span">
    <w:name w:val="apple-style-span"/>
    <w:basedOn w:val="DefaultParagraphFont"/>
    <w:rsid w:val="003705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69EE6-9CDD-4951-909A-6BA83383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Małgorzata Solecka</cp:lastModifiedBy>
  <cp:revision>2</cp:revision>
  <dcterms:created xsi:type="dcterms:W3CDTF">2014-10-08T20:53:00Z</dcterms:created>
  <dcterms:modified xsi:type="dcterms:W3CDTF">2014-10-08T20:53:00Z</dcterms:modified>
</cp:coreProperties>
</file>