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page" w:horzAnchor="margin" w:tblpXSpec="center" w:tblpY="539"/>
        <w:tblW w:w="10563" w:type="dxa"/>
        <w:tblLook w:val="04A0" w:firstRow="1" w:lastRow="0" w:firstColumn="1" w:lastColumn="0" w:noHBand="0" w:noVBand="1"/>
      </w:tblPr>
      <w:tblGrid>
        <w:gridCol w:w="3521"/>
        <w:gridCol w:w="1760"/>
        <w:gridCol w:w="1761"/>
        <w:gridCol w:w="3521"/>
      </w:tblGrid>
      <w:tr w:rsidR="000E70C8" w:rsidRPr="00987DCE" w:rsidTr="000E70C8">
        <w:trPr>
          <w:trHeight w:val="589"/>
        </w:trPr>
        <w:tc>
          <w:tcPr>
            <w:tcW w:w="10563" w:type="dxa"/>
            <w:gridSpan w:val="4"/>
            <w:vAlign w:val="center"/>
          </w:tcPr>
          <w:p w:rsidR="000E70C8" w:rsidRPr="00987DCE" w:rsidRDefault="000E70C8" w:rsidP="000E70C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Systemy inteligentne 2</w:t>
            </w:r>
          </w:p>
        </w:tc>
      </w:tr>
      <w:tr w:rsidR="000E70C8" w:rsidRPr="00987DCE" w:rsidTr="000E70C8">
        <w:trPr>
          <w:trHeight w:val="589"/>
        </w:trPr>
        <w:tc>
          <w:tcPr>
            <w:tcW w:w="10563" w:type="dxa"/>
            <w:gridSpan w:val="4"/>
            <w:vAlign w:val="center"/>
          </w:tcPr>
          <w:p w:rsidR="000E70C8" w:rsidRPr="00987DCE" w:rsidRDefault="000E70C8" w:rsidP="000E70C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Temat: Projekt neuronowego klasyfikatora dla danych liniowo separowalnych</w:t>
            </w:r>
          </w:p>
        </w:tc>
      </w:tr>
      <w:tr w:rsidR="000E70C8" w:rsidRPr="00987DCE" w:rsidTr="000E70C8">
        <w:trPr>
          <w:trHeight w:val="589"/>
        </w:trPr>
        <w:tc>
          <w:tcPr>
            <w:tcW w:w="5281" w:type="dxa"/>
            <w:gridSpan w:val="2"/>
            <w:vAlign w:val="center"/>
          </w:tcPr>
          <w:p w:rsidR="000E70C8" w:rsidRPr="00987DCE" w:rsidRDefault="000E70C8" w:rsidP="000E70C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Numer komputera: 3</w:t>
            </w:r>
          </w:p>
        </w:tc>
        <w:tc>
          <w:tcPr>
            <w:tcW w:w="5282" w:type="dxa"/>
            <w:gridSpan w:val="2"/>
            <w:vAlign w:val="center"/>
          </w:tcPr>
          <w:p w:rsidR="000E70C8" w:rsidRPr="00987DCE" w:rsidRDefault="000E70C8" w:rsidP="000E70C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Numer projektu: 1</w:t>
            </w:r>
          </w:p>
        </w:tc>
      </w:tr>
      <w:tr w:rsidR="000E70C8" w:rsidRPr="00987DCE" w:rsidTr="000E70C8">
        <w:trPr>
          <w:trHeight w:val="589"/>
        </w:trPr>
        <w:tc>
          <w:tcPr>
            <w:tcW w:w="3521" w:type="dxa"/>
            <w:vAlign w:val="center"/>
          </w:tcPr>
          <w:p w:rsidR="000E70C8" w:rsidRPr="00987DCE" w:rsidRDefault="000E70C8" w:rsidP="000E70C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Data: 30.10.2017 r.</w:t>
            </w:r>
          </w:p>
        </w:tc>
        <w:tc>
          <w:tcPr>
            <w:tcW w:w="3521" w:type="dxa"/>
            <w:gridSpan w:val="2"/>
            <w:vAlign w:val="center"/>
          </w:tcPr>
          <w:p w:rsidR="000E70C8" w:rsidRPr="00987DCE" w:rsidRDefault="000E70C8" w:rsidP="000E70C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Autor: Bartłomiej Osak</w:t>
            </w:r>
          </w:p>
        </w:tc>
        <w:tc>
          <w:tcPr>
            <w:tcW w:w="3521" w:type="dxa"/>
            <w:vAlign w:val="center"/>
          </w:tcPr>
          <w:p w:rsidR="000E70C8" w:rsidRPr="00987DCE" w:rsidRDefault="000E70C8" w:rsidP="000E70C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987DCE">
              <w:rPr>
                <w:rFonts w:cstheme="minorHAnsi"/>
                <w:b/>
                <w:sz w:val="20"/>
                <w:szCs w:val="20"/>
              </w:rPr>
              <w:t>Grupa: 3ID13B</w:t>
            </w:r>
          </w:p>
        </w:tc>
      </w:tr>
    </w:tbl>
    <w:p w:rsidR="00B56167" w:rsidRPr="00835C8C" w:rsidRDefault="00B56167">
      <w:pPr>
        <w:rPr>
          <w:rFonts w:cstheme="minorHAnsi"/>
        </w:rPr>
      </w:pPr>
    </w:p>
    <w:p w:rsidR="00D300D4" w:rsidRPr="00987DCE" w:rsidRDefault="00D300D4" w:rsidP="00D300D4">
      <w:pPr>
        <w:pStyle w:val="Akapitzlist"/>
        <w:numPr>
          <w:ilvl w:val="0"/>
          <w:numId w:val="1"/>
        </w:numPr>
        <w:ind w:left="284"/>
        <w:rPr>
          <w:rFonts w:cstheme="minorHAnsi"/>
          <w:b/>
          <w:sz w:val="20"/>
          <w:szCs w:val="20"/>
        </w:rPr>
      </w:pPr>
      <w:r w:rsidRPr="00987DCE">
        <w:rPr>
          <w:rFonts w:cstheme="minorHAnsi"/>
          <w:b/>
          <w:sz w:val="20"/>
          <w:szCs w:val="20"/>
        </w:rPr>
        <w:t>Cel projektu.</w:t>
      </w:r>
    </w:p>
    <w:p w:rsidR="00D300D4" w:rsidRPr="00987DCE" w:rsidRDefault="00D300D4" w:rsidP="00D300D4">
      <w:pPr>
        <w:pStyle w:val="Akapitzlist"/>
        <w:ind w:left="284"/>
        <w:rPr>
          <w:rFonts w:cstheme="minorHAnsi"/>
          <w:b/>
          <w:sz w:val="20"/>
          <w:szCs w:val="20"/>
        </w:rPr>
      </w:pPr>
    </w:p>
    <w:p w:rsidR="00D300D4" w:rsidRPr="00987DCE" w:rsidRDefault="00D300D4" w:rsidP="00D300D4">
      <w:pPr>
        <w:pStyle w:val="Akapitzlist"/>
        <w:ind w:left="284"/>
        <w:jc w:val="both"/>
        <w:rPr>
          <w:rFonts w:cstheme="minorHAnsi"/>
          <w:sz w:val="20"/>
          <w:szCs w:val="20"/>
        </w:rPr>
      </w:pPr>
      <w:r w:rsidRPr="00987DCE">
        <w:rPr>
          <w:rFonts w:cstheme="minorHAnsi"/>
          <w:sz w:val="20"/>
          <w:szCs w:val="20"/>
        </w:rPr>
        <w:t xml:space="preserve">Celem projektu było przygotowanie unikalnego zestawu odpowiednich danych uczących, testowych, weryfikujących oraz przeprowadzenie eksperymentów mających na celu uzyskanie najlepszego systemu. </w:t>
      </w:r>
    </w:p>
    <w:p w:rsidR="00B56167" w:rsidRPr="00987DCE" w:rsidRDefault="00B56167" w:rsidP="00D300D4">
      <w:pPr>
        <w:pStyle w:val="Akapitzlist"/>
        <w:ind w:left="284"/>
        <w:jc w:val="both"/>
        <w:rPr>
          <w:rFonts w:cstheme="minorHAnsi"/>
          <w:sz w:val="20"/>
          <w:szCs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B56167" w:rsidRDefault="00B56167" w:rsidP="00D300D4">
      <w:pPr>
        <w:pStyle w:val="Akapitzlist"/>
        <w:ind w:left="284"/>
        <w:jc w:val="both"/>
        <w:rPr>
          <w:rFonts w:ascii="Cambria Math" w:hAnsi="Cambria Math"/>
          <w:sz w:val="20"/>
        </w:rPr>
      </w:pPr>
    </w:p>
    <w:p w:rsidR="009420B5" w:rsidRPr="00987DCE" w:rsidRDefault="00B56167" w:rsidP="00F97FF3">
      <w:pPr>
        <w:pStyle w:val="Akapitzlist"/>
        <w:numPr>
          <w:ilvl w:val="0"/>
          <w:numId w:val="1"/>
        </w:numPr>
        <w:ind w:left="284"/>
        <w:jc w:val="both"/>
        <w:rPr>
          <w:rFonts w:cstheme="minorHAnsi"/>
          <w:b/>
          <w:sz w:val="20"/>
        </w:rPr>
      </w:pPr>
      <w:r w:rsidRPr="00987DCE">
        <w:rPr>
          <w:rFonts w:cstheme="minorHAnsi"/>
          <w:b/>
          <w:sz w:val="20"/>
        </w:rPr>
        <w:lastRenderedPageBreak/>
        <w:t>Dane uczące.</w:t>
      </w:r>
    </w:p>
    <w:tbl>
      <w:tblPr>
        <w:tblStyle w:val="Tabelalisty4akcent3"/>
        <w:tblpPr w:leftFromText="141" w:rightFromText="141" w:vertAnchor="text" w:horzAnchor="margin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F97FF3" w:rsidRPr="00835C8C" w:rsidTr="00F97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Lp.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F97FF3" w:rsidRPr="00835C8C" w:rsidRDefault="00F97FF3" w:rsidP="00F97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-9,822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9,322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-8,678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8,094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6,669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-6,118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5,343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-4,89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4,409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-4,058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3,107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-3,101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2,493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-2,185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1,658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-1,373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0,528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-1,831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-0,405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-3,205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-1,977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-4,079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-2,739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-5,452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-3,009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-7,949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-9,469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-3,034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-9,385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-0,798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-9,385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1,339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-9,469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3,23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-9,489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4,876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-9,718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7,013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-7,512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5,195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-5,993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2,763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-4,599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0,897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-5,244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-0,602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-6,493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-1,093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-7,908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0,43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-7,866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2,493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-8,157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3,967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-6,888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3,844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-6,826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0,307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-3,454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0,037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-5,265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-2,076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-6,971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-2,346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-7,554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-1,634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-8,22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-1,928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-8,47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6,767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-9,448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8,192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-8,033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7,406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F97FF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F97FF3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-6,742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5,416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F97FF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center" w:tblpY="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-4,412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2,395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0,375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0,43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1,832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1,855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3,455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2,96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4,828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4,336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5,432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5,367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6,639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6,276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7,617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7,357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8,72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8,168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9,365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8,905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1,041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-0,258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1,603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-0,847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2,206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-1,462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2,997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-2,199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3,434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-2,739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4,62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5,765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6,701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-3,034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8,345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-3,107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9,032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-3,107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2,456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0,602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3,309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4,35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-1,462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4,308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1,977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5,14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0,626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5,661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-0,184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6,41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-1,118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6,264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3,328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7,658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1,388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7,846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0,553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8,616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-0,798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7,783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5,171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8,324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4,09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8,532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2,96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8,99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1,241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9,282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6,08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9,781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2,641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9,719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-1,019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8,22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-1,56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5,994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1,437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F97FF3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F97FF3" w:rsidRPr="00835C8C" w:rsidRDefault="00F97FF3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3,08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1,019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510" w:type="dxa"/>
            <w:hideMark/>
          </w:tcPr>
          <w:p w:rsidR="00F97FF3" w:rsidRPr="00835C8C" w:rsidRDefault="00F97FF3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right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-9,24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-7,783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-7,504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-6,43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-6,08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-5,057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-4,778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-3,683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-3,648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-1,436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-3,55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0,708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-3,599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2,456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-3,525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3,975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-3,918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5,14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-5,122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91.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6,202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-6,006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92.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6,909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-6,915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93.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7,908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-7,848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94.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8,699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-8,708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95.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-4,099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-5,49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96.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-1,831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-5,564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97.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0,541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-5,711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98.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3,309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-5,736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99.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-6,638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-7,504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100.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-4,141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-7,431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101.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-1,81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-7,676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102.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1,228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-7,676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103.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2,664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-7,652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104.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4,537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-7,627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105.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5,681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-7,603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106.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-8,053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-8,929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107.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-5,848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108.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-4,266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-8,978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109.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-1,977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110.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-9,224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111.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1,353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-9,199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112.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2,373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-9,052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113.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4,558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-8,954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114.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5,869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-8,905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115.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6,847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-8,806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116.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-0,458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-6,792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117.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-2,955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-6,571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118.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-5,078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-6,497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119.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2,102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-6,031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A4069A" w:rsidRPr="00835C8C" w:rsidTr="00A4069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hideMark/>
          </w:tcPr>
          <w:p w:rsidR="00A4069A" w:rsidRPr="00835C8C" w:rsidRDefault="00A4069A" w:rsidP="00A4069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120.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4,516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-6,203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510" w:type="dxa"/>
            <w:hideMark/>
          </w:tcPr>
          <w:p w:rsidR="00A4069A" w:rsidRPr="00835C8C" w:rsidRDefault="00A4069A" w:rsidP="00A4069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</w:tbl>
    <w:p w:rsidR="00835C8C" w:rsidRDefault="00835C8C"/>
    <w:p w:rsidR="00835C8C" w:rsidRDefault="00835C8C"/>
    <w:p w:rsidR="00835C8C" w:rsidRDefault="00835C8C" w:rsidP="009420B5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835C8C" w:rsidRPr="00835C8C" w:rsidRDefault="00835C8C">
      <w:pPr>
        <w:rPr>
          <w:u w:val="single"/>
        </w:rPr>
      </w:pPr>
    </w:p>
    <w:p w:rsidR="009420B5" w:rsidRDefault="009420B5" w:rsidP="009420B5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B56167" w:rsidRDefault="00B56167" w:rsidP="00B56167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B56167" w:rsidRDefault="00B56167" w:rsidP="00B56167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E56EA6" w:rsidRDefault="00E56EA6" w:rsidP="00B56167">
      <w:pPr>
        <w:pStyle w:val="Akapitzlist"/>
        <w:ind w:left="284"/>
        <w:jc w:val="both"/>
        <w:rPr>
          <w:rFonts w:ascii="Cambria Math" w:hAnsi="Cambria Math"/>
          <w:b/>
        </w:rPr>
      </w:pPr>
    </w:p>
    <w:p w:rsidR="00D03922" w:rsidRDefault="00835C8C" w:rsidP="00987DCE">
      <w:pPr>
        <w:pStyle w:val="Akapitzlist"/>
        <w:ind w:left="284"/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>
        <w:rPr>
          <w:rFonts w:ascii="Cambria Math" w:hAnsi="Cambria Math"/>
          <w:b/>
        </w:rPr>
        <w:br/>
      </w:r>
      <w:r w:rsidR="00B1741C">
        <w:rPr>
          <w:rFonts w:ascii="Cambria Math" w:hAnsi="Cambria Math"/>
          <w:b/>
        </w:rPr>
        <w:br/>
      </w:r>
      <w:r w:rsidR="00B1741C">
        <w:rPr>
          <w:rFonts w:ascii="Cambria Math" w:hAnsi="Cambria Math"/>
          <w:b/>
        </w:rPr>
        <w:br/>
      </w:r>
      <w:r w:rsidR="00B1741C">
        <w:rPr>
          <w:rFonts w:ascii="Cambria Math" w:hAnsi="Cambria Math"/>
          <w:b/>
        </w:rPr>
        <w:br/>
      </w:r>
      <w:r w:rsidR="00B1741C">
        <w:rPr>
          <w:rFonts w:ascii="Cambria Math" w:hAnsi="Cambria Math"/>
          <w:b/>
        </w:rPr>
        <w:br/>
      </w:r>
      <w:r w:rsidR="00B1741C">
        <w:rPr>
          <w:rFonts w:ascii="Cambria Math" w:hAnsi="Cambria Math"/>
          <w:b/>
        </w:rPr>
        <w:br/>
      </w:r>
      <w:r w:rsidR="00B1741C">
        <w:rPr>
          <w:rFonts w:ascii="Cambria Math" w:hAnsi="Cambria Math"/>
          <w:b/>
        </w:rPr>
        <w:br/>
      </w:r>
      <w:r w:rsidR="00B1741C">
        <w:rPr>
          <w:rFonts w:ascii="Cambria Math" w:hAnsi="Cambria Math"/>
          <w:b/>
        </w:rPr>
        <w:br/>
      </w:r>
    </w:p>
    <w:p w:rsidR="0013389D" w:rsidRDefault="00B1741C" w:rsidP="00987DCE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ascii="Cambria Math" w:hAnsi="Cambria Math"/>
          <w:b/>
        </w:rPr>
        <w:br/>
      </w:r>
    </w:p>
    <w:p w:rsidR="0013389D" w:rsidRDefault="0013389D" w:rsidP="00987DCE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13389D" w:rsidRDefault="0013389D" w:rsidP="00987DCE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13389D" w:rsidRDefault="0013389D" w:rsidP="00987DCE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13389D" w:rsidRDefault="0013389D" w:rsidP="00987DCE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13389D" w:rsidRDefault="0013389D" w:rsidP="00987DCE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13389D" w:rsidRDefault="0013389D" w:rsidP="00987DCE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13389D" w:rsidRDefault="0013389D" w:rsidP="00987DCE">
      <w:pPr>
        <w:pStyle w:val="Akapitzlist"/>
        <w:ind w:left="284"/>
        <w:jc w:val="center"/>
        <w:rPr>
          <w:rFonts w:cstheme="minorHAnsi"/>
          <w:b/>
          <w:sz w:val="20"/>
        </w:rPr>
      </w:pPr>
    </w:p>
    <w:p w:rsidR="0013389D" w:rsidRDefault="006E3A92" w:rsidP="0013389D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 w:rsidR="0013389D">
        <w:rPr>
          <w:rFonts w:cstheme="minorHAnsi"/>
          <w:b/>
          <w:sz w:val="20"/>
        </w:rPr>
        <w:br/>
        <w:t>Graficzna postać danych uczących z programu Neuronix 4.0 oraz z edytora danych 2D:</w:t>
      </w: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  <w:r>
        <w:rPr>
          <w:b/>
          <w:bCs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6FDB8BC7" wp14:editId="548E53D1">
            <wp:simplePos x="0" y="0"/>
            <wp:positionH relativeFrom="margin">
              <wp:posOffset>3426714</wp:posOffset>
            </wp:positionH>
            <wp:positionV relativeFrom="margin">
              <wp:posOffset>6455410</wp:posOffset>
            </wp:positionV>
            <wp:extent cx="2627630" cy="2341245"/>
            <wp:effectExtent l="0" t="0" r="1270" b="1905"/>
            <wp:wrapSquare wrapText="bothSides"/>
            <wp:docPr id="2" name="grafik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577850</wp:posOffset>
            </wp:positionH>
            <wp:positionV relativeFrom="margin">
              <wp:posOffset>6543599</wp:posOffset>
            </wp:positionV>
            <wp:extent cx="2279650" cy="2314575"/>
            <wp:effectExtent l="0" t="0" r="635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Default="00F97FF3" w:rsidP="00D03922">
      <w:pPr>
        <w:pStyle w:val="Akapitzlist"/>
        <w:ind w:left="284"/>
        <w:rPr>
          <w:rFonts w:cstheme="minorHAnsi"/>
          <w:b/>
          <w:sz w:val="20"/>
        </w:rPr>
      </w:pPr>
    </w:p>
    <w:p w:rsidR="00F97FF3" w:rsidRPr="00930D58" w:rsidRDefault="00F97FF3" w:rsidP="00A4069A">
      <w:pPr>
        <w:pStyle w:val="Akapitzlist"/>
        <w:numPr>
          <w:ilvl w:val="0"/>
          <w:numId w:val="1"/>
        </w:numPr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Dane testowe</w:t>
      </w:r>
      <w:r w:rsidR="00930D58">
        <w:rPr>
          <w:rFonts w:cstheme="minorHAnsi"/>
          <w:b/>
          <w:sz w:val="20"/>
        </w:rPr>
        <w:t>.</w:t>
      </w:r>
    </w:p>
    <w:tbl>
      <w:tblPr>
        <w:tblStyle w:val="Tabelalisty4akcent3"/>
        <w:tblpPr w:leftFromText="141" w:rightFromText="141" w:vertAnchor="text" w:horzAnchor="margin" w:tblpY="7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A4069A" w:rsidRPr="00835C8C" w:rsidTr="00930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Lp.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wy</w:t>
            </w:r>
          </w:p>
        </w:tc>
      </w:tr>
      <w:tr w:rsidR="00A4069A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A4069A" w:rsidRPr="00835C8C" w:rsidRDefault="00A4069A" w:rsidP="00930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-9,697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9,175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-8,636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8,045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-7,221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6,718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-6,076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5,613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-4,932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4,483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-3,912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3,034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-2,996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2,518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-2,143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1,462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-1,269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0,626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-0,381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-3,371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-0,061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0,872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-6,888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3,746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-8,262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3,992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3,157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1,265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-6,742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0,258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-7,866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0,332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-8,22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-2,027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-7,367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-1,732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-6,659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-1,167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-5,39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-0,626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-4,287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-3,329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-6,867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-2,297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-7,471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5,195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-8,532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6,767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-9,531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4,778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6,178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7,679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8,741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7,971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9,261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8,634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5,416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4,87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4,385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3,684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2,985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2,04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1,977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0,479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0,504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center" w:tblpY="5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1,062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-0,135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1,582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2,393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-1,486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3,538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-2,69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-1,584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-0,282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0,577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6,098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1,388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7,658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1,363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8,99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1,191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8,574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2,862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4,041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6,16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3,279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4,433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2,027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1,167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2,373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5,827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6,597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-3,009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6,431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-1,216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8,283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-1,56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-4,953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-4,851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-3,722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-1,228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0,541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2,477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3,933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5,057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-5,073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6,035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-5,932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6,743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-6,866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7,742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-7,775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8,449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-8,634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0,562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-5,785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-5,711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-0,603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-6,596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-2,83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-5,613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-5,119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-6,522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-7,554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-6,68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-7,48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-7,431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right" w:tblpY="4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  <w:gridCol w:w="510"/>
        <w:gridCol w:w="510"/>
        <w:gridCol w:w="510"/>
      </w:tblGrid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81.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-0,041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-9,199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82.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1,499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-9,101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83.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2,435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84.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4,745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-7,578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85.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-7,929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-8,806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86.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-5,848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-8,978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87.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-8,929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88.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-1,935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-7,701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89.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-6,201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-6,055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930D58" w:rsidRPr="00835C8C" w:rsidTr="00930D5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930D58" w:rsidRPr="00930D58" w:rsidRDefault="00930D58" w:rsidP="00930D58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90.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1,166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-7,652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:rsidR="00930D58" w:rsidRPr="00930D58" w:rsidRDefault="00930D58" w:rsidP="00930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</w:tbl>
    <w:p w:rsidR="00F97FF3" w:rsidRDefault="006E3A92" w:rsidP="00F97FF3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F97FF3">
      <w:pPr>
        <w:pStyle w:val="Akapitzlist"/>
        <w:ind w:left="426"/>
        <w:rPr>
          <w:rFonts w:cstheme="minorHAnsi"/>
          <w:b/>
          <w:sz w:val="20"/>
        </w:rPr>
      </w:pPr>
    </w:p>
    <w:p w:rsidR="006E3A92" w:rsidRDefault="006E3A92" w:rsidP="006E3A92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Graficzna postać danych </w:t>
      </w:r>
      <w:r w:rsidR="005B2ACC">
        <w:rPr>
          <w:rFonts w:cstheme="minorHAnsi"/>
          <w:b/>
          <w:sz w:val="20"/>
        </w:rPr>
        <w:t>testowych</w:t>
      </w:r>
      <w:r>
        <w:rPr>
          <w:rFonts w:cstheme="minorHAnsi"/>
          <w:b/>
          <w:sz w:val="20"/>
        </w:rPr>
        <w:t xml:space="preserve"> z programu Neuronix 4.0 oraz z edytora danych 2D:</w:t>
      </w:r>
    </w:p>
    <w:p w:rsidR="00F262B0" w:rsidRDefault="007366B3" w:rsidP="00F97FF3">
      <w:pPr>
        <w:pStyle w:val="Akapitzlist"/>
        <w:ind w:left="42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772719</wp:posOffset>
            </wp:positionH>
            <wp:positionV relativeFrom="margin">
              <wp:posOffset>6311646</wp:posOffset>
            </wp:positionV>
            <wp:extent cx="2278380" cy="2380615"/>
            <wp:effectExtent l="0" t="0" r="7620" b="635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2B0">
        <w:rPr>
          <w:b/>
          <w:bCs/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35B0F6C2" wp14:editId="60F74EA9">
            <wp:simplePos x="0" y="0"/>
            <wp:positionH relativeFrom="column">
              <wp:posOffset>3483076</wp:posOffset>
            </wp:positionH>
            <wp:positionV relativeFrom="paragraph">
              <wp:posOffset>231496</wp:posOffset>
            </wp:positionV>
            <wp:extent cx="2627630" cy="2339975"/>
            <wp:effectExtent l="0" t="0" r="1270" b="3175"/>
            <wp:wrapSquare wrapText="bothSides"/>
            <wp:docPr id="3" name="grafik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2B0">
        <w:rPr>
          <w:rFonts w:cstheme="minorHAnsi"/>
          <w:b/>
          <w:sz w:val="20"/>
        </w:rPr>
        <w:br/>
      </w:r>
      <w:r w:rsidR="00F262B0">
        <w:rPr>
          <w:rFonts w:cstheme="minorHAnsi"/>
          <w:b/>
          <w:sz w:val="20"/>
        </w:rPr>
        <w:br/>
      </w:r>
      <w:r w:rsidR="00F262B0">
        <w:rPr>
          <w:rFonts w:cstheme="minorHAnsi"/>
          <w:b/>
          <w:sz w:val="20"/>
        </w:rPr>
        <w:br/>
      </w:r>
      <w:r w:rsidR="00F262B0">
        <w:rPr>
          <w:rFonts w:cstheme="minorHAnsi"/>
          <w:b/>
          <w:sz w:val="20"/>
        </w:rPr>
        <w:br/>
      </w:r>
      <w:r w:rsidR="00F262B0">
        <w:rPr>
          <w:rFonts w:cstheme="minorHAnsi"/>
          <w:b/>
          <w:sz w:val="20"/>
        </w:rPr>
        <w:br/>
      </w:r>
      <w:r w:rsidR="00F262B0">
        <w:rPr>
          <w:rFonts w:cstheme="minorHAnsi"/>
          <w:b/>
          <w:sz w:val="20"/>
        </w:rPr>
        <w:br/>
      </w:r>
      <w:r w:rsidR="00F262B0">
        <w:rPr>
          <w:rFonts w:cstheme="minorHAnsi"/>
          <w:b/>
          <w:sz w:val="20"/>
        </w:rPr>
        <w:br/>
      </w:r>
      <w:r w:rsidR="00F262B0">
        <w:rPr>
          <w:rFonts w:cstheme="minorHAnsi"/>
          <w:b/>
          <w:sz w:val="20"/>
        </w:rPr>
        <w:br/>
      </w: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  <w:r>
        <w:rPr>
          <w:rFonts w:cstheme="minorHAnsi"/>
          <w:b/>
          <w:sz w:val="20"/>
        </w:rPr>
        <w:br/>
      </w: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Default="00F262B0" w:rsidP="00F97FF3">
      <w:pPr>
        <w:pStyle w:val="Akapitzlist"/>
        <w:ind w:left="426"/>
        <w:rPr>
          <w:rFonts w:cstheme="minorHAnsi"/>
          <w:b/>
          <w:sz w:val="20"/>
        </w:rPr>
      </w:pPr>
    </w:p>
    <w:p w:rsidR="00F262B0" w:rsidRPr="00F262B0" w:rsidRDefault="00F262B0" w:rsidP="00F262B0">
      <w:pPr>
        <w:pStyle w:val="Akapitzlist"/>
        <w:numPr>
          <w:ilvl w:val="0"/>
          <w:numId w:val="1"/>
        </w:numPr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Dane weryfikujące.</w:t>
      </w:r>
    </w:p>
    <w:tbl>
      <w:tblPr>
        <w:tblStyle w:val="Tabelalisty4akcent3"/>
        <w:tblpPr w:leftFromText="141" w:rightFromText="141" w:vertAnchor="text" w:horzAnchor="page" w:tblpX="3319" w:tblpY="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7"/>
        <w:gridCol w:w="510"/>
        <w:gridCol w:w="510"/>
      </w:tblGrid>
      <w:tr w:rsidR="00F262B0" w:rsidRPr="00835C8C" w:rsidTr="00F26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:rsidR="00F262B0" w:rsidRPr="00835C8C" w:rsidRDefault="00F262B0" w:rsidP="00F262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Lp.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262B0" w:rsidRPr="00835C8C" w:rsidRDefault="00F262B0" w:rsidP="00F26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262B0" w:rsidRPr="00835C8C" w:rsidRDefault="00F262B0" w:rsidP="00F26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we</w:t>
            </w:r>
          </w:p>
        </w:tc>
      </w:tr>
      <w:tr w:rsidR="00F262B0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tcBorders>
              <w:top w:val="single" w:sz="4" w:space="0" w:color="auto"/>
            </w:tcBorders>
            <w:noWrap/>
            <w:hideMark/>
          </w:tcPr>
          <w:p w:rsidR="00F262B0" w:rsidRPr="00835C8C" w:rsidRDefault="00F262B0" w:rsidP="00F262B0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F262B0" w:rsidRPr="00835C8C" w:rsidRDefault="00F262B0" w:rsidP="00F2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510" w:type="dxa"/>
            <w:tcBorders>
              <w:top w:val="single" w:sz="4" w:space="0" w:color="auto"/>
            </w:tcBorders>
            <w:noWrap/>
            <w:hideMark/>
          </w:tcPr>
          <w:p w:rsidR="00F262B0" w:rsidRPr="00835C8C" w:rsidRDefault="00F262B0" w:rsidP="00F2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</w:pPr>
            <w:r w:rsidRPr="00835C8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l-PL"/>
              </w:rPr>
              <w:t>x2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-1,165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-1,363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-0,229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-0,676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0,978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-1,879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-1,706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-8,831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-2,351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-2,567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-5,806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-1,019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7.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-0,395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-2,763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8.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0,021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-5,441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9.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-3,704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0,749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10.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1,603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-2,714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11.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-0,021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1,756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12.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-1,332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2,223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13.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-2,872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3,5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14.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-3,995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4,704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15.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-4,849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6,08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16.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-0,645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4,581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17.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4,532</w:t>
            </w:r>
          </w:p>
        </w:tc>
      </w:tr>
      <w:tr w:rsidR="007366B3" w:rsidRPr="00835C8C" w:rsidTr="00F2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18.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1,686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3,771</w:t>
            </w:r>
          </w:p>
        </w:tc>
      </w:tr>
      <w:tr w:rsidR="007366B3" w:rsidRPr="00835C8C" w:rsidTr="00F262B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7366B3" w:rsidRPr="00930D58" w:rsidRDefault="007366B3" w:rsidP="007366B3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19.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-7,117</w:t>
            </w:r>
          </w:p>
        </w:tc>
        <w:tc>
          <w:tcPr>
            <w:tcW w:w="510" w:type="dxa"/>
            <w:vAlign w:val="center"/>
            <w:hideMark/>
          </w:tcPr>
          <w:p w:rsidR="007366B3" w:rsidRPr="007366B3" w:rsidRDefault="007366B3" w:rsidP="007366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</w:tr>
    </w:tbl>
    <w:tbl>
      <w:tblPr>
        <w:tblStyle w:val="Tabelalisty4akcent3"/>
        <w:tblpPr w:leftFromText="141" w:rightFromText="141" w:vertAnchor="text" w:horzAnchor="margin" w:tblpXSpec="center" w:tblpY="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</w:tblGrid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20.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-0,021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3,107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21.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0,583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2,125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22.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6,181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6,915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23.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4,162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6,006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24.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1,228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4,901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25.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-3,309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8,241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26.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-3,454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5,613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27.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-4,262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28.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-8,99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-5,76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29.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-8,907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-7,726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30.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-6,305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-5,245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31.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-6,097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-4,483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32.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-6,522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33.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-4,213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34.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-4,536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-5,859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35.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-4,578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-7,259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36.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7,18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0,872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37.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-5,736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38.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4,537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1,683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FC076F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39.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7,991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FC076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-4,778</w:t>
            </w:r>
          </w:p>
        </w:tc>
      </w:tr>
      <w:tr w:rsidR="005B2ACC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</w:tcPr>
          <w:p w:rsidR="005B2ACC" w:rsidRPr="00930D58" w:rsidRDefault="005B2ACC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40.</w:t>
            </w:r>
          </w:p>
        </w:tc>
        <w:tc>
          <w:tcPr>
            <w:tcW w:w="510" w:type="dxa"/>
            <w:vAlign w:val="center"/>
          </w:tcPr>
          <w:p w:rsidR="005B2ACC" w:rsidRPr="007366B3" w:rsidRDefault="005B2ACC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7,887</w:t>
            </w:r>
          </w:p>
        </w:tc>
        <w:tc>
          <w:tcPr>
            <w:tcW w:w="510" w:type="dxa"/>
            <w:vAlign w:val="center"/>
          </w:tcPr>
          <w:p w:rsidR="005B2ACC" w:rsidRPr="007366B3" w:rsidRDefault="005B2ACC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-6,817</w:t>
            </w:r>
          </w:p>
        </w:tc>
      </w:tr>
    </w:tbl>
    <w:tbl>
      <w:tblPr>
        <w:tblStyle w:val="Tabelalisty4akcent3"/>
        <w:tblpPr w:leftFromText="141" w:rightFromText="141" w:vertAnchor="text" w:horzAnchor="page" w:tblpX="7114" w:tblpY="1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97"/>
        <w:gridCol w:w="510"/>
        <w:gridCol w:w="510"/>
      </w:tblGrid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41.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7,867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-0,676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42.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3,746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43.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3,247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-0,307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44.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9,302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-7,038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45.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5,931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-4,262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46.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-7,512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-1,855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47.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-8,137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1,069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48.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-1,248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-6,645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49.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1,811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-6,325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50.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-9,51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-7,382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51.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0,16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52.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-1,81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3,034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53.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-6,597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7,775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54.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-7,159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8,413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55.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-6,139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7,062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56.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-8,574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4,434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57.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-1,103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6,252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58.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-0,458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8,143</w:t>
            </w:r>
          </w:p>
        </w:tc>
      </w:tr>
      <w:tr w:rsidR="00FC076F" w:rsidRPr="00835C8C" w:rsidTr="005B2A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59.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3,039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7,382</w:t>
            </w:r>
          </w:p>
        </w:tc>
      </w:tr>
      <w:tr w:rsidR="00FC076F" w:rsidRPr="00835C8C" w:rsidTr="005B2AC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noWrap/>
            <w:vAlign w:val="bottom"/>
            <w:hideMark/>
          </w:tcPr>
          <w:p w:rsidR="00FC076F" w:rsidRPr="00930D58" w:rsidRDefault="00FC076F" w:rsidP="005B2AC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30D58">
              <w:rPr>
                <w:rFonts w:ascii="Calibri" w:hAnsi="Calibri" w:cs="Calibri"/>
                <w:color w:val="000000"/>
                <w:sz w:val="16"/>
                <w:szCs w:val="16"/>
              </w:rPr>
              <w:t>60.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1,519</w:t>
            </w:r>
          </w:p>
        </w:tc>
        <w:tc>
          <w:tcPr>
            <w:tcW w:w="510" w:type="dxa"/>
            <w:vAlign w:val="center"/>
            <w:hideMark/>
          </w:tcPr>
          <w:p w:rsidR="00FC076F" w:rsidRPr="007366B3" w:rsidRDefault="00FC076F" w:rsidP="005B2AC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366B3">
              <w:rPr>
                <w:rFonts w:ascii="Calibri" w:hAnsi="Calibri" w:cs="Calibri"/>
                <w:color w:val="000000"/>
                <w:sz w:val="16"/>
                <w:szCs w:val="16"/>
              </w:rPr>
              <w:t>7,21</w:t>
            </w:r>
          </w:p>
        </w:tc>
      </w:tr>
    </w:tbl>
    <w:p w:rsidR="00FC076F" w:rsidRDefault="00FC076F"/>
    <w:p w:rsidR="00F262B0" w:rsidRDefault="00F262B0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F262B0">
      <w:pPr>
        <w:pStyle w:val="Akapitzlist"/>
        <w:ind w:left="426"/>
        <w:rPr>
          <w:rFonts w:cstheme="minorHAnsi"/>
          <w:b/>
          <w:sz w:val="20"/>
        </w:rPr>
      </w:pPr>
    </w:p>
    <w:p w:rsidR="008E7FB7" w:rsidRDefault="008E7FB7" w:rsidP="00F262B0">
      <w:pPr>
        <w:pStyle w:val="Akapitzlist"/>
        <w:ind w:left="426"/>
        <w:rPr>
          <w:rFonts w:cstheme="minorHAnsi"/>
          <w:b/>
          <w:sz w:val="20"/>
        </w:rPr>
      </w:pPr>
    </w:p>
    <w:p w:rsidR="005B2ACC" w:rsidRDefault="005B2ACC" w:rsidP="005B2ACC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Graficzna postać danych weryfikujących z programu Neuronix 4.0 oraz z edytora danych 2D:</w:t>
      </w:r>
    </w:p>
    <w:p w:rsidR="005B2ACC" w:rsidRDefault="008E7FB7" w:rsidP="005B2ACC">
      <w:pPr>
        <w:pStyle w:val="Akapitzlist"/>
        <w:ind w:left="284"/>
        <w:jc w:val="center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480060</wp:posOffset>
            </wp:positionH>
            <wp:positionV relativeFrom="margin">
              <wp:posOffset>3653762</wp:posOffset>
            </wp:positionV>
            <wp:extent cx="2616200" cy="2415540"/>
            <wp:effectExtent l="0" t="0" r="0" b="381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26BB5348" wp14:editId="7B76B27E">
            <wp:simplePos x="0" y="0"/>
            <wp:positionH relativeFrom="column">
              <wp:posOffset>3745865</wp:posOffset>
            </wp:positionH>
            <wp:positionV relativeFrom="paragraph">
              <wp:posOffset>167005</wp:posOffset>
            </wp:positionV>
            <wp:extent cx="2627630" cy="2339975"/>
            <wp:effectExtent l="0" t="0" r="1270" b="3175"/>
            <wp:wrapSquare wrapText="bothSides"/>
            <wp:docPr id="5" name="grafika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br/>
      </w:r>
      <w:r>
        <w:rPr>
          <w:b/>
          <w:bCs/>
          <w:noProof/>
          <w:lang w:eastAsia="pl-PL"/>
        </w:rPr>
        <w:br/>
      </w:r>
      <w:r>
        <w:rPr>
          <w:b/>
          <w:bCs/>
          <w:noProof/>
          <w:lang w:eastAsia="pl-PL"/>
        </w:rPr>
        <w:br/>
      </w:r>
      <w:r>
        <w:rPr>
          <w:b/>
          <w:bCs/>
          <w:noProof/>
          <w:lang w:eastAsia="pl-PL"/>
        </w:rPr>
        <w:br/>
      </w:r>
      <w:r>
        <w:rPr>
          <w:b/>
          <w:bCs/>
          <w:noProof/>
          <w:lang w:eastAsia="pl-PL"/>
        </w:rPr>
        <w:br/>
      </w:r>
      <w:r>
        <w:rPr>
          <w:b/>
          <w:bCs/>
          <w:noProof/>
          <w:lang w:eastAsia="pl-PL"/>
        </w:rPr>
        <w:br/>
      </w:r>
      <w:r>
        <w:rPr>
          <w:b/>
          <w:bCs/>
          <w:noProof/>
          <w:lang w:eastAsia="pl-PL"/>
        </w:rPr>
        <w:br/>
      </w: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3148C0" w:rsidRDefault="003148C0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8E7FB7" w:rsidP="008E7FB7">
      <w:pPr>
        <w:pStyle w:val="Akapitzlist"/>
        <w:ind w:left="426"/>
        <w:jc w:val="center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Graficzna postać danych wejściowych i weryfikujących z programu Neuronix 4.0:</w:t>
      </w:r>
    </w:p>
    <w:p w:rsidR="008E7FB7" w:rsidRDefault="008E7FB7" w:rsidP="008E7FB7">
      <w:pPr>
        <w:pStyle w:val="Akapitzlist"/>
        <w:ind w:left="426"/>
        <w:jc w:val="center"/>
        <w:rPr>
          <w:rFonts w:cstheme="minorHAnsi"/>
          <w:b/>
          <w:sz w:val="20"/>
        </w:rPr>
      </w:pPr>
    </w:p>
    <w:p w:rsidR="008E7FB7" w:rsidRDefault="008E7FB7" w:rsidP="008E7FB7">
      <w:pPr>
        <w:pStyle w:val="Akapitzlist"/>
        <w:ind w:left="426"/>
        <w:jc w:val="center"/>
        <w:rPr>
          <w:b/>
          <w:bCs/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399FEAEF" wp14:editId="29DE4C11">
            <wp:extent cx="2268000" cy="236031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3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pl-PL"/>
        </w:rPr>
        <w:br/>
      </w:r>
      <w:r>
        <w:rPr>
          <w:b/>
          <w:bCs/>
          <w:noProof/>
          <w:lang w:eastAsia="pl-PL"/>
        </w:rPr>
        <w:br/>
      </w:r>
    </w:p>
    <w:p w:rsidR="008E7FB7" w:rsidRDefault="008E7FB7" w:rsidP="00F262B0">
      <w:pPr>
        <w:pStyle w:val="Akapitzlist"/>
        <w:ind w:left="426"/>
        <w:rPr>
          <w:b/>
          <w:bCs/>
          <w:noProof/>
          <w:lang w:eastAsia="pl-PL"/>
        </w:rPr>
      </w:pPr>
    </w:p>
    <w:p w:rsidR="008E7FB7" w:rsidRDefault="003148C0" w:rsidP="003148C0">
      <w:pPr>
        <w:pStyle w:val="Akapitzlist"/>
        <w:numPr>
          <w:ilvl w:val="0"/>
          <w:numId w:val="1"/>
        </w:numPr>
        <w:ind w:left="426"/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 xml:space="preserve">Wyniki uczenia sieci. </w:t>
      </w:r>
    </w:p>
    <w:p w:rsidR="003148C0" w:rsidRDefault="003148C0" w:rsidP="003148C0">
      <w:pPr>
        <w:pStyle w:val="Akapitzlist"/>
        <w:ind w:left="426"/>
        <w:rPr>
          <w:b/>
          <w:bCs/>
          <w:noProof/>
          <w:lang w:eastAsia="pl-PL"/>
        </w:rPr>
      </w:pPr>
    </w:p>
    <w:p w:rsidR="003148C0" w:rsidRDefault="006F4335" w:rsidP="003148C0">
      <w:pPr>
        <w:pStyle w:val="Akapitzlist"/>
        <w:numPr>
          <w:ilvl w:val="0"/>
          <w:numId w:val="2"/>
        </w:numPr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>dla TU = 0.</w:t>
      </w:r>
      <w:r w:rsidR="00EC68FD">
        <w:rPr>
          <w:b/>
          <w:bCs/>
          <w:noProof/>
          <w:lang w:eastAsia="pl-PL"/>
        </w:rPr>
        <w:t xml:space="preserve">4, </w:t>
      </w:r>
      <w:r>
        <w:rPr>
          <w:b/>
          <w:bCs/>
          <w:noProof/>
          <w:lang w:eastAsia="pl-PL"/>
        </w:rPr>
        <w:t>TT = 0.</w:t>
      </w:r>
      <w:r w:rsidR="003148C0">
        <w:rPr>
          <w:b/>
          <w:bCs/>
          <w:noProof/>
          <w:lang w:eastAsia="pl-PL"/>
        </w:rPr>
        <w:t>4</w:t>
      </w:r>
      <w:r w:rsidR="00EC68FD">
        <w:rPr>
          <w:b/>
          <w:bCs/>
          <w:noProof/>
          <w:lang w:eastAsia="pl-PL"/>
        </w:rPr>
        <w:t>, MW=WŁ</w:t>
      </w:r>
    </w:p>
    <w:tbl>
      <w:tblPr>
        <w:tblStyle w:val="Tabelasiatki5ciemnaakcent3"/>
        <w:tblpPr w:leftFromText="141" w:rightFromText="141" w:vertAnchor="text" w:horzAnchor="page" w:tblpX="114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981"/>
        <w:gridCol w:w="818"/>
        <w:gridCol w:w="787"/>
        <w:gridCol w:w="916"/>
        <w:gridCol w:w="916"/>
        <w:gridCol w:w="476"/>
        <w:gridCol w:w="1326"/>
        <w:gridCol w:w="916"/>
        <w:gridCol w:w="730"/>
        <w:gridCol w:w="916"/>
      </w:tblGrid>
      <w:tr w:rsidR="0084723E" w:rsidRPr="00375A45" w:rsidTr="00AB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84723E" w:rsidRPr="00375A45" w:rsidRDefault="0084723E" w:rsidP="0084723E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TU = 0,4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84723E" w:rsidRPr="00375A45" w:rsidRDefault="0084723E" w:rsidP="008472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TT=0,4</w:t>
            </w:r>
          </w:p>
        </w:tc>
        <w:tc>
          <w:tcPr>
            <w:tcW w:w="0" w:type="auto"/>
            <w:gridSpan w:val="9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84723E" w:rsidRPr="00375A45" w:rsidRDefault="0084723E" w:rsidP="008472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84723E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84723E" w:rsidRPr="00375A45" w:rsidRDefault="0084723E" w:rsidP="0084723E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MW = WŁ</w:t>
            </w:r>
          </w:p>
        </w:tc>
        <w:tc>
          <w:tcPr>
            <w:tcW w:w="0" w:type="auto"/>
            <w:gridSpan w:val="5"/>
            <w:noWrap/>
            <w:hideMark/>
          </w:tcPr>
          <w:p w:rsidR="0084723E" w:rsidRPr="00375A45" w:rsidRDefault="0084723E" w:rsidP="00847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gridSpan w:val="2"/>
            <w:noWrap/>
            <w:hideMark/>
          </w:tcPr>
          <w:p w:rsidR="0084723E" w:rsidRPr="00375A45" w:rsidRDefault="0084723E" w:rsidP="00847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Dane do wykresów</w:t>
            </w:r>
          </w:p>
        </w:tc>
        <w:tc>
          <w:tcPr>
            <w:tcW w:w="0" w:type="auto"/>
            <w:gridSpan w:val="3"/>
            <w:noWrap/>
            <w:hideMark/>
          </w:tcPr>
          <w:p w:rsidR="0084723E" w:rsidRPr="00375A45" w:rsidRDefault="0084723E" w:rsidP="00847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WU 1,2,3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LWUPT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LWTPT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PPDTT</w:t>
            </w:r>
          </w:p>
        </w:tc>
        <w:tc>
          <w:tcPr>
            <w:tcW w:w="0" w:type="auto"/>
            <w:vMerge w:val="restart"/>
            <w:noWrap/>
            <w:hideMark/>
          </w:tcPr>
          <w:p w:rsidR="00073D29" w:rsidRPr="00375A45" w:rsidRDefault="00073D29" w:rsidP="0007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</w:t>
            </w: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T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</w:tbl>
    <w:p w:rsidR="008E7FB7" w:rsidRDefault="008E7FB7" w:rsidP="0090629E">
      <w:pPr>
        <w:rPr>
          <w:noProof/>
          <w:lang w:eastAsia="pl-PL"/>
        </w:rPr>
      </w:pPr>
    </w:p>
    <w:p w:rsidR="00EC68FD" w:rsidRPr="00EC68FD" w:rsidRDefault="003729D5" w:rsidP="00EC68FD">
      <w:pPr>
        <w:pStyle w:val="Akapitzlist"/>
        <w:ind w:left="426" w:firstLine="282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oznaczeń:</w:t>
      </w:r>
    </w:p>
    <w:p w:rsidR="003729D5" w:rsidRPr="00B36618" w:rsidRDefault="003729D5" w:rsidP="003729D5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TU </w:t>
      </w:r>
      <w:r w:rsidRPr="00B36618">
        <w:rPr>
          <w:rFonts w:cstheme="minorHAnsi"/>
          <w:sz w:val="20"/>
        </w:rPr>
        <w:t>– Tolerancja Uczenia</w:t>
      </w:r>
    </w:p>
    <w:p w:rsidR="003729D5" w:rsidRDefault="003729D5" w:rsidP="003729D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TT </w:t>
      </w:r>
      <w:r w:rsidRPr="00B36618">
        <w:rPr>
          <w:rFonts w:cstheme="minorHAnsi"/>
          <w:sz w:val="20"/>
        </w:rPr>
        <w:t>– Tolerancja Testowania</w:t>
      </w:r>
      <w:r>
        <w:rPr>
          <w:rFonts w:cstheme="minorHAnsi"/>
          <w:b/>
          <w:sz w:val="20"/>
        </w:rPr>
        <w:t xml:space="preserve"> </w:t>
      </w:r>
    </w:p>
    <w:p w:rsidR="003729D5" w:rsidRPr="00B36618" w:rsidRDefault="003729D5" w:rsidP="003729D5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MW = WŁ </w:t>
      </w:r>
      <w:r w:rsidRPr="00B36618">
        <w:rPr>
          <w:rFonts w:cstheme="minorHAnsi"/>
          <w:sz w:val="20"/>
        </w:rPr>
        <w:t>– Mieszanie Wzorców WŁączone</w:t>
      </w:r>
    </w:p>
    <w:p w:rsidR="003729D5" w:rsidRDefault="003729D5" w:rsidP="003729D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MW = WYŁ </w:t>
      </w:r>
      <w:r w:rsidRPr="00B36618">
        <w:rPr>
          <w:rFonts w:cstheme="minorHAnsi"/>
          <w:sz w:val="20"/>
        </w:rPr>
        <w:t>– Mieszanie Wzorców WYŁączone</w:t>
      </w:r>
    </w:p>
    <w:p w:rsidR="003729D5" w:rsidRDefault="003729D5" w:rsidP="003729D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WU 1,2,</w:t>
      </w:r>
      <w:r w:rsidRPr="00D86D96">
        <w:rPr>
          <w:rFonts w:cstheme="minorHAnsi"/>
          <w:b/>
          <w:sz w:val="20"/>
        </w:rPr>
        <w:t>3</w:t>
      </w:r>
      <w:r>
        <w:rPr>
          <w:rFonts w:cstheme="minorHAnsi"/>
          <w:b/>
          <w:sz w:val="20"/>
        </w:rPr>
        <w:t xml:space="preserve"> </w:t>
      </w:r>
      <w:r w:rsidRPr="00D86D96">
        <w:rPr>
          <w:rFonts w:cstheme="minorHAnsi"/>
          <w:sz w:val="20"/>
        </w:rPr>
        <w:t>– Warstwa Ukryta 1,2,3 (dokładnie: liczba elementów w tej warstwie)</w:t>
      </w:r>
    </w:p>
    <w:p w:rsidR="003729D5" w:rsidRDefault="003729D5" w:rsidP="003729D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LWUPT </w:t>
      </w:r>
      <w:r w:rsidRPr="00B36618">
        <w:rPr>
          <w:rFonts w:cstheme="minorHAnsi"/>
          <w:sz w:val="20"/>
        </w:rPr>
        <w:t>– Liczba Wzorców Uczących Poza Tolerancją</w:t>
      </w:r>
    </w:p>
    <w:p w:rsidR="003729D5" w:rsidRDefault="003729D5" w:rsidP="003729D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LWTPT </w:t>
      </w:r>
      <w:r w:rsidRPr="00B36618">
        <w:rPr>
          <w:rFonts w:cstheme="minorHAnsi"/>
          <w:sz w:val="20"/>
        </w:rPr>
        <w:t>– Liczba Wzorców Testowych Poza Tolerancją</w:t>
      </w:r>
    </w:p>
    <w:p w:rsidR="003729D5" w:rsidRDefault="003729D5" w:rsidP="003729D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PPDDU [%] </w:t>
      </w:r>
      <w:r w:rsidRPr="00B36618">
        <w:rPr>
          <w:rFonts w:cstheme="minorHAnsi"/>
          <w:sz w:val="20"/>
        </w:rPr>
        <w:t>– Procent Poprawnych Decyzji dla Danych Uczących</w:t>
      </w:r>
    </w:p>
    <w:p w:rsidR="003729D5" w:rsidRDefault="003729D5" w:rsidP="003729D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PPDDT </w:t>
      </w:r>
      <w:r w:rsidRPr="00B36618">
        <w:rPr>
          <w:rFonts w:cstheme="minorHAnsi"/>
          <w:sz w:val="20"/>
        </w:rPr>
        <w:t>[</w:t>
      </w:r>
      <w:r w:rsidRPr="00B36618">
        <w:rPr>
          <w:rFonts w:cstheme="minorHAnsi"/>
          <w:b/>
          <w:sz w:val="20"/>
        </w:rPr>
        <w:t>%</w:t>
      </w:r>
      <w:r w:rsidRPr="00B36618">
        <w:rPr>
          <w:rFonts w:cstheme="minorHAnsi"/>
          <w:sz w:val="20"/>
        </w:rPr>
        <w:t>] – Procent Poprawnych Decyzji dla Danych Testowych</w:t>
      </w:r>
    </w:p>
    <w:p w:rsidR="003729D5" w:rsidRPr="00EC68FD" w:rsidRDefault="003729D5" w:rsidP="003729D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ZPWU [%] </w:t>
      </w:r>
      <w:r w:rsidRPr="00B36618">
        <w:rPr>
          <w:rFonts w:cstheme="minorHAnsi"/>
          <w:sz w:val="20"/>
        </w:rPr>
        <w:t>– Zadany Procent Wzorców Uczących mieszczący się w tolerancji</w:t>
      </w:r>
    </w:p>
    <w:p w:rsidR="00EC68FD" w:rsidRPr="008037EC" w:rsidRDefault="00EC68FD" w:rsidP="00EC68FD">
      <w:pPr>
        <w:pStyle w:val="Akapitzlist"/>
        <w:ind w:left="1146"/>
        <w:rPr>
          <w:rFonts w:cstheme="minorHAnsi"/>
          <w:b/>
          <w:sz w:val="20"/>
        </w:rPr>
      </w:pPr>
    </w:p>
    <w:p w:rsidR="00EC68FD" w:rsidRPr="008037EC" w:rsidRDefault="00EC68FD" w:rsidP="008037EC">
      <w:pPr>
        <w:ind w:left="708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1BB0A9D5" wp14:editId="349D006A">
            <wp:extent cx="4581197" cy="2743200"/>
            <wp:effectExtent l="0" t="0" r="10160" b="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63732AD3-DDFC-43B2-BA8E-92261BCA6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729D5" w:rsidRDefault="003729D5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EC68FD">
      <w:pPr>
        <w:pStyle w:val="Akapitzlist"/>
        <w:ind w:left="426"/>
        <w:rPr>
          <w:b/>
          <w:bCs/>
          <w:noProof/>
          <w:lang w:eastAsia="pl-PL"/>
        </w:rPr>
      </w:pPr>
    </w:p>
    <w:p w:rsidR="00EC68FD" w:rsidRDefault="006F4335" w:rsidP="00EC68FD">
      <w:pPr>
        <w:pStyle w:val="Akapitzlist"/>
        <w:numPr>
          <w:ilvl w:val="0"/>
          <w:numId w:val="2"/>
        </w:numPr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>dla TU = 0.4, TT = 0.</w:t>
      </w:r>
      <w:r w:rsidR="00EC68FD">
        <w:rPr>
          <w:b/>
          <w:bCs/>
          <w:noProof/>
          <w:lang w:eastAsia="pl-PL"/>
        </w:rPr>
        <w:t>4, MW=WYŁ</w:t>
      </w:r>
    </w:p>
    <w:tbl>
      <w:tblPr>
        <w:tblStyle w:val="Tabelasiatki5ciemnaakcent3"/>
        <w:tblpPr w:leftFromText="141" w:rightFromText="141" w:vertAnchor="text" w:horzAnchor="page" w:tblpX="114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981"/>
        <w:gridCol w:w="818"/>
        <w:gridCol w:w="787"/>
        <w:gridCol w:w="916"/>
        <w:gridCol w:w="916"/>
        <w:gridCol w:w="476"/>
        <w:gridCol w:w="1326"/>
        <w:gridCol w:w="916"/>
        <w:gridCol w:w="730"/>
        <w:gridCol w:w="916"/>
      </w:tblGrid>
      <w:tr w:rsidR="00EC68FD" w:rsidRPr="00375A45" w:rsidTr="00AB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C68FD" w:rsidRPr="00375A45" w:rsidRDefault="00EC68FD" w:rsidP="00EC68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TU = 0,4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C68FD" w:rsidRPr="00375A45" w:rsidRDefault="00EC68FD" w:rsidP="00EC6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TT=0,4</w:t>
            </w:r>
          </w:p>
        </w:tc>
        <w:tc>
          <w:tcPr>
            <w:tcW w:w="0" w:type="auto"/>
            <w:gridSpan w:val="9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C68FD" w:rsidRPr="00375A45" w:rsidRDefault="00EC68FD" w:rsidP="00EC6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EC68FD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EC68FD" w:rsidRPr="00375A45" w:rsidRDefault="00EC68FD" w:rsidP="00EC68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MW = W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Y</w:t>
            </w: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Ł</w:t>
            </w:r>
          </w:p>
        </w:tc>
        <w:tc>
          <w:tcPr>
            <w:tcW w:w="0" w:type="auto"/>
            <w:gridSpan w:val="5"/>
            <w:noWrap/>
            <w:hideMark/>
          </w:tcPr>
          <w:p w:rsidR="00EC68FD" w:rsidRPr="00375A45" w:rsidRDefault="00EC68FD" w:rsidP="00EC6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gridSpan w:val="2"/>
            <w:noWrap/>
            <w:hideMark/>
          </w:tcPr>
          <w:p w:rsidR="00EC68FD" w:rsidRPr="00375A45" w:rsidRDefault="00EC68FD" w:rsidP="00EC6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Dane do wykresów</w:t>
            </w:r>
          </w:p>
        </w:tc>
        <w:tc>
          <w:tcPr>
            <w:tcW w:w="0" w:type="auto"/>
            <w:gridSpan w:val="3"/>
            <w:noWrap/>
            <w:hideMark/>
          </w:tcPr>
          <w:p w:rsidR="00EC68FD" w:rsidRPr="00375A45" w:rsidRDefault="00EC68FD" w:rsidP="00EC6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WU 1,2,3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LWUPT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LWTPT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PPDTT</w:t>
            </w:r>
          </w:p>
        </w:tc>
        <w:tc>
          <w:tcPr>
            <w:tcW w:w="0" w:type="auto"/>
            <w:vMerge w:val="restart"/>
            <w:noWrap/>
            <w:hideMark/>
          </w:tcPr>
          <w:p w:rsidR="00073D29" w:rsidRPr="00375A45" w:rsidRDefault="00073D29" w:rsidP="0007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</w:t>
            </w: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T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0,0,0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vMerge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</w:tbl>
    <w:p w:rsidR="00EC68FD" w:rsidRDefault="00EC68FD" w:rsidP="00EC68FD">
      <w:pPr>
        <w:rPr>
          <w:noProof/>
          <w:lang w:eastAsia="pl-PL"/>
        </w:rPr>
      </w:pPr>
    </w:p>
    <w:p w:rsidR="00EC68FD" w:rsidRPr="00EC68FD" w:rsidRDefault="00EC68FD" w:rsidP="00EC68FD">
      <w:pPr>
        <w:pStyle w:val="Akapitzlist"/>
        <w:ind w:left="426" w:firstLine="282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oznaczeń:</w:t>
      </w:r>
    </w:p>
    <w:p w:rsidR="00EC68FD" w:rsidRPr="00B36618" w:rsidRDefault="00EC68FD" w:rsidP="00EC68FD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TU </w:t>
      </w:r>
      <w:r w:rsidRPr="00B36618">
        <w:rPr>
          <w:rFonts w:cstheme="minorHAnsi"/>
          <w:sz w:val="20"/>
        </w:rPr>
        <w:t>– Tolerancja Uczenia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TT </w:t>
      </w:r>
      <w:r w:rsidRPr="00B36618">
        <w:rPr>
          <w:rFonts w:cstheme="minorHAnsi"/>
          <w:sz w:val="20"/>
        </w:rPr>
        <w:t>– Tolerancja Testowania</w:t>
      </w:r>
      <w:r>
        <w:rPr>
          <w:rFonts w:cstheme="minorHAnsi"/>
          <w:b/>
          <w:sz w:val="20"/>
        </w:rPr>
        <w:t xml:space="preserve"> </w:t>
      </w:r>
    </w:p>
    <w:p w:rsidR="00EC68FD" w:rsidRPr="00B36618" w:rsidRDefault="00EC68FD" w:rsidP="00EC68FD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MW = WŁ </w:t>
      </w:r>
      <w:r w:rsidRPr="00B36618">
        <w:rPr>
          <w:rFonts w:cstheme="minorHAnsi"/>
          <w:sz w:val="20"/>
        </w:rPr>
        <w:t>– Mieszanie Wzorców WŁączone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MW = WYŁ </w:t>
      </w:r>
      <w:r w:rsidRPr="00B36618">
        <w:rPr>
          <w:rFonts w:cstheme="minorHAnsi"/>
          <w:sz w:val="20"/>
        </w:rPr>
        <w:t>– Mieszanie Wzorców WYŁączone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WU 1,2,</w:t>
      </w:r>
      <w:r w:rsidRPr="00D86D96">
        <w:rPr>
          <w:rFonts w:cstheme="minorHAnsi"/>
          <w:b/>
          <w:sz w:val="20"/>
        </w:rPr>
        <w:t>3</w:t>
      </w:r>
      <w:r>
        <w:rPr>
          <w:rFonts w:cstheme="minorHAnsi"/>
          <w:b/>
          <w:sz w:val="20"/>
        </w:rPr>
        <w:t xml:space="preserve"> </w:t>
      </w:r>
      <w:r w:rsidRPr="00D86D96">
        <w:rPr>
          <w:rFonts w:cstheme="minorHAnsi"/>
          <w:sz w:val="20"/>
        </w:rPr>
        <w:t>– Warstwa Ukryta 1,2,3 (dokładnie: liczba elementów w tej warstwie)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LWUPT </w:t>
      </w:r>
      <w:r w:rsidRPr="00B36618">
        <w:rPr>
          <w:rFonts w:cstheme="minorHAnsi"/>
          <w:sz w:val="20"/>
        </w:rPr>
        <w:t>– Liczba Wzorców Uczących Poza Tolerancją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LWTPT </w:t>
      </w:r>
      <w:r w:rsidRPr="00B36618">
        <w:rPr>
          <w:rFonts w:cstheme="minorHAnsi"/>
          <w:sz w:val="20"/>
        </w:rPr>
        <w:t>– Liczba Wzorców Testowych Poza Tolerancją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PPDDU [%] </w:t>
      </w:r>
      <w:r w:rsidRPr="00B36618">
        <w:rPr>
          <w:rFonts w:cstheme="minorHAnsi"/>
          <w:sz w:val="20"/>
        </w:rPr>
        <w:t>– Procent Poprawnych Decyzji dla Danych Uczących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PPDDT </w:t>
      </w:r>
      <w:r w:rsidRPr="00B36618">
        <w:rPr>
          <w:rFonts w:cstheme="minorHAnsi"/>
          <w:sz w:val="20"/>
        </w:rPr>
        <w:t>[</w:t>
      </w:r>
      <w:r w:rsidRPr="00B36618">
        <w:rPr>
          <w:rFonts w:cstheme="minorHAnsi"/>
          <w:b/>
          <w:sz w:val="20"/>
        </w:rPr>
        <w:t>%</w:t>
      </w:r>
      <w:r w:rsidRPr="00B36618">
        <w:rPr>
          <w:rFonts w:cstheme="minorHAnsi"/>
          <w:sz w:val="20"/>
        </w:rPr>
        <w:t>] – Procent Poprawnych Decyzji dla Danych Testowych</w:t>
      </w:r>
    </w:p>
    <w:p w:rsidR="00EC68FD" w:rsidRP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ZPWU [%] </w:t>
      </w:r>
      <w:r w:rsidRPr="00B36618">
        <w:rPr>
          <w:rFonts w:cstheme="minorHAnsi"/>
          <w:sz w:val="20"/>
        </w:rPr>
        <w:t>– Zadany Procent Wzorców Uczących mieszczący się w tolerancji</w:t>
      </w:r>
    </w:p>
    <w:p w:rsidR="00EC68FD" w:rsidRPr="00EC68FD" w:rsidRDefault="00EC68FD" w:rsidP="00EC68FD">
      <w:pPr>
        <w:pStyle w:val="Akapitzlist"/>
        <w:ind w:left="1146"/>
        <w:rPr>
          <w:rFonts w:cstheme="minorHAnsi"/>
          <w:b/>
          <w:sz w:val="20"/>
        </w:rPr>
      </w:pPr>
    </w:p>
    <w:p w:rsidR="00EC68FD" w:rsidRPr="00EC68FD" w:rsidRDefault="00EC68FD" w:rsidP="00EC68FD">
      <w:pPr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3BB4E707" wp14:editId="2C020A93">
            <wp:extent cx="4581196" cy="2743200"/>
            <wp:effectExtent l="0" t="0" r="10160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3E10ED3C-8B4A-4CCA-8148-593C0A1CF4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C68FD" w:rsidRPr="00EC68FD" w:rsidRDefault="00EC68FD" w:rsidP="00EC68FD">
      <w:pPr>
        <w:pStyle w:val="Akapitzlist"/>
        <w:ind w:left="1146"/>
        <w:jc w:val="both"/>
        <w:rPr>
          <w:rFonts w:cstheme="minorHAnsi"/>
          <w:b/>
          <w:sz w:val="20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EC68FD" w:rsidP="0090629E">
      <w:pPr>
        <w:rPr>
          <w:b/>
          <w:bCs/>
          <w:noProof/>
          <w:lang w:eastAsia="pl-PL"/>
        </w:rPr>
      </w:pPr>
    </w:p>
    <w:p w:rsidR="00EC68FD" w:rsidRDefault="006F4335" w:rsidP="00EC68FD">
      <w:pPr>
        <w:pStyle w:val="Akapitzlist"/>
        <w:numPr>
          <w:ilvl w:val="0"/>
          <w:numId w:val="2"/>
        </w:numPr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>dla TU = 0.3, TT = 0.3, MW=W</w:t>
      </w:r>
      <w:r w:rsidR="00EC68FD">
        <w:rPr>
          <w:b/>
          <w:bCs/>
          <w:noProof/>
          <w:lang w:eastAsia="pl-PL"/>
        </w:rPr>
        <w:t>Ł</w:t>
      </w:r>
    </w:p>
    <w:tbl>
      <w:tblPr>
        <w:tblStyle w:val="Tabelasiatki5ciemnaakcent3"/>
        <w:tblpPr w:leftFromText="141" w:rightFromText="141" w:vertAnchor="text" w:horzAnchor="page" w:tblpX="114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981"/>
        <w:gridCol w:w="818"/>
        <w:gridCol w:w="787"/>
        <w:gridCol w:w="916"/>
        <w:gridCol w:w="916"/>
        <w:gridCol w:w="476"/>
        <w:gridCol w:w="1326"/>
        <w:gridCol w:w="916"/>
        <w:gridCol w:w="730"/>
        <w:gridCol w:w="916"/>
      </w:tblGrid>
      <w:tr w:rsidR="00EC68FD" w:rsidRPr="00375A45" w:rsidTr="00AB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C68FD" w:rsidRPr="00375A45" w:rsidRDefault="006F4335" w:rsidP="00EC68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TU = 0,3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C68FD" w:rsidRPr="00375A45" w:rsidRDefault="006F4335" w:rsidP="00EC6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TT=0,3</w:t>
            </w:r>
          </w:p>
        </w:tc>
        <w:tc>
          <w:tcPr>
            <w:tcW w:w="0" w:type="auto"/>
            <w:gridSpan w:val="9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EC68FD" w:rsidRPr="00375A45" w:rsidRDefault="00EC68FD" w:rsidP="00EC6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EC68FD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EC68FD" w:rsidRPr="00375A45" w:rsidRDefault="00EC68FD" w:rsidP="00EC68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MW = WŁ</w:t>
            </w:r>
          </w:p>
        </w:tc>
        <w:tc>
          <w:tcPr>
            <w:tcW w:w="0" w:type="auto"/>
            <w:gridSpan w:val="5"/>
            <w:noWrap/>
            <w:hideMark/>
          </w:tcPr>
          <w:p w:rsidR="00EC68FD" w:rsidRPr="00375A45" w:rsidRDefault="00EC68FD" w:rsidP="00EC6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gridSpan w:val="2"/>
            <w:noWrap/>
            <w:hideMark/>
          </w:tcPr>
          <w:p w:rsidR="00EC68FD" w:rsidRPr="00375A45" w:rsidRDefault="00EC68FD" w:rsidP="00EC6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Dane do wykresów</w:t>
            </w:r>
          </w:p>
        </w:tc>
        <w:tc>
          <w:tcPr>
            <w:tcW w:w="0" w:type="auto"/>
            <w:gridSpan w:val="3"/>
            <w:noWrap/>
            <w:hideMark/>
          </w:tcPr>
          <w:p w:rsidR="00EC68FD" w:rsidRPr="00375A45" w:rsidRDefault="00EC68FD" w:rsidP="00EC6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WU 1,2,3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LWUPT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LWTPT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PPDTT</w:t>
            </w:r>
          </w:p>
        </w:tc>
        <w:tc>
          <w:tcPr>
            <w:tcW w:w="0" w:type="auto"/>
            <w:vMerge w:val="restart"/>
            <w:noWrap/>
            <w:hideMark/>
          </w:tcPr>
          <w:p w:rsidR="00073D29" w:rsidRPr="00375A45" w:rsidRDefault="00073D29" w:rsidP="0007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</w:t>
            </w: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T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88,33%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86,67%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88,33%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89,17%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88,89%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89,17%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6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89,17%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93,33%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89,17%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93,33%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94,44%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93,33%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94,17%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95,56%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94,17%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887A85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887A85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887A85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100,00%</w:t>
            </w:r>
          </w:p>
        </w:tc>
      </w:tr>
    </w:tbl>
    <w:p w:rsidR="00EC68FD" w:rsidRDefault="00EC68FD" w:rsidP="00EC68FD">
      <w:pPr>
        <w:rPr>
          <w:noProof/>
          <w:lang w:eastAsia="pl-PL"/>
        </w:rPr>
      </w:pPr>
    </w:p>
    <w:p w:rsidR="00EC68FD" w:rsidRPr="00EC68FD" w:rsidRDefault="00EC68FD" w:rsidP="00EC68FD">
      <w:pPr>
        <w:pStyle w:val="Akapitzlist"/>
        <w:ind w:left="426" w:firstLine="282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oznaczeń:</w:t>
      </w:r>
    </w:p>
    <w:p w:rsidR="00EC68FD" w:rsidRPr="00B36618" w:rsidRDefault="00EC68FD" w:rsidP="00EC68FD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TU </w:t>
      </w:r>
      <w:r w:rsidRPr="00B36618">
        <w:rPr>
          <w:rFonts w:cstheme="minorHAnsi"/>
          <w:sz w:val="20"/>
        </w:rPr>
        <w:t>– Tolerancja Uczenia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TT </w:t>
      </w:r>
      <w:r w:rsidRPr="00B36618">
        <w:rPr>
          <w:rFonts w:cstheme="minorHAnsi"/>
          <w:sz w:val="20"/>
        </w:rPr>
        <w:t>– Tolerancja Testowania</w:t>
      </w:r>
      <w:r>
        <w:rPr>
          <w:rFonts w:cstheme="minorHAnsi"/>
          <w:b/>
          <w:sz w:val="20"/>
        </w:rPr>
        <w:t xml:space="preserve"> </w:t>
      </w:r>
    </w:p>
    <w:p w:rsidR="00EC68FD" w:rsidRPr="00B36618" w:rsidRDefault="00EC68FD" w:rsidP="00EC68FD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MW = WŁ </w:t>
      </w:r>
      <w:r w:rsidRPr="00B36618">
        <w:rPr>
          <w:rFonts w:cstheme="minorHAnsi"/>
          <w:sz w:val="20"/>
        </w:rPr>
        <w:t>– Mieszanie Wzorców WŁączone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MW = WYŁ </w:t>
      </w:r>
      <w:r w:rsidRPr="00B36618">
        <w:rPr>
          <w:rFonts w:cstheme="minorHAnsi"/>
          <w:sz w:val="20"/>
        </w:rPr>
        <w:t>– Mieszanie Wzorców WYŁączone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WU 1,2,</w:t>
      </w:r>
      <w:r w:rsidRPr="00D86D96">
        <w:rPr>
          <w:rFonts w:cstheme="minorHAnsi"/>
          <w:b/>
          <w:sz w:val="20"/>
        </w:rPr>
        <w:t>3</w:t>
      </w:r>
      <w:r>
        <w:rPr>
          <w:rFonts w:cstheme="minorHAnsi"/>
          <w:b/>
          <w:sz w:val="20"/>
        </w:rPr>
        <w:t xml:space="preserve"> </w:t>
      </w:r>
      <w:r w:rsidRPr="00D86D96">
        <w:rPr>
          <w:rFonts w:cstheme="minorHAnsi"/>
          <w:sz w:val="20"/>
        </w:rPr>
        <w:t>– Warstwa Ukryta 1,2,3 (dokładnie: liczba elementów w tej warstwie)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LWUPT </w:t>
      </w:r>
      <w:r w:rsidRPr="00B36618">
        <w:rPr>
          <w:rFonts w:cstheme="minorHAnsi"/>
          <w:sz w:val="20"/>
        </w:rPr>
        <w:t>– Liczba Wzorców Uczących Poza Tolerancją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LWTPT </w:t>
      </w:r>
      <w:r w:rsidRPr="00B36618">
        <w:rPr>
          <w:rFonts w:cstheme="minorHAnsi"/>
          <w:sz w:val="20"/>
        </w:rPr>
        <w:t>– Liczba Wzorców Testowych Poza Tolerancją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PPDDU [%] </w:t>
      </w:r>
      <w:r w:rsidRPr="00B36618">
        <w:rPr>
          <w:rFonts w:cstheme="minorHAnsi"/>
          <w:sz w:val="20"/>
        </w:rPr>
        <w:t>– Procent Poprawnych Decyzji dla Danych Uczących</w:t>
      </w:r>
    </w:p>
    <w:p w:rsidR="00EC68FD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PPDDT </w:t>
      </w:r>
      <w:r w:rsidRPr="00B36618">
        <w:rPr>
          <w:rFonts w:cstheme="minorHAnsi"/>
          <w:sz w:val="20"/>
        </w:rPr>
        <w:t>[</w:t>
      </w:r>
      <w:r w:rsidRPr="00B36618">
        <w:rPr>
          <w:rFonts w:cstheme="minorHAnsi"/>
          <w:b/>
          <w:sz w:val="20"/>
        </w:rPr>
        <w:t>%</w:t>
      </w:r>
      <w:r w:rsidRPr="00B36618">
        <w:rPr>
          <w:rFonts w:cstheme="minorHAnsi"/>
          <w:sz w:val="20"/>
        </w:rPr>
        <w:t>] – Procent Poprawnych Decyzji dla Danych Testowych</w:t>
      </w:r>
    </w:p>
    <w:p w:rsidR="00EC68FD" w:rsidRPr="006F4335" w:rsidRDefault="00EC68FD" w:rsidP="00EC68FD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ZPWU [%] </w:t>
      </w:r>
      <w:r w:rsidRPr="00B36618">
        <w:rPr>
          <w:rFonts w:cstheme="minorHAnsi"/>
          <w:sz w:val="20"/>
        </w:rPr>
        <w:t>– Zadany Procent Wzorców Uczących mieszczący się w tolerancji</w:t>
      </w:r>
    </w:p>
    <w:p w:rsidR="006F4335" w:rsidRPr="006F4335" w:rsidRDefault="006F4335" w:rsidP="006F4335">
      <w:pPr>
        <w:pStyle w:val="Akapitzlist"/>
        <w:ind w:left="1146"/>
        <w:rPr>
          <w:rFonts w:cstheme="minorHAnsi"/>
          <w:b/>
          <w:sz w:val="20"/>
        </w:rPr>
      </w:pPr>
    </w:p>
    <w:p w:rsidR="006F4335" w:rsidRPr="006F4335" w:rsidRDefault="001A3539" w:rsidP="006F4335">
      <w:pPr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136758C7" wp14:editId="7BA74704">
            <wp:extent cx="4591050" cy="2743200"/>
            <wp:effectExtent l="0" t="0" r="0" b="0"/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B66A5EA1-7687-4A36-BA4A-53521BE7AA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C68FD" w:rsidRPr="00EC68FD" w:rsidRDefault="00EC68FD" w:rsidP="00EC68FD">
      <w:pPr>
        <w:pStyle w:val="Akapitzlist"/>
        <w:ind w:left="1146"/>
        <w:rPr>
          <w:rFonts w:cstheme="minorHAnsi"/>
          <w:b/>
          <w:sz w:val="20"/>
        </w:rPr>
      </w:pPr>
    </w:p>
    <w:p w:rsidR="00EC68FD" w:rsidRPr="0090629E" w:rsidRDefault="00EC68FD" w:rsidP="0090629E">
      <w:pPr>
        <w:rPr>
          <w:b/>
          <w:bCs/>
          <w:noProof/>
          <w:lang w:eastAsia="pl-PL"/>
        </w:rPr>
      </w:pPr>
    </w:p>
    <w:p w:rsidR="0084723E" w:rsidRDefault="0084723E" w:rsidP="0090629E">
      <w:pPr>
        <w:rPr>
          <w:rFonts w:cstheme="minorHAnsi"/>
          <w:b/>
          <w:sz w:val="20"/>
        </w:rPr>
      </w:pPr>
    </w:p>
    <w:p w:rsidR="00EC68FD" w:rsidRDefault="00EC68FD" w:rsidP="0090629E">
      <w:pPr>
        <w:rPr>
          <w:rFonts w:cstheme="minorHAnsi"/>
          <w:b/>
          <w:sz w:val="20"/>
        </w:rPr>
      </w:pPr>
    </w:p>
    <w:p w:rsidR="00EC68FD" w:rsidRDefault="00EC68FD" w:rsidP="0090629E">
      <w:pPr>
        <w:rPr>
          <w:rFonts w:cstheme="minorHAnsi"/>
          <w:b/>
          <w:sz w:val="20"/>
        </w:rPr>
      </w:pPr>
    </w:p>
    <w:p w:rsidR="006F4335" w:rsidRDefault="006F4335" w:rsidP="0090629E">
      <w:pPr>
        <w:rPr>
          <w:rFonts w:cstheme="minorHAnsi"/>
          <w:b/>
          <w:sz w:val="20"/>
        </w:rPr>
      </w:pPr>
    </w:p>
    <w:p w:rsidR="006F4335" w:rsidRDefault="006F4335" w:rsidP="0090629E">
      <w:pPr>
        <w:rPr>
          <w:rFonts w:cstheme="minorHAnsi"/>
          <w:b/>
          <w:sz w:val="20"/>
        </w:rPr>
      </w:pPr>
    </w:p>
    <w:p w:rsidR="006F4335" w:rsidRDefault="006F4335" w:rsidP="0090629E">
      <w:pPr>
        <w:rPr>
          <w:rFonts w:cstheme="minorHAnsi"/>
          <w:b/>
          <w:sz w:val="20"/>
        </w:rPr>
      </w:pPr>
    </w:p>
    <w:p w:rsidR="006F4335" w:rsidRDefault="006F4335" w:rsidP="0090629E">
      <w:pPr>
        <w:rPr>
          <w:rFonts w:cstheme="minorHAnsi"/>
          <w:b/>
          <w:sz w:val="20"/>
        </w:rPr>
      </w:pPr>
    </w:p>
    <w:p w:rsidR="006F4335" w:rsidRDefault="006F4335" w:rsidP="0090629E">
      <w:pPr>
        <w:rPr>
          <w:rFonts w:cstheme="minorHAnsi"/>
          <w:b/>
          <w:sz w:val="20"/>
        </w:rPr>
      </w:pPr>
    </w:p>
    <w:p w:rsidR="006F4335" w:rsidRDefault="006F4335" w:rsidP="006F4335">
      <w:pPr>
        <w:pStyle w:val="Akapitzlist"/>
        <w:numPr>
          <w:ilvl w:val="0"/>
          <w:numId w:val="2"/>
        </w:numPr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>dla TU = 0.3, TT = 0.3, MW=WYŁ</w:t>
      </w:r>
    </w:p>
    <w:tbl>
      <w:tblPr>
        <w:tblStyle w:val="Tabelasiatki5ciemnaakcent3"/>
        <w:tblpPr w:leftFromText="141" w:rightFromText="141" w:vertAnchor="text" w:horzAnchor="page" w:tblpX="114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981"/>
        <w:gridCol w:w="818"/>
        <w:gridCol w:w="787"/>
        <w:gridCol w:w="815"/>
        <w:gridCol w:w="916"/>
        <w:gridCol w:w="476"/>
        <w:gridCol w:w="1326"/>
        <w:gridCol w:w="916"/>
        <w:gridCol w:w="730"/>
        <w:gridCol w:w="916"/>
      </w:tblGrid>
      <w:tr w:rsidR="006F4335" w:rsidRPr="00375A45" w:rsidTr="00AB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6F4335" w:rsidRPr="00375A45" w:rsidRDefault="006F4335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TU = 0,3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6F4335" w:rsidRPr="00375A45" w:rsidRDefault="006F4335" w:rsidP="007E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TT=0,3</w:t>
            </w:r>
          </w:p>
        </w:tc>
        <w:tc>
          <w:tcPr>
            <w:tcW w:w="0" w:type="auto"/>
            <w:gridSpan w:val="9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6F4335" w:rsidRPr="00375A45" w:rsidRDefault="006F4335" w:rsidP="007E0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6F4335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6F4335" w:rsidRPr="00375A45" w:rsidRDefault="006F4335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MW = W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Y</w:t>
            </w: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Ł</w:t>
            </w:r>
          </w:p>
        </w:tc>
        <w:tc>
          <w:tcPr>
            <w:tcW w:w="0" w:type="auto"/>
            <w:gridSpan w:val="5"/>
            <w:noWrap/>
            <w:hideMark/>
          </w:tcPr>
          <w:p w:rsidR="006F4335" w:rsidRPr="00375A45" w:rsidRDefault="006F4335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gridSpan w:val="2"/>
            <w:noWrap/>
            <w:hideMark/>
          </w:tcPr>
          <w:p w:rsidR="006F4335" w:rsidRPr="00375A45" w:rsidRDefault="006F4335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Dane do wykresów</w:t>
            </w:r>
          </w:p>
        </w:tc>
        <w:tc>
          <w:tcPr>
            <w:tcW w:w="0" w:type="auto"/>
            <w:gridSpan w:val="3"/>
            <w:noWrap/>
            <w:hideMark/>
          </w:tcPr>
          <w:p w:rsidR="006F4335" w:rsidRPr="00375A45" w:rsidRDefault="006F4335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073D29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WU 1,2,3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LWUPT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LWTPT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PPDTT</w:t>
            </w:r>
          </w:p>
        </w:tc>
        <w:tc>
          <w:tcPr>
            <w:tcW w:w="0" w:type="auto"/>
            <w:vMerge w:val="restart"/>
            <w:noWrap/>
            <w:hideMark/>
          </w:tcPr>
          <w:p w:rsidR="00073D29" w:rsidRPr="00375A45" w:rsidRDefault="00073D29" w:rsidP="0007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</w:t>
            </w: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T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15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83,33%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83,33%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14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84,44%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84,44%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87,78%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87,78%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88,89%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88,89%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94,17%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96,67%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94,17%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96,67%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887A85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073D29" w:rsidRPr="006F4335" w:rsidRDefault="00073D29" w:rsidP="00073D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887A85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073D29" w:rsidRPr="006F4335" w:rsidRDefault="00073D29" w:rsidP="00073D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</w:tr>
    </w:tbl>
    <w:p w:rsidR="006F4335" w:rsidRDefault="006F4335" w:rsidP="006F4335">
      <w:pPr>
        <w:rPr>
          <w:noProof/>
          <w:lang w:eastAsia="pl-PL"/>
        </w:rPr>
      </w:pPr>
    </w:p>
    <w:p w:rsidR="006F4335" w:rsidRPr="00EC68FD" w:rsidRDefault="006F4335" w:rsidP="006F4335">
      <w:pPr>
        <w:pStyle w:val="Akapitzlist"/>
        <w:ind w:left="426" w:firstLine="282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oznaczeń:</w:t>
      </w:r>
    </w:p>
    <w:p w:rsidR="006F4335" w:rsidRPr="00B36618" w:rsidRDefault="006F4335" w:rsidP="006F4335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TU </w:t>
      </w:r>
      <w:r w:rsidRPr="00B36618">
        <w:rPr>
          <w:rFonts w:cstheme="minorHAnsi"/>
          <w:sz w:val="20"/>
        </w:rPr>
        <w:t>– Tolerancja Uczenia</w:t>
      </w:r>
    </w:p>
    <w:p w:rsidR="006F4335" w:rsidRDefault="006F4335" w:rsidP="006F433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TT </w:t>
      </w:r>
      <w:r w:rsidRPr="00B36618">
        <w:rPr>
          <w:rFonts w:cstheme="minorHAnsi"/>
          <w:sz w:val="20"/>
        </w:rPr>
        <w:t>– Tolerancja Testowania</w:t>
      </w:r>
      <w:r>
        <w:rPr>
          <w:rFonts w:cstheme="minorHAnsi"/>
          <w:b/>
          <w:sz w:val="20"/>
        </w:rPr>
        <w:t xml:space="preserve"> </w:t>
      </w:r>
    </w:p>
    <w:p w:rsidR="006F4335" w:rsidRPr="00B36618" w:rsidRDefault="006F4335" w:rsidP="006F4335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MW = WŁ </w:t>
      </w:r>
      <w:r w:rsidRPr="00B36618">
        <w:rPr>
          <w:rFonts w:cstheme="minorHAnsi"/>
          <w:sz w:val="20"/>
        </w:rPr>
        <w:t>– Mieszanie Wzorców WŁączone</w:t>
      </w:r>
    </w:p>
    <w:p w:rsidR="006F4335" w:rsidRDefault="006F4335" w:rsidP="006F433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MW = WYŁ </w:t>
      </w:r>
      <w:r w:rsidRPr="00B36618">
        <w:rPr>
          <w:rFonts w:cstheme="minorHAnsi"/>
          <w:sz w:val="20"/>
        </w:rPr>
        <w:t>– Mieszanie Wzorców WYŁączone</w:t>
      </w:r>
    </w:p>
    <w:p w:rsidR="006F4335" w:rsidRDefault="006F4335" w:rsidP="006F433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WU 1,2,</w:t>
      </w:r>
      <w:r w:rsidRPr="00D86D96">
        <w:rPr>
          <w:rFonts w:cstheme="minorHAnsi"/>
          <w:b/>
          <w:sz w:val="20"/>
        </w:rPr>
        <w:t>3</w:t>
      </w:r>
      <w:r>
        <w:rPr>
          <w:rFonts w:cstheme="minorHAnsi"/>
          <w:b/>
          <w:sz w:val="20"/>
        </w:rPr>
        <w:t xml:space="preserve"> </w:t>
      </w:r>
      <w:r w:rsidRPr="00D86D96">
        <w:rPr>
          <w:rFonts w:cstheme="minorHAnsi"/>
          <w:sz w:val="20"/>
        </w:rPr>
        <w:t>– Warstwa Ukryta 1,2,3 (dokładnie: liczba elementów w tej warstwie)</w:t>
      </w:r>
    </w:p>
    <w:p w:rsidR="006F4335" w:rsidRDefault="006F4335" w:rsidP="006F433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LWUPT </w:t>
      </w:r>
      <w:r w:rsidRPr="00B36618">
        <w:rPr>
          <w:rFonts w:cstheme="minorHAnsi"/>
          <w:sz w:val="20"/>
        </w:rPr>
        <w:t>– Liczba Wzorców Uczących Poza Tolerancją</w:t>
      </w:r>
    </w:p>
    <w:p w:rsidR="006F4335" w:rsidRDefault="006F4335" w:rsidP="006F433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LWTPT </w:t>
      </w:r>
      <w:r w:rsidRPr="00B36618">
        <w:rPr>
          <w:rFonts w:cstheme="minorHAnsi"/>
          <w:sz w:val="20"/>
        </w:rPr>
        <w:t>– Liczba Wzorców Testowych Poza Tolerancją</w:t>
      </w:r>
    </w:p>
    <w:p w:rsidR="006F4335" w:rsidRDefault="006F4335" w:rsidP="006F433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PPDDU [%] </w:t>
      </w:r>
      <w:r w:rsidRPr="00B36618">
        <w:rPr>
          <w:rFonts w:cstheme="minorHAnsi"/>
          <w:sz w:val="20"/>
        </w:rPr>
        <w:t>– Procent Poprawnych Decyzji dla Danych Uczących</w:t>
      </w:r>
    </w:p>
    <w:p w:rsidR="006F4335" w:rsidRDefault="006F4335" w:rsidP="006F433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PPDDT </w:t>
      </w:r>
      <w:r w:rsidRPr="00B36618">
        <w:rPr>
          <w:rFonts w:cstheme="minorHAnsi"/>
          <w:sz w:val="20"/>
        </w:rPr>
        <w:t>[</w:t>
      </w:r>
      <w:r w:rsidRPr="00B36618">
        <w:rPr>
          <w:rFonts w:cstheme="minorHAnsi"/>
          <w:b/>
          <w:sz w:val="20"/>
        </w:rPr>
        <w:t>%</w:t>
      </w:r>
      <w:r w:rsidRPr="00B36618">
        <w:rPr>
          <w:rFonts w:cstheme="minorHAnsi"/>
          <w:sz w:val="20"/>
        </w:rPr>
        <w:t>] – Procent Poprawnych Decyzji dla Danych Testowych</w:t>
      </w:r>
    </w:p>
    <w:p w:rsidR="006F4335" w:rsidRPr="006F4335" w:rsidRDefault="006F4335" w:rsidP="006F433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ZPWU [%] </w:t>
      </w:r>
      <w:r w:rsidRPr="00B36618">
        <w:rPr>
          <w:rFonts w:cstheme="minorHAnsi"/>
          <w:sz w:val="20"/>
        </w:rPr>
        <w:t>– Zadany Procent Wzorców Uczących mieszczący się w tolerancji</w:t>
      </w:r>
    </w:p>
    <w:p w:rsidR="006F4335" w:rsidRDefault="006F4335" w:rsidP="006F4335">
      <w:pPr>
        <w:ind w:left="786"/>
        <w:rPr>
          <w:rFonts w:cstheme="minorHAnsi"/>
          <w:b/>
          <w:sz w:val="20"/>
        </w:rPr>
      </w:pPr>
    </w:p>
    <w:p w:rsidR="006F4335" w:rsidRPr="006F4335" w:rsidRDefault="00887A85" w:rsidP="006F4335">
      <w:pPr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6C93C7F2" wp14:editId="1EFB83E8">
            <wp:extent cx="4591050" cy="2743200"/>
            <wp:effectExtent l="0" t="0" r="0" b="0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5D506A98-754D-4716-B5A4-CA813723E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F4335" w:rsidRDefault="006F4335" w:rsidP="0090629E">
      <w:pPr>
        <w:rPr>
          <w:rFonts w:cstheme="minorHAnsi"/>
          <w:b/>
          <w:sz w:val="20"/>
        </w:rPr>
      </w:pPr>
    </w:p>
    <w:p w:rsidR="00EC68FD" w:rsidRPr="0090629E" w:rsidRDefault="00EC68FD" w:rsidP="0090629E">
      <w:pPr>
        <w:rPr>
          <w:rFonts w:cstheme="minorHAnsi"/>
          <w:b/>
          <w:sz w:val="20"/>
        </w:rPr>
      </w:pPr>
    </w:p>
    <w:p w:rsidR="0084723E" w:rsidRDefault="0084723E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335A04" w:rsidRDefault="00335A04" w:rsidP="00335A04">
      <w:pPr>
        <w:pStyle w:val="Akapitzlist"/>
        <w:numPr>
          <w:ilvl w:val="0"/>
          <w:numId w:val="2"/>
        </w:numPr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>dla TU = 0.2, TT = 0.2, MW=WŁ</w:t>
      </w:r>
    </w:p>
    <w:tbl>
      <w:tblPr>
        <w:tblStyle w:val="Tabelasiatki5ciemnaakcent3"/>
        <w:tblpPr w:leftFromText="141" w:rightFromText="141" w:vertAnchor="text" w:horzAnchor="page" w:tblpX="114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981"/>
        <w:gridCol w:w="818"/>
        <w:gridCol w:w="787"/>
        <w:gridCol w:w="815"/>
        <w:gridCol w:w="916"/>
        <w:gridCol w:w="476"/>
        <w:gridCol w:w="1326"/>
        <w:gridCol w:w="815"/>
        <w:gridCol w:w="730"/>
        <w:gridCol w:w="916"/>
      </w:tblGrid>
      <w:tr w:rsidR="00335A04" w:rsidRPr="00375A45" w:rsidTr="00AB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335A04" w:rsidRPr="00375A45" w:rsidRDefault="00335A04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TU = 0,2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335A04" w:rsidRPr="00375A45" w:rsidRDefault="00335A04" w:rsidP="007E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TT=0,2</w:t>
            </w:r>
          </w:p>
        </w:tc>
        <w:tc>
          <w:tcPr>
            <w:tcW w:w="0" w:type="auto"/>
            <w:gridSpan w:val="9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335A04" w:rsidRPr="00375A45" w:rsidRDefault="00335A04" w:rsidP="007E0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335A04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335A04" w:rsidRPr="00375A45" w:rsidRDefault="00335A04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MW = WŁ</w:t>
            </w:r>
          </w:p>
        </w:tc>
        <w:tc>
          <w:tcPr>
            <w:tcW w:w="0" w:type="auto"/>
            <w:gridSpan w:val="5"/>
            <w:noWrap/>
            <w:hideMark/>
          </w:tcPr>
          <w:p w:rsidR="00335A04" w:rsidRPr="00375A45" w:rsidRDefault="00335A04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gridSpan w:val="2"/>
            <w:noWrap/>
            <w:hideMark/>
          </w:tcPr>
          <w:p w:rsidR="00335A04" w:rsidRPr="00375A45" w:rsidRDefault="00335A04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Dane do wykresów</w:t>
            </w:r>
          </w:p>
        </w:tc>
        <w:tc>
          <w:tcPr>
            <w:tcW w:w="0" w:type="auto"/>
            <w:gridSpan w:val="3"/>
            <w:noWrap/>
            <w:hideMark/>
          </w:tcPr>
          <w:p w:rsidR="00335A04" w:rsidRPr="00375A45" w:rsidRDefault="00335A04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335A04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335A04" w:rsidRPr="00375A45" w:rsidRDefault="00335A04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335A04" w:rsidRPr="00375A45" w:rsidRDefault="00335A04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WU 1,2,3</w:t>
            </w:r>
          </w:p>
        </w:tc>
        <w:tc>
          <w:tcPr>
            <w:tcW w:w="0" w:type="auto"/>
            <w:noWrap/>
            <w:hideMark/>
          </w:tcPr>
          <w:p w:rsidR="00335A04" w:rsidRPr="00375A45" w:rsidRDefault="00335A04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LWUPT</w:t>
            </w:r>
          </w:p>
        </w:tc>
        <w:tc>
          <w:tcPr>
            <w:tcW w:w="0" w:type="auto"/>
            <w:noWrap/>
            <w:hideMark/>
          </w:tcPr>
          <w:p w:rsidR="00335A04" w:rsidRPr="00375A45" w:rsidRDefault="00335A04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LWTPT</w:t>
            </w:r>
          </w:p>
        </w:tc>
        <w:tc>
          <w:tcPr>
            <w:tcW w:w="0" w:type="auto"/>
            <w:noWrap/>
            <w:hideMark/>
          </w:tcPr>
          <w:p w:rsidR="00335A04" w:rsidRPr="00375A45" w:rsidRDefault="00335A04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335A04" w:rsidRPr="00375A45" w:rsidRDefault="00335A04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PPDTT</w:t>
            </w:r>
          </w:p>
        </w:tc>
        <w:tc>
          <w:tcPr>
            <w:tcW w:w="0" w:type="auto"/>
            <w:vMerge w:val="restart"/>
            <w:noWrap/>
            <w:hideMark/>
          </w:tcPr>
          <w:p w:rsidR="00335A04" w:rsidRPr="00375A45" w:rsidRDefault="00335A04" w:rsidP="007E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335A04" w:rsidRPr="00375A45" w:rsidRDefault="00335A04" w:rsidP="007E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335A04" w:rsidRPr="00375A45" w:rsidRDefault="00335A04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335A04" w:rsidRPr="00375A45" w:rsidRDefault="00335A04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335A04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</w:t>
            </w:r>
            <w:r w:rsidR="00335A04"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T</w:t>
            </w:r>
          </w:p>
        </w:tc>
      </w:tr>
      <w:tr w:rsidR="00335A04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335A04" w:rsidRPr="006F4335" w:rsidRDefault="00335A04" w:rsidP="00335A04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46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33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61,67%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63,33%</w:t>
            </w:r>
          </w:p>
        </w:tc>
        <w:tc>
          <w:tcPr>
            <w:tcW w:w="0" w:type="auto"/>
            <w:vMerge/>
            <w:vAlign w:val="bottom"/>
            <w:hideMark/>
          </w:tcPr>
          <w:p w:rsidR="00335A04" w:rsidRPr="00335A04" w:rsidRDefault="00335A04" w:rsidP="0033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61,67%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63,33%</w:t>
            </w:r>
          </w:p>
        </w:tc>
      </w:tr>
      <w:tr w:rsidR="00335A04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335A04" w:rsidRPr="006F4335" w:rsidRDefault="00335A04" w:rsidP="00335A04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44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29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63,33%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67,78%</w:t>
            </w:r>
          </w:p>
        </w:tc>
        <w:tc>
          <w:tcPr>
            <w:tcW w:w="0" w:type="auto"/>
            <w:vMerge/>
            <w:vAlign w:val="bottom"/>
            <w:hideMark/>
          </w:tcPr>
          <w:p w:rsidR="00335A04" w:rsidRPr="00335A04" w:rsidRDefault="00335A04" w:rsidP="00335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63,33%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67,78%</w:t>
            </w:r>
          </w:p>
        </w:tc>
      </w:tr>
      <w:tr w:rsidR="00335A04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335A04" w:rsidRPr="006F4335" w:rsidRDefault="00335A04" w:rsidP="00335A04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33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27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72,50%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70,00%</w:t>
            </w:r>
          </w:p>
        </w:tc>
        <w:tc>
          <w:tcPr>
            <w:tcW w:w="0" w:type="auto"/>
            <w:vMerge/>
            <w:vAlign w:val="bottom"/>
            <w:hideMark/>
          </w:tcPr>
          <w:p w:rsidR="00335A04" w:rsidRPr="00335A04" w:rsidRDefault="00335A04" w:rsidP="0033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72,50%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70,00%</w:t>
            </w:r>
          </w:p>
        </w:tc>
      </w:tr>
      <w:tr w:rsidR="00335A04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335A04" w:rsidRPr="006F4335" w:rsidRDefault="00335A04" w:rsidP="00335A04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21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80,00%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76,67%</w:t>
            </w:r>
          </w:p>
        </w:tc>
        <w:tc>
          <w:tcPr>
            <w:tcW w:w="0" w:type="auto"/>
            <w:vMerge/>
            <w:vAlign w:val="bottom"/>
            <w:hideMark/>
          </w:tcPr>
          <w:p w:rsidR="00335A04" w:rsidRPr="00335A04" w:rsidRDefault="00335A04" w:rsidP="00335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80,00%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76,67%</w:t>
            </w:r>
          </w:p>
        </w:tc>
      </w:tr>
      <w:tr w:rsidR="00335A04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335A04" w:rsidRPr="006F4335" w:rsidRDefault="00335A04" w:rsidP="00335A04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13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89,17%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90,00%</w:t>
            </w:r>
          </w:p>
        </w:tc>
        <w:tc>
          <w:tcPr>
            <w:tcW w:w="0" w:type="auto"/>
            <w:vMerge/>
            <w:vAlign w:val="bottom"/>
            <w:hideMark/>
          </w:tcPr>
          <w:p w:rsidR="00335A04" w:rsidRPr="00335A04" w:rsidRDefault="00335A04" w:rsidP="00335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89,17%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335A04" w:rsidRPr="00335A04" w:rsidRDefault="00335A04" w:rsidP="00335A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90,00%</w:t>
            </w:r>
          </w:p>
        </w:tc>
      </w:tr>
      <w:tr w:rsidR="00887A85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noWrap/>
            <w:vAlign w:val="bottom"/>
            <w:hideMark/>
          </w:tcPr>
          <w:p w:rsidR="00887A85" w:rsidRPr="006F4335" w:rsidRDefault="00887A85" w:rsidP="00887A85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887A85" w:rsidRPr="00335A04" w:rsidRDefault="00887A85" w:rsidP="0088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887A85" w:rsidRPr="00335A04" w:rsidRDefault="00887A85" w:rsidP="00887A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887A85" w:rsidRPr="00335A04" w:rsidRDefault="00887A85" w:rsidP="00887A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887A85" w:rsidRPr="005416AF" w:rsidRDefault="00887A85" w:rsidP="00887A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887A85" w:rsidRPr="00335A04" w:rsidRDefault="00887A85" w:rsidP="00887A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887A85" w:rsidRPr="00335A04" w:rsidRDefault="00887A85" w:rsidP="00887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887A85" w:rsidRPr="00335A04" w:rsidRDefault="00887A85" w:rsidP="00887A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887A85" w:rsidRPr="005416AF" w:rsidRDefault="00887A85" w:rsidP="00887A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887A85" w:rsidRPr="00335A04" w:rsidRDefault="00887A85" w:rsidP="00887A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887A85" w:rsidRPr="00335A04" w:rsidRDefault="00887A85" w:rsidP="00887A8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35A04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</w:tr>
    </w:tbl>
    <w:p w:rsidR="00335A04" w:rsidRDefault="00335A04" w:rsidP="00335A04">
      <w:pPr>
        <w:rPr>
          <w:noProof/>
          <w:lang w:eastAsia="pl-PL"/>
        </w:rPr>
      </w:pPr>
    </w:p>
    <w:p w:rsidR="00335A04" w:rsidRPr="00EC68FD" w:rsidRDefault="00335A04" w:rsidP="00335A04">
      <w:pPr>
        <w:pStyle w:val="Akapitzlist"/>
        <w:ind w:left="426" w:firstLine="282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oznaczeń:</w:t>
      </w:r>
    </w:p>
    <w:p w:rsidR="00335A04" w:rsidRPr="00B36618" w:rsidRDefault="00335A04" w:rsidP="00335A04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TU </w:t>
      </w:r>
      <w:r w:rsidRPr="00B36618">
        <w:rPr>
          <w:rFonts w:cstheme="minorHAnsi"/>
          <w:sz w:val="20"/>
        </w:rPr>
        <w:t>– Tolerancja Uczenia</w:t>
      </w:r>
    </w:p>
    <w:p w:rsidR="00335A04" w:rsidRDefault="00335A04" w:rsidP="00335A04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TT </w:t>
      </w:r>
      <w:r w:rsidRPr="00B36618">
        <w:rPr>
          <w:rFonts w:cstheme="minorHAnsi"/>
          <w:sz w:val="20"/>
        </w:rPr>
        <w:t>– Tolerancja Testowania</w:t>
      </w:r>
      <w:r>
        <w:rPr>
          <w:rFonts w:cstheme="minorHAnsi"/>
          <w:b/>
          <w:sz w:val="20"/>
        </w:rPr>
        <w:t xml:space="preserve"> </w:t>
      </w:r>
    </w:p>
    <w:p w:rsidR="00335A04" w:rsidRPr="00B36618" w:rsidRDefault="00335A04" w:rsidP="00335A04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MW = WŁ </w:t>
      </w:r>
      <w:r w:rsidRPr="00B36618">
        <w:rPr>
          <w:rFonts w:cstheme="minorHAnsi"/>
          <w:sz w:val="20"/>
        </w:rPr>
        <w:t>– Mieszanie Wzorców WŁączone</w:t>
      </w:r>
    </w:p>
    <w:p w:rsidR="00335A04" w:rsidRDefault="00335A04" w:rsidP="00335A04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MW = WYŁ </w:t>
      </w:r>
      <w:r w:rsidRPr="00B36618">
        <w:rPr>
          <w:rFonts w:cstheme="minorHAnsi"/>
          <w:sz w:val="20"/>
        </w:rPr>
        <w:t>– Mieszanie Wzorców WYŁączone</w:t>
      </w:r>
    </w:p>
    <w:p w:rsidR="00335A04" w:rsidRDefault="00335A04" w:rsidP="00335A04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WU 1,2,</w:t>
      </w:r>
      <w:r w:rsidRPr="00D86D96">
        <w:rPr>
          <w:rFonts w:cstheme="minorHAnsi"/>
          <w:b/>
          <w:sz w:val="20"/>
        </w:rPr>
        <w:t>3</w:t>
      </w:r>
      <w:r>
        <w:rPr>
          <w:rFonts w:cstheme="minorHAnsi"/>
          <w:b/>
          <w:sz w:val="20"/>
        </w:rPr>
        <w:t xml:space="preserve"> </w:t>
      </w:r>
      <w:r w:rsidRPr="00D86D96">
        <w:rPr>
          <w:rFonts w:cstheme="minorHAnsi"/>
          <w:sz w:val="20"/>
        </w:rPr>
        <w:t>– Warstwa Ukryta 1,2,3 (dokładnie: liczba elementów w tej warstwie)</w:t>
      </w:r>
    </w:p>
    <w:p w:rsidR="00335A04" w:rsidRDefault="00335A04" w:rsidP="00335A04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LWUPT </w:t>
      </w:r>
      <w:r w:rsidRPr="00B36618">
        <w:rPr>
          <w:rFonts w:cstheme="minorHAnsi"/>
          <w:sz w:val="20"/>
        </w:rPr>
        <w:t>– Liczba Wzorców Uczących Poza Tolerancją</w:t>
      </w:r>
    </w:p>
    <w:p w:rsidR="00335A04" w:rsidRDefault="00335A04" w:rsidP="00335A04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LWTPT </w:t>
      </w:r>
      <w:r w:rsidRPr="00B36618">
        <w:rPr>
          <w:rFonts w:cstheme="minorHAnsi"/>
          <w:sz w:val="20"/>
        </w:rPr>
        <w:t>– Liczba Wzorców Testowych Poza Tolerancją</w:t>
      </w:r>
    </w:p>
    <w:p w:rsidR="00335A04" w:rsidRDefault="00335A04" w:rsidP="00335A04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PPDDU [%] </w:t>
      </w:r>
      <w:r w:rsidRPr="00B36618">
        <w:rPr>
          <w:rFonts w:cstheme="minorHAnsi"/>
          <w:sz w:val="20"/>
        </w:rPr>
        <w:t>– Procent Poprawnych Decyzji dla Danych Uczących</w:t>
      </w:r>
    </w:p>
    <w:p w:rsidR="00335A04" w:rsidRDefault="00335A04" w:rsidP="00335A04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PPDDT </w:t>
      </w:r>
      <w:r w:rsidRPr="00B36618">
        <w:rPr>
          <w:rFonts w:cstheme="minorHAnsi"/>
          <w:sz w:val="20"/>
        </w:rPr>
        <w:t>[</w:t>
      </w:r>
      <w:r w:rsidRPr="00B36618">
        <w:rPr>
          <w:rFonts w:cstheme="minorHAnsi"/>
          <w:b/>
          <w:sz w:val="20"/>
        </w:rPr>
        <w:t>%</w:t>
      </w:r>
      <w:r w:rsidRPr="00B36618">
        <w:rPr>
          <w:rFonts w:cstheme="minorHAnsi"/>
          <w:sz w:val="20"/>
        </w:rPr>
        <w:t>] – Procent Poprawnych Decyzji dla Danych Testowych</w:t>
      </w:r>
    </w:p>
    <w:p w:rsidR="00335A04" w:rsidRPr="00073D29" w:rsidRDefault="00335A04" w:rsidP="00335A04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ZPWU [%] </w:t>
      </w:r>
      <w:r w:rsidRPr="00B36618">
        <w:rPr>
          <w:rFonts w:cstheme="minorHAnsi"/>
          <w:sz w:val="20"/>
        </w:rPr>
        <w:t>– Zadany Procent Wzorców Uczących mieszczący się w tolerancji</w:t>
      </w:r>
    </w:p>
    <w:p w:rsidR="00073D29" w:rsidRPr="00073D29" w:rsidRDefault="00073D29" w:rsidP="00073D29">
      <w:pPr>
        <w:pStyle w:val="Akapitzlist"/>
        <w:ind w:left="1146"/>
        <w:rPr>
          <w:rFonts w:cstheme="minorHAnsi"/>
          <w:b/>
          <w:sz w:val="20"/>
        </w:rPr>
      </w:pPr>
    </w:p>
    <w:p w:rsidR="00073D29" w:rsidRPr="00073D29" w:rsidRDefault="00887A85" w:rsidP="00073D29">
      <w:pPr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2AA7F76E" wp14:editId="17937B50">
            <wp:extent cx="4591050" cy="2743200"/>
            <wp:effectExtent l="0" t="0" r="0" b="0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B695A203-06DF-4BF7-AB45-DCBBD1F13B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335A04" w:rsidRDefault="00335A04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073D29" w:rsidRDefault="00073D29" w:rsidP="00073D29">
      <w:pPr>
        <w:pStyle w:val="Akapitzlist"/>
        <w:numPr>
          <w:ilvl w:val="0"/>
          <w:numId w:val="2"/>
        </w:numPr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>dla TU = 0.2, TT = 0.2, MW=W</w:t>
      </w:r>
      <w:r w:rsidR="005416AF">
        <w:rPr>
          <w:b/>
          <w:bCs/>
          <w:noProof/>
          <w:lang w:eastAsia="pl-PL"/>
        </w:rPr>
        <w:t>Y</w:t>
      </w:r>
      <w:r>
        <w:rPr>
          <w:b/>
          <w:bCs/>
          <w:noProof/>
          <w:lang w:eastAsia="pl-PL"/>
        </w:rPr>
        <w:t>Ł</w:t>
      </w:r>
    </w:p>
    <w:tbl>
      <w:tblPr>
        <w:tblStyle w:val="Tabelasiatki5ciemnaakcent3"/>
        <w:tblpPr w:leftFromText="141" w:rightFromText="141" w:vertAnchor="text" w:horzAnchor="page" w:tblpX="114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981"/>
        <w:gridCol w:w="818"/>
        <w:gridCol w:w="787"/>
        <w:gridCol w:w="815"/>
        <w:gridCol w:w="916"/>
        <w:gridCol w:w="476"/>
        <w:gridCol w:w="1326"/>
        <w:gridCol w:w="815"/>
        <w:gridCol w:w="730"/>
        <w:gridCol w:w="916"/>
      </w:tblGrid>
      <w:tr w:rsidR="00073D29" w:rsidRPr="00375A45" w:rsidTr="00AB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73D29" w:rsidRPr="00375A45" w:rsidRDefault="00073D29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TU = 0,2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73D29" w:rsidRPr="00375A45" w:rsidRDefault="00073D29" w:rsidP="007E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TT=0,2</w:t>
            </w:r>
          </w:p>
        </w:tc>
        <w:tc>
          <w:tcPr>
            <w:tcW w:w="0" w:type="auto"/>
            <w:gridSpan w:val="9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073D29" w:rsidRPr="00375A45" w:rsidRDefault="00073D29" w:rsidP="007E0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073D29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MW = W</w:t>
            </w:r>
            <w:r w:rsidR="005416AF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Y</w:t>
            </w: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Ł</w:t>
            </w:r>
          </w:p>
        </w:tc>
        <w:tc>
          <w:tcPr>
            <w:tcW w:w="0" w:type="auto"/>
            <w:gridSpan w:val="5"/>
            <w:noWrap/>
            <w:hideMark/>
          </w:tcPr>
          <w:p w:rsidR="00073D29" w:rsidRPr="00375A45" w:rsidRDefault="00073D29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gridSpan w:val="2"/>
            <w:noWrap/>
            <w:hideMark/>
          </w:tcPr>
          <w:p w:rsidR="00073D29" w:rsidRPr="00375A45" w:rsidRDefault="00073D29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Dane do wykresów</w:t>
            </w:r>
          </w:p>
        </w:tc>
        <w:tc>
          <w:tcPr>
            <w:tcW w:w="0" w:type="auto"/>
            <w:gridSpan w:val="3"/>
            <w:noWrap/>
            <w:hideMark/>
          </w:tcPr>
          <w:p w:rsidR="00073D29" w:rsidRPr="00375A45" w:rsidRDefault="00073D29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073D29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073D29" w:rsidRPr="00375A45" w:rsidRDefault="00073D29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WU 1,2,3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LWUPT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LWTPT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PPDTT</w:t>
            </w:r>
          </w:p>
        </w:tc>
        <w:tc>
          <w:tcPr>
            <w:tcW w:w="0" w:type="auto"/>
            <w:vMerge w:val="restart"/>
            <w:noWrap/>
            <w:hideMark/>
          </w:tcPr>
          <w:p w:rsidR="00073D29" w:rsidRPr="00375A45" w:rsidRDefault="00073D29" w:rsidP="007E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073D29" w:rsidRPr="00375A45" w:rsidRDefault="00073D29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</w:t>
            </w: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T</w:t>
            </w:r>
          </w:p>
        </w:tc>
      </w:tr>
      <w:tr w:rsidR="005416AF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5416AF" w:rsidRPr="006F4335" w:rsidRDefault="005416AF" w:rsidP="005416AF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83,33%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  <w:tc>
          <w:tcPr>
            <w:tcW w:w="0" w:type="auto"/>
            <w:vMerge/>
            <w:vAlign w:val="bottom"/>
            <w:hideMark/>
          </w:tcPr>
          <w:p w:rsidR="005416AF" w:rsidRPr="005416AF" w:rsidRDefault="005416AF" w:rsidP="00541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83,33%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</w:tr>
      <w:tr w:rsidR="005416AF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5416AF" w:rsidRPr="006F4335" w:rsidRDefault="005416AF" w:rsidP="005416AF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84,17%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  <w:tc>
          <w:tcPr>
            <w:tcW w:w="0" w:type="auto"/>
            <w:vMerge/>
            <w:vAlign w:val="bottom"/>
            <w:hideMark/>
          </w:tcPr>
          <w:p w:rsidR="005416AF" w:rsidRPr="005416AF" w:rsidRDefault="005416AF" w:rsidP="00541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84,17%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</w:tr>
      <w:tr w:rsidR="005416AF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5416AF" w:rsidRPr="006F4335" w:rsidRDefault="005416AF" w:rsidP="005416AF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11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90,83%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  <w:tc>
          <w:tcPr>
            <w:tcW w:w="0" w:type="auto"/>
            <w:vMerge/>
            <w:vAlign w:val="bottom"/>
            <w:hideMark/>
          </w:tcPr>
          <w:p w:rsidR="005416AF" w:rsidRPr="005416AF" w:rsidRDefault="005416AF" w:rsidP="00541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90,83%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</w:tr>
      <w:tr w:rsidR="005416AF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5416AF" w:rsidRPr="006F4335" w:rsidRDefault="005416AF" w:rsidP="005416AF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20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83,33%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  <w:tc>
          <w:tcPr>
            <w:tcW w:w="0" w:type="auto"/>
            <w:vMerge/>
            <w:vAlign w:val="bottom"/>
            <w:hideMark/>
          </w:tcPr>
          <w:p w:rsidR="005416AF" w:rsidRPr="005416AF" w:rsidRDefault="005416AF" w:rsidP="00541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83,33%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</w:tr>
      <w:tr w:rsidR="005416AF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5416AF" w:rsidRPr="006F4335" w:rsidRDefault="005416AF" w:rsidP="005416AF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82,22%</w:t>
            </w:r>
          </w:p>
        </w:tc>
        <w:tc>
          <w:tcPr>
            <w:tcW w:w="0" w:type="auto"/>
            <w:vMerge/>
            <w:vAlign w:val="bottom"/>
            <w:hideMark/>
          </w:tcPr>
          <w:p w:rsidR="005416AF" w:rsidRPr="005416AF" w:rsidRDefault="005416AF" w:rsidP="00541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82,22%</w:t>
            </w:r>
          </w:p>
        </w:tc>
      </w:tr>
      <w:tr w:rsidR="005416AF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noWrap/>
            <w:vAlign w:val="bottom"/>
            <w:hideMark/>
          </w:tcPr>
          <w:p w:rsidR="005416AF" w:rsidRPr="006F4335" w:rsidRDefault="005416AF" w:rsidP="005416AF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5416AF" w:rsidRPr="005416AF" w:rsidRDefault="005416AF" w:rsidP="00541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5416AF" w:rsidRPr="005416AF" w:rsidRDefault="005416AF" w:rsidP="005416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5416AF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</w:tr>
    </w:tbl>
    <w:p w:rsidR="00073D29" w:rsidRDefault="00073D29" w:rsidP="00073D29">
      <w:pPr>
        <w:rPr>
          <w:noProof/>
          <w:lang w:eastAsia="pl-PL"/>
        </w:rPr>
      </w:pPr>
    </w:p>
    <w:p w:rsidR="00073D29" w:rsidRPr="00EC68FD" w:rsidRDefault="00073D29" w:rsidP="00073D29">
      <w:pPr>
        <w:pStyle w:val="Akapitzlist"/>
        <w:ind w:left="426" w:firstLine="282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oznaczeń:</w:t>
      </w:r>
    </w:p>
    <w:p w:rsidR="00073D29" w:rsidRPr="00B36618" w:rsidRDefault="00073D29" w:rsidP="00073D29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TU </w:t>
      </w:r>
      <w:r w:rsidRPr="00B36618">
        <w:rPr>
          <w:rFonts w:cstheme="minorHAnsi"/>
          <w:sz w:val="20"/>
        </w:rPr>
        <w:t>– Tolerancja Uczenia</w:t>
      </w:r>
    </w:p>
    <w:p w:rsidR="00073D29" w:rsidRDefault="00073D29" w:rsidP="00073D29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TT </w:t>
      </w:r>
      <w:r w:rsidRPr="00B36618">
        <w:rPr>
          <w:rFonts w:cstheme="minorHAnsi"/>
          <w:sz w:val="20"/>
        </w:rPr>
        <w:t>– Tolerancja Testowania</w:t>
      </w:r>
      <w:r>
        <w:rPr>
          <w:rFonts w:cstheme="minorHAnsi"/>
          <w:b/>
          <w:sz w:val="20"/>
        </w:rPr>
        <w:t xml:space="preserve"> </w:t>
      </w:r>
    </w:p>
    <w:p w:rsidR="00073D29" w:rsidRPr="00B36618" w:rsidRDefault="00073D29" w:rsidP="00073D29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MW = WŁ </w:t>
      </w:r>
      <w:r w:rsidRPr="00B36618">
        <w:rPr>
          <w:rFonts w:cstheme="minorHAnsi"/>
          <w:sz w:val="20"/>
        </w:rPr>
        <w:t>– Mieszanie Wzorców WŁączone</w:t>
      </w:r>
    </w:p>
    <w:p w:rsidR="00073D29" w:rsidRDefault="00073D29" w:rsidP="00073D29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MW = WYŁ </w:t>
      </w:r>
      <w:r w:rsidRPr="00B36618">
        <w:rPr>
          <w:rFonts w:cstheme="minorHAnsi"/>
          <w:sz w:val="20"/>
        </w:rPr>
        <w:t>– Mieszanie Wzorców WYŁączone</w:t>
      </w:r>
    </w:p>
    <w:p w:rsidR="00073D29" w:rsidRDefault="00073D29" w:rsidP="00073D29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WU 1,2,</w:t>
      </w:r>
      <w:r w:rsidRPr="00D86D96">
        <w:rPr>
          <w:rFonts w:cstheme="minorHAnsi"/>
          <w:b/>
          <w:sz w:val="20"/>
        </w:rPr>
        <w:t>3</w:t>
      </w:r>
      <w:r>
        <w:rPr>
          <w:rFonts w:cstheme="minorHAnsi"/>
          <w:b/>
          <w:sz w:val="20"/>
        </w:rPr>
        <w:t xml:space="preserve"> </w:t>
      </w:r>
      <w:r w:rsidRPr="00D86D96">
        <w:rPr>
          <w:rFonts w:cstheme="minorHAnsi"/>
          <w:sz w:val="20"/>
        </w:rPr>
        <w:t>– Warstwa Ukryta 1,2,3 (dokładnie: liczba elementów w tej warstwie)</w:t>
      </w:r>
    </w:p>
    <w:p w:rsidR="00073D29" w:rsidRDefault="00073D29" w:rsidP="00073D29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LWUPT </w:t>
      </w:r>
      <w:r w:rsidRPr="00B36618">
        <w:rPr>
          <w:rFonts w:cstheme="minorHAnsi"/>
          <w:sz w:val="20"/>
        </w:rPr>
        <w:t>– Liczba Wzorców Uczących Poza Tolerancją</w:t>
      </w:r>
    </w:p>
    <w:p w:rsidR="00073D29" w:rsidRDefault="00073D29" w:rsidP="00073D29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LWTPT </w:t>
      </w:r>
      <w:r w:rsidRPr="00B36618">
        <w:rPr>
          <w:rFonts w:cstheme="minorHAnsi"/>
          <w:sz w:val="20"/>
        </w:rPr>
        <w:t>– Liczba Wzorców Testowych Poza Tolerancją</w:t>
      </w:r>
    </w:p>
    <w:p w:rsidR="00073D29" w:rsidRDefault="00073D29" w:rsidP="00073D29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PPDDU [%] </w:t>
      </w:r>
      <w:r w:rsidRPr="00B36618">
        <w:rPr>
          <w:rFonts w:cstheme="minorHAnsi"/>
          <w:sz w:val="20"/>
        </w:rPr>
        <w:t>– Procent Poprawnych Decyzji dla Danych Uczących</w:t>
      </w:r>
    </w:p>
    <w:p w:rsidR="00073D29" w:rsidRDefault="00073D29" w:rsidP="00073D29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PPDDT </w:t>
      </w:r>
      <w:r w:rsidRPr="00B36618">
        <w:rPr>
          <w:rFonts w:cstheme="minorHAnsi"/>
          <w:sz w:val="20"/>
        </w:rPr>
        <w:t>[</w:t>
      </w:r>
      <w:r w:rsidRPr="00B36618">
        <w:rPr>
          <w:rFonts w:cstheme="minorHAnsi"/>
          <w:b/>
          <w:sz w:val="20"/>
        </w:rPr>
        <w:t>%</w:t>
      </w:r>
      <w:r w:rsidRPr="00B36618">
        <w:rPr>
          <w:rFonts w:cstheme="minorHAnsi"/>
          <w:sz w:val="20"/>
        </w:rPr>
        <w:t>] – Procent Poprawnych Decyzji dla Danych Testowych</w:t>
      </w:r>
    </w:p>
    <w:p w:rsidR="00073D29" w:rsidRPr="005416AF" w:rsidRDefault="00073D29" w:rsidP="00073D29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ZPWU [%] </w:t>
      </w:r>
      <w:r w:rsidRPr="00B36618">
        <w:rPr>
          <w:rFonts w:cstheme="minorHAnsi"/>
          <w:sz w:val="20"/>
        </w:rPr>
        <w:t>– Zadany Procent Wzorców Uczących mieszczący się w tolerancji</w:t>
      </w:r>
    </w:p>
    <w:p w:rsidR="005416AF" w:rsidRDefault="005416AF" w:rsidP="005416AF">
      <w:pPr>
        <w:ind w:left="786"/>
        <w:rPr>
          <w:rFonts w:cstheme="minorHAnsi"/>
          <w:b/>
          <w:sz w:val="20"/>
        </w:rPr>
      </w:pPr>
    </w:p>
    <w:p w:rsidR="005416AF" w:rsidRPr="005416AF" w:rsidRDefault="005416AF" w:rsidP="005416AF">
      <w:pPr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4A42A9DB" wp14:editId="37743D7B">
            <wp:extent cx="4593772" cy="2743200"/>
            <wp:effectExtent l="0" t="0" r="16510" b="0"/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04F8C1AE-7F78-4CDD-B8C8-99374B3DD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73D29" w:rsidRDefault="00073D29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9C0406">
      <w:pPr>
        <w:pStyle w:val="Akapitzlist"/>
        <w:numPr>
          <w:ilvl w:val="0"/>
          <w:numId w:val="2"/>
        </w:numPr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>dla TU = 0.1, TT = 0.2, MW=WŁ</w:t>
      </w:r>
    </w:p>
    <w:tbl>
      <w:tblPr>
        <w:tblStyle w:val="Tabelasiatki5ciemnaakcent3"/>
        <w:tblpPr w:leftFromText="141" w:rightFromText="141" w:vertAnchor="text" w:horzAnchor="page" w:tblpX="114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981"/>
        <w:gridCol w:w="818"/>
        <w:gridCol w:w="787"/>
        <w:gridCol w:w="815"/>
        <w:gridCol w:w="916"/>
        <w:gridCol w:w="476"/>
        <w:gridCol w:w="1326"/>
        <w:gridCol w:w="815"/>
        <w:gridCol w:w="730"/>
        <w:gridCol w:w="916"/>
      </w:tblGrid>
      <w:tr w:rsidR="009C0406" w:rsidRPr="00375A45" w:rsidTr="00AB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TU = 0,1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TT=0,2</w:t>
            </w:r>
          </w:p>
        </w:tc>
        <w:tc>
          <w:tcPr>
            <w:tcW w:w="0" w:type="auto"/>
            <w:gridSpan w:val="9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9C0406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MW = WŁ</w:t>
            </w:r>
          </w:p>
        </w:tc>
        <w:tc>
          <w:tcPr>
            <w:tcW w:w="0" w:type="auto"/>
            <w:gridSpan w:val="5"/>
            <w:noWrap/>
            <w:hideMark/>
          </w:tcPr>
          <w:p w:rsidR="009C0406" w:rsidRPr="00375A45" w:rsidRDefault="009C0406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gridSpan w:val="2"/>
            <w:noWrap/>
            <w:hideMark/>
          </w:tcPr>
          <w:p w:rsidR="009C0406" w:rsidRPr="00375A45" w:rsidRDefault="009C0406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Dane do wykresów</w:t>
            </w:r>
          </w:p>
        </w:tc>
        <w:tc>
          <w:tcPr>
            <w:tcW w:w="0" w:type="auto"/>
            <w:gridSpan w:val="3"/>
            <w:noWrap/>
            <w:hideMark/>
          </w:tcPr>
          <w:p w:rsidR="009C0406" w:rsidRPr="00375A45" w:rsidRDefault="009C0406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9C0406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WU 1,2,3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LWUPT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LWTPT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PPDTT</w:t>
            </w:r>
          </w:p>
        </w:tc>
        <w:tc>
          <w:tcPr>
            <w:tcW w:w="0" w:type="auto"/>
            <w:vMerge w:val="restart"/>
            <w:noWrap/>
            <w:hideMark/>
          </w:tcPr>
          <w:p w:rsidR="009C0406" w:rsidRPr="00375A45" w:rsidRDefault="009C0406" w:rsidP="007E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</w:t>
            </w: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T</w:t>
            </w:r>
          </w:p>
        </w:tc>
      </w:tr>
      <w:tr w:rsidR="009C0406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9C0406" w:rsidRPr="006F4335" w:rsidRDefault="009C0406" w:rsidP="009C0406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59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16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50,83%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82,22%</w:t>
            </w:r>
          </w:p>
        </w:tc>
        <w:tc>
          <w:tcPr>
            <w:tcW w:w="0" w:type="auto"/>
            <w:vMerge/>
            <w:vAlign w:val="bottom"/>
            <w:hideMark/>
          </w:tcPr>
          <w:p w:rsidR="009C0406" w:rsidRPr="009C0406" w:rsidRDefault="009C0406" w:rsidP="009C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50,83%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82,22%</w:t>
            </w:r>
          </w:p>
        </w:tc>
      </w:tr>
      <w:tr w:rsidR="009C0406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9C0406" w:rsidRPr="006F4335" w:rsidRDefault="009C0406" w:rsidP="009C0406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46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61,67%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90,00%</w:t>
            </w:r>
          </w:p>
        </w:tc>
        <w:tc>
          <w:tcPr>
            <w:tcW w:w="0" w:type="auto"/>
            <w:vMerge/>
            <w:vAlign w:val="bottom"/>
            <w:hideMark/>
          </w:tcPr>
          <w:p w:rsidR="009C0406" w:rsidRPr="009C0406" w:rsidRDefault="009C0406" w:rsidP="009C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61,67%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90,00%</w:t>
            </w:r>
          </w:p>
        </w:tc>
      </w:tr>
      <w:tr w:rsidR="009C0406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9C0406" w:rsidRPr="006F4335" w:rsidRDefault="009C0406" w:rsidP="009C0406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36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70,00%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98,89%</w:t>
            </w:r>
          </w:p>
        </w:tc>
        <w:tc>
          <w:tcPr>
            <w:tcW w:w="0" w:type="auto"/>
            <w:vMerge/>
            <w:vAlign w:val="bottom"/>
            <w:hideMark/>
          </w:tcPr>
          <w:p w:rsidR="009C0406" w:rsidRPr="009C0406" w:rsidRDefault="009C0406" w:rsidP="009C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70,00%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98,89%</w:t>
            </w:r>
          </w:p>
        </w:tc>
      </w:tr>
      <w:tr w:rsidR="009C0406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9C0406" w:rsidRPr="006F4335" w:rsidRDefault="009C0406" w:rsidP="009C0406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93,33%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9C0406" w:rsidRPr="009C0406" w:rsidRDefault="009C0406" w:rsidP="009C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93,33%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</w:tr>
      <w:tr w:rsidR="009C0406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9C0406" w:rsidRPr="006F4335" w:rsidRDefault="009C0406" w:rsidP="009C0406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95,83%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9C0406" w:rsidRPr="009C0406" w:rsidRDefault="009C0406" w:rsidP="009C04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95,83%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</w:tr>
      <w:tr w:rsidR="009C0406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noWrap/>
            <w:vAlign w:val="bottom"/>
            <w:hideMark/>
          </w:tcPr>
          <w:p w:rsidR="009C0406" w:rsidRPr="006F4335" w:rsidRDefault="009C0406" w:rsidP="009C0406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9C0406" w:rsidRPr="009C0406" w:rsidRDefault="009C0406" w:rsidP="009C0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9C0406" w:rsidRPr="009C0406" w:rsidRDefault="009C0406" w:rsidP="009C0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9C0406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</w:tr>
    </w:tbl>
    <w:p w:rsidR="009C0406" w:rsidRDefault="009C0406" w:rsidP="009C0406">
      <w:pPr>
        <w:rPr>
          <w:noProof/>
          <w:lang w:eastAsia="pl-PL"/>
        </w:rPr>
      </w:pPr>
    </w:p>
    <w:p w:rsidR="009C0406" w:rsidRPr="00EC68FD" w:rsidRDefault="009C0406" w:rsidP="009C0406">
      <w:pPr>
        <w:pStyle w:val="Akapitzlist"/>
        <w:ind w:left="426" w:firstLine="282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oznaczeń:</w:t>
      </w:r>
    </w:p>
    <w:p w:rsidR="009C0406" w:rsidRPr="00B36618" w:rsidRDefault="009C0406" w:rsidP="009C0406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TU </w:t>
      </w:r>
      <w:r w:rsidRPr="00B36618">
        <w:rPr>
          <w:rFonts w:cstheme="minorHAnsi"/>
          <w:sz w:val="20"/>
        </w:rPr>
        <w:t>– Tolerancja Uczenia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TT </w:t>
      </w:r>
      <w:r w:rsidRPr="00B36618">
        <w:rPr>
          <w:rFonts w:cstheme="minorHAnsi"/>
          <w:sz w:val="20"/>
        </w:rPr>
        <w:t>– Tolerancja Testowania</w:t>
      </w:r>
      <w:r>
        <w:rPr>
          <w:rFonts w:cstheme="minorHAnsi"/>
          <w:b/>
          <w:sz w:val="20"/>
        </w:rPr>
        <w:t xml:space="preserve"> </w:t>
      </w:r>
    </w:p>
    <w:p w:rsidR="009C0406" w:rsidRPr="00B36618" w:rsidRDefault="009C0406" w:rsidP="009C0406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MW = WŁ </w:t>
      </w:r>
      <w:r w:rsidRPr="00B36618">
        <w:rPr>
          <w:rFonts w:cstheme="minorHAnsi"/>
          <w:sz w:val="20"/>
        </w:rPr>
        <w:t>– Mieszanie Wzorców WŁączone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MW = WYŁ </w:t>
      </w:r>
      <w:r w:rsidRPr="00B36618">
        <w:rPr>
          <w:rFonts w:cstheme="minorHAnsi"/>
          <w:sz w:val="20"/>
        </w:rPr>
        <w:t>– Mieszanie Wzorców WYŁączone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WU 1,2,</w:t>
      </w:r>
      <w:r w:rsidRPr="00D86D96">
        <w:rPr>
          <w:rFonts w:cstheme="minorHAnsi"/>
          <w:b/>
          <w:sz w:val="20"/>
        </w:rPr>
        <w:t>3</w:t>
      </w:r>
      <w:r>
        <w:rPr>
          <w:rFonts w:cstheme="minorHAnsi"/>
          <w:b/>
          <w:sz w:val="20"/>
        </w:rPr>
        <w:t xml:space="preserve"> </w:t>
      </w:r>
      <w:r w:rsidRPr="00D86D96">
        <w:rPr>
          <w:rFonts w:cstheme="minorHAnsi"/>
          <w:sz w:val="20"/>
        </w:rPr>
        <w:t>– Warstwa Ukryta 1,2,3 (dokładnie: liczba elementów w tej warstwie)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LWUPT </w:t>
      </w:r>
      <w:r w:rsidRPr="00B36618">
        <w:rPr>
          <w:rFonts w:cstheme="minorHAnsi"/>
          <w:sz w:val="20"/>
        </w:rPr>
        <w:t>– Liczba Wzorców Uczących Poza Tolerancją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LWTPT </w:t>
      </w:r>
      <w:r w:rsidRPr="00B36618">
        <w:rPr>
          <w:rFonts w:cstheme="minorHAnsi"/>
          <w:sz w:val="20"/>
        </w:rPr>
        <w:t>– Liczba Wzorców Testowych Poza Tolerancją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PPDDU [%] </w:t>
      </w:r>
      <w:r w:rsidRPr="00B36618">
        <w:rPr>
          <w:rFonts w:cstheme="minorHAnsi"/>
          <w:sz w:val="20"/>
        </w:rPr>
        <w:t>– Procent Poprawnych Decyzji dla Danych Uczących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PPDDT </w:t>
      </w:r>
      <w:r w:rsidRPr="00B36618">
        <w:rPr>
          <w:rFonts w:cstheme="minorHAnsi"/>
          <w:sz w:val="20"/>
        </w:rPr>
        <w:t>[</w:t>
      </w:r>
      <w:r w:rsidRPr="00B36618">
        <w:rPr>
          <w:rFonts w:cstheme="minorHAnsi"/>
          <w:b/>
          <w:sz w:val="20"/>
        </w:rPr>
        <w:t>%</w:t>
      </w:r>
      <w:r w:rsidRPr="00B36618">
        <w:rPr>
          <w:rFonts w:cstheme="minorHAnsi"/>
          <w:sz w:val="20"/>
        </w:rPr>
        <w:t>] – Procent Poprawnych Decyzji dla Danych Testowych</w:t>
      </w:r>
    </w:p>
    <w:p w:rsidR="009C0406" w:rsidRP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ZPWU [%] </w:t>
      </w:r>
      <w:r w:rsidRPr="00B36618">
        <w:rPr>
          <w:rFonts w:cstheme="minorHAnsi"/>
          <w:sz w:val="20"/>
        </w:rPr>
        <w:t>– Zadany Procent Wzorców Uczących mieszczący się w tolerancji</w:t>
      </w:r>
    </w:p>
    <w:p w:rsidR="009C0406" w:rsidRDefault="009C0406" w:rsidP="009C0406">
      <w:pPr>
        <w:ind w:left="786"/>
        <w:rPr>
          <w:rFonts w:cstheme="minorHAnsi"/>
          <w:b/>
          <w:sz w:val="20"/>
        </w:rPr>
      </w:pPr>
    </w:p>
    <w:p w:rsidR="009C0406" w:rsidRPr="009C0406" w:rsidRDefault="009C0406" w:rsidP="009C0406">
      <w:pPr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78B3B831" wp14:editId="303B41B8">
            <wp:extent cx="4591050" cy="2743200"/>
            <wp:effectExtent l="0" t="0" r="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56694595-8F82-41C3-832A-3B46D5DBF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F262B0">
      <w:pPr>
        <w:pStyle w:val="Akapitzlist"/>
        <w:ind w:left="426"/>
        <w:rPr>
          <w:rFonts w:cstheme="minorHAnsi"/>
          <w:b/>
          <w:sz w:val="20"/>
        </w:rPr>
      </w:pPr>
    </w:p>
    <w:p w:rsidR="009C0406" w:rsidRDefault="009C0406" w:rsidP="009C0406">
      <w:pPr>
        <w:pStyle w:val="Akapitzlist"/>
        <w:numPr>
          <w:ilvl w:val="0"/>
          <w:numId w:val="2"/>
        </w:numPr>
        <w:rPr>
          <w:b/>
          <w:bCs/>
          <w:noProof/>
          <w:lang w:eastAsia="pl-PL"/>
        </w:rPr>
      </w:pPr>
      <w:r>
        <w:rPr>
          <w:b/>
          <w:bCs/>
          <w:noProof/>
          <w:lang w:eastAsia="pl-PL"/>
        </w:rPr>
        <w:t>dla TU = 0.1, TT = 0.2, MW=WYŁ</w:t>
      </w:r>
    </w:p>
    <w:tbl>
      <w:tblPr>
        <w:tblStyle w:val="Tabelasiatki5ciemnaakcent3"/>
        <w:tblpPr w:leftFromText="141" w:rightFromText="141" w:vertAnchor="text" w:horzAnchor="page" w:tblpX="114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981"/>
        <w:gridCol w:w="818"/>
        <w:gridCol w:w="787"/>
        <w:gridCol w:w="815"/>
        <w:gridCol w:w="916"/>
        <w:gridCol w:w="476"/>
        <w:gridCol w:w="1326"/>
        <w:gridCol w:w="815"/>
        <w:gridCol w:w="730"/>
        <w:gridCol w:w="916"/>
      </w:tblGrid>
      <w:tr w:rsidR="009C0406" w:rsidRPr="00375A45" w:rsidTr="00AB0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TU = 0,1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TT=0,2</w:t>
            </w:r>
          </w:p>
        </w:tc>
        <w:tc>
          <w:tcPr>
            <w:tcW w:w="0" w:type="auto"/>
            <w:gridSpan w:val="9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9C0406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MW = W</w:t>
            </w:r>
            <w:r w:rsidR="0024482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Y</w:t>
            </w: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Ł</w:t>
            </w:r>
          </w:p>
        </w:tc>
        <w:tc>
          <w:tcPr>
            <w:tcW w:w="0" w:type="auto"/>
            <w:gridSpan w:val="5"/>
            <w:noWrap/>
            <w:hideMark/>
          </w:tcPr>
          <w:p w:rsidR="009C0406" w:rsidRPr="00375A45" w:rsidRDefault="009C0406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gridSpan w:val="2"/>
            <w:noWrap/>
            <w:hideMark/>
          </w:tcPr>
          <w:p w:rsidR="009C0406" w:rsidRPr="00375A45" w:rsidRDefault="009C0406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Dane do wykresów</w:t>
            </w:r>
          </w:p>
        </w:tc>
        <w:tc>
          <w:tcPr>
            <w:tcW w:w="0" w:type="auto"/>
            <w:gridSpan w:val="3"/>
            <w:noWrap/>
            <w:hideMark/>
          </w:tcPr>
          <w:p w:rsidR="009C0406" w:rsidRPr="00375A45" w:rsidRDefault="009C0406" w:rsidP="007E01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</w:tr>
      <w:tr w:rsidR="009C0406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hideMark/>
          </w:tcPr>
          <w:p w:rsidR="009C0406" w:rsidRPr="00375A45" w:rsidRDefault="009C0406" w:rsidP="007E01FD">
            <w:pPr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WU 1,2,3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LWUPT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LWTPT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PPDTT</w:t>
            </w:r>
          </w:p>
        </w:tc>
        <w:tc>
          <w:tcPr>
            <w:tcW w:w="0" w:type="auto"/>
            <w:vMerge w:val="restart"/>
            <w:noWrap/>
            <w:hideMark/>
          </w:tcPr>
          <w:p w:rsidR="009C0406" w:rsidRPr="00375A45" w:rsidRDefault="009C0406" w:rsidP="007E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ZPWU</w:t>
            </w:r>
          </w:p>
        </w:tc>
        <w:tc>
          <w:tcPr>
            <w:tcW w:w="0" w:type="auto"/>
            <w:noWrap/>
            <w:hideMark/>
          </w:tcPr>
          <w:p w:rsidR="009C0406" w:rsidRPr="00375A45" w:rsidRDefault="009C0406" w:rsidP="007E0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PPDD</w:t>
            </w:r>
            <w:r w:rsidRPr="00375A4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  <w:t>T</w:t>
            </w:r>
          </w:p>
        </w:tc>
      </w:tr>
      <w:tr w:rsidR="00244825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244825" w:rsidRPr="006F4335" w:rsidRDefault="00244825" w:rsidP="00244825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0,0,0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10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0,00%</w:t>
            </w:r>
          </w:p>
        </w:tc>
        <w:tc>
          <w:tcPr>
            <w:tcW w:w="0" w:type="auto"/>
            <w:vMerge/>
            <w:vAlign w:val="bottom"/>
            <w:hideMark/>
          </w:tcPr>
          <w:p w:rsidR="00244825" w:rsidRPr="00244825" w:rsidRDefault="00244825" w:rsidP="0024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91,67%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0,00%</w:t>
            </w:r>
          </w:p>
        </w:tc>
      </w:tr>
      <w:tr w:rsidR="00244825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244825" w:rsidRPr="006F4335" w:rsidRDefault="00244825" w:rsidP="00244825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29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75,83%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  <w:tc>
          <w:tcPr>
            <w:tcW w:w="0" w:type="auto"/>
            <w:vMerge/>
            <w:vAlign w:val="bottom"/>
            <w:hideMark/>
          </w:tcPr>
          <w:p w:rsidR="00244825" w:rsidRPr="00244825" w:rsidRDefault="00244825" w:rsidP="0024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75,83%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</w:tr>
      <w:tr w:rsidR="00244825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244825" w:rsidRPr="006F4335" w:rsidRDefault="00244825" w:rsidP="00244825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12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90,00%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  <w:tc>
          <w:tcPr>
            <w:tcW w:w="0" w:type="auto"/>
            <w:vMerge/>
            <w:vAlign w:val="bottom"/>
            <w:hideMark/>
          </w:tcPr>
          <w:p w:rsidR="00244825" w:rsidRPr="00244825" w:rsidRDefault="00244825" w:rsidP="0024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90,00%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33,33%</w:t>
            </w:r>
          </w:p>
        </w:tc>
      </w:tr>
      <w:tr w:rsidR="00244825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244825" w:rsidRPr="006F4335" w:rsidRDefault="00244825" w:rsidP="00244825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25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79,17%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97,78%</w:t>
            </w:r>
          </w:p>
        </w:tc>
        <w:tc>
          <w:tcPr>
            <w:tcW w:w="0" w:type="auto"/>
            <w:vMerge/>
            <w:vAlign w:val="bottom"/>
            <w:hideMark/>
          </w:tcPr>
          <w:p w:rsidR="00244825" w:rsidRPr="00244825" w:rsidRDefault="00244825" w:rsidP="0024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79,17%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97,78%</w:t>
            </w:r>
          </w:p>
        </w:tc>
      </w:tr>
      <w:tr w:rsidR="00244825" w:rsidRPr="00375A45" w:rsidTr="00AB0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</w:tcBorders>
            <w:noWrap/>
            <w:vAlign w:val="bottom"/>
            <w:hideMark/>
          </w:tcPr>
          <w:p w:rsidR="00244825" w:rsidRPr="006F4335" w:rsidRDefault="00244825" w:rsidP="00244825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95,83%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244825" w:rsidRPr="00244825" w:rsidRDefault="00244825" w:rsidP="0024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95,83%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</w:tr>
      <w:tr w:rsidR="00244825" w:rsidRPr="00375A45" w:rsidTr="00AB0CC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bottom w:val="none" w:sz="0" w:space="0" w:color="auto"/>
            </w:tcBorders>
            <w:noWrap/>
            <w:vAlign w:val="bottom"/>
            <w:hideMark/>
          </w:tcPr>
          <w:p w:rsidR="00244825" w:rsidRPr="006F4335" w:rsidRDefault="00244825" w:rsidP="00244825">
            <w:pPr>
              <w:jc w:val="right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6F4335">
              <w:rPr>
                <w:rFonts w:ascii="Calibri" w:hAnsi="Calibri" w:cs="Calibri"/>
                <w:bCs w:val="0"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3,0,0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  <w:tc>
          <w:tcPr>
            <w:tcW w:w="0" w:type="auto"/>
            <w:vMerge/>
            <w:vAlign w:val="bottom"/>
            <w:hideMark/>
          </w:tcPr>
          <w:p w:rsidR="00244825" w:rsidRPr="00244825" w:rsidRDefault="00244825" w:rsidP="00244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99,17%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0" w:type="auto"/>
            <w:noWrap/>
            <w:vAlign w:val="bottom"/>
            <w:hideMark/>
          </w:tcPr>
          <w:p w:rsidR="00244825" w:rsidRPr="00244825" w:rsidRDefault="00244825" w:rsidP="002448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0"/>
                <w:lang w:eastAsia="pl-PL"/>
              </w:rPr>
            </w:pPr>
            <w:r w:rsidRPr="00244825">
              <w:rPr>
                <w:rFonts w:ascii="Calibri" w:hAnsi="Calibri" w:cs="Calibri"/>
                <w:sz w:val="20"/>
                <w:szCs w:val="20"/>
              </w:rPr>
              <w:t>100,00%</w:t>
            </w:r>
          </w:p>
        </w:tc>
      </w:tr>
    </w:tbl>
    <w:p w:rsidR="009C0406" w:rsidRDefault="009C0406" w:rsidP="009C0406">
      <w:pPr>
        <w:rPr>
          <w:noProof/>
          <w:lang w:eastAsia="pl-PL"/>
        </w:rPr>
      </w:pPr>
    </w:p>
    <w:p w:rsidR="009C0406" w:rsidRPr="00EC68FD" w:rsidRDefault="009C0406" w:rsidP="009C0406">
      <w:pPr>
        <w:pStyle w:val="Akapitzlist"/>
        <w:ind w:left="426" w:firstLine="282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oznaczeń:</w:t>
      </w:r>
    </w:p>
    <w:p w:rsidR="009C0406" w:rsidRPr="00B36618" w:rsidRDefault="009C0406" w:rsidP="009C0406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TU </w:t>
      </w:r>
      <w:r w:rsidRPr="00B36618">
        <w:rPr>
          <w:rFonts w:cstheme="minorHAnsi"/>
          <w:sz w:val="20"/>
        </w:rPr>
        <w:t>– Tolerancja Uczenia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TT </w:t>
      </w:r>
      <w:r w:rsidRPr="00B36618">
        <w:rPr>
          <w:rFonts w:cstheme="minorHAnsi"/>
          <w:sz w:val="20"/>
        </w:rPr>
        <w:t>– Tolerancja Testowania</w:t>
      </w:r>
      <w:r>
        <w:rPr>
          <w:rFonts w:cstheme="minorHAnsi"/>
          <w:b/>
          <w:sz w:val="20"/>
        </w:rPr>
        <w:t xml:space="preserve"> </w:t>
      </w:r>
    </w:p>
    <w:p w:rsidR="009C0406" w:rsidRPr="00B36618" w:rsidRDefault="009C0406" w:rsidP="009C0406">
      <w:pPr>
        <w:pStyle w:val="Akapitzlist"/>
        <w:numPr>
          <w:ilvl w:val="0"/>
          <w:numId w:val="3"/>
        </w:numPr>
        <w:rPr>
          <w:rFonts w:cstheme="minorHAnsi"/>
          <w:sz w:val="20"/>
        </w:rPr>
      </w:pPr>
      <w:r>
        <w:rPr>
          <w:rFonts w:cstheme="minorHAnsi"/>
          <w:b/>
          <w:sz w:val="20"/>
        </w:rPr>
        <w:t xml:space="preserve">MW = WŁ </w:t>
      </w:r>
      <w:r w:rsidRPr="00B36618">
        <w:rPr>
          <w:rFonts w:cstheme="minorHAnsi"/>
          <w:sz w:val="20"/>
        </w:rPr>
        <w:t>– Mieszanie Wzorców WŁączone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MW = WYŁ </w:t>
      </w:r>
      <w:r w:rsidRPr="00B36618">
        <w:rPr>
          <w:rFonts w:cstheme="minorHAnsi"/>
          <w:sz w:val="20"/>
        </w:rPr>
        <w:t>– Mieszanie Wzorców WYŁączone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WU 1,2,</w:t>
      </w:r>
      <w:r w:rsidRPr="00D86D96">
        <w:rPr>
          <w:rFonts w:cstheme="minorHAnsi"/>
          <w:b/>
          <w:sz w:val="20"/>
        </w:rPr>
        <w:t>3</w:t>
      </w:r>
      <w:r>
        <w:rPr>
          <w:rFonts w:cstheme="minorHAnsi"/>
          <w:b/>
          <w:sz w:val="20"/>
        </w:rPr>
        <w:t xml:space="preserve"> </w:t>
      </w:r>
      <w:r w:rsidRPr="00D86D96">
        <w:rPr>
          <w:rFonts w:cstheme="minorHAnsi"/>
          <w:sz w:val="20"/>
        </w:rPr>
        <w:t>– Warstwa Ukryta 1,2,3 (dokładnie: liczba elementów w tej warstwie)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LWUPT </w:t>
      </w:r>
      <w:r w:rsidRPr="00B36618">
        <w:rPr>
          <w:rFonts w:cstheme="minorHAnsi"/>
          <w:sz w:val="20"/>
        </w:rPr>
        <w:t>– Liczba Wzorców Uczących Poza Tolerancją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LWTPT </w:t>
      </w:r>
      <w:r w:rsidRPr="00B36618">
        <w:rPr>
          <w:rFonts w:cstheme="minorHAnsi"/>
          <w:sz w:val="20"/>
        </w:rPr>
        <w:t>– Liczba Wzorców Testowych Poza Tolerancją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PPDDU [%] </w:t>
      </w:r>
      <w:r w:rsidRPr="00B36618">
        <w:rPr>
          <w:rFonts w:cstheme="minorHAnsi"/>
          <w:sz w:val="20"/>
        </w:rPr>
        <w:t>– Procent Poprawnych Decyzji dla Danych Uczących</w:t>
      </w:r>
    </w:p>
    <w:p w:rsidR="009C0406" w:rsidRDefault="009C0406" w:rsidP="009C0406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PPDDT </w:t>
      </w:r>
      <w:r w:rsidRPr="00B36618">
        <w:rPr>
          <w:rFonts w:cstheme="minorHAnsi"/>
          <w:sz w:val="20"/>
        </w:rPr>
        <w:t>[</w:t>
      </w:r>
      <w:r w:rsidRPr="00B36618">
        <w:rPr>
          <w:rFonts w:cstheme="minorHAnsi"/>
          <w:b/>
          <w:sz w:val="20"/>
        </w:rPr>
        <w:t>%</w:t>
      </w:r>
      <w:r w:rsidRPr="00B36618">
        <w:rPr>
          <w:rFonts w:cstheme="minorHAnsi"/>
          <w:sz w:val="20"/>
        </w:rPr>
        <w:t>] – Procent Poprawnych Decyzji dla Danych Testowych</w:t>
      </w:r>
    </w:p>
    <w:p w:rsidR="009C0406" w:rsidRPr="00244825" w:rsidRDefault="009C0406" w:rsidP="00244825">
      <w:pPr>
        <w:pStyle w:val="Akapitzlist"/>
        <w:numPr>
          <w:ilvl w:val="0"/>
          <w:numId w:val="3"/>
        </w:num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 xml:space="preserve">ZPWU [%] </w:t>
      </w:r>
      <w:r w:rsidRPr="00B36618">
        <w:rPr>
          <w:rFonts w:cstheme="minorHAnsi"/>
          <w:sz w:val="20"/>
        </w:rPr>
        <w:t>– Zadany Procent Wzorców Uczących mieszczący się w tolerancji</w:t>
      </w:r>
    </w:p>
    <w:p w:rsidR="00244825" w:rsidRDefault="00244825" w:rsidP="00244825">
      <w:pPr>
        <w:ind w:left="786"/>
        <w:rPr>
          <w:rFonts w:cstheme="minorHAnsi"/>
          <w:b/>
          <w:sz w:val="20"/>
        </w:rPr>
      </w:pPr>
    </w:p>
    <w:p w:rsidR="00244825" w:rsidRDefault="00244825" w:rsidP="00244825">
      <w:pPr>
        <w:ind w:left="786"/>
        <w:rPr>
          <w:rFonts w:cstheme="minorHAnsi"/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47649E1F" wp14:editId="0DCB46B4">
            <wp:extent cx="4593772" cy="2743200"/>
            <wp:effectExtent l="0" t="0" r="16510" b="0"/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8784A542-66E2-4448-BB30-C3E520843D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E5890" w:rsidRDefault="008E5890" w:rsidP="00244825">
      <w:pPr>
        <w:ind w:left="786"/>
        <w:rPr>
          <w:rFonts w:cstheme="minorHAnsi"/>
          <w:b/>
          <w:sz w:val="20"/>
        </w:rPr>
      </w:pPr>
    </w:p>
    <w:p w:rsidR="008E5890" w:rsidRDefault="008E5890" w:rsidP="00244825">
      <w:pPr>
        <w:ind w:left="786"/>
        <w:rPr>
          <w:rFonts w:cstheme="minorHAnsi"/>
          <w:b/>
          <w:sz w:val="20"/>
        </w:rPr>
      </w:pPr>
    </w:p>
    <w:p w:rsidR="003241ED" w:rsidRDefault="003241ED" w:rsidP="00244825">
      <w:pPr>
        <w:ind w:left="786"/>
        <w:rPr>
          <w:rFonts w:cstheme="minorHAnsi"/>
          <w:b/>
          <w:sz w:val="20"/>
        </w:rPr>
      </w:pPr>
    </w:p>
    <w:p w:rsidR="003241ED" w:rsidRDefault="003241ED" w:rsidP="00244825">
      <w:pPr>
        <w:ind w:left="786"/>
        <w:rPr>
          <w:rFonts w:cstheme="minorHAnsi"/>
          <w:b/>
          <w:sz w:val="20"/>
        </w:rPr>
      </w:pPr>
    </w:p>
    <w:p w:rsidR="003241ED" w:rsidRDefault="003241ED" w:rsidP="00244825">
      <w:pPr>
        <w:ind w:left="786"/>
        <w:rPr>
          <w:rFonts w:cstheme="minorHAnsi"/>
          <w:b/>
          <w:sz w:val="20"/>
        </w:rPr>
      </w:pPr>
    </w:p>
    <w:p w:rsidR="003241ED" w:rsidRDefault="003241ED" w:rsidP="00244825">
      <w:pPr>
        <w:ind w:left="786"/>
        <w:rPr>
          <w:rFonts w:cstheme="minorHAnsi"/>
          <w:b/>
          <w:sz w:val="20"/>
        </w:rPr>
      </w:pPr>
    </w:p>
    <w:p w:rsidR="003241ED" w:rsidRDefault="003241ED" w:rsidP="00244825">
      <w:pPr>
        <w:ind w:left="786"/>
        <w:rPr>
          <w:rFonts w:cstheme="minorHAnsi"/>
          <w:b/>
          <w:sz w:val="20"/>
        </w:rPr>
      </w:pPr>
    </w:p>
    <w:p w:rsidR="003241ED" w:rsidRPr="007601EE" w:rsidRDefault="003241ED" w:rsidP="00244825">
      <w:pPr>
        <w:ind w:left="786"/>
        <w:rPr>
          <w:rFonts w:cstheme="minorHAnsi"/>
          <w:sz w:val="20"/>
        </w:rPr>
      </w:pPr>
    </w:p>
    <w:p w:rsidR="003241ED" w:rsidRDefault="003241ED" w:rsidP="00244825">
      <w:pPr>
        <w:ind w:left="786"/>
        <w:rPr>
          <w:rFonts w:cstheme="minorHAnsi"/>
          <w:b/>
          <w:sz w:val="20"/>
        </w:rPr>
      </w:pPr>
    </w:p>
    <w:p w:rsidR="003241ED" w:rsidRDefault="003241ED" w:rsidP="003241ED">
      <w:pPr>
        <w:pStyle w:val="Akapitzlist"/>
        <w:numPr>
          <w:ilvl w:val="0"/>
          <w:numId w:val="1"/>
        </w:numPr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Etapy uruchomienia sieci.</w:t>
      </w:r>
    </w:p>
    <w:p w:rsidR="003241ED" w:rsidRDefault="003241ED" w:rsidP="003241ED">
      <w:pPr>
        <w:pStyle w:val="Akapitzlist"/>
        <w:ind w:left="426"/>
        <w:rPr>
          <w:rFonts w:cstheme="minorHAnsi"/>
          <w:b/>
          <w:sz w:val="20"/>
        </w:rPr>
      </w:pPr>
    </w:p>
    <w:p w:rsidR="003241ED" w:rsidRDefault="007601EE" w:rsidP="000B0F81">
      <w:pPr>
        <w:pStyle w:val="Akapitzlist"/>
        <w:numPr>
          <w:ilvl w:val="0"/>
          <w:numId w:val="4"/>
        </w:numPr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TU = 0,4 i TT = 0,4; ZPWU = 50%; MW = WŁ</w:t>
      </w:r>
    </w:p>
    <w:p w:rsidR="007601EE" w:rsidRDefault="007601EE" w:rsidP="007601EE">
      <w:pPr>
        <w:pStyle w:val="Akapitzlist"/>
        <w:ind w:left="786"/>
        <w:rPr>
          <w:rFonts w:cstheme="minorHAnsi"/>
          <w:b/>
          <w:sz w:val="20"/>
        </w:rPr>
      </w:pPr>
    </w:p>
    <w:p w:rsidR="007601EE" w:rsidRDefault="007601EE" w:rsidP="000B0F81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skrótów:</w:t>
      </w:r>
    </w:p>
    <w:p w:rsidR="007601EE" w:rsidRPr="007601EE" w:rsidRDefault="007601EE" w:rsidP="000B0F81">
      <w:pPr>
        <w:pStyle w:val="Akapitzlist"/>
        <w:ind w:left="426"/>
        <w:rPr>
          <w:rFonts w:cstheme="minorHAnsi"/>
          <w:sz w:val="20"/>
        </w:rPr>
      </w:pPr>
      <w:r w:rsidRPr="007601EE">
        <w:rPr>
          <w:rFonts w:cstheme="minorHAnsi"/>
          <w:b/>
          <w:sz w:val="20"/>
        </w:rPr>
        <w:t>TU</w:t>
      </w:r>
      <w:r w:rsidRPr="007601EE">
        <w:rPr>
          <w:rFonts w:cstheme="minorHAnsi"/>
          <w:sz w:val="20"/>
        </w:rPr>
        <w:t xml:space="preserve"> – Tolerancja Uczenia, </w:t>
      </w:r>
      <w:r w:rsidRPr="007601EE">
        <w:rPr>
          <w:rFonts w:cstheme="minorHAnsi"/>
          <w:b/>
          <w:sz w:val="20"/>
        </w:rPr>
        <w:t>TT</w:t>
      </w:r>
      <w:r w:rsidRPr="007601EE">
        <w:rPr>
          <w:rFonts w:cstheme="minorHAnsi"/>
          <w:sz w:val="20"/>
        </w:rPr>
        <w:t xml:space="preserve"> – Tolerancja Testowania, </w:t>
      </w:r>
      <w:r w:rsidRPr="007601EE">
        <w:rPr>
          <w:rFonts w:cstheme="minorHAnsi"/>
          <w:b/>
          <w:sz w:val="20"/>
        </w:rPr>
        <w:t>ZPWU</w:t>
      </w:r>
      <w:r w:rsidRPr="007601EE">
        <w:rPr>
          <w:rFonts w:cstheme="minorHAnsi"/>
          <w:sz w:val="20"/>
        </w:rPr>
        <w:t xml:space="preserve"> – Zadany Procent Wartości Uczących, </w:t>
      </w:r>
    </w:p>
    <w:p w:rsidR="000B0F81" w:rsidRDefault="007601EE" w:rsidP="000B0F81">
      <w:pPr>
        <w:pStyle w:val="Akapitzlist"/>
        <w:ind w:left="426"/>
        <w:rPr>
          <w:rFonts w:cstheme="minorHAnsi"/>
          <w:sz w:val="20"/>
        </w:rPr>
      </w:pPr>
      <w:r w:rsidRPr="007601EE">
        <w:rPr>
          <w:rFonts w:cstheme="minorHAnsi"/>
          <w:b/>
          <w:sz w:val="20"/>
        </w:rPr>
        <w:t>MW = WŁ</w:t>
      </w:r>
      <w:r w:rsidRPr="007601EE">
        <w:rPr>
          <w:rFonts w:cstheme="minorHAnsi"/>
          <w:sz w:val="20"/>
        </w:rPr>
        <w:t xml:space="preserve"> – Mieszanie Wzorców Włączone.</w:t>
      </w:r>
    </w:p>
    <w:p w:rsidR="000B0F81" w:rsidRDefault="000B0F81" w:rsidP="000B0F81">
      <w:pPr>
        <w:pStyle w:val="Akapitzlist"/>
        <w:ind w:left="426"/>
        <w:rPr>
          <w:rFonts w:cstheme="minorHAnsi"/>
          <w:b/>
          <w:sz w:val="20"/>
        </w:rPr>
      </w:pPr>
    </w:p>
    <w:p w:rsidR="007601EE" w:rsidRPr="000B0F81" w:rsidRDefault="007601EE" w:rsidP="000B0F81">
      <w:pPr>
        <w:pStyle w:val="Akapitzlist"/>
        <w:ind w:left="426"/>
        <w:rPr>
          <w:rFonts w:cstheme="minorHAnsi"/>
          <w:sz w:val="20"/>
        </w:rPr>
      </w:pPr>
      <w:r w:rsidRPr="000B0F81">
        <w:rPr>
          <w:rFonts w:cstheme="minorHAnsi"/>
          <w:b/>
          <w:sz w:val="20"/>
        </w:rPr>
        <w:t>Uruchomienie sieci dla danych uczących:</w:t>
      </w:r>
    </w:p>
    <w:tbl>
      <w:tblPr>
        <w:tblStyle w:val="Tabelasiatki4akcent3"/>
        <w:tblpPr w:leftFromText="141" w:rightFromText="141" w:vertAnchor="text" w:horzAnchor="page" w:tblpX="1504" w:tblpY="-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78"/>
        <w:gridCol w:w="378"/>
        <w:gridCol w:w="378"/>
      </w:tblGrid>
      <w:tr w:rsidR="009E7DC0" w:rsidRPr="009E7DC0" w:rsidTr="00253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E7DC0" w:rsidRPr="009E7DC0" w:rsidRDefault="009E7DC0" w:rsidP="0025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E7DC0" w:rsidRPr="009E7DC0" w:rsidRDefault="009E7DC0" w:rsidP="00253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E7DC0" w:rsidRPr="009E7DC0" w:rsidRDefault="00925A60" w:rsidP="00253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odp. rzeczywista</w:t>
            </w: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E7DC0" w:rsidRPr="009E7DC0" w:rsidRDefault="00925A60" w:rsidP="00253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odp.oczekiwana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  <w:tc>
          <w:tcPr>
            <w:tcW w:w="0" w:type="auto"/>
            <w:gridSpan w:val="3"/>
            <w:noWrap/>
            <w:hideMark/>
          </w:tcPr>
          <w:p w:rsidR="009E7DC0" w:rsidRPr="009E7DC0" w:rsidRDefault="009E7DC0" w:rsidP="00253C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Kod klasy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-9,822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9,322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0,215663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0,40733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0,328522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-8,678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8,094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0,21653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0,399004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0,328659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6,669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0,220143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0,385518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0,330985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-6,118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5,343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0,227235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0,370792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0,336515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-4,89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4,409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0,232591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0,357002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0,340466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-4,058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3,107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0,239397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0,344201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0,345867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-3,101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2,493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0,243041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0,334032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0,348482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-2,185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1,658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0,247705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0,323023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0,351991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-1,373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0,528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0,253697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0,311255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0,356688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-1,831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-0,405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0,257786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0,309791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0,36043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-3,205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-1,977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0,264221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0,311729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0,366661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-4,079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-2,739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0,267183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0,314189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0,369656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-5,452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-3,009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0,267419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0,322837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0,370589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-7,949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0,265741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0,34085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0,370489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-9,469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-3,034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0,264463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0,35209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0,370209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-9,385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-0,798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0,253883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0,363008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0,361123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-9,385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1,339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0,243727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0,374022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0,352426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-9,469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3,23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0,234692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0,384372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0,344717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-9,489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4,876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0,226882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0,392986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0,338012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-9,718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7,013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0,216609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0,405631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0,329282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-7,512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5,195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0,226875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0,380208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0,33695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-5,993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2,763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0,239554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0,356577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0,347036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-4,599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0,897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0,249479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0,336754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0,354799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-5,244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-0,602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0,256115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0,333737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0,360823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-6,493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-1,093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0,257497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0,340339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0,362671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-7,908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0,249172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0,358544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0,356303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-7,866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2,493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0,239408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0,368873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0,34791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-8,157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3,967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0,232199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0,378592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0,341874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-6,888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3,844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0,233747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0,368691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0,342527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-6,826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0,250583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0,349999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0,356934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-3,454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0,037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0,254443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0,32394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0,358437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-5,265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-2,076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0,263116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0,326284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0,366817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-6,971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-2,346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0,263097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0,33737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0,367711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-7,554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-1,634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0,25926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0,345308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0,364744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-8,22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-1,928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0,260151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0,348662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0,365861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-8,47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6,767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0,218717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0,395281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0,330434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-9,448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8,192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0,215947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0,404609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0,328567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-8,033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7,406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0,21702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0,394305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0,328737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-6,742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5,416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0,226415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0,375725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0,336143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-4,412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2,395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0,242506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0,343116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0,348724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0,255499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0,297974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0,357297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1,832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1,855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0,249836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0,294674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0,351672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3,455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2,96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0,245824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0,288515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0,347368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4,828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4,336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0,240339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0,285579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0,34193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5,432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5,367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0,235909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0,286479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0,337804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6,639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6,276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0,23252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0,282351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0,334247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7,617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7,357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0,228904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0,279955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0,330616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8,72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8,168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0,229743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0,271914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0,330748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9,365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8,905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0,230234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0,267215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0,330825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1,041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-0,258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0,259283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0,289565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0,360177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1,603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-0,847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0,262518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0,282431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0,362641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2,206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-1,462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0,265909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0,27487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0,365215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2,997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-2,199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0,270028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0,26532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0,368308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3,434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-2,739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0,272938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0,259368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0,370556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4,62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0,275368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0,249113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0,371996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5,765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-3,058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0,276246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0,240805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0,372133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6,701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-3,034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0,276849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0,234146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0,372147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8,345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-3,107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0,278458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0,221886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0,372641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9E7DC0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E7DC0" w:rsidRPr="009E7DC0" w:rsidRDefault="009E7DC0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9,032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-3,107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0,278984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0,216928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0,372724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noWrap/>
            <w:hideMark/>
          </w:tcPr>
          <w:p w:rsidR="009E7DC0" w:rsidRPr="009E7DC0" w:rsidRDefault="009E7DC0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Spec="outside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43"/>
        <w:gridCol w:w="470"/>
        <w:gridCol w:w="470"/>
        <w:gridCol w:w="664"/>
        <w:gridCol w:w="664"/>
        <w:gridCol w:w="664"/>
        <w:gridCol w:w="380"/>
        <w:gridCol w:w="380"/>
        <w:gridCol w:w="380"/>
      </w:tblGrid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2,456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0,602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0,256272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0,283666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0,356847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3,309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0,263123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0,270749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0,362247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4,35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-1,462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0,26755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0,259258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0,365472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4,308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1,977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0,251147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0,277233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0,351472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5,14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0,626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0,258209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0,264228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0,357071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5,661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-0,184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0,262465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0,256281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0,36043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6,41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-1,118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0,267488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0,246054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0,36432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6,264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3,328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0,246219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0,269923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0,346207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7,658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1,388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0,256508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0,249828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0,354272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7,846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0,553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0,260626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0,244188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0,357693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8,616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-0,798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0,267652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0,231702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0,363283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7,783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5,171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0,238629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0,268329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0,338884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8,324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4,09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0,244172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0,258841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0,343351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8,532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2,96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0,249699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0,251535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0,347977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8,99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1,241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0,258226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0,239412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0,35503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9,282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6,08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0,235461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0,262085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0,335363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9,781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2,641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0,25217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0,240837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0,349426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9,719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-1,019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0,26955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0,222601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0,364314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8,22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-1,56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0,270981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0,230678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0,366335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5,994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1,437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0,255003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0,262176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0,353873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3,08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1,019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0,254764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0,28126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0,355224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-9,24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0,293127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0,319615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0,394482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-7,783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-7,504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0,287083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0,316693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0,388574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-6,43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-6,08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0,28132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0,314145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0,382953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-5,057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-4,778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0,276158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0,310822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0,377828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-3,683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-3,648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0,27182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0,306605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0,373399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-1,436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-3,55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0,273074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0,290694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0,37327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0,708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-3,599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0,274951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0,373726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2,456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-3,525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0,275938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0,262449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0,373635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3,975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-3,918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0,278978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0,249391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0,375414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5,14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-5,122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0,285621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0,234783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0,380447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91.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6,202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-6,006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0,290659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0,222592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0,384165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92.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6,909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-6,915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0,295547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0,212866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0,387941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93.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7,908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-7,848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0,300776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0,200945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0,391847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94.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8,699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-8,708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0,305497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0,19092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0,395431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95.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-4,099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-5,49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0,280291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0,300148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0,380836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96.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-1,831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-5,564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0,282383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0,283207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0,381408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97.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0,541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-5,711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0,284905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0,265163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0,382289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98.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3,309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-5,736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0,287149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0,244916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0,382722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99.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-6,638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-7,504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0,287961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0,308321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0,388711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100.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-4,141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-7,431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0,289529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0,290454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0,388713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101.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-1,81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-7,676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0,292489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0,27219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0,389987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102.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1,228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-7,676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0,294822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0,250087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0,39035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103.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2,664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-7,652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0,29581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0,239791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0,390424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104.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4,537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-7,627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0,297129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0,22636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0,390547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105.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5,681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-7,603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0,297893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0,218221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0,390586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106.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-8,053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-8,929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0,293685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0,311316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0,394324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107.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-5,848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0,295732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0,294821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0,394888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108.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-4,266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-8,978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0,296827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0,2834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0,394976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109.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-1,977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0,298705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0,266587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0,395351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110.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-9,224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0,301281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0,251075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0,396483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111.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1,353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-9,199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0,302201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0,241383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0,396544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112.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2,373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-9,052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0,302282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0,234743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0,39607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113.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4,558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-8,954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0,303492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0,219447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0,395933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114.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5,869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-8,905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0,304265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0,210245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0,395891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115.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6,847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-8,806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0,304543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0,203712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0,395607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116.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-0,458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-6,792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0,289303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0,266884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0,38656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117.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-2,955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-6,571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0,28633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0,286225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0,385363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118.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-5,078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-6,497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0,284348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0,302111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0,384809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119.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2,102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-6,031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0,287632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0,252168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0,383776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6F6F07" w:rsidRPr="009E7DC0" w:rsidTr="00253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6F6F07" w:rsidRPr="009E7DC0" w:rsidRDefault="006F6F07" w:rsidP="00253CF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120.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4,516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-6,203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0,290306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0,233779</w:t>
            </w:r>
          </w:p>
        </w:tc>
        <w:tc>
          <w:tcPr>
            <w:tcW w:w="0" w:type="auto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0,384763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80" w:type="dxa"/>
            <w:noWrap/>
            <w:hideMark/>
          </w:tcPr>
          <w:p w:rsidR="006F6F07" w:rsidRPr="009E7DC0" w:rsidRDefault="006F6F07" w:rsidP="00253C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</w:tbl>
    <w:p w:rsidR="006F6F07" w:rsidRDefault="006F6F07"/>
    <w:p w:rsidR="009E7DC0" w:rsidRPr="009E7DC0" w:rsidRDefault="009E7DC0" w:rsidP="009E7DC0">
      <w:pPr>
        <w:rPr>
          <w:rFonts w:cstheme="minorHAnsi"/>
          <w:b/>
          <w:sz w:val="20"/>
        </w:rPr>
      </w:pPr>
    </w:p>
    <w:p w:rsidR="008E5890" w:rsidRDefault="008E5890" w:rsidP="00244825">
      <w:pPr>
        <w:ind w:left="786"/>
        <w:rPr>
          <w:rFonts w:cstheme="minorHAnsi"/>
          <w:b/>
          <w:sz w:val="20"/>
        </w:rPr>
      </w:pPr>
    </w:p>
    <w:p w:rsidR="008E5890" w:rsidRDefault="008E5890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253CF4" w:rsidRDefault="00253CF4" w:rsidP="000B0F81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Uruchomienie dla danych testujących:</w:t>
      </w:r>
    </w:p>
    <w:tbl>
      <w:tblPr>
        <w:tblStyle w:val="Tabelasiatki4akcent3"/>
        <w:tblpPr w:leftFromText="141" w:rightFromText="141" w:vertAnchor="text" w:horzAnchor="page" w:tblpX="1491" w:tblpYSpec="bottom"/>
        <w:tblOverlap w:val="nev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90"/>
        <w:gridCol w:w="390"/>
        <w:gridCol w:w="390"/>
      </w:tblGrid>
      <w:tr w:rsidR="00573BB0" w:rsidRPr="00573BB0" w:rsidTr="00F93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</w:t>
            </w:r>
            <w:r w:rsidR="00F9307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 xml:space="preserve"> rzeczywista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</w:t>
            </w:r>
            <w:r w:rsidR="00F9307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 xml:space="preserve"> oczekiwana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Kod klasy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-9,697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0,324838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0,314757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0,283915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-8,636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0,318147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0,321546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0,286317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-7,991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0,31408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0,325673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0,287777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6,718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0,306385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0,331493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0,288705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5,613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0,292616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0,340881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0,289413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4,483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0,278722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0,350306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0,290077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0,263742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0,359528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0,289916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2,518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0,25495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0,366342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1,462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0,243383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0,373755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0,291241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0,233003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0,380887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0,291795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-1,748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0,230074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0,379706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0,288993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-3,371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-0,061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0,242092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0,368752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0,285863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0,872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0,255412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0,359034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0,284626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3,746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0,286659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0,33917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0,284391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-8,262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0,296768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0,281701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3,157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0,29902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0,324159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0,277691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0,287668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0,327824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0,274517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0,265094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0,346612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0,278779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-7,866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0,339284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0,276363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0,260864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0,341422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0,271547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-7,367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-1,732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0,257257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0,346327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0,273977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-1,167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0,256155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0,349801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0,276539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0,251397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0,356905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0,280331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-4,287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-2,739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0,232059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0,36789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0,279227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-3,329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0,372588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0,282693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-2,297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0,25079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0,350579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0,274145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-9,177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0,333006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0,271476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-7,471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5,195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0,298922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0,332736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0,285542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-8,532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0,31494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0,323013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-9,531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0,309428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0,320333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0,280169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6,722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0,421403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7,679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0,215815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0,425582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0,323314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8,741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7,971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0,209218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0,325726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8,634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0,205992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0,435586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0,326906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5,681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5,416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0,21781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0,416212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0,315735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0,216815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0,412975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0,312133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3,684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2,985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0,21599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0,408037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0,30705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0,220311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0,399455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0,301601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0,221392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0,392255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0,295548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0,214022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0,397153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0,295778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0,206917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0,401691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0,295825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2,393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0,197879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0,408121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0,296489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0,190572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0,413093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0,29681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3,538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0,183809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0,417617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0,297029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="-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91"/>
        <w:gridCol w:w="391"/>
        <w:gridCol w:w="391"/>
      </w:tblGrid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4,35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-1,584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0,185224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0,420719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0,300758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5,681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-0,282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0,184579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0,426743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5,14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0,577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0,192909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0,421731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0,30624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6,098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1,388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0,19171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0,426299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0,309799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7,658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1,363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0,181945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0,436209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0,313296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8,99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1,191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0,17276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0,444929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0,316024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8,574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2,862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0,184999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0,439232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0,317936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8,262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4,041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0,193778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0,43509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0,319243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6,16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3,279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0,202343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0,423199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0,31317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4,433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2,027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0,205738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0,414566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0,307113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3,33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1,167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0,207555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0,409157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0,303143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2,373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0,209186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0,404442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0,299714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5,827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-3,034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0,167753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0,432744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0,301631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6,597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-3,009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0,163183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0,437562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0,30342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6,431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-1,216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0,174552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0,43321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0,306106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8,283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-1,56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0,161218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0,445531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0,309719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-4,953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-4,851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0,22381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0,367572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0,274124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-3,683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-3,722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0,222523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0,373577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0,278919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-1,228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-3,623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0,207843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0,389049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0,284643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0,541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-3,623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0,196885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0,400311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0,288648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2,477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-3,623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0,184932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0,412612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0,293033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3,933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-4,016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0,173698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0,422572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0,295662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5,057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-5,073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0,160712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0,431636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0,296405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6,035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-5,932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0,149812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0,439397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0,297156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6,743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-6,866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0,140167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0,445579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0,297166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7,742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-7,775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0,128946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0,453536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0,297879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8,449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-8,634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0,119817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0,459552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0,298015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0,562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-5,785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0,184184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0,404454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0,285009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-1,748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-5,711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0,198879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0,389617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0,279908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-0,603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-6,596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0,186657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0,39855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0,280991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-2,83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-6,62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0,200277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0,384411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0,275913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-4,162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-5,613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0,214423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0,374041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0,274615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-5,119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-6,522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0,21505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0,369624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0,270906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-4,162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-7,554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0,203079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0,377654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0,271312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-6,68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-7,48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0,219146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0,361438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0,26575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-7,431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0,225784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0,354828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0,263531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-0,041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-9,199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0,16813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0,406951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0,277828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1,499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-9,101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0,159271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0,416545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0,281479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2,435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-9,003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0,154122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0,422297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0,283764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4,745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-7,578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0,148228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0,434283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0,291424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-7,929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-8,806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0,219147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0,355928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0,260678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-5,848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-8,978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0,205216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0,369544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0,265082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-4,016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-8,929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0,194161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0,381144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0,269303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-1,935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-7,701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0,188453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0,392123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0,276096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-6,201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-6,055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0,22452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0,361843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0,269256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  <w:tr w:rsidR="00573BB0" w:rsidRPr="00573BB0" w:rsidTr="00F9307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3BB0" w:rsidRPr="00573BB0" w:rsidRDefault="00573BB0" w:rsidP="00F93079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1,166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-7,652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0,169662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0,411751</w:t>
            </w:r>
          </w:p>
        </w:tc>
        <w:tc>
          <w:tcPr>
            <w:tcW w:w="0" w:type="auto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0,283194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</w:t>
            </w:r>
          </w:p>
        </w:tc>
        <w:tc>
          <w:tcPr>
            <w:tcW w:w="391" w:type="dxa"/>
            <w:noWrap/>
            <w:hideMark/>
          </w:tcPr>
          <w:p w:rsidR="00573BB0" w:rsidRPr="00573BB0" w:rsidRDefault="00573BB0" w:rsidP="00F930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</w:t>
            </w:r>
          </w:p>
        </w:tc>
      </w:tr>
    </w:tbl>
    <w:p w:rsidR="00573BB0" w:rsidRDefault="00573BB0"/>
    <w:p w:rsidR="00253CF4" w:rsidRDefault="00253CF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666C8F" w:rsidRDefault="00666C8F" w:rsidP="00F96F90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Uruchomienie dla danych weryfikujących:</w:t>
      </w:r>
    </w:p>
    <w:tbl>
      <w:tblPr>
        <w:tblStyle w:val="Tabelasiatki4akcent3"/>
        <w:tblpPr w:leftFromText="141" w:rightFromText="141" w:vertAnchor="text" w:horzAnchor="margin" w:tblpY="-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583"/>
        <w:gridCol w:w="664"/>
        <w:gridCol w:w="664"/>
      </w:tblGrid>
      <w:tr w:rsidR="00BC5410" w:rsidRPr="00BC5410" w:rsidTr="00F96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BC5410" w:rsidRPr="0059704D" w:rsidRDefault="00BC5410" w:rsidP="00F96F90">
            <w:pPr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</w:pPr>
            <w:r w:rsidRPr="0059704D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BC5410" w:rsidRPr="000B0F81" w:rsidRDefault="00BC5410" w:rsidP="00F96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BC5410" w:rsidRPr="00F96F90" w:rsidRDefault="00BC5410" w:rsidP="00F96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</w:pPr>
            <w:r w:rsidRPr="00F96F90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odp</w:t>
            </w:r>
            <w:r w:rsidR="00F96F90" w:rsidRPr="00F96F90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.</w:t>
            </w:r>
            <w:r w:rsidRPr="00F96F90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 xml:space="preserve"> rzeczywista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-1,165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-1,363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0,28627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0,450889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0,484358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-0,229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-0,676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0,29343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0,452353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0,489327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0,978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-1,879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0,28282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0,45361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0,49171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-1,706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-8,831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0,21537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0,447912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0,467819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-2,351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-2,567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0,27404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0,448934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0,477407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-5,806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-1,019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0,28639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0,444757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0,466884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-0,395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-2,763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0,27351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0,451501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0,484662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0,021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-5,441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0,24844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0,451253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0,481122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-3,704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0,749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0,30462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0,448116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0,478524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1,603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-2,714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0,27533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0,454197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0,492536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-0,021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1,756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0,3167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0,453364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0,494812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-1,332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2,223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0,32025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0,451745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0,490611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-2,872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3,5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0,33135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0,450063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0,487073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-3,995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4,704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0,34205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0,448917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0,485016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-4,849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6,08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0,35456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0,448185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0,484338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-0,645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4,581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0,34315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0,453378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0,497811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2,83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4,532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0,34505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0,458022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0,511178</w:t>
            </w:r>
          </w:p>
        </w:tc>
      </w:tr>
      <w:tr w:rsidR="00BC5410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1,686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3,771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0,33703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0,45626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0,505297</w:t>
            </w:r>
          </w:p>
        </w:tc>
      </w:tr>
      <w:tr w:rsidR="00BC5410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C5410" w:rsidRPr="000B0F81" w:rsidRDefault="00BC5410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-7,117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3,55</w:t>
            </w:r>
          </w:p>
        </w:tc>
        <w:tc>
          <w:tcPr>
            <w:tcW w:w="0" w:type="auto"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0,32894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0,444373</w:t>
            </w:r>
          </w:p>
        </w:tc>
        <w:tc>
          <w:tcPr>
            <w:tcW w:w="0" w:type="auto"/>
            <w:noWrap/>
            <w:hideMark/>
          </w:tcPr>
          <w:p w:rsidR="00BC5410" w:rsidRPr="000B0F81" w:rsidRDefault="00BC5410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0,470593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center" w:tblpY="-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583"/>
        <w:gridCol w:w="664"/>
        <w:gridCol w:w="664"/>
      </w:tblGrid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-0,021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3,107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0,32955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0,453771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0,497405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0,583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2,125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0,32062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0,454286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0,497866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6,181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6,915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0,36999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0,463225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0,528623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4,162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6,006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0,35998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0,46025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0,519129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1,228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4,901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0,34747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0,455986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0,505686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-3,309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8,241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0,36622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0,45059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0,492483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-3,454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5,613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0,35106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0,449918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0,488873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-4,262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0,25437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0,44123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0,45316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-8,99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-5,76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0,23936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0,43904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0,445172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-8,907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-7,726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0,22091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0,438558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0,441671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-6,305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-5,245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0,24603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0,44281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0,456733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-6,097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-4,483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0,25337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0,44332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0,459028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-7,991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-6,522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0,23285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0,440155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0,447622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-9,406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-4,213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0,25369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0,438948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0,446544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-4,536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-5,859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0,24143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0,445004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0,462485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-4,578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-7,259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0,22821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0,444525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0,459605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7,18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0,872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0,31318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0,462747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0,52098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6,722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-5,736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0,25018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0,460149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0,506602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4,537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1,683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0,3191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0,459453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0,512333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7,991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-4,778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0,26009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0,462136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0,513339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noWrap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7,887</w:t>
            </w:r>
          </w:p>
        </w:tc>
        <w:tc>
          <w:tcPr>
            <w:tcW w:w="0" w:type="auto"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-6,817</w:t>
            </w:r>
          </w:p>
        </w:tc>
        <w:tc>
          <w:tcPr>
            <w:tcW w:w="0" w:type="auto"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0,24076</w:t>
            </w:r>
          </w:p>
        </w:tc>
        <w:tc>
          <w:tcPr>
            <w:tcW w:w="0" w:type="auto"/>
            <w:noWrap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0,461384</w:t>
            </w:r>
          </w:p>
        </w:tc>
        <w:tc>
          <w:tcPr>
            <w:tcW w:w="0" w:type="auto"/>
            <w:noWrap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0,509043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="-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7,867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-0,676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0,29892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0,463202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0,520679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8,262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3,746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0,34126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0,465057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0,530598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3,247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-0,307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0,2993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0,457126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0,503536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9,302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-7,038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0,23963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0,463212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0,514088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5,931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-4,262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0,26359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0,459533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0,506361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-7,512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-1,855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0,2773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0,44221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0,458573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-8,137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1,069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0,30465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0,442252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0,461791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-1,248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-6,645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0,23623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0,449186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0,47384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1,811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-6,325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0,24131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0,453389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0,486398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-9,51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-7,382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0,22374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0,43785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0,439964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-9,177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0,16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0,2953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0,440577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0,455945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-1,81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3,034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0,32764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0,451348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0,490311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-6,597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7,775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0,36399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0,446172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0,479671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-7,159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8,413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0,36361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0,445417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0,477477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-6,139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7,062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0,36302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0,446747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0,481199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-8,574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4,434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0,33637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0,44268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0,466599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-1,103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6,252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0,35874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0,453266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0,499239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-0,458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8,143</w:t>
            </w:r>
          </w:p>
        </w:tc>
        <w:tc>
          <w:tcPr>
            <w:tcW w:w="0" w:type="auto"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0,36816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0,454416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0,503551</w:t>
            </w:r>
          </w:p>
        </w:tc>
      </w:tr>
      <w:tr w:rsidR="00D653E1" w:rsidRPr="00BC5410" w:rsidTr="00F96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3,039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7,382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0,370532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0,459103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0,517069</w:t>
            </w:r>
          </w:p>
        </w:tc>
      </w:tr>
      <w:tr w:rsidR="00D653E1" w:rsidRPr="00BC5410" w:rsidTr="00F96F9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653E1" w:rsidRPr="000B0F81" w:rsidRDefault="00D653E1" w:rsidP="00F96F9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1,519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7,21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0,369501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0,457067</w:t>
            </w:r>
          </w:p>
        </w:tc>
        <w:tc>
          <w:tcPr>
            <w:tcW w:w="0" w:type="auto"/>
            <w:noWrap/>
            <w:hideMark/>
          </w:tcPr>
          <w:p w:rsidR="00D653E1" w:rsidRPr="000B0F81" w:rsidRDefault="00D653E1" w:rsidP="00F96F9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0,511201</w:t>
            </w:r>
          </w:p>
        </w:tc>
      </w:tr>
    </w:tbl>
    <w:p w:rsidR="00D653E1" w:rsidRDefault="00F96F90">
      <w:r>
        <w:br/>
      </w:r>
    </w:p>
    <w:p w:rsidR="00F96F90" w:rsidRDefault="00E324CF" w:rsidP="00F96F90">
      <w:pPr>
        <w:pStyle w:val="Akapitzlist"/>
        <w:numPr>
          <w:ilvl w:val="0"/>
          <w:numId w:val="4"/>
        </w:numPr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TU = 0,3 i TT = 0,3; ZPWU = 10</w:t>
      </w:r>
      <w:r w:rsidR="00F96F90">
        <w:rPr>
          <w:rFonts w:cstheme="minorHAnsi"/>
          <w:b/>
          <w:sz w:val="20"/>
        </w:rPr>
        <w:t>0%; MW = WŁ</w:t>
      </w:r>
    </w:p>
    <w:p w:rsidR="00E324CF" w:rsidRDefault="00E324CF" w:rsidP="00E324CF">
      <w:pPr>
        <w:pStyle w:val="Akapitzlist"/>
        <w:ind w:left="426"/>
        <w:rPr>
          <w:rFonts w:cstheme="minorHAnsi"/>
          <w:b/>
          <w:sz w:val="20"/>
        </w:rPr>
      </w:pPr>
    </w:p>
    <w:p w:rsidR="00E324CF" w:rsidRDefault="00E324CF" w:rsidP="00E324CF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skrótów:</w:t>
      </w:r>
    </w:p>
    <w:p w:rsidR="00E324CF" w:rsidRPr="007601EE" w:rsidRDefault="00E324CF" w:rsidP="00E324CF">
      <w:pPr>
        <w:pStyle w:val="Akapitzlist"/>
        <w:ind w:left="426"/>
        <w:rPr>
          <w:rFonts w:cstheme="minorHAnsi"/>
          <w:sz w:val="20"/>
        </w:rPr>
      </w:pPr>
      <w:r w:rsidRPr="007601EE">
        <w:rPr>
          <w:rFonts w:cstheme="minorHAnsi"/>
          <w:b/>
          <w:sz w:val="20"/>
        </w:rPr>
        <w:t>TU</w:t>
      </w:r>
      <w:r w:rsidRPr="007601EE">
        <w:rPr>
          <w:rFonts w:cstheme="minorHAnsi"/>
          <w:sz w:val="20"/>
        </w:rPr>
        <w:t xml:space="preserve"> – Tolerancja Uczenia, </w:t>
      </w:r>
      <w:r w:rsidRPr="007601EE">
        <w:rPr>
          <w:rFonts w:cstheme="minorHAnsi"/>
          <w:b/>
          <w:sz w:val="20"/>
        </w:rPr>
        <w:t>TT</w:t>
      </w:r>
      <w:r w:rsidRPr="007601EE">
        <w:rPr>
          <w:rFonts w:cstheme="minorHAnsi"/>
          <w:sz w:val="20"/>
        </w:rPr>
        <w:t xml:space="preserve"> – Tolerancja Testowania, </w:t>
      </w:r>
      <w:r w:rsidRPr="007601EE">
        <w:rPr>
          <w:rFonts w:cstheme="minorHAnsi"/>
          <w:b/>
          <w:sz w:val="20"/>
        </w:rPr>
        <w:t>ZPWU</w:t>
      </w:r>
      <w:r w:rsidRPr="007601EE">
        <w:rPr>
          <w:rFonts w:cstheme="minorHAnsi"/>
          <w:sz w:val="20"/>
        </w:rPr>
        <w:t xml:space="preserve"> – Zadany Procent Wartości Uczących, </w:t>
      </w:r>
    </w:p>
    <w:p w:rsidR="00E324CF" w:rsidRPr="00533D94" w:rsidRDefault="00E324CF" w:rsidP="00533D94">
      <w:pPr>
        <w:pStyle w:val="Akapitzlist"/>
        <w:ind w:left="426"/>
        <w:rPr>
          <w:rFonts w:cstheme="minorHAnsi"/>
          <w:sz w:val="20"/>
        </w:rPr>
      </w:pPr>
      <w:r w:rsidRPr="007601EE">
        <w:rPr>
          <w:rFonts w:cstheme="minorHAnsi"/>
          <w:b/>
          <w:sz w:val="20"/>
        </w:rPr>
        <w:t>MW = WŁ</w:t>
      </w:r>
      <w:r w:rsidRPr="007601EE">
        <w:rPr>
          <w:rFonts w:cstheme="minorHAnsi"/>
          <w:sz w:val="20"/>
        </w:rPr>
        <w:t xml:space="preserve"> – Mieszanie Wzorców Włączone.</w:t>
      </w:r>
    </w:p>
    <w:tbl>
      <w:tblPr>
        <w:tblStyle w:val="Tabelasiatki4akcent3"/>
        <w:tblpPr w:leftFromText="141" w:rightFromText="141" w:vertAnchor="text" w:horzAnchor="margin" w:tblpXSpec="right" w:tblpY="37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43"/>
        <w:gridCol w:w="470"/>
        <w:gridCol w:w="470"/>
        <w:gridCol w:w="664"/>
        <w:gridCol w:w="664"/>
        <w:gridCol w:w="664"/>
        <w:gridCol w:w="380"/>
        <w:gridCol w:w="380"/>
        <w:gridCol w:w="380"/>
      </w:tblGrid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2,456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0,257927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0,505771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0,223392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3,309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0,178446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0,50752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0,300004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-1,462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0,1095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0,527833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0,34752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4,308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1,977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0,219214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0,600401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0,155856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0,626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0,13998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0,60032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0,233952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5,661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-0,184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0,09269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0,60103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0,281557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6,41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-1,118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0,03353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0,606903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0,337404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6,264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3,328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0,175523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0,69282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0,091717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7,658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1,388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0,056172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0,699065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0,202811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7,846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0,553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0,023835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0,688598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0,250047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8,616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-0,04497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0,686531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0,329293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7,783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5,171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0,166858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0,774516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0,003152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8,324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4,09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0,109817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0,770777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0,060399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8,532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0,066728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0,756161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0,120932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8,99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1,241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-0,00236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0,737831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0,216825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9,282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0,129986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0,833078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-0,03563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9,781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2,641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0,006158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0,787255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0,143487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9,719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-1,019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-0,09235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0,717183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0,346667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8,22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-1,56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-0,05074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0,658356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0,370363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5,994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1,437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0,128191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0,645969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0,19279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1,019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0,243365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0,537116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0,203042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-9,24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0,473805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-0,109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0,693247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-7,783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-7,504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0,456874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-0,03613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0,624038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-6,43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0,442108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0,036749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0,555079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-5,057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-4,778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0,422483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0,111469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0,490519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-3,648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0,3972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0,185199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0,434121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-1,436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0,299067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0,269333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0,43863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-3,599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0,201506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0,347271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0,450838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2,456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-3,525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0,127315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0,413309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0,454456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3,975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-3,918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0,051113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0,459893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0,482821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-5,122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-0,03045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0,475159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0,553155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91.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6,202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-6,006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-0,09452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0,493758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0,604226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92.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6,909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-6,915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-0,14283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0,498985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0,653594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93.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7,908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-7,848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-0,19826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0,514106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0,7035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94.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8,699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-8,708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-0,2416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0,523358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0,747137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95.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-4,099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-5,49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0,356446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0,129703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0,533389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96.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-1,831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-5,564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0,251885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0,209409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0,547082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97.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0,541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-5,711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0,142352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0,292979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0,565011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98.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3,309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-5,736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0,024936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0,394488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0,578012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99.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-6,638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-7,504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0,405725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0,000729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0,628714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100.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-4,141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-7,431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0,295546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0,08632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0,635145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101.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-1,81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-7,676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0,183574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0,163105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0,656918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102.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1,228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-7,676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0,053271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0,273592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0,669002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103.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2,664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-7,652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-0,0044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0,327075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0,673487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104.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4,537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-7,627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-0,07596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0,396699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0,679623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105.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-7,603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-0,11706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0,439153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0,682927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106.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-8,053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-8,929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0,423345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-0,07198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0,694249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107.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-5,848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0,32169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-0,0037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0,706335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108.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-4,266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-8,978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0,251293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0,049356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0,711189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109.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0,149191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0,128022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0,721084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110.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-9,224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0,058167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0,193843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0,738904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111.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1,353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-9,199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0,003647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0,243661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0,742761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112.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2,373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-9,052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-0,03245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0,284455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0,739701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113.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4,558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-8,954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-0,11154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0,367295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0,743244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114.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5,869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-8,905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-0,15608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0,416621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0,745817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115.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6,847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-8,806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-0,18621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0,454561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0,744841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116.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-0,458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-6,792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0,15209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0,231797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0,61744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117.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-2,955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-6,571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0,269923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0,146594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0,595644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118.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-5,078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-6,497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0,368029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0,073908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0,582894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119.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2,102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-6,031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0,065994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0,343285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0,588472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F31098" w:rsidRPr="009E7DC0" w:rsidTr="00F31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31098" w:rsidRPr="009E7DC0" w:rsidRDefault="00F31098" w:rsidP="00F3109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120.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4,516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-6,203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-0,03633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0,428181</w:t>
            </w:r>
          </w:p>
        </w:tc>
        <w:tc>
          <w:tcPr>
            <w:tcW w:w="0" w:type="auto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0,607479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F31098" w:rsidRPr="00F31098" w:rsidRDefault="00F31098" w:rsidP="00F3109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</w:tbl>
    <w:p w:rsidR="00E324CF" w:rsidRPr="000B0F81" w:rsidRDefault="00E324CF" w:rsidP="00E324CF">
      <w:pPr>
        <w:pStyle w:val="Akapitzlist"/>
        <w:ind w:left="426"/>
        <w:rPr>
          <w:rFonts w:cstheme="minorHAnsi"/>
          <w:sz w:val="20"/>
        </w:rPr>
      </w:pPr>
      <w:r w:rsidRPr="000B0F81">
        <w:rPr>
          <w:rFonts w:cstheme="minorHAnsi"/>
          <w:b/>
          <w:sz w:val="20"/>
        </w:rPr>
        <w:t>Uruchomienie sieci dla danych uczących:</w:t>
      </w:r>
    </w:p>
    <w:tbl>
      <w:tblPr>
        <w:tblStyle w:val="Tabelasiatki4akcent3"/>
        <w:tblpPr w:leftFromText="141" w:rightFromText="141" w:vertAnchor="text" w:horzAnchor="page" w:tblpX="1534" w:tblpY="-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78"/>
        <w:gridCol w:w="378"/>
        <w:gridCol w:w="378"/>
      </w:tblGrid>
      <w:tr w:rsidR="00E324CF" w:rsidRPr="009E7DC0" w:rsidTr="0057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24CF" w:rsidRPr="009E7DC0" w:rsidRDefault="00E324C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24CF" w:rsidRPr="009E7DC0" w:rsidRDefault="00E324CF" w:rsidP="0057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24CF" w:rsidRPr="009E7DC0" w:rsidRDefault="00E324CF" w:rsidP="00571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24CF" w:rsidRPr="009E7DC0" w:rsidRDefault="00E324CF" w:rsidP="00571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odp. rzeczywista</w:t>
            </w: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324CF" w:rsidRPr="009E7DC0" w:rsidRDefault="00E324CF" w:rsidP="00571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odp.oczekiwana</w:t>
            </w:r>
          </w:p>
        </w:tc>
      </w:tr>
      <w:tr w:rsidR="00E324C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324CF" w:rsidRPr="009E7DC0" w:rsidRDefault="00E324CF" w:rsidP="00571E5F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E324CF" w:rsidRPr="009E7DC0" w:rsidRDefault="00E324CF" w:rsidP="00571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E324CF" w:rsidRPr="009E7DC0" w:rsidRDefault="00E324CF" w:rsidP="00571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E324CF" w:rsidRPr="009E7DC0" w:rsidRDefault="00E324CF" w:rsidP="0057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noWrap/>
            <w:hideMark/>
          </w:tcPr>
          <w:p w:rsidR="00E324CF" w:rsidRPr="009E7DC0" w:rsidRDefault="00E324CF" w:rsidP="0057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noWrap/>
            <w:hideMark/>
          </w:tcPr>
          <w:p w:rsidR="00E324CF" w:rsidRPr="009E7DC0" w:rsidRDefault="00E324CF" w:rsidP="00571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  <w:tc>
          <w:tcPr>
            <w:tcW w:w="0" w:type="auto"/>
            <w:gridSpan w:val="3"/>
            <w:noWrap/>
            <w:hideMark/>
          </w:tcPr>
          <w:p w:rsidR="00E324CF" w:rsidRPr="009E7DC0" w:rsidRDefault="00E324CF" w:rsidP="00571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Kod klasy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-9,822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9,322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0,929773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0,205409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-0,15542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-8,678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8,094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0,896137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0,247132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-0,15155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6,669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0,83712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0,289471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-0,12359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-6,118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5,343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0,766321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0,299167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-0,05906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-4,89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4,409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0,694745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0,323191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-0,00916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-4,058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3,107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0,623886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0,324221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0,060207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2,493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0,565309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0,345549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0,096412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-2,185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1,658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0,499787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0,360321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0,145082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-1,373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0,528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0,427897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0,36453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0,210574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-1,831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-0,405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0,418451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0,326362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0,260491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-3,205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0,429489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0,240083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0,342624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-4,079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0,444108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0,191171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0,381531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-5,452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-3,009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0,496288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0,136044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0,390538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-7,949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0,601905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0,048448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0,382127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-9,469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0,664776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-0,00157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0,37398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0,724051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0,047088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0,248813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1,339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0,780593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0,092287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0,131318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-9,469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3,23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0,830533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0,130247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0,031705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-9,489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4,876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0,869694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0,165721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-0,04964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-9,718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7,013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0,923015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0,205068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-0,14725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-7,512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5,195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0,811908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0,244562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-0,05731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-5,993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2,763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0,691722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0,245185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0,070088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-4,599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0,897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0,580314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0,254038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0,176076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-5,244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-0,602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0,562048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0,19677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0,256299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-6,493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-1,093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0,599947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0,141091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0,278219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-7,908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0,70115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0,124309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0,18724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-7,866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2,493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0,755502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0,171148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0,076404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-8,157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3,967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0,803756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0,193469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-0,00015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-6,888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3,844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0,755165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0,236865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0,011054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-6,826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0,307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0,654855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0,160036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0,198768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-3,454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0,037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0,504454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0,276589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0,228619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-5,265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-2,076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0,517365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0,163231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0,338959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-6,971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-2,346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0,582275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0,097087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0,346499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-7,554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-1,634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0,627841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0,09211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0,303845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-8,22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-1,928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0,646417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0,062947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0,31739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-8,47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6,767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0,880279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0,245032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-0,13233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-9,448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8,192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0,919006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0,219005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-0,15415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-8,033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7,406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0,876252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0,270804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-0,14936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-6,742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5,416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0,790575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0,277841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-0,06484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-4,412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0,617424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0,29494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0,096069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0,375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0,346129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0,426553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0,223735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1,832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1,855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0,326492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0,511126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0,151762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3,455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0,289037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0,591974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0,099351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4,828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4,336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0,271656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0,666527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0,033402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5,432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5,367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0,277743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0,706399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-0,01583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6,639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6,276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0,25281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0,760809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-0,0551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7,617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7,357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0,238581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0,805897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-0,09431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8,72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8,168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0,189546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0,836561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-0,09029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9,365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8,905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0,161192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0,853903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-0,08794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1,041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-0,258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0,293827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0,435365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0,265072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1,603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-0,847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0,249583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0,442598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0,300625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2,206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-1,462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0,203034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0,450727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0,33791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-2,199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0,145068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0,462928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0,382871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3,434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0,10951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0,466681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0,415058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4,62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0,049942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0,50232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0,438107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5,765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0,003319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0,543011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0,443178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6,701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-0,03293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0,576243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0,445987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8,345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-0,09686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0,630782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0,457296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71E5F" w:rsidRPr="009E7DC0" w:rsidTr="00571E5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71E5F" w:rsidRPr="009E7DC0" w:rsidRDefault="00571E5F" w:rsidP="00571E5F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9,032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-0,12157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0,653633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0,460325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71E5F" w:rsidRPr="00571E5F" w:rsidRDefault="00571E5F" w:rsidP="00571E5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</w:tbl>
    <w:p w:rsidR="00E324CF" w:rsidRDefault="00E324CF" w:rsidP="00E324CF">
      <w:pPr>
        <w:pStyle w:val="Akapitzlist"/>
        <w:ind w:left="426"/>
        <w:rPr>
          <w:rFonts w:cstheme="minorHAnsi"/>
          <w:b/>
          <w:sz w:val="20"/>
        </w:rPr>
      </w:pPr>
    </w:p>
    <w:p w:rsidR="00D653E1" w:rsidRDefault="00D653E1" w:rsidP="00F96F90">
      <w:pPr>
        <w:pStyle w:val="Akapitzlist"/>
        <w:ind w:left="786"/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122034" w:rsidRDefault="00122034" w:rsidP="00122034">
      <w:pPr>
        <w:ind w:left="786"/>
        <w:rPr>
          <w:rFonts w:cstheme="minorHAnsi"/>
          <w:b/>
          <w:sz w:val="20"/>
        </w:rPr>
      </w:pPr>
    </w:p>
    <w:p w:rsidR="008D5BE7" w:rsidRDefault="008D5BE7" w:rsidP="00122034">
      <w:pPr>
        <w:ind w:left="786"/>
        <w:rPr>
          <w:rFonts w:cstheme="minorHAnsi"/>
          <w:b/>
          <w:sz w:val="20"/>
        </w:rPr>
      </w:pPr>
    </w:p>
    <w:p w:rsidR="00122034" w:rsidRDefault="00122034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533D94" w:rsidRDefault="00533D94" w:rsidP="00244825">
      <w:pPr>
        <w:ind w:left="786"/>
        <w:rPr>
          <w:rFonts w:cstheme="minorHAnsi"/>
          <w:b/>
          <w:sz w:val="20"/>
        </w:rPr>
      </w:pPr>
    </w:p>
    <w:p w:rsidR="004059CD" w:rsidRDefault="004059CD" w:rsidP="004059CD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Uruchomienie dla danych testujących:</w:t>
      </w:r>
    </w:p>
    <w:tbl>
      <w:tblPr>
        <w:tblStyle w:val="Tabelasiatki4akcent3"/>
        <w:tblpPr w:leftFromText="141" w:rightFromText="141" w:vertAnchor="text" w:horzAnchor="page" w:tblpX="1491" w:tblpYSpec="bottom"/>
        <w:tblOverlap w:val="nev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90"/>
        <w:gridCol w:w="390"/>
        <w:gridCol w:w="390"/>
      </w:tblGrid>
      <w:tr w:rsidR="004059CD" w:rsidRPr="00573BB0" w:rsidTr="00597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 xml:space="preserve"> rzeczywista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 xml:space="preserve"> oczekiwana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5970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Kod klasy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-9,697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9,175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1,011612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0,111081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-0,09609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-8,636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0,97669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0,154784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-0,08639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0,95395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0,181713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-0,08045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0,914017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0,20234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-0,05264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5,613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0,838248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0,223463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0,008059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4,483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0,752629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0,244018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0,072931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0,654695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0,251407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0,154967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2,518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0,587093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0,277644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0,191006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1,462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0,501377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0,287743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0,254475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0,41967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0,304254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0,307511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0,411744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0,258611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0,35432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-3,371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0,519015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0,19769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0,319374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0,62179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0,168162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0,257056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3,746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0,823846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0,143677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0,087921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-8,262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0,889414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0,093322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0,06169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3,157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0,914879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0,028539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0,08987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0,867201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-0,01301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0,183945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0,714688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0,066763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0,264862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-7,866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0,772717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0,024251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0,248438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0,719282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-0,04127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0,366527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-7,367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-1,732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0,684449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-0,0029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0,360871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-1,167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0,665149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0,037158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0,339569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-5,39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0,614079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0,100378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0,325853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-4,287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0,477464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0,095051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0,447529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-3,329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0,448187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0,152614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0,41908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-2,297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0,6394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0,00358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0,395782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0,802264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-0,05004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0,291998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-7,471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5,195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0,886944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0,154604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0,013307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-8,532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0,963966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0,148683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-0,06714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-9,531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0,956507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0,060858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0,011831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0,144337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0,754319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0,113995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7,679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0,124814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0,806327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0,074614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8,741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7,971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0,064701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0,839974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0,085781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9,261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8,634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0,036009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0,855861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0,091275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5,416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0,178057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0,701508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0,140445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0,188917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0,648754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0,183285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3,684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2,985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0,208736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0,570231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0,24147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0,270235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0,478611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0,274929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0,504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0,310248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0,376067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0,333591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0,251991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0,385026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0,37332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0,197161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0,390688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0,413477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2,393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0,125513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0,408118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0,457924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0,070123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0,418545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0,495875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4059C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4059CD" w:rsidRPr="00573BB0" w:rsidRDefault="004059CD" w:rsidP="004059C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3,538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0,020667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0,426875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0,531482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059CD" w:rsidRPr="004059CD" w:rsidRDefault="004059CD" w:rsidP="004059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="-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91"/>
        <w:gridCol w:w="391"/>
        <w:gridCol w:w="391"/>
      </w:tblGrid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-1,584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0,013106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0,488194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0,484665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-0,282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-0,01562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0,573778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0,432921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0,577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0,041498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0,572208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0,38248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6,098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1,388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0,016185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0,628662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0,351264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7,658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1,363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-0,06591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0,687159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0,370191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8,99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1,191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-0,13541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0,731734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0,394133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8,574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2,862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-0,06619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0,751369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0,302814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4,041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-0,01327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0,76434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0,238482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6,16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3,279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0,075953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0,673079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0,254098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4,433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2,027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0,130912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0,577818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0,299316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1,167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0,164602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0,512545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0,331432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2,373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0,194499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0,454665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0,358842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5,827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-0,1072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0,514309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0,573213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6,597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-3,009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-0,14272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0,546444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0,580203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6,431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-1,216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-0,08282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0,581948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0,489007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8,283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-1,56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-0,17893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0,646461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0,526691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-4,953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-4,851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0,440959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0,0198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0,546937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-3,722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0,406101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0,096255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0,504268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-1,228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0,262242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0,200306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0,526191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0,541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0,157576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0,275481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0,54542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2,477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0,047651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0,3584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0,566281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3,933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-0,04265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0,410754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0,600917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5,057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-5,073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-0,12943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0,432249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0,662608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6,035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-5,932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-0,19655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0,452362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0,711417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6,743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-6,866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-0,24866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0,459195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0,758904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7,742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-7,775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-0,30584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0,478814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0,805712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8,449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-8,634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-0,34641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0,487376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0,845644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-5,785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0,081146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0,222584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0,650129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-5,711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0,217629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0,127805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0,622841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-0,603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-6,596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0,119324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0,153759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0,675969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-2,83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0,249183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0,062537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0,654603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-5,613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0,365928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0,033236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0,592815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-5,119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-6,522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0,39024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-0,02365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0,626473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-7,554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0,295012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-0,01034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0,684317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-6,68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-7,48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0,448689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-0,10017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0,655577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-7,431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0,510439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-0,13394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0,642866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-0,041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-9,199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0,000561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0,114251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0,794626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1,499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-9,101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-0,07575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0,180409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0,804308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2,435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-0,11835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0,222288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0,808591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4,745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-7,578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-0,18405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0,35658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0,77062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-7,929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-8,806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0,474925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-0,16765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0,703829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-5,848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-8,978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0,344401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-0,10167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0,731579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-8,929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0,236266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-0,03493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0,746809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-1,935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-7,701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0,157519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0,073045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0,71284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-6,201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-6,055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0,471562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-0,05351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0,592698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9704D" w:rsidRPr="00573BB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573BB0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1,166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-7,652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-0,0136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0,202003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0,740421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</w:tbl>
    <w:p w:rsidR="004059CD" w:rsidRDefault="004059C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9704D" w:rsidRDefault="0059704D" w:rsidP="0059704D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Uruchomienie dla danych weryfikujących:</w:t>
      </w:r>
    </w:p>
    <w:tbl>
      <w:tblPr>
        <w:tblStyle w:val="Tabelasiatki4akcent3"/>
        <w:tblpPr w:leftFromText="141" w:rightFromText="141" w:vertAnchor="text" w:horzAnchor="margin" w:tblpY="-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59704D" w:rsidRPr="00BC5410" w:rsidTr="00597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9704D" w:rsidRPr="0059704D" w:rsidRDefault="0059704D" w:rsidP="0059704D">
            <w:pPr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</w:pPr>
            <w:r w:rsidRPr="0059704D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9704D" w:rsidRPr="000B0F81" w:rsidRDefault="0059704D" w:rsidP="00597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9704D" w:rsidRPr="00F96F90" w:rsidRDefault="0059704D" w:rsidP="005970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</w:pPr>
            <w:r w:rsidRPr="00F96F90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odp. rzeczywista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59704D" w:rsidRPr="000B0F81" w:rsidRDefault="0059704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hideMark/>
          </w:tcPr>
          <w:p w:rsidR="0059704D" w:rsidRPr="000B0F81" w:rsidRDefault="0059704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hideMark/>
          </w:tcPr>
          <w:p w:rsidR="0059704D" w:rsidRPr="000B0F81" w:rsidRDefault="0059704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noWrap/>
            <w:hideMark/>
          </w:tcPr>
          <w:p w:rsidR="0059704D" w:rsidRPr="000B0F81" w:rsidRDefault="0059704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noWrap/>
            <w:hideMark/>
          </w:tcPr>
          <w:p w:rsidR="0059704D" w:rsidRPr="000B0F81" w:rsidRDefault="0059704D" w:rsidP="00597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-1,165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-1,363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0,340933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0,259008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0,411737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-0,229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-0,676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0,309723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0,316225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0,386768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0,978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-1,879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0,194057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0,337834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0,462249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-1,706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-8,831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0,104784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0,055884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0,764155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-2,351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-2,567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0,368281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0,179034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0,460328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-5,806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-1,019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0,623845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0,074352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0,341536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-0,395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-2,763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0,243675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0,256966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0,492011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0,021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-5,441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0,123774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0,208194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0,628341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-3,704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0,749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0,566394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0,203601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0,273693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1,603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-2,714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0,128051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0,343712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0,511533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-0,021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1,756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0,386045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0,385953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0,263154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-1,332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2,223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0,480932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0,341536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0,224493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-2,872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0,613423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0,30751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0,143024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-3,995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4,704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0,712309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0,28954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0,072125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-4,849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6,08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0,795251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0,287394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-0,00108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-0,645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4,581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0,524438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0,429618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0,113569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4,532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0,316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0,572228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0,15354</w:t>
            </w:r>
          </w:p>
        </w:tc>
      </w:tr>
      <w:tr w:rsidR="0059704D" w:rsidRPr="00BC5410" w:rsidTr="00597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1,686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3,771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0,35702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0,507473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0,179246</w:t>
            </w:r>
          </w:p>
        </w:tc>
      </w:tr>
      <w:tr w:rsidR="0059704D" w:rsidRPr="00BC5410" w:rsidTr="00597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9704D" w:rsidRPr="000B0F81" w:rsidRDefault="0059704D" w:rsidP="0059704D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noWrap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-7,117</w:t>
            </w:r>
          </w:p>
        </w:tc>
        <w:tc>
          <w:tcPr>
            <w:tcW w:w="0" w:type="auto"/>
            <w:vAlign w:val="center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0" w:type="auto"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0,828796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0,129503</w:t>
            </w:r>
          </w:p>
        </w:tc>
        <w:tc>
          <w:tcPr>
            <w:tcW w:w="0" w:type="auto"/>
            <w:noWrap/>
            <w:vAlign w:val="bottom"/>
            <w:hideMark/>
          </w:tcPr>
          <w:p w:rsidR="0059704D" w:rsidRPr="0059704D" w:rsidRDefault="0059704D" w:rsidP="005970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0,095014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center" w:tblpY="-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-0,021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3,107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0,435111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0,419562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0,194018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0,583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2,125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0,363227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0,420849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0,250932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6,181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6,915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0,202233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0,750493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0,072457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4,162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6,006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0,289748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0,657838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0,095126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1,228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4,901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0,425617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0,51582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0,117907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-3,309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8,241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0,753871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0,381274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-0,0362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-3,454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5,613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0,712879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0,33547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0,034587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-4,262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0,619677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-0,06982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0,487286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-8,99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-5,76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0,640463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-0,14434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0,548382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-8,907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-7,726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0,56953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-0,17865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0,644367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-6,305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-5,245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0,506522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-0,03998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0,551862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-6,097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-4,483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0,521339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-0,01565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0,516097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-6,522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0,559031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-0,12588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0,596424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-4,213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0,712043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-0,12811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0,465863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-4,536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-5,859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0,37942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0,01317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0,600779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-4,578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-7,259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0,330809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-0,01951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0,666593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7,18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0,872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-0,05684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0,658546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0,390227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-5,736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-0,22033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0,48596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0,709351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4,537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1,683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0,112953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0,573937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0,318315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7,991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-4,778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-0,24787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0,561047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0,678498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noWrap/>
            <w:vAlign w:val="center"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7,887</w:t>
            </w:r>
          </w:p>
        </w:tc>
        <w:tc>
          <w:tcPr>
            <w:tcW w:w="0" w:type="auto"/>
            <w:vAlign w:val="center"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-6,817</w:t>
            </w:r>
          </w:p>
        </w:tc>
        <w:tc>
          <w:tcPr>
            <w:tcW w:w="0" w:type="auto"/>
            <w:vAlign w:val="bottom"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-0,29042</w:t>
            </w:r>
          </w:p>
        </w:tc>
        <w:tc>
          <w:tcPr>
            <w:tcW w:w="0" w:type="auto"/>
            <w:noWrap/>
            <w:vAlign w:val="bottom"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0,508113</w:t>
            </w:r>
          </w:p>
        </w:tc>
        <w:tc>
          <w:tcPr>
            <w:tcW w:w="0" w:type="auto"/>
            <w:noWrap/>
            <w:vAlign w:val="bottom"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0,767407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="-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7,867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-0,676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-0,13592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0,650293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0,477473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3,746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-0,02267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0,75843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0,253642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3,247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-0,307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0,117602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0,473285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0,406864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9,302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-7,038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-0,34274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0,560672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0,789503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5,931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-4,262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-0,14709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0,488882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0,633516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-7,512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-1,855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0,688132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-0,01112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0,36561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-8,137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1,069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0,806621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0,030453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0,207693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-1,248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-6,645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0,154865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0,125929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0,671755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1,811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-6,325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-0,00509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0,262302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0,687637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-9,51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-7,382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0,614985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-0,19118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0,621851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0,828837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-0,02941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0,242593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-1,81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3,034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0,53745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0,341355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0,177986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-6,597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7,775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0,900812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0,240627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-0,06748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-7,159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8,413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0,922896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0,216776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-0,07273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-6,139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7,062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0,878759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0,256786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-0,05735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-8,574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4,434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0,912672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0,091148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0,037546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-1,103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6,252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0,608028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0,451516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0,028666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-0,458</w:t>
            </w:r>
          </w:p>
        </w:tc>
        <w:tc>
          <w:tcPr>
            <w:tcW w:w="0" w:type="auto"/>
            <w:vAlign w:val="center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8,143</w:t>
            </w:r>
          </w:p>
        </w:tc>
        <w:tc>
          <w:tcPr>
            <w:tcW w:w="0" w:type="auto"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0,604071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0,501562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-0,00834</w:t>
            </w:r>
          </w:p>
        </w:tc>
      </w:tr>
      <w:tr w:rsidR="00533D94" w:rsidRPr="00BC541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3,039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7,382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0,400711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0,641547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0,026715</w:t>
            </w:r>
          </w:p>
        </w:tc>
      </w:tr>
      <w:tr w:rsidR="00533D94" w:rsidRPr="00BC541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0B0F81" w:rsidRDefault="00533D94" w:rsidP="00533D94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1,519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7,21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0,490914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0,582055</w:t>
            </w:r>
          </w:p>
        </w:tc>
        <w:tc>
          <w:tcPr>
            <w:tcW w:w="0" w:type="auto"/>
            <w:noWrap/>
            <w:vAlign w:val="bottom"/>
            <w:hideMark/>
          </w:tcPr>
          <w:p w:rsidR="00533D94" w:rsidRPr="00533D94" w:rsidRDefault="00533D94" w:rsidP="00533D9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0,011361</w:t>
            </w:r>
          </w:p>
        </w:tc>
      </w:tr>
    </w:tbl>
    <w:p w:rsidR="0059704D" w:rsidRDefault="0059704D" w:rsidP="0059704D">
      <w:pPr>
        <w:rPr>
          <w:rFonts w:cstheme="minorHAnsi"/>
          <w:b/>
          <w:sz w:val="20"/>
        </w:rPr>
      </w:pPr>
    </w:p>
    <w:p w:rsidR="0059704D" w:rsidRDefault="0059704D" w:rsidP="00244825">
      <w:pPr>
        <w:ind w:left="786"/>
        <w:rPr>
          <w:rFonts w:cstheme="minorHAnsi"/>
          <w:b/>
          <w:sz w:val="20"/>
        </w:rPr>
      </w:pPr>
    </w:p>
    <w:p w:rsidR="00533D94" w:rsidRDefault="009C6763" w:rsidP="00533D94">
      <w:pPr>
        <w:pStyle w:val="Akapitzlist"/>
        <w:numPr>
          <w:ilvl w:val="0"/>
          <w:numId w:val="4"/>
        </w:numPr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TU = 0,2 i TT = 0,2</w:t>
      </w:r>
      <w:r w:rsidR="00533D94">
        <w:rPr>
          <w:rFonts w:cstheme="minorHAnsi"/>
          <w:b/>
          <w:sz w:val="20"/>
        </w:rPr>
        <w:t>; ZPWU = 100%; MW = WŁ</w:t>
      </w:r>
    </w:p>
    <w:p w:rsidR="00533D94" w:rsidRDefault="00533D94" w:rsidP="00533D94">
      <w:pPr>
        <w:pStyle w:val="Akapitzlist"/>
        <w:ind w:left="426"/>
        <w:rPr>
          <w:rFonts w:cstheme="minorHAnsi"/>
          <w:b/>
          <w:sz w:val="20"/>
        </w:rPr>
      </w:pPr>
    </w:p>
    <w:p w:rsidR="00533D94" w:rsidRDefault="00533D94" w:rsidP="00533D94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skrótów:</w:t>
      </w:r>
    </w:p>
    <w:p w:rsidR="00533D94" w:rsidRPr="007601EE" w:rsidRDefault="00533D94" w:rsidP="00533D94">
      <w:pPr>
        <w:pStyle w:val="Akapitzlist"/>
        <w:ind w:left="426"/>
        <w:rPr>
          <w:rFonts w:cstheme="minorHAnsi"/>
          <w:sz w:val="20"/>
        </w:rPr>
      </w:pPr>
      <w:r w:rsidRPr="007601EE">
        <w:rPr>
          <w:rFonts w:cstheme="minorHAnsi"/>
          <w:b/>
          <w:sz w:val="20"/>
        </w:rPr>
        <w:t>TU</w:t>
      </w:r>
      <w:r w:rsidRPr="007601EE">
        <w:rPr>
          <w:rFonts w:cstheme="minorHAnsi"/>
          <w:sz w:val="20"/>
        </w:rPr>
        <w:t xml:space="preserve"> – Tolerancja Uczenia, </w:t>
      </w:r>
      <w:r w:rsidRPr="007601EE">
        <w:rPr>
          <w:rFonts w:cstheme="minorHAnsi"/>
          <w:b/>
          <w:sz w:val="20"/>
        </w:rPr>
        <w:t>TT</w:t>
      </w:r>
      <w:r w:rsidRPr="007601EE">
        <w:rPr>
          <w:rFonts w:cstheme="minorHAnsi"/>
          <w:sz w:val="20"/>
        </w:rPr>
        <w:t xml:space="preserve"> – Tolerancja Testowania, </w:t>
      </w:r>
      <w:r w:rsidRPr="007601EE">
        <w:rPr>
          <w:rFonts w:cstheme="minorHAnsi"/>
          <w:b/>
          <w:sz w:val="20"/>
        </w:rPr>
        <w:t>ZPWU</w:t>
      </w:r>
      <w:r w:rsidRPr="007601EE">
        <w:rPr>
          <w:rFonts w:cstheme="minorHAnsi"/>
          <w:sz w:val="20"/>
        </w:rPr>
        <w:t xml:space="preserve"> – Zadany Procent Wartości Uczących, </w:t>
      </w:r>
    </w:p>
    <w:p w:rsidR="00533D94" w:rsidRPr="00B916C9" w:rsidRDefault="00533D94" w:rsidP="00B916C9">
      <w:pPr>
        <w:pStyle w:val="Akapitzlist"/>
        <w:ind w:left="426"/>
        <w:rPr>
          <w:rFonts w:cstheme="minorHAnsi"/>
          <w:sz w:val="20"/>
        </w:rPr>
      </w:pPr>
      <w:r w:rsidRPr="007601EE">
        <w:rPr>
          <w:rFonts w:cstheme="minorHAnsi"/>
          <w:b/>
          <w:sz w:val="20"/>
        </w:rPr>
        <w:t>MW = WŁ</w:t>
      </w:r>
      <w:r w:rsidRPr="007601EE">
        <w:rPr>
          <w:rFonts w:cstheme="minorHAnsi"/>
          <w:sz w:val="20"/>
        </w:rPr>
        <w:t xml:space="preserve"> – Mieszanie Wzorców Włączone.</w:t>
      </w:r>
    </w:p>
    <w:tbl>
      <w:tblPr>
        <w:tblStyle w:val="Tabelasiatki4akcent3"/>
        <w:tblpPr w:leftFromText="141" w:rightFromText="141" w:vertAnchor="text" w:horzAnchor="margin" w:tblpXSpec="right" w:tblpY="3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43"/>
        <w:gridCol w:w="470"/>
        <w:gridCol w:w="470"/>
        <w:gridCol w:w="664"/>
        <w:gridCol w:w="664"/>
        <w:gridCol w:w="664"/>
        <w:gridCol w:w="380"/>
        <w:gridCol w:w="380"/>
        <w:gridCol w:w="380"/>
      </w:tblGrid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2,456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0,088927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0,782824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0,040446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0,021253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0,805198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0,083915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-1,462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0,008561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0,785784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0,121096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4,308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1,977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0,069756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0,796989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0,050593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0,626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0,030826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0,816333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0,068214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5,661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-0,184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0,024938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0,814423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0,076669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-1,118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0,020358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0,800347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0,097888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6,264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3,328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0,055393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0,805319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0,059882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7,658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1,388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0,033133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0,816949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0,069742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7,846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0,031444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0,81618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0,072097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8,616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0,028757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0,806814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0,085589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7,783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5,171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0,062893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0,800981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0,059701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8,324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0,042505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0,812464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0,067206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8,532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0,037132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0,815419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0,069026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1,241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0,034323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0,816125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0,070787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9,282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0,052661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0,806665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0,064793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9,781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2,641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0,036747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0,815531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0,070131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9,719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-1,019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0,030041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0,803545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0,089034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8,22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-1,56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0,021976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0,788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0,112688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5,994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1,437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0,034539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0,816227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0,066852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1,019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0,079008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0,790251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0,044671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-9,24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-0,05796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-0,32556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0,963103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-7,783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-7,504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0,033091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-0,36396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0,987635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-6,43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0,119438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-0,38365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0,992222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-5,057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-4,778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0,165135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-0,33194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0,938086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-3,648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0,191944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-0,08104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0,691536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-1,436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-0,08955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0,220214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0,720835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-0,11947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0,297926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0,707862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2,456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-3,525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-0,09732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0,372724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0,633258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3,975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-3,918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-0,1085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0,261235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0,740323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-5,122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-0,16868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-0,0868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1,025057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6,202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-6,006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-0,18853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-0,19828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1,098398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6,909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-6,915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-0,19762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-0,24405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1,126376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7,908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-7,848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-0,19921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-0,26127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1,136098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8,699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-8,708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-0,19909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-0,26741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1,139361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-4,099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-5,49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-0,17191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-0,22734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1,06425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-1,831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-5,564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-0,24607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-0,1711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1,093778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-5,711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-0,23048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-0,18108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1,100255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-5,736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-0,20346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-0,18346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1,094218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-6,638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-7,504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-0,19223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-0,26026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1,058291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-4,141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-7,431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-0,30751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-0,18089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1,114349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-1,81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-7,676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-0,28812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-0,20021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1,127147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1,228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-7,676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-0,24601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-0,23225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1,132626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2,664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-7,652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-0,2308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-0,24213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1,133827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4,537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-7,627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-0,21561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1,134601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-7,603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-0,2084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-0,25435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1,134642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-8,053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-8,929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-0,25523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-0,21753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1,040927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-5,848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-0,36318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-0,12853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1,104657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-4,266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-8,978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-0,34695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-0,14823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1,118302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-0,30508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-0,1896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1,127632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-9,224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-0,27319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-0,21695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1,132264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1,353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-9,199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-0,25398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-0,23181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1,134587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2,373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-9,052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-0,24119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-0,24098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1,135938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4,558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-8,954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-0,22111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-0,25464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1,137953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5,869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-8,905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-0,21233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-0,2602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1,13872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6,847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-8,806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-0,20686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-0,2633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1,139035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-0,458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-6,792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-0,25907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-0,21197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1,125128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-2,955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-6,571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-0,27984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-0,19328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1,115083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-5,078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-6,497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-0,21289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-0,23996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1,082525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2,102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-6,031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-0,22023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-0,20367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1,110247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9E7DC0" w:rsidTr="00533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9E7DC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4,516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-6,203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-0,20283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-0,21498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1,111758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9C6763" w:rsidRPr="00F31098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</w:tbl>
    <w:p w:rsidR="00533D94" w:rsidRPr="000B0F81" w:rsidRDefault="00533D94" w:rsidP="00533D94">
      <w:pPr>
        <w:pStyle w:val="Akapitzlist"/>
        <w:ind w:left="426"/>
        <w:rPr>
          <w:rFonts w:cstheme="minorHAnsi"/>
          <w:sz w:val="20"/>
        </w:rPr>
      </w:pPr>
      <w:r w:rsidRPr="000B0F81">
        <w:rPr>
          <w:rFonts w:cstheme="minorHAnsi"/>
          <w:b/>
          <w:sz w:val="20"/>
        </w:rPr>
        <w:t>Uruchomienie sieci dla danych uczących:</w:t>
      </w:r>
    </w:p>
    <w:tbl>
      <w:tblPr>
        <w:tblStyle w:val="Tabelasiatki4akcent3"/>
        <w:tblpPr w:leftFromText="141" w:rightFromText="141" w:vertAnchor="text" w:horzAnchor="page" w:tblpX="1534" w:tblpY="-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78"/>
        <w:gridCol w:w="378"/>
        <w:gridCol w:w="378"/>
      </w:tblGrid>
      <w:tr w:rsidR="00533D94" w:rsidRPr="009E7DC0" w:rsidTr="0052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33D94" w:rsidRPr="009E7DC0" w:rsidRDefault="00533D94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33D94" w:rsidRPr="009E7DC0" w:rsidRDefault="00533D94" w:rsidP="0052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33D94" w:rsidRPr="009E7DC0" w:rsidRDefault="00533D94" w:rsidP="005241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33D94" w:rsidRPr="009E7DC0" w:rsidRDefault="00533D94" w:rsidP="00524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odp. rzeczywista</w:t>
            </w: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33D94" w:rsidRPr="009E7DC0" w:rsidRDefault="00533D94" w:rsidP="005241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odp.oczekiwana</w:t>
            </w:r>
          </w:p>
        </w:tc>
      </w:tr>
      <w:tr w:rsidR="00533D94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33D94" w:rsidRPr="009E7DC0" w:rsidRDefault="00533D94" w:rsidP="005241E8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533D94" w:rsidRPr="009E7DC0" w:rsidRDefault="00533D94" w:rsidP="0052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533D94" w:rsidRPr="009E7DC0" w:rsidRDefault="00533D94" w:rsidP="0052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533D94" w:rsidRPr="009E7DC0" w:rsidRDefault="00533D94" w:rsidP="0052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noWrap/>
            <w:hideMark/>
          </w:tcPr>
          <w:p w:rsidR="00533D94" w:rsidRPr="009E7DC0" w:rsidRDefault="00533D94" w:rsidP="0052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noWrap/>
            <w:hideMark/>
          </w:tcPr>
          <w:p w:rsidR="00533D94" w:rsidRPr="009E7DC0" w:rsidRDefault="00533D94" w:rsidP="00524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  <w:tc>
          <w:tcPr>
            <w:tcW w:w="0" w:type="auto"/>
            <w:gridSpan w:val="3"/>
            <w:noWrap/>
            <w:hideMark/>
          </w:tcPr>
          <w:p w:rsidR="00533D94" w:rsidRPr="009E7DC0" w:rsidRDefault="00533D94" w:rsidP="005241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Kod klasy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-9,822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9,322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1,116403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-0,03881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-0,37341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-8,678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8,094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1,130317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-0,06309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-0,36901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6,669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1,142106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-0,08449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-0,36499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-6,118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5,343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1,1459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-0,09159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-0,36353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-4,89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4,409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1,150946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-0,10124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-0,36111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-4,058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3,107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1,149363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-0,09897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-0,35849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2,493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1,142931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-0,08871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-0,35068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-2,185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1,658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1,098584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-0,0194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-0,32299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-1,373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0,528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0,863695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0,24842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-0,22112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-1,831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-0,405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0,751572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0,326455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-0,17548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-3,205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0,673516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0,20287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-0,03063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-4,079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0,656929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-0,03137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0,184611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-5,452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-3,009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0,862063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-0,27709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0,21084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-7,949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0,967868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-0,39201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0,186789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-9,469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0,933152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-0,39207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0,196381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1,047099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-0,02357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-0,3384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1,339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1,078493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0,015849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-0,38011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-9,469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3,23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1,094024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-0,00239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-0,37945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-9,489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4,876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1,106145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-0,02161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-0,37639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-9,718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7,013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1,116709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-0,03933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-0,37331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-7,512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5,195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1,133179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-0,06825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-0,36801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-5,993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2,763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1,136448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-0,07499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-0,36564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-4,599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0,897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1,127646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-0,06704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-0,35307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-5,244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-0,602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1,097756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-0,05867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-0,32658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-6,493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-1,093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1,08797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-0,08863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-0,31033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-7,908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1,096833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-0,02414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-0,36806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-7,866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2,493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1,114195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-0,0364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-0,37311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-8,157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3,967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1,119403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-0,04418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-0,37232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-6,888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3,844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1,133254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-0,06858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-0,36775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-6,826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0,307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1,110405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-0,04725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-0,36172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-3,454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0,037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1,07018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0,006708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-0,31205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-5,265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-2,076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1,000623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-0,13233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-0,14444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-6,971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-2,346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1,02796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-0,25081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-0,09573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-7,554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-1,634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1,061257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-0,14078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-0,25494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-8,22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-1,928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1,037755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-0,18394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-0,20003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-8,47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6,767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1,1305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-0,06342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-0,36895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-9,448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8,192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1,121319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-0,04727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-0,37189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-8,033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7,406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1,136818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-0,07479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-0,36683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-6,742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5,416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1,141231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-0,0829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-0,36524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-4,412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1,143822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-0,08934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-0,35911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0,375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0,357276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0,623174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-0,05402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1,832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1,855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0,333394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0,643744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-0,04324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3,455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0,222215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0,710187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-0,00258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4,828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4,336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0,20856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0,717991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0,005738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5,432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5,367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0,263298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0,685805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-0,01037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6,639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6,276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0,204671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0,719996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0,010427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7,617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7,357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0,186865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0,730214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0,017479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8,72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8,168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0,096938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0,781612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0,048899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9,365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8,905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0,072057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0,795682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0,058102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1,041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-0,258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0,128905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0,749564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0,029745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1,603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-0,847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0,046674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0,782354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0,076118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2,206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-1,462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0,009028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0,77515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0,124288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-2,199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-0,01646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0,718681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0,215545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3,434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-0,03732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0,631245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0,3314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4,62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-0,04393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0,572459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0,401549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5,765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-0,03393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0,592168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0,374271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6,701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-0,02537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0,613126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0,346025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8,345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-0,01766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0,622509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0,331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241E8" w:rsidRPr="009E7DC0" w:rsidTr="005241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241E8" w:rsidRPr="009E7DC0" w:rsidRDefault="005241E8" w:rsidP="005241E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9,032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-3,107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-0,01348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0,632985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241E8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241E8">
              <w:rPr>
                <w:rFonts w:ascii="Calibri" w:hAnsi="Calibri"/>
                <w:color w:val="000000"/>
                <w:sz w:val="16"/>
                <w:szCs w:val="16"/>
              </w:rPr>
              <w:t>0,316736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241E8" w:rsidRPr="00571E5F" w:rsidRDefault="005241E8" w:rsidP="005241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</w:tbl>
    <w:p w:rsidR="00533D94" w:rsidRDefault="00533D94" w:rsidP="00533D94">
      <w:pPr>
        <w:pStyle w:val="Akapitzlist"/>
        <w:ind w:left="426"/>
        <w:rPr>
          <w:rFonts w:cstheme="minorHAnsi"/>
          <w:sz w:val="20"/>
        </w:rPr>
      </w:pPr>
    </w:p>
    <w:p w:rsidR="00533D94" w:rsidRPr="00533D94" w:rsidRDefault="00533D94" w:rsidP="00533D94">
      <w:pPr>
        <w:pStyle w:val="Akapitzlist"/>
        <w:ind w:left="426"/>
        <w:rPr>
          <w:rFonts w:cstheme="minorHAnsi"/>
          <w:sz w:val="20"/>
        </w:rPr>
      </w:pPr>
    </w:p>
    <w:p w:rsidR="00533D94" w:rsidRDefault="00533D94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9C6763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Uruchomienie dla danych testujących:</w:t>
      </w:r>
    </w:p>
    <w:tbl>
      <w:tblPr>
        <w:tblStyle w:val="Tabelasiatki4akcent3"/>
        <w:tblpPr w:leftFromText="141" w:rightFromText="141" w:vertAnchor="text" w:horzAnchor="page" w:tblpX="1491" w:tblpYSpec="bottom"/>
        <w:tblOverlap w:val="nev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90"/>
        <w:gridCol w:w="390"/>
        <w:gridCol w:w="390"/>
      </w:tblGrid>
      <w:tr w:rsidR="009C6763" w:rsidRPr="00573BB0" w:rsidTr="009C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 xml:space="preserve"> rzeczywista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 xml:space="preserve"> oczekiwana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Kod klasy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-9,697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9,175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1,05771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0,07774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-0,33224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-8,636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1,058354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0,078002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-0,33326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1,058853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0,078206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-0,33405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1,060019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0,078686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5,613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1,063265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0,080051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-0,34104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4,483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1,068867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0,082644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1,07752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0,089056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-0,36498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2,518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1,080543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0,09948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-0,37453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1,462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1,051602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0,147476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-0,36421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0,8488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0,307912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-0,23955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0,707964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0,374043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-0,14721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-3,371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1,038488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0,149541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-0,35046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1,078667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0,095814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-0,37037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3,746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1,064879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0,080747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-8,262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1,061676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0,07936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-0,33851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3,157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1,060955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0,078996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-0,33734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1,063459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0,078533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1,073552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0,080585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-0,35582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-7,866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1,069139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0,077084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-0,34795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1,033233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-0,11779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-7,367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-1,732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1,05057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-0,04313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-0,25911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-1,167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1,066593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0,036636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-0,32679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-5,39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1,071583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0,082658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-0,35638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-4,287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0,683584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-0,04858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0,220225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-3,329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0,687907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0,219114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-0,01724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-2,297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1,01995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-0,14822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-0,1362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1,060983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0,03988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-0,3189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-7,471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5,195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1,061371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0,079247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-0,33804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-8,532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1,058697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0,078143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-9,531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1,05925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0,078363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-0,33468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0,018612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0,736249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0,219686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7,679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0,024084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0,738095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0,210524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8,741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7,971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-0,0442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0,794107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0,224668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9,261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8,634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-0,04466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0,809579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0,204164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5,416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0,065729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0,70693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0,198251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0,033468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0,719313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0,222426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3,684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2,985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0,007183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0,727449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0,245202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0,144227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0,654159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0,168587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0,504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0,189778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0,625397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0,149212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-0,0469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0,739483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0,299037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-0,10048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0,781753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0,314776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2,393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-0,07656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0,790286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0,26384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1,05771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0,07774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-0,33224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3,538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1,058354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0,078002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-0,33326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6763" w:rsidRPr="004059C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="-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91"/>
        <w:gridCol w:w="391"/>
        <w:gridCol w:w="391"/>
      </w:tblGrid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-1,584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0,021988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0,81497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0,104379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-0,282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0,048149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0,843915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0,042889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0,577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-0,01246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0,83432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0,128574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6,098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1,388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0,002813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0,838011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0,10495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7,658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1,363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0,080456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0,852063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-0,00262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1,191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0,144146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0,861768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-0,08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8,574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2,862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0,065945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0,849736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0,016251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4,041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0,004278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0,837585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0,103831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6,16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3,279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-0,05754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0,817057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0,210844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4,433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2,027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-0,07716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0,803325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0,256372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1,167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-0,08373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0,793511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0,278801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2,373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-0,08542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0,782309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0,296027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5,827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0,057189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0,648467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0,218683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6,597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-3,009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0,090235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0,673191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0,155254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6,431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-1,216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0,113243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0,844989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-0,03164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8,283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-1,56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0,186749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0,850657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-0,11166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-4,953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-4,851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-0,036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-0,29632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1,086425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-3,722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-0,02959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-0,11948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0,969113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-1,228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-0,28939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0,162645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1,019497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-0,24782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0,252241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0,92344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2,477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-0,1575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0,329399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0,762836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3,933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-0,11994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0,235685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0,777471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5,057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-5,073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-0,13045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0,023998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0,920922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-5,932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-0,11467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-0,02582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0,934957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6,743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-6,866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-0,09946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-0,03952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0,928669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7,742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-7,775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-0,08372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-0,04035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0,914087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8,449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-8,634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-0,07486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-0,03959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0,90504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0,562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-5,785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-0,27486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-0,07119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1,098839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-5,711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-0,3512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-0,10355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1,168086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-0,603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-6,596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-0,2963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-0,08933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1,122576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-2,83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-6,62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-0,3627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-0,12026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1,181043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-5,613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-0,32964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-0,18739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1,187599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-5,119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-6,522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-0,32681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-0,20469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1,191994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-7,554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-0,37443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-0,13296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1,192762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-6,68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-0,2453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-0,2585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1,172322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-7,431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0,059925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-0,35971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1,081065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-9,199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-0,20546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-0,06875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1,040502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1,499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-9,101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-0,16425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-0,05914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0,999721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2,435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-0,14422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-0,05464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0,979244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4,745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-7,578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-0,12168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-0,04838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0,954924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-7,929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-8,806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-0,24775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-0,2611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1,174782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-5,848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-8,978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-0,38246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-0,14363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1,201211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-8,929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-0,34752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-0,1112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1,167429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-1,935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-7,701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-0,3123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-0,09757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1,137557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-6,201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-6,055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-0,01241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-0,33469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1,099286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9C6763" w:rsidRPr="00573BB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573BB0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1,166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-7,652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-0,20703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-0,06831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1,041625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</w:tbl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9C6763" w:rsidRDefault="009C6763" w:rsidP="009C6763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Uruchomienie dla danych weryfikujących:</w:t>
      </w:r>
    </w:p>
    <w:tbl>
      <w:tblPr>
        <w:tblStyle w:val="Tabelasiatki4akcent3"/>
        <w:tblpPr w:leftFromText="141" w:rightFromText="141" w:vertAnchor="text" w:horzAnchor="margin" w:tblpY="-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9C6763" w:rsidRPr="00BC5410" w:rsidTr="009C6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C6763" w:rsidRPr="0059704D" w:rsidRDefault="009C6763" w:rsidP="009C6763">
            <w:pPr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</w:pPr>
            <w:r w:rsidRPr="0059704D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C6763" w:rsidRPr="000B0F81" w:rsidRDefault="009C6763" w:rsidP="009C67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C6763" w:rsidRPr="00F96F90" w:rsidRDefault="009C6763" w:rsidP="009C67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</w:pPr>
            <w:r w:rsidRPr="00F96F90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odp. rzeczywista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9C6763" w:rsidRPr="000B0F81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hideMark/>
          </w:tcPr>
          <w:p w:rsidR="009C6763" w:rsidRPr="000B0F81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hideMark/>
          </w:tcPr>
          <w:p w:rsidR="009C6763" w:rsidRPr="000B0F81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noWrap/>
            <w:hideMark/>
          </w:tcPr>
          <w:p w:rsidR="009C6763" w:rsidRPr="000B0F81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noWrap/>
            <w:hideMark/>
          </w:tcPr>
          <w:p w:rsidR="009C6763" w:rsidRPr="000B0F81" w:rsidRDefault="009C6763" w:rsidP="009C6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-1,165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-1,363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0,115481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0,575471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0,325418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-0,229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-0,676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0,05773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0,638061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0,331055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0,978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-1,879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-0,11339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0,712275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0,455351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-1,706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-8,831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-0,25999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-0,10944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1,122318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-2,351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-2,567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0,051205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0,358821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0,58509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-5,806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-1,019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1,069085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0,04678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-0,31757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-0,395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-2,763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-0,18172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0,512146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0,724407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0,021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-5,441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-0,29052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-0,0911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1,137622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-3,704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0,749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1,072001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0,092741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-0,34487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1,603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-2,714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-0,11385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0,610585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0,541768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-0,021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1,756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0,772765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0,327845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-0,14913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-1,332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2,223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1,042506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0,135243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-0,33022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-2,872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1,081309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0,071383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-0,34518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-3,995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4,704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1,074225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0,062539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-0,32977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-4,849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6,08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1,068449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0,059266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-0,31942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-0,645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4,581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1,081149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0,085833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-0,35327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4,532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0,694648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0,37779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-0,10635</w:t>
            </w:r>
          </w:p>
        </w:tc>
      </w:tr>
      <w:tr w:rsidR="009C676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1,686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3,771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0,825801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0,303337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-0,18791</w:t>
            </w:r>
          </w:p>
        </w:tc>
      </w:tr>
      <w:tr w:rsidR="009C676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6763" w:rsidRPr="000B0F81" w:rsidRDefault="009C6763" w:rsidP="009C676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noWrap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-7,117</w:t>
            </w:r>
          </w:p>
        </w:tc>
        <w:tc>
          <w:tcPr>
            <w:tcW w:w="0" w:type="auto"/>
            <w:vAlign w:val="center"/>
            <w:hideMark/>
          </w:tcPr>
          <w:p w:rsidR="009C6763" w:rsidRPr="0059704D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0" w:type="auto"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1,068045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0,059057</w:t>
            </w:r>
          </w:p>
        </w:tc>
        <w:tc>
          <w:tcPr>
            <w:tcW w:w="0" w:type="auto"/>
            <w:noWrap/>
            <w:vAlign w:val="bottom"/>
            <w:hideMark/>
          </w:tcPr>
          <w:p w:rsidR="009C6763" w:rsidRPr="009C6763" w:rsidRDefault="009C6763" w:rsidP="009C67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9C6763">
              <w:rPr>
                <w:rFonts w:ascii="Calibri" w:hAnsi="Calibri"/>
                <w:color w:val="000000"/>
                <w:sz w:val="16"/>
                <w:szCs w:val="16"/>
              </w:rPr>
              <w:t>-0,31871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center" w:tblpY="-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-0,021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3,107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1,068045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0,17064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-0,30855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0,583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2,125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0,689223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0,373218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-0,09676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6,181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6,915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0,27982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0,576536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0,143442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4,162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6,006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0,713105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0,372769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-0,12167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1,228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4,901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1,042445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0,141536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-0,33381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-3,309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8,241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1,069987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0,060031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-0,32212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-3,454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5,613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1,073528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0,062042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-0,32847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-4,262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0,839057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-0,47234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0,666375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-8,99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-5,76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0,801811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-0,50039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0,777653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-8,907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-7,726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0,406875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-0,43921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0,988905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-6,305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-5,245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0,310773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-0,4066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1,007651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-6,097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-4,483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0,522353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-0,41517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0,87532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-6,522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0,483388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-0,4497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0,953651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-4,213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0,878188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-0,48875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0,65664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-4,536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-5,859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-0,32088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-0,21899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1,205431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-4,578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-7,259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-0,37118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-0,1745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1,21516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7,18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0,872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0,092531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0,825642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0,058034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-5,736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-0,07631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-0,02553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0,928498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4,537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1,683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-0,0646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0,782332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0,313064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7,991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-4,778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-0,01445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0,125858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0,767464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noWrap/>
            <w:vAlign w:val="center"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7,887</w:t>
            </w:r>
          </w:p>
        </w:tc>
        <w:tc>
          <w:tcPr>
            <w:tcW w:w="0" w:type="auto"/>
            <w:vAlign w:val="center"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-6,817</w:t>
            </w:r>
          </w:p>
        </w:tc>
        <w:tc>
          <w:tcPr>
            <w:tcW w:w="0" w:type="auto"/>
            <w:vAlign w:val="bottom"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-0,06085</w:t>
            </w:r>
          </w:p>
        </w:tc>
        <w:tc>
          <w:tcPr>
            <w:tcW w:w="0" w:type="auto"/>
            <w:noWrap/>
            <w:vAlign w:val="bottom"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-0,05225</w:t>
            </w:r>
          </w:p>
        </w:tc>
        <w:tc>
          <w:tcPr>
            <w:tcW w:w="0" w:type="auto"/>
            <w:noWrap/>
            <w:vAlign w:val="bottom"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0,930097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="-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7,867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-0,676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0,179387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0,837172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-0,04963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3,746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0,026382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0,812364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0,153697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3,247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-0,307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-0,05762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0,786552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0,296627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9,302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-7,038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-0,04791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-0,05082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0,917142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5,931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-4,262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-0,02907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0,227313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0,71472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-7,512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-1,855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1,050573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-0,0688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-0,22022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-8,137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1,069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1,070248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0,058683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-0,3219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-1,248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-6,645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-0,3081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-0,12147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1,159789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1,811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-6,325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-0,20426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-0,08549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1,070669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-9,51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-7,382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0,670982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-0,48168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0,864634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1,068243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0,051658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-0,31546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-1,81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3,034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1,077498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0,090346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-0,35081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-6,597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7,775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1,06404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0,057167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-0,3117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-7,159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8,413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1,063457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0,0569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-0,31068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-6,139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7,062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1,064731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0,057487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-0,31291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-8,574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4,434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1,064403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0,057329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-0,31233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-1,103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6,252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1,08055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0,067707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-0,34193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-0,458</w:t>
            </w:r>
          </w:p>
        </w:tc>
        <w:tc>
          <w:tcPr>
            <w:tcW w:w="0" w:type="auto"/>
            <w:vAlign w:val="center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8,143</w:t>
            </w:r>
          </w:p>
        </w:tc>
        <w:tc>
          <w:tcPr>
            <w:tcW w:w="0" w:type="auto"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1,080173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0,066948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-0,34095</w:t>
            </w:r>
          </w:p>
        </w:tc>
      </w:tr>
      <w:tr w:rsidR="00514CE3" w:rsidRPr="00BC5410" w:rsidTr="009C6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3,039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33D94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7,382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1,061001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0,125428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-0,34858</w:t>
            </w:r>
          </w:p>
        </w:tc>
      </w:tr>
      <w:tr w:rsidR="00514CE3" w:rsidRPr="00BC5410" w:rsidTr="009C676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0B0F81" w:rsidRDefault="00514CE3" w:rsidP="00514CE3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1,519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33D94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7,21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1,084662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0,082811</w:t>
            </w:r>
          </w:p>
        </w:tc>
        <w:tc>
          <w:tcPr>
            <w:tcW w:w="0" w:type="auto"/>
            <w:noWrap/>
            <w:vAlign w:val="bottom"/>
            <w:hideMark/>
          </w:tcPr>
          <w:p w:rsidR="00514CE3" w:rsidRPr="00514CE3" w:rsidRDefault="00514CE3" w:rsidP="00514CE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14CE3">
              <w:rPr>
                <w:rFonts w:ascii="Calibri" w:hAnsi="Calibri"/>
                <w:color w:val="000000"/>
                <w:sz w:val="16"/>
                <w:szCs w:val="16"/>
              </w:rPr>
              <w:t>-0,35644</w:t>
            </w:r>
          </w:p>
        </w:tc>
      </w:tr>
    </w:tbl>
    <w:p w:rsidR="009C6763" w:rsidRDefault="009C6763" w:rsidP="00244825">
      <w:pPr>
        <w:ind w:left="786"/>
        <w:rPr>
          <w:rFonts w:cstheme="minorHAnsi"/>
          <w:b/>
          <w:sz w:val="20"/>
        </w:rPr>
      </w:pPr>
    </w:p>
    <w:p w:rsidR="00514CE3" w:rsidRDefault="00514CE3" w:rsidP="00244825">
      <w:pPr>
        <w:ind w:left="786"/>
        <w:rPr>
          <w:rFonts w:cstheme="minorHAnsi"/>
          <w:b/>
          <w:sz w:val="20"/>
        </w:rPr>
      </w:pPr>
    </w:p>
    <w:p w:rsidR="00514CE3" w:rsidRDefault="00514CE3" w:rsidP="00514CE3">
      <w:pPr>
        <w:pStyle w:val="Akapitzlist"/>
        <w:numPr>
          <w:ilvl w:val="0"/>
          <w:numId w:val="4"/>
        </w:numPr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TU = 0,1 i TT = 0,2; ZPWU = 100%; MW = WŁ</w:t>
      </w:r>
    </w:p>
    <w:p w:rsidR="00514CE3" w:rsidRDefault="00514CE3" w:rsidP="00514CE3">
      <w:pPr>
        <w:pStyle w:val="Akapitzlist"/>
        <w:ind w:left="426"/>
        <w:rPr>
          <w:rFonts w:cstheme="minorHAnsi"/>
          <w:b/>
          <w:sz w:val="20"/>
        </w:rPr>
      </w:pPr>
    </w:p>
    <w:p w:rsidR="00514CE3" w:rsidRDefault="00514CE3" w:rsidP="00514CE3">
      <w:pPr>
        <w:pStyle w:val="Akapitzlist"/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Rozwinięcie skrótów:</w:t>
      </w:r>
    </w:p>
    <w:p w:rsidR="00514CE3" w:rsidRPr="007601EE" w:rsidRDefault="00514CE3" w:rsidP="00514CE3">
      <w:pPr>
        <w:pStyle w:val="Akapitzlist"/>
        <w:ind w:left="426"/>
        <w:rPr>
          <w:rFonts w:cstheme="minorHAnsi"/>
          <w:sz w:val="20"/>
        </w:rPr>
      </w:pPr>
      <w:r w:rsidRPr="007601EE">
        <w:rPr>
          <w:rFonts w:cstheme="minorHAnsi"/>
          <w:b/>
          <w:sz w:val="20"/>
        </w:rPr>
        <w:t>TU</w:t>
      </w:r>
      <w:r w:rsidRPr="007601EE">
        <w:rPr>
          <w:rFonts w:cstheme="minorHAnsi"/>
          <w:sz w:val="20"/>
        </w:rPr>
        <w:t xml:space="preserve"> – Tolerancja Uczenia, </w:t>
      </w:r>
      <w:r w:rsidRPr="007601EE">
        <w:rPr>
          <w:rFonts w:cstheme="minorHAnsi"/>
          <w:b/>
          <w:sz w:val="20"/>
        </w:rPr>
        <w:t>TT</w:t>
      </w:r>
      <w:r w:rsidRPr="007601EE">
        <w:rPr>
          <w:rFonts w:cstheme="minorHAnsi"/>
          <w:sz w:val="20"/>
        </w:rPr>
        <w:t xml:space="preserve"> – Tolerancja Testowania, </w:t>
      </w:r>
      <w:r w:rsidRPr="007601EE">
        <w:rPr>
          <w:rFonts w:cstheme="minorHAnsi"/>
          <w:b/>
          <w:sz w:val="20"/>
        </w:rPr>
        <w:t>ZPWU</w:t>
      </w:r>
      <w:r w:rsidRPr="007601EE">
        <w:rPr>
          <w:rFonts w:cstheme="minorHAnsi"/>
          <w:sz w:val="20"/>
        </w:rPr>
        <w:t xml:space="preserve"> – Zadany Procent Wartości Uczących, </w:t>
      </w:r>
    </w:p>
    <w:p w:rsidR="00514CE3" w:rsidRPr="00B916C9" w:rsidRDefault="00514CE3" w:rsidP="00B916C9">
      <w:pPr>
        <w:pStyle w:val="Akapitzlist"/>
        <w:ind w:left="426"/>
        <w:rPr>
          <w:rFonts w:cstheme="minorHAnsi"/>
          <w:sz w:val="20"/>
        </w:rPr>
      </w:pPr>
      <w:r w:rsidRPr="007601EE">
        <w:rPr>
          <w:rFonts w:cstheme="minorHAnsi"/>
          <w:b/>
          <w:sz w:val="20"/>
        </w:rPr>
        <w:t>MW = WŁ</w:t>
      </w:r>
      <w:r w:rsidRPr="007601EE">
        <w:rPr>
          <w:rFonts w:cstheme="minorHAnsi"/>
          <w:sz w:val="20"/>
        </w:rPr>
        <w:t xml:space="preserve"> – Mieszanie Wzorców Włączone.</w:t>
      </w:r>
    </w:p>
    <w:tbl>
      <w:tblPr>
        <w:tblStyle w:val="Tabelasiatki4akcent3"/>
        <w:tblpPr w:leftFromText="141" w:rightFromText="141" w:vertAnchor="text" w:horzAnchor="margin" w:tblpXSpec="right" w:tblpY="38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343"/>
        <w:gridCol w:w="470"/>
        <w:gridCol w:w="470"/>
        <w:gridCol w:w="664"/>
        <w:gridCol w:w="664"/>
        <w:gridCol w:w="664"/>
        <w:gridCol w:w="380"/>
        <w:gridCol w:w="380"/>
        <w:gridCol w:w="380"/>
      </w:tblGrid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2,456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-0,03917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0,90041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0,020052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3,309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-0,03417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0,913809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-0,00518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-1,462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-0,0213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0,940381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-0,05793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4,308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1,977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-0,04079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0,898687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0,024308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0,626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-0,04003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0,901094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0,019915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5,661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-0,184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-0,03756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0,906512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0,009237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6,41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-1,118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-0,02802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0,926776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-0,03087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6,264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3,328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-0,04114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0,898491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0,024969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7,658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1,388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-0,04079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0,899436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0,02318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7,846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0,553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-0,03983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0,901545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0,019028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8,616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-0,03222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0,917971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-0,01341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7,783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5,171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-0,0411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0,898379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0,025088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8,324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4,09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-0,04121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0,898485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0,02505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8,532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-0,04117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0,898576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0,024873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1,241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-0,04067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0,899689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0,022682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9,282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-0,0412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0,898445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0,025094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9,781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2,641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-0,04114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0,898643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0,024741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9,719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-1,019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-0,02883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0,925104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-0,02755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-1,56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-0,01676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0,949319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-0,07575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5,994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1,437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-0,04083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0,89934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0,023368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1,019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-0,04005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0,89957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0,022215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-9,24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0,129202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0,000923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0,875526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-7,783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-7,504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0,151671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-0,02448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0,881917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-6,43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0,18084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-0,09158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0,921289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-5,057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-4,778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0,086094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-0,20559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1,064671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-3,648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-0,03461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-0,06729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1,031052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-1,436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-0,12672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0,160054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0,936813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0,708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-0,13596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0,091187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0,991151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2,456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-3,525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-0,12076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0,187046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0,912334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3,975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-3,918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-0,15897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-0,10915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1,120588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-5,122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-0,09092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0,049446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0,989762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6,202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-6,006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-0,06522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0,131834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0,912434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6,909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-6,915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-0,05675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0,159365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0,884532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7,908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-7,848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-0,05425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0,167513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0,876071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8,699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-8,708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0,169645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0,873843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-4,099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-5,49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-0,07927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0,075339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0,963994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-1,831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-5,564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-0,07822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0,089821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0,952998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0,541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-5,711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-0,073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0,106671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0,937021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3,309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-5,736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-0,07134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0,112047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0,931842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-7,504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-0,04474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0,15302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0,879951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-4,141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-7,431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-0,05545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0,163552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0,880179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-1,81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-0,05477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0,165808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0,87785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1,228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-0,05468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0,166107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0,877538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2,664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-7,652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-0,05469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0,166096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0,877549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-7,627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-0,05468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0,166122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0,877522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-7,603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-0,05469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0,166084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0,877562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-8,053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-8,929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-0,04353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0,159272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0,873997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-5,848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-0,05355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0,169705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0,873756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-4,266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-8,978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-0,05357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0,169727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0,873756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-0,05355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0,169794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0,873686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-9,224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0,170019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0,873451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1,353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-9,199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0,170016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0,873454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2,373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-9,052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-0,05351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0,169908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0,873567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-8,954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-0,05353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0,169848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0,87363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5,869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-8,905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-0,05354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0,169819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0,87366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6,847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-8,806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-0,05357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0,169728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0,873755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-0,458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-6,792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-0,05807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0,155086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0,888937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-2,955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-6,571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-0,06007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0,148551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0,895609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-5,078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-6,497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-0,05868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0,14263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0,899098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2,102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-6,031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-0,06585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0,129791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0,914462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5815D0" w:rsidRPr="009E7DC0" w:rsidTr="00514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4,516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-6,203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-0,0628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0,139704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0,904564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80" w:type="dxa"/>
            <w:noWrap/>
            <w:vAlign w:val="bottom"/>
            <w:hideMark/>
          </w:tcPr>
          <w:p w:rsidR="005815D0" w:rsidRPr="00F31098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F31098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</w:tbl>
    <w:p w:rsidR="00514CE3" w:rsidRPr="000B0F81" w:rsidRDefault="00514CE3" w:rsidP="00514CE3">
      <w:pPr>
        <w:pStyle w:val="Akapitzlist"/>
        <w:ind w:left="426"/>
        <w:rPr>
          <w:rFonts w:cstheme="minorHAnsi"/>
          <w:sz w:val="20"/>
        </w:rPr>
      </w:pPr>
      <w:r w:rsidRPr="000B0F81">
        <w:rPr>
          <w:rFonts w:cstheme="minorHAnsi"/>
          <w:b/>
          <w:sz w:val="20"/>
        </w:rPr>
        <w:t>Uruchomienie sieci dla danych uczących:</w:t>
      </w:r>
    </w:p>
    <w:tbl>
      <w:tblPr>
        <w:tblStyle w:val="Tabelasiatki4akcent3"/>
        <w:tblpPr w:leftFromText="141" w:rightFromText="141" w:vertAnchor="text" w:horzAnchor="page" w:tblpX="1534" w:tblpY="-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78"/>
        <w:gridCol w:w="378"/>
        <w:gridCol w:w="378"/>
      </w:tblGrid>
      <w:tr w:rsidR="00514CE3" w:rsidRPr="009E7DC0" w:rsidTr="0058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14CE3" w:rsidRPr="009E7DC0" w:rsidRDefault="00514CE3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14CE3" w:rsidRPr="009E7DC0" w:rsidRDefault="00514CE3" w:rsidP="00581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14CE3" w:rsidRPr="009E7DC0" w:rsidRDefault="00514CE3" w:rsidP="00581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14CE3" w:rsidRPr="009E7DC0" w:rsidRDefault="00514CE3" w:rsidP="0058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odp. rzeczywista</w:t>
            </w: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514CE3" w:rsidRPr="009E7DC0" w:rsidRDefault="00514CE3" w:rsidP="0058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odp.oczekiwana</w:t>
            </w:r>
          </w:p>
        </w:tc>
      </w:tr>
      <w:tr w:rsidR="00514CE3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14CE3" w:rsidRPr="009E7DC0" w:rsidRDefault="00514CE3" w:rsidP="005815D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514CE3" w:rsidRPr="009E7DC0" w:rsidRDefault="00514CE3" w:rsidP="0058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noWrap/>
            <w:hideMark/>
          </w:tcPr>
          <w:p w:rsidR="00514CE3" w:rsidRPr="009E7DC0" w:rsidRDefault="00514CE3" w:rsidP="0058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noWrap/>
            <w:hideMark/>
          </w:tcPr>
          <w:p w:rsidR="00514CE3" w:rsidRPr="009E7DC0" w:rsidRDefault="00514CE3" w:rsidP="0058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noWrap/>
            <w:hideMark/>
          </w:tcPr>
          <w:p w:rsidR="00514CE3" w:rsidRPr="009E7DC0" w:rsidRDefault="00514CE3" w:rsidP="0058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noWrap/>
            <w:hideMark/>
          </w:tcPr>
          <w:p w:rsidR="00514CE3" w:rsidRPr="009E7DC0" w:rsidRDefault="00514CE3" w:rsidP="0058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  <w:tc>
          <w:tcPr>
            <w:tcW w:w="0" w:type="auto"/>
            <w:gridSpan w:val="3"/>
            <w:noWrap/>
            <w:hideMark/>
          </w:tcPr>
          <w:p w:rsidR="00514CE3" w:rsidRPr="009E7DC0" w:rsidRDefault="00514CE3" w:rsidP="0058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Kod klasy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-9,822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9,322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-8,678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8,094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6,669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-6,118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5,343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-4,89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4,409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0,039895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-4,058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3,107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0,039777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2,493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1,069604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-0,17619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0,039583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-2,185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1,658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1,069521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-0,17553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0,038833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-1,373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0,528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1,038143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-0,12636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0,033942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-1,831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-0,405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0,957223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-0,00349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0,019025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-3,205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0,899016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0,185673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-0,09581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-4,079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0,960501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0,162806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-0,15002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-5,452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-3,009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1,081983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-0,15877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-0,00747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-7,949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1,085683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-0,20189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0,044175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-9,469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1,086975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-0,18506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0,017376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1,072696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-0,16137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0,013151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1,339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1,069734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-0,17559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0,03848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-9,469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3,23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1,069579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0,039812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-9,489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4,876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0,039907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-9,718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7,013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-7,512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5,195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-5,993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2,763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1,069592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-0,17626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0,039701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-4,599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0,897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1,069905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-0,17476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0,03699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-5,244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-0,602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1,072166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-0,16381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0,017488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-6,493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-1,093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1,074498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-0,15252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-0,00215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-7,908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1,070171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-0,17352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0,034733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-7,866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2,493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1,069602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-0,17621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0,039615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-8,157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3,967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1,069571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0,039878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-6,888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3,844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1,069572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0,03987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-6,826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0,307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1,070299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-0,17291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0,033635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-3,454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0,037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1,070254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-0,17029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0,030135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-5,265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-2,076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1,085765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-0,08824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-0,10118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-6,971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-2,346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1,091338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-0,06844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-0,13279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-7,554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-1,634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1,079305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-0,12837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-0,04219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-8,22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-1,928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1,083313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-0,10787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-0,07437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-8,47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6,767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-9,448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8,192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-8,033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7,406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-6,742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5,416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1,069567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-0,17638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0,039912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-4,412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2,395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1,06961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-0,17617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0,039545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0,375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0,09968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0,801957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0,020655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1,832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1,855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0,090984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0,80429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0,025813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3,455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2,96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-0,00593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0,873709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4,828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4,336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-0,00475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0,872755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0,025525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5,432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5,367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0,07147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0,817902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0,026468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6,639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6,276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0,011883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0,860895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0,025759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7,617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7,357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0,005257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0,865618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0,025679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8,72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8,168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-0,03877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0,896742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0,025127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9,365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8,905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-0,04079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0,898158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0,025102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1,041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-0,258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-0,03366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0,903852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0,009241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1,603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-0,847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-0,03275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0,916354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-0,01044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2,206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-1,462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-0,02216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0,938653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-0,0545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-2,199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0,0059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0,98856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-0,15506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3,434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0,024515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0,994815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-0,17899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4,62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-0,0031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0,863231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0,040113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5,765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-0,00264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0,862016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0,041423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6,701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0,002087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0,88036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0,010237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8,345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-0,01177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0,812189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0,121802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5815D0" w:rsidRPr="009E7DC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815D0" w:rsidRPr="009E7DC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9E7DC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9,032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-3,107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-0,01158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0,810963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815D0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815D0">
              <w:rPr>
                <w:rFonts w:ascii="Calibri" w:hAnsi="Calibri"/>
                <w:color w:val="000000"/>
                <w:sz w:val="16"/>
                <w:szCs w:val="16"/>
              </w:rPr>
              <w:t>0,123344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noWrap/>
            <w:vAlign w:val="bottom"/>
            <w:hideMark/>
          </w:tcPr>
          <w:p w:rsidR="005815D0" w:rsidRPr="00571E5F" w:rsidRDefault="005815D0" w:rsidP="005815D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71E5F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</w:tbl>
    <w:p w:rsidR="00514CE3" w:rsidRDefault="00514CE3" w:rsidP="00514CE3">
      <w:pPr>
        <w:pStyle w:val="Akapitzlist"/>
        <w:ind w:left="426"/>
        <w:rPr>
          <w:rFonts w:cstheme="minorHAnsi"/>
          <w:sz w:val="20"/>
        </w:rPr>
      </w:pPr>
    </w:p>
    <w:p w:rsidR="00514CE3" w:rsidRDefault="00514CE3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B916C9" w:rsidRDefault="00B916C9" w:rsidP="00244825">
      <w:pPr>
        <w:ind w:left="786"/>
        <w:rPr>
          <w:rFonts w:cstheme="minorHAnsi"/>
          <w:b/>
          <w:sz w:val="20"/>
        </w:rPr>
      </w:pPr>
    </w:p>
    <w:p w:rsidR="005815D0" w:rsidRDefault="005815D0" w:rsidP="005815D0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Uruchomienie dla danych testujących:</w:t>
      </w:r>
    </w:p>
    <w:tbl>
      <w:tblPr>
        <w:tblStyle w:val="Tabelasiatki4akcent3"/>
        <w:tblpPr w:leftFromText="141" w:rightFromText="141" w:vertAnchor="text" w:horzAnchor="page" w:tblpX="1491" w:tblpYSpec="bottom"/>
        <w:tblOverlap w:val="never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90"/>
        <w:gridCol w:w="390"/>
        <w:gridCol w:w="390"/>
      </w:tblGrid>
      <w:tr w:rsidR="005815D0" w:rsidRPr="00573BB0" w:rsidTr="0058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 xml:space="preserve"> rzeczywista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odp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.</w:t>
            </w: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 xml:space="preserve"> oczekiwana</w:t>
            </w:r>
          </w:p>
        </w:tc>
      </w:tr>
      <w:tr w:rsidR="005815D0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5815D0" w:rsidRPr="00573BB0" w:rsidRDefault="005815D0" w:rsidP="0058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Kod klasy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-9,697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9,175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1,062902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-0,06364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-0,10597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-8,636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8,045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1,056531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-0,03187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-0,12189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1,042696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0,037765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-0,15435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-7,221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1,03296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0,086967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-0,1756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-6,076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5,613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1,032522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0,089179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-0,17652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-4,932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4,483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1,03311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0,08621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-0,17528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-3,912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3,034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1,048058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0,010706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-0,1421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-2,996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2,518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1,036092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0,071111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-0,16888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1,462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1,042999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0,033105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-0,15143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0,991053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0,082699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-0,12023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-0,381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0,88635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0,080598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0,003862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-3,371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-0,061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1,062199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-0,06662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-0,10244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0,872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1,063856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3,746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1,063678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-0,06749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-8,262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3,992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1,063902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3,157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1,265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0,258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-7,866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0,332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-2,027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1,063764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-0,06993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-0,10173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-7,367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-1,732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-0,06901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-0,10297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-1,167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1,063921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-0,06876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-5,39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-0,626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1,063883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-4,287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-2,739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0,926638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0,013604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0,022279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-3,329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0,868116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0,085934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0,019908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-6,867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-2,297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1,063301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-0,07256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-0,09798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-7,471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5,195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1,062501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-0,06165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-0,10699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-8,532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1,059906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-0,04873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-0,11354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-9,531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4,778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1,063919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-0,06869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-0,10337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6,178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0,007498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0,857589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0,092442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7,679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7,259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0,015292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0,854459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0,088994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8,741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7,971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-0,02399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0,870269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0,106656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9,261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8,634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0,871206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0,107723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5,416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0,037475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0,845563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0,079322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4,385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0,009071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0,856957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0,091744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3,684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2,985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-0,00714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0,863477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0,098994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1,977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0,059288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0,836742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0,070096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0,479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0,504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0,08806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0,795659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0,08975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1,062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-0,135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-0,00391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0,830301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0,13433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1,582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-0,798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-0,00314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0,819959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0,145308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2,393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-1,486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-0,00724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0,828502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0,139517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2,997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-0,00654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0,82595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0,142009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3,538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-2,69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-0,00718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0,811107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0,163404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62" w:rsidRPr="004059C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4059C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="-1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  <w:gridCol w:w="391"/>
        <w:gridCol w:w="391"/>
        <w:gridCol w:w="391"/>
      </w:tblGrid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4,35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-1,584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0,870199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0,109216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5,681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-0,282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0,871563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0,108144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5,14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0,577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0,108141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6,098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1,388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0,108138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7,658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1,363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0,871571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0,108138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8,99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1,191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0,871571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0,108138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8,574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2,862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0,871571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0,108138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4,041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0,871569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0,108136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6,16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3,279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-0,02712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0,871531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0,108093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4,433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2,027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-0,02692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0,871451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0,108004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1,167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0,871325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0,107935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2,373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0,43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-0,02585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0,870114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0,108589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5,827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-3,034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-0,03934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0,83014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0,186472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6,597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-3,009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-0,03791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0,837519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0,173739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6,431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-1,216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0,871553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0,108159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8,283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-1,56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-0,02722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0,871541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0,108195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61.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-4,953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-4,851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0,062169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-0,15463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1,045384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62.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-3,683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-3,722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0,065051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-0,0666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0,974629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63.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-1,228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0,01249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0,027681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0,933686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64.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0,541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0,01597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0,044679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0,917231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65.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2,477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-3,623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0,006161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0,103785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0,881672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66.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3,933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-0,08139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0,105367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0,971677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67.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5,057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-5,073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-0,09406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0,069435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1,007025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68.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6,035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-5,932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-0,10054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0,08877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1,001008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69.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6,743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-6,866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-0,08406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0,038924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1,016884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70.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7,742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-7,775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-0,08839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0,05179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1,012802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71.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8,449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-8,634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-0,07723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0,018992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1,02319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72.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0,562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-5,785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-0,11579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1,065656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73.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-1,748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-5,711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-0,02659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1,065658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74.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-0,603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-6,596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75.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-2,83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-6,62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-0,02659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1,065664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76.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-5,613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-0,0246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-0,11673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1,065206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77.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-5,119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-6,522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-0,02446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-0,11681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1,065183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78.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-4,162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-7,554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-0,02658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1,065662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79.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-6,68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-7,48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-0,01776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-0,11992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1,06367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80.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-7,431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0,087092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-0,16529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1,040068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81.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-0,041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-9,199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82.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1,499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-9,101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83.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2,435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-9,003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84.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4,745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-7,578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-0,0271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-0,11458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1,065276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85.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-7,929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-8,806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-0,01979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-0,11898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1,064128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86.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-5,848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-8,978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-0,02657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1,065659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87.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-4,016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-8,929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88.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-1,935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-7,701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89.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-6,201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-6,055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0,065559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-0,15644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1,044917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BF0962" w:rsidRPr="00573BB0" w:rsidTr="005815D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BF0962" w:rsidRPr="00573BB0" w:rsidRDefault="00BF0962" w:rsidP="00BF096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573BB0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90.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1,166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-7,652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BF0962" w:rsidRPr="00BF0962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BF0962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1" w:type="dxa"/>
            <w:noWrap/>
            <w:vAlign w:val="bottom"/>
            <w:hideMark/>
          </w:tcPr>
          <w:p w:rsidR="00BF0962" w:rsidRPr="0059704D" w:rsidRDefault="00BF0962" w:rsidP="00BF09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</w:tbl>
    <w:p w:rsidR="005815D0" w:rsidRDefault="005815D0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244825">
      <w:pPr>
        <w:ind w:left="786"/>
        <w:rPr>
          <w:rFonts w:cstheme="minorHAnsi"/>
          <w:b/>
          <w:sz w:val="20"/>
        </w:rPr>
      </w:pPr>
    </w:p>
    <w:p w:rsidR="00ED371E" w:rsidRDefault="00ED371E" w:rsidP="00ED371E">
      <w:pPr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Uruchomienie dla danych weryfikujących:</w:t>
      </w:r>
    </w:p>
    <w:tbl>
      <w:tblPr>
        <w:tblStyle w:val="Tabelasiatki4akcent3"/>
        <w:tblpPr w:leftFromText="141" w:rightFromText="141" w:vertAnchor="text" w:horzAnchor="margin" w:tblpY="-2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ED371E" w:rsidRPr="00BC5410" w:rsidTr="00ED3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D371E" w:rsidRPr="0059704D" w:rsidRDefault="00ED371E" w:rsidP="00ED371E">
            <w:pPr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</w:pPr>
            <w:r w:rsidRPr="0059704D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L.p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D371E" w:rsidRPr="000B0F81" w:rsidRDefault="00ED371E" w:rsidP="00ED37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ED371E" w:rsidRPr="00F96F90" w:rsidRDefault="00ED371E" w:rsidP="00ED37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</w:pPr>
            <w:r w:rsidRPr="00F96F90">
              <w:rPr>
                <w:rFonts w:ascii="Calibri" w:eastAsia="Times New Roman" w:hAnsi="Calibri" w:cs="Times New Roman"/>
                <w:bCs w:val="0"/>
                <w:color w:val="000000"/>
                <w:sz w:val="16"/>
                <w:szCs w:val="16"/>
                <w:lang w:eastAsia="pl-PL"/>
              </w:rPr>
              <w:t>odp. rzeczywista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16"/>
                <w:szCs w:val="16"/>
                <w:lang w:eastAsia="pl-PL"/>
              </w:rPr>
            </w:pPr>
          </w:p>
        </w:tc>
        <w:tc>
          <w:tcPr>
            <w:tcW w:w="0" w:type="auto"/>
            <w:noWrap/>
            <w:hideMark/>
          </w:tcPr>
          <w:p w:rsidR="00ED371E" w:rsidRPr="000B0F81" w:rsidRDefault="00ED371E" w:rsidP="00ED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x1</w:t>
            </w:r>
          </w:p>
        </w:tc>
        <w:tc>
          <w:tcPr>
            <w:tcW w:w="0" w:type="auto"/>
            <w:hideMark/>
          </w:tcPr>
          <w:p w:rsidR="00ED371E" w:rsidRPr="000B0F81" w:rsidRDefault="00ED371E" w:rsidP="00ED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x2</w:t>
            </w:r>
          </w:p>
        </w:tc>
        <w:tc>
          <w:tcPr>
            <w:tcW w:w="0" w:type="auto"/>
            <w:hideMark/>
          </w:tcPr>
          <w:p w:rsidR="00ED371E" w:rsidRPr="000B0F81" w:rsidRDefault="00ED371E" w:rsidP="00ED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Klasa1</w:t>
            </w:r>
          </w:p>
        </w:tc>
        <w:tc>
          <w:tcPr>
            <w:tcW w:w="0" w:type="auto"/>
            <w:noWrap/>
            <w:hideMark/>
          </w:tcPr>
          <w:p w:rsidR="00ED371E" w:rsidRPr="000B0F81" w:rsidRDefault="00ED371E" w:rsidP="00ED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Klasa2</w:t>
            </w:r>
          </w:p>
        </w:tc>
        <w:tc>
          <w:tcPr>
            <w:tcW w:w="0" w:type="auto"/>
            <w:noWrap/>
            <w:hideMark/>
          </w:tcPr>
          <w:p w:rsidR="00ED371E" w:rsidRPr="000B0F81" w:rsidRDefault="00ED371E" w:rsidP="00ED37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pl-PL"/>
              </w:rPr>
              <w:t>Klasa3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-1,165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-1,363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0,184405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0,46562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0,320596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-0,229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-0,676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0,133749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0,547203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0,292297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0,978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-1,879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0,102104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0,560367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0,309025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-1,706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-8,831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-2,351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-2,567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0,176902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0,453232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0,342146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-5,806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-1,019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1,063884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-0,06871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-0,1033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7.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-0,395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-2,763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0,12144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0,467251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0,384004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8.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0,021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-5,441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-0,02659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-0,11577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1,065636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9.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-3,704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0,749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1,063525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-0,06711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-0,10407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10.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1,603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-2,714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0,105982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0,521765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0,346513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11.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-0,021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1,756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0,903838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0,40845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-0,23805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12.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-1,332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2,223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0,988111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0,304885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-0,25703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13.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-2,872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0,994176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0,279534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-0,24901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14.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-3,995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4,704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0,991495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0,292432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-0,25351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15.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-4,849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6,08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0,983028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0,332662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-0,26725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16.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-0,645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4,581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0,977854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0,356783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-0,27531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17.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4,532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0,898641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0,421774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-0,24128</w:t>
            </w:r>
          </w:p>
        </w:tc>
      </w:tr>
      <w:tr w:rsidR="00ED371E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18.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1,686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3,771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0,944813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0,385305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-0,26076</w:t>
            </w:r>
          </w:p>
        </w:tc>
      </w:tr>
      <w:tr w:rsidR="00ED371E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ED371E" w:rsidRPr="000B0F81" w:rsidRDefault="00ED371E" w:rsidP="00ED371E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19.</w:t>
            </w:r>
          </w:p>
        </w:tc>
        <w:tc>
          <w:tcPr>
            <w:tcW w:w="0" w:type="auto"/>
            <w:noWrap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-7,117</w:t>
            </w:r>
          </w:p>
        </w:tc>
        <w:tc>
          <w:tcPr>
            <w:tcW w:w="0" w:type="auto"/>
            <w:vAlign w:val="center"/>
            <w:hideMark/>
          </w:tcPr>
          <w:p w:rsidR="00ED371E" w:rsidRPr="0059704D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9704D">
              <w:rPr>
                <w:rFonts w:ascii="Calibri" w:hAnsi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0" w:type="auto"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1,063821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-0,0682</w:t>
            </w:r>
          </w:p>
        </w:tc>
        <w:tc>
          <w:tcPr>
            <w:tcW w:w="0" w:type="auto"/>
            <w:noWrap/>
            <w:vAlign w:val="bottom"/>
            <w:hideMark/>
          </w:tcPr>
          <w:p w:rsidR="00ED371E" w:rsidRPr="00ED371E" w:rsidRDefault="00ED371E" w:rsidP="00ED37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ED371E">
              <w:rPr>
                <w:rFonts w:ascii="Calibri" w:hAnsi="Calibri"/>
                <w:color w:val="000000"/>
                <w:sz w:val="16"/>
                <w:szCs w:val="16"/>
              </w:rPr>
              <w:t>-0,10362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center" w:tblpY="-1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20.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-0,021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3,107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0,975325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0,358489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-0,27388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21.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0,583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2,125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0,848231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0,456661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-0,22016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22.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6,181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6,915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0,482527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0,659423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-0,08867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23.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4,162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6,006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0,925611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0,400894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-0,25254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24.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1,228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4,901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0,977196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0,357488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-0,27508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25.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-3,309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8,241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0,977868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0,356775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-0,27532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26.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-3,454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5,613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0,978768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0,352591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-0,27393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27.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-4,262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0,977295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-0,44868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0,746666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28.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-8,99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-5,76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0,974822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-0,45051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0,755035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29.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-8,907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-7,726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0,56183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-0,3259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0,922174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30.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-6,305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-5,245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0,518163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-0,31273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0,934611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31.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-6,097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-4,483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0,824094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-0,40232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0,828557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32.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-7,991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-6,522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0,745309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-0,38012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0,862196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33.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-9,406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-4,213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0,979261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-0,44904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0,744692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34.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-4,536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-5,859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-0,0239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-0,11706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1,065055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35.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-4,578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-7,259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-0,02651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-0,11585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1,065645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36.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7,18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0,872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0,871571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0,108138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37.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6,722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-5,736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-0,14542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0,235767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0,952754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38.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4,537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1,683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-0,02712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0,87153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0,108095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39.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7,991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-4,778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-0,16298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0,300119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0,929611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40.</w:t>
            </w:r>
          </w:p>
        </w:tc>
        <w:tc>
          <w:tcPr>
            <w:tcW w:w="0" w:type="auto"/>
            <w:noWrap/>
            <w:vAlign w:val="center"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7,887</w:t>
            </w:r>
          </w:p>
        </w:tc>
        <w:tc>
          <w:tcPr>
            <w:tcW w:w="0" w:type="auto"/>
            <w:vAlign w:val="center"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-6,817</w:t>
            </w:r>
          </w:p>
        </w:tc>
        <w:tc>
          <w:tcPr>
            <w:tcW w:w="0" w:type="auto"/>
            <w:vAlign w:val="bottom"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-0,14706</w:t>
            </w:r>
          </w:p>
        </w:tc>
        <w:tc>
          <w:tcPr>
            <w:tcW w:w="0" w:type="auto"/>
            <w:noWrap/>
            <w:vAlign w:val="bottom"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0,241402</w:t>
            </w:r>
          </w:p>
        </w:tc>
        <w:tc>
          <w:tcPr>
            <w:tcW w:w="0" w:type="auto"/>
            <w:noWrap/>
            <w:vAlign w:val="bottom"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0,950853</w:t>
            </w:r>
          </w:p>
        </w:tc>
      </w:tr>
    </w:tbl>
    <w:tbl>
      <w:tblPr>
        <w:tblStyle w:val="Tabelasiatki4akcent3"/>
        <w:tblpPr w:leftFromText="141" w:rightFromText="141" w:vertAnchor="text" w:horzAnchor="margin" w:tblpXSpec="right" w:tblpY="-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261"/>
        <w:gridCol w:w="470"/>
        <w:gridCol w:w="470"/>
        <w:gridCol w:w="664"/>
        <w:gridCol w:w="664"/>
        <w:gridCol w:w="664"/>
      </w:tblGrid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41.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7,867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-0,676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0,87157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0,108139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42.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8,262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3,746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-0,02721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0,87157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0,108137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43.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3,247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-0,307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-0,02678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0,870673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0,108797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44.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9,302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-7,038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-0,16172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0,292704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0,933204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45.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5,931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-4,262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-0,15511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0,299173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0,920844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46.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-7,512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-1,855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1,063857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-0,06923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-0,10267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47.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-8,137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1,069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1,063931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-0,06875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-0,10334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48.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-1,248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-6,645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-0,0266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-0,11581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1,065665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49.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1,811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-6,325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-0,02662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-0,11576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1,065649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50.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-9,51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-7,382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0,923695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-0,43411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0,783971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51.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-9,177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0,16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1,063931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-0,06875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-0,10334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52.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-1,81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3,034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0,983859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0,328594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-0,26585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53.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-6,597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7,775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0,99252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0,287507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-0,2518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54.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-7,159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8,413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1,010458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0,199824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-0,22021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55.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-6,139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7,062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0,986423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0,316626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-0,26182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56.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-8,574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4,434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1,063893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-0,06856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-0,10344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57.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-1,103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6,252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0,97784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0,356905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-0,27536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58.</w:t>
            </w:r>
          </w:p>
        </w:tc>
        <w:tc>
          <w:tcPr>
            <w:tcW w:w="0" w:type="auto"/>
            <w:noWrap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-0,458</w:t>
            </w:r>
          </w:p>
        </w:tc>
        <w:tc>
          <w:tcPr>
            <w:tcW w:w="0" w:type="auto"/>
            <w:vAlign w:val="center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8,143</w:t>
            </w:r>
          </w:p>
        </w:tc>
        <w:tc>
          <w:tcPr>
            <w:tcW w:w="0" w:type="auto"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0,977837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0,356918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-0,27537</w:t>
            </w:r>
          </w:p>
        </w:tc>
      </w:tr>
      <w:tr w:rsidR="00C61678" w:rsidRPr="00BC5410" w:rsidTr="00ED3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59.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3,039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533D94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7,382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0,977665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0,357072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-0,27529</w:t>
            </w:r>
          </w:p>
        </w:tc>
      </w:tr>
      <w:tr w:rsidR="00C61678" w:rsidRPr="00BC5410" w:rsidTr="00ED371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61678" w:rsidRPr="000B0F81" w:rsidRDefault="00C61678" w:rsidP="00C6167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</w:pPr>
            <w:r w:rsidRPr="000B0F81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pl-PL"/>
              </w:rPr>
              <w:t>60.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1,519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533D94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533D94">
              <w:rPr>
                <w:rFonts w:ascii="Calibri" w:hAnsi="Calibri"/>
                <w:color w:val="000000"/>
                <w:sz w:val="16"/>
                <w:szCs w:val="16"/>
              </w:rPr>
              <w:t>7,21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0,977833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0,356922</w:t>
            </w:r>
          </w:p>
        </w:tc>
        <w:tc>
          <w:tcPr>
            <w:tcW w:w="0" w:type="auto"/>
            <w:noWrap/>
            <w:vAlign w:val="bottom"/>
            <w:hideMark/>
          </w:tcPr>
          <w:p w:rsidR="00C61678" w:rsidRPr="00C61678" w:rsidRDefault="00C61678" w:rsidP="00C6167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16"/>
                <w:szCs w:val="16"/>
              </w:rPr>
            </w:pPr>
            <w:r w:rsidRPr="00C61678">
              <w:rPr>
                <w:rFonts w:ascii="Calibri" w:hAnsi="Calibri"/>
                <w:color w:val="000000"/>
                <w:sz w:val="16"/>
                <w:szCs w:val="16"/>
              </w:rPr>
              <w:t>-0,27536</w:t>
            </w:r>
          </w:p>
        </w:tc>
      </w:tr>
    </w:tbl>
    <w:p w:rsidR="00ED371E" w:rsidRDefault="00ED371E" w:rsidP="00ED371E">
      <w:pPr>
        <w:rPr>
          <w:rFonts w:cstheme="minorHAnsi"/>
          <w:b/>
          <w:sz w:val="20"/>
        </w:rPr>
      </w:pPr>
    </w:p>
    <w:p w:rsidR="00AB0CC5" w:rsidRDefault="00AB0CC5" w:rsidP="00ED371E">
      <w:pPr>
        <w:rPr>
          <w:rFonts w:cstheme="minorHAnsi"/>
          <w:b/>
          <w:sz w:val="20"/>
        </w:rPr>
      </w:pPr>
    </w:p>
    <w:p w:rsidR="008E390D" w:rsidRDefault="002A1B15" w:rsidP="008E390D">
      <w:pPr>
        <w:pStyle w:val="Akapitzlist"/>
        <w:numPr>
          <w:ilvl w:val="0"/>
          <w:numId w:val="1"/>
        </w:numPr>
        <w:ind w:left="426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Wnioski</w:t>
      </w:r>
      <w:r w:rsidR="008E390D">
        <w:rPr>
          <w:rFonts w:cstheme="minorHAnsi"/>
          <w:b/>
          <w:sz w:val="20"/>
        </w:rPr>
        <w:t>.</w:t>
      </w:r>
    </w:p>
    <w:p w:rsidR="008E390D" w:rsidRDefault="008E390D" w:rsidP="008E390D">
      <w:pPr>
        <w:pStyle w:val="Akapitzlist"/>
        <w:ind w:left="426"/>
        <w:rPr>
          <w:rFonts w:cstheme="minorHAnsi"/>
          <w:b/>
          <w:sz w:val="20"/>
        </w:rPr>
      </w:pPr>
    </w:p>
    <w:p w:rsidR="00995F7E" w:rsidRDefault="00543FA5" w:rsidP="00995F7E">
      <w:pPr>
        <w:pStyle w:val="Akapitzlist"/>
        <w:ind w:left="42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</w:t>
      </w:r>
      <w:r w:rsidR="0007190C">
        <w:rPr>
          <w:rFonts w:cstheme="minorHAnsi"/>
          <w:sz w:val="20"/>
        </w:rPr>
        <w:t>Analizując zebrane dane można stwierdzić, iż przy wysokich wskaźnikach tolerancji uczenia (TU) oraz tolerancji testowania (TT) sieć uczyła się szybko</w:t>
      </w:r>
      <w:r w:rsidR="001E3776">
        <w:rPr>
          <w:rFonts w:cstheme="minorHAnsi"/>
          <w:sz w:val="20"/>
        </w:rPr>
        <w:t xml:space="preserve"> – wartość epok nie przekroczyła liczby 2. </w:t>
      </w:r>
      <w:r w:rsidR="00F40C77">
        <w:rPr>
          <w:rFonts w:cstheme="minorHAnsi"/>
          <w:sz w:val="20"/>
        </w:rPr>
        <w:t>Pomimo zerowej ilości błędnych decyzji u</w:t>
      </w:r>
      <w:r w:rsidR="001E3776">
        <w:rPr>
          <w:rFonts w:cstheme="minorHAnsi"/>
          <w:sz w:val="20"/>
        </w:rPr>
        <w:t>ruchomienie sieci wykazało słabe dopasowanie danych do wartości oczekiwanych, np.:</w:t>
      </w:r>
      <w:r w:rsidR="00995F7E">
        <w:rPr>
          <w:rFonts w:cstheme="minorHAnsi"/>
          <w:sz w:val="20"/>
        </w:rPr>
        <w:t xml:space="preserve"> </w:t>
      </w:r>
      <w:r w:rsidR="00995F7E" w:rsidRPr="00995F7E">
        <w:rPr>
          <w:rFonts w:cstheme="minorHAnsi"/>
          <w:sz w:val="20"/>
        </w:rPr>
        <w:t xml:space="preserve">dla wartości TU=0.4 oraz TT=0.4 dla </w:t>
      </w:r>
      <w:r w:rsidR="0060796A">
        <w:rPr>
          <w:rFonts w:cstheme="minorHAnsi"/>
          <w:sz w:val="20"/>
        </w:rPr>
        <w:t xml:space="preserve">rekordu o </w:t>
      </w:r>
      <w:r w:rsidR="00995F7E" w:rsidRPr="00995F7E">
        <w:rPr>
          <w:rFonts w:cstheme="minorHAnsi"/>
          <w:sz w:val="20"/>
        </w:rPr>
        <w:t>danych wejściowych: (x1: -9.822; x2: 9.322) otrzymano odpowiedź: (0.215663, 0.40733, 0.328522) dla odpo</w:t>
      </w:r>
      <w:r w:rsidR="0060796A">
        <w:rPr>
          <w:rFonts w:cstheme="minorHAnsi"/>
          <w:sz w:val="20"/>
        </w:rPr>
        <w:t xml:space="preserve">wiedzi oczekiwanej: </w:t>
      </w:r>
      <w:r w:rsidR="00995F7E" w:rsidRPr="00995F7E">
        <w:rPr>
          <w:rFonts w:cstheme="minorHAnsi"/>
          <w:sz w:val="20"/>
        </w:rPr>
        <w:t xml:space="preserve">(1 0 0). </w:t>
      </w:r>
      <w:r w:rsidR="00995F7E">
        <w:rPr>
          <w:rFonts w:cstheme="minorHAnsi"/>
          <w:sz w:val="20"/>
        </w:rPr>
        <w:t xml:space="preserve">Jak można zauważyć wartości odpowiedzi rzeczywistej są bardzo odległe od wartości dla odpowiedzi oczekiwanej. </w:t>
      </w:r>
    </w:p>
    <w:p w:rsidR="006D0F44" w:rsidRDefault="00543FA5" w:rsidP="00995F7E">
      <w:pPr>
        <w:pStyle w:val="Akapitzlist"/>
        <w:ind w:left="42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</w:t>
      </w:r>
      <w:r w:rsidR="006D0F44">
        <w:rPr>
          <w:rFonts w:cstheme="minorHAnsi"/>
          <w:sz w:val="20"/>
        </w:rPr>
        <w:t xml:space="preserve">W przypadku ustawienia niskich wskaźników tolerancji uczenia (TU) oraz tolerancji testowania (TT) </w:t>
      </w:r>
      <w:r w:rsidR="00B91FE3">
        <w:rPr>
          <w:rFonts w:cstheme="minorHAnsi"/>
          <w:sz w:val="20"/>
        </w:rPr>
        <w:t xml:space="preserve">należało zastosować dodatkową warstwę ukrytą, ponieważ sieć nie </w:t>
      </w:r>
      <w:r w:rsidR="00852BF8">
        <w:rPr>
          <w:rFonts w:cstheme="minorHAnsi"/>
          <w:sz w:val="20"/>
        </w:rPr>
        <w:t>potrafiła się nauczyć. Proces uczenia trwał w nieskończoność</w:t>
      </w:r>
      <w:r w:rsidR="00AA16FC">
        <w:rPr>
          <w:rFonts w:cstheme="minorHAnsi"/>
          <w:sz w:val="20"/>
        </w:rPr>
        <w:t xml:space="preserve"> – ilość epok oraz iteracji ciągle rosła. Dzięki zastosowaniu jednej warstwy ukrytej </w:t>
      </w:r>
      <w:r w:rsidR="006D0F44">
        <w:rPr>
          <w:rFonts w:cstheme="minorHAnsi"/>
          <w:sz w:val="20"/>
        </w:rPr>
        <w:t>sieć uczyła się nieco wolniej od sieci z ustawionymi niskimi wskaź</w:t>
      </w:r>
      <w:r w:rsidR="00906597">
        <w:rPr>
          <w:rFonts w:cstheme="minorHAnsi"/>
          <w:sz w:val="20"/>
        </w:rPr>
        <w:t>nikami TU i TT, lecz l</w:t>
      </w:r>
      <w:r>
        <w:rPr>
          <w:rFonts w:cstheme="minorHAnsi"/>
          <w:sz w:val="20"/>
        </w:rPr>
        <w:t>iczba epok najczęściej oscylowała w zakresie od 500 do 10</w:t>
      </w:r>
      <w:r w:rsidR="00906597">
        <w:rPr>
          <w:rFonts w:cstheme="minorHAnsi"/>
          <w:sz w:val="20"/>
        </w:rPr>
        <w:t xml:space="preserve"> i sieć potrafiła ukończyć proces uczenia</w:t>
      </w:r>
      <w:r>
        <w:rPr>
          <w:rFonts w:cstheme="minorHAnsi"/>
          <w:sz w:val="20"/>
        </w:rPr>
        <w:t xml:space="preserve">. </w:t>
      </w:r>
      <w:r w:rsidR="006D0F44">
        <w:rPr>
          <w:rFonts w:cstheme="minorHAnsi"/>
          <w:sz w:val="20"/>
        </w:rPr>
        <w:t xml:space="preserve">Uruchomienie sieci wykazało dokładne dopasowanie danych do wartości oczekiwanych, np.: dla wartości TU=0.2 oraz TT=0.2 dla </w:t>
      </w:r>
      <w:r w:rsidR="0060796A">
        <w:rPr>
          <w:rFonts w:cstheme="minorHAnsi"/>
          <w:sz w:val="20"/>
        </w:rPr>
        <w:t xml:space="preserve">rekordu o </w:t>
      </w:r>
      <w:r w:rsidR="006D0F44">
        <w:rPr>
          <w:rFonts w:cstheme="minorHAnsi"/>
          <w:sz w:val="20"/>
        </w:rPr>
        <w:t>danych wejściowych: (</w:t>
      </w:r>
      <w:r w:rsidR="002755E7" w:rsidRPr="00995F7E">
        <w:rPr>
          <w:rFonts w:cstheme="minorHAnsi"/>
          <w:sz w:val="20"/>
        </w:rPr>
        <w:t>x1: -9.822; x2: 9.322</w:t>
      </w:r>
      <w:r w:rsidR="006D0F44">
        <w:rPr>
          <w:rFonts w:cstheme="minorHAnsi"/>
          <w:sz w:val="20"/>
        </w:rPr>
        <w:t>) otrzymano odpowiedź: (</w:t>
      </w:r>
      <w:r w:rsidR="002755E7">
        <w:rPr>
          <w:rFonts w:cstheme="minorHAnsi"/>
          <w:sz w:val="20"/>
        </w:rPr>
        <w:t>1.05771, 0.07774, -0.33224</w:t>
      </w:r>
      <w:r w:rsidR="006D0F44">
        <w:rPr>
          <w:rFonts w:cstheme="minorHAnsi"/>
          <w:sz w:val="20"/>
        </w:rPr>
        <w:t xml:space="preserve">) dla odpowiedzi oczekiwanej: (1,0,0). </w:t>
      </w:r>
      <w:r w:rsidR="002755E7">
        <w:rPr>
          <w:rFonts w:cstheme="minorHAnsi"/>
          <w:sz w:val="20"/>
        </w:rPr>
        <w:t>Na tej podstawie można stwierdzić, iż odpowie</w:t>
      </w:r>
      <w:bookmarkStart w:id="0" w:name="_GoBack"/>
      <w:bookmarkEnd w:id="0"/>
      <w:r w:rsidR="002755E7">
        <w:rPr>
          <w:rFonts w:cstheme="minorHAnsi"/>
          <w:sz w:val="20"/>
        </w:rPr>
        <w:t xml:space="preserve">dzi są bardzo </w:t>
      </w:r>
      <w:r w:rsidR="00AA16FC">
        <w:rPr>
          <w:rFonts w:cstheme="minorHAnsi"/>
          <w:sz w:val="20"/>
        </w:rPr>
        <w:t>bliskie warto</w:t>
      </w:r>
      <w:r w:rsidR="0060796A">
        <w:rPr>
          <w:rFonts w:cstheme="minorHAnsi"/>
          <w:sz w:val="20"/>
        </w:rPr>
        <w:t>ściom oczekiwanym.</w:t>
      </w:r>
    </w:p>
    <w:p w:rsidR="002755E7" w:rsidRDefault="00906597" w:rsidP="00995F7E">
      <w:pPr>
        <w:pStyle w:val="Akapitzlist"/>
        <w:ind w:left="42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</w:t>
      </w:r>
      <w:r w:rsidR="00543FA5">
        <w:rPr>
          <w:rFonts w:cstheme="minorHAnsi"/>
          <w:sz w:val="20"/>
        </w:rPr>
        <w:t>Analizując odpowiedzi rzeczywiste do odpowiedzi oczekiwanych można wywnioskować, iż najlepszy system otrzymywano najczęściej przy włączonym mieszaniu wzorców</w:t>
      </w:r>
      <w:r w:rsidR="005F2C91">
        <w:rPr>
          <w:rFonts w:cstheme="minorHAnsi"/>
          <w:sz w:val="20"/>
        </w:rPr>
        <w:t>, czyli dzięki mieszaniu rekordów danych</w:t>
      </w:r>
      <w:r w:rsidR="00543FA5">
        <w:rPr>
          <w:rFonts w:cstheme="minorHAnsi"/>
          <w:sz w:val="20"/>
        </w:rPr>
        <w:t xml:space="preserve">. </w:t>
      </w:r>
      <w:r w:rsidR="005F2C91">
        <w:rPr>
          <w:rFonts w:cstheme="minorHAnsi"/>
          <w:sz w:val="20"/>
        </w:rPr>
        <w:t xml:space="preserve">Dzięki temu sieć efektywniej uczyła się i zwraca efektywniejsze wyniki w przeciwieństwie do uczenia z wyłączonym mieszaniem wzorców. Różnice można zaobserwować analizując odpowiedzi rzeczywiste </w:t>
      </w:r>
      <w:r w:rsidR="00F71876">
        <w:rPr>
          <w:rFonts w:cstheme="minorHAnsi"/>
          <w:sz w:val="20"/>
        </w:rPr>
        <w:t>dla niskich wskaźników tolerancji uczenia (TU) oraz tolerancji testowania (TT). Przykładowo dla</w:t>
      </w:r>
      <w:r w:rsidR="0060796A">
        <w:rPr>
          <w:rFonts w:cstheme="minorHAnsi"/>
          <w:sz w:val="20"/>
        </w:rPr>
        <w:t xml:space="preserve"> TU=0.1 oraz TT=0.2 dla ZPWU (Zadany Procent Wzorców Uczących w tolerancji)</w:t>
      </w:r>
      <w:r w:rsidR="002F49A1">
        <w:rPr>
          <w:rFonts w:cstheme="minorHAnsi"/>
          <w:sz w:val="20"/>
        </w:rPr>
        <w:t>=50</w:t>
      </w:r>
      <w:r w:rsidR="0060796A">
        <w:rPr>
          <w:rFonts w:cstheme="minorHAnsi"/>
          <w:sz w:val="20"/>
        </w:rPr>
        <w:t>%</w:t>
      </w:r>
      <w:r w:rsidR="002F49A1">
        <w:rPr>
          <w:rFonts w:cstheme="minorHAnsi"/>
          <w:sz w:val="20"/>
        </w:rPr>
        <w:t xml:space="preserve"> wartość LWTPT (</w:t>
      </w:r>
      <w:r w:rsidR="002F49A1" w:rsidRPr="00B36618">
        <w:rPr>
          <w:rFonts w:cstheme="minorHAnsi"/>
          <w:sz w:val="20"/>
        </w:rPr>
        <w:t>Liczba Wzorców Testowych Poza Tolerancją</w:t>
      </w:r>
      <w:r w:rsidR="002F49A1">
        <w:rPr>
          <w:rFonts w:cstheme="minorHAnsi"/>
          <w:sz w:val="20"/>
        </w:rPr>
        <w:t xml:space="preserve">) wynosiła dla uczenia sieci w mieszaniem włączonym: 16, a z wyłączonym 90. </w:t>
      </w:r>
      <w:r w:rsidR="00133483">
        <w:rPr>
          <w:rFonts w:cstheme="minorHAnsi"/>
          <w:sz w:val="20"/>
        </w:rPr>
        <w:t xml:space="preserve">Istotnym jest fakt, iż LWUPT (Liczba Wzorców Uczących Poza Tolerancją) dla uczenia mieszaniem wyłączonym jest zwykle o wiele niższa niż LWTPT, co jest problematyczne, ponieważ sieć uczy się tylko danych uczących i nie pozyskuje zdolności do klasyfikowania danych testowych. </w:t>
      </w:r>
    </w:p>
    <w:p w:rsidR="005737A2" w:rsidRDefault="00005145" w:rsidP="00995F7E">
      <w:pPr>
        <w:pStyle w:val="Akapitzlist"/>
        <w:ind w:left="42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</w:t>
      </w:r>
      <w:r w:rsidR="005737A2">
        <w:rPr>
          <w:rFonts w:cstheme="minorHAnsi"/>
          <w:sz w:val="20"/>
        </w:rPr>
        <w:t>Zmieniając ustawienia zadane dla wskaźnika ZPWU dla danego procesu uczenia sieci można zauważyć, iż najlepsze wyniki sieć osiągała dla ZPWU równego 100%. Dla takiego przypadku uzyskiwano najczęściej wartości równe najlepszemu systemowi lub bardzo zbliżone, np. LWUPT = 1, LWTPT=0 lub LWUPT</w:t>
      </w:r>
      <w:r w:rsidR="00240579">
        <w:rPr>
          <w:rFonts w:cstheme="minorHAnsi"/>
          <w:sz w:val="20"/>
        </w:rPr>
        <w:t xml:space="preserve">=LWTPT=0. </w:t>
      </w:r>
    </w:p>
    <w:p w:rsidR="00240579" w:rsidRDefault="00005145" w:rsidP="00995F7E">
      <w:pPr>
        <w:pStyle w:val="Akapitzlist"/>
        <w:ind w:left="426"/>
        <w:jc w:val="both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    </w:t>
      </w:r>
      <w:r w:rsidR="00240579">
        <w:rPr>
          <w:rFonts w:cstheme="minorHAnsi"/>
          <w:sz w:val="20"/>
        </w:rPr>
        <w:t xml:space="preserve">Reasumując można wywnioskować, że dla uzyskania najlepszego systemu należy stosować niskie współczynniki tolerancji uczenia (TU) oraz tolerancji testowania (TT). Wartość zadanego procentu wzorców uczących (ZPWU) powinna wynosić 100%. Dla takich danych prawidłowym rozwiązaniem jest dodanie warstwy ukrytej do topologii uczonej sieci. </w:t>
      </w:r>
    </w:p>
    <w:p w:rsidR="00995F7E" w:rsidRPr="00995F7E" w:rsidRDefault="00995F7E" w:rsidP="00995F7E">
      <w:pPr>
        <w:jc w:val="both"/>
        <w:rPr>
          <w:rFonts w:cstheme="minorHAnsi"/>
          <w:sz w:val="20"/>
        </w:rPr>
      </w:pPr>
    </w:p>
    <w:p w:rsidR="001E3776" w:rsidRPr="008E390D" w:rsidRDefault="001E3776" w:rsidP="001E3776">
      <w:pPr>
        <w:pStyle w:val="Akapitzlist"/>
        <w:ind w:left="426"/>
        <w:jc w:val="both"/>
        <w:rPr>
          <w:rFonts w:cstheme="minorHAnsi"/>
          <w:sz w:val="20"/>
        </w:rPr>
      </w:pPr>
    </w:p>
    <w:p w:rsidR="009D115F" w:rsidRPr="009D115F" w:rsidRDefault="009D115F" w:rsidP="009D115F">
      <w:pPr>
        <w:pStyle w:val="Akapitzlist"/>
        <w:ind w:left="426"/>
        <w:rPr>
          <w:rFonts w:cstheme="minorHAnsi"/>
          <w:sz w:val="20"/>
        </w:rPr>
      </w:pPr>
    </w:p>
    <w:p w:rsidR="00ED371E" w:rsidRPr="00253CF4" w:rsidRDefault="00ED371E" w:rsidP="00244825">
      <w:pPr>
        <w:ind w:left="786"/>
        <w:rPr>
          <w:rFonts w:cstheme="minorHAnsi"/>
          <w:b/>
          <w:sz w:val="20"/>
        </w:rPr>
      </w:pPr>
    </w:p>
    <w:sectPr w:rsidR="00ED371E" w:rsidRPr="00253CF4" w:rsidSect="00835C8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548" w:rsidRDefault="00B13548" w:rsidP="0007190C">
      <w:pPr>
        <w:spacing w:after="0" w:line="240" w:lineRule="auto"/>
      </w:pPr>
      <w:r>
        <w:separator/>
      </w:r>
    </w:p>
  </w:endnote>
  <w:endnote w:type="continuationSeparator" w:id="0">
    <w:p w:rsidR="00B13548" w:rsidRDefault="00B13548" w:rsidP="0007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548" w:rsidRDefault="00B13548" w:rsidP="0007190C">
      <w:pPr>
        <w:spacing w:after="0" w:line="240" w:lineRule="auto"/>
      </w:pPr>
      <w:r>
        <w:separator/>
      </w:r>
    </w:p>
  </w:footnote>
  <w:footnote w:type="continuationSeparator" w:id="0">
    <w:p w:rsidR="00B13548" w:rsidRDefault="00B13548" w:rsidP="00071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4D1E"/>
    <w:multiLevelType w:val="hybridMultilevel"/>
    <w:tmpl w:val="8D465566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BF5481E"/>
    <w:multiLevelType w:val="hybridMultilevel"/>
    <w:tmpl w:val="03EEFD5E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775711D"/>
    <w:multiLevelType w:val="hybridMultilevel"/>
    <w:tmpl w:val="656A2AD8"/>
    <w:lvl w:ilvl="0" w:tplc="4D2E422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95643F"/>
    <w:multiLevelType w:val="hybridMultilevel"/>
    <w:tmpl w:val="DBF00252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4A47EE3"/>
    <w:multiLevelType w:val="hybridMultilevel"/>
    <w:tmpl w:val="FFC027C0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28A41AB"/>
    <w:multiLevelType w:val="hybridMultilevel"/>
    <w:tmpl w:val="3CC48DBC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7C97634"/>
    <w:multiLevelType w:val="hybridMultilevel"/>
    <w:tmpl w:val="FFC027C0"/>
    <w:lvl w:ilvl="0" w:tplc="047E906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89468BF"/>
    <w:multiLevelType w:val="hybridMultilevel"/>
    <w:tmpl w:val="5FD2535C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19D10BC"/>
    <w:multiLevelType w:val="hybridMultilevel"/>
    <w:tmpl w:val="4C7E0D68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96640C2"/>
    <w:multiLevelType w:val="hybridMultilevel"/>
    <w:tmpl w:val="042ED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C8"/>
    <w:rsid w:val="00005145"/>
    <w:rsid w:val="0007190C"/>
    <w:rsid w:val="00073D29"/>
    <w:rsid w:val="000B0F81"/>
    <w:rsid w:val="000C02C9"/>
    <w:rsid w:val="000E70C8"/>
    <w:rsid w:val="00122034"/>
    <w:rsid w:val="00133483"/>
    <w:rsid w:val="0013389D"/>
    <w:rsid w:val="001532EB"/>
    <w:rsid w:val="00180710"/>
    <w:rsid w:val="001A3539"/>
    <w:rsid w:val="001A7550"/>
    <w:rsid w:val="001E3776"/>
    <w:rsid w:val="00240579"/>
    <w:rsid w:val="00244825"/>
    <w:rsid w:val="00253CF4"/>
    <w:rsid w:val="0026444F"/>
    <w:rsid w:val="002755E7"/>
    <w:rsid w:val="00277780"/>
    <w:rsid w:val="002A1B15"/>
    <w:rsid w:val="002F49A1"/>
    <w:rsid w:val="003148C0"/>
    <w:rsid w:val="003241ED"/>
    <w:rsid w:val="00335A04"/>
    <w:rsid w:val="00342B8B"/>
    <w:rsid w:val="003729D5"/>
    <w:rsid w:val="00375A45"/>
    <w:rsid w:val="004059CD"/>
    <w:rsid w:val="00455166"/>
    <w:rsid w:val="00514CE3"/>
    <w:rsid w:val="005241E8"/>
    <w:rsid w:val="00533D94"/>
    <w:rsid w:val="005416AF"/>
    <w:rsid w:val="00543FA5"/>
    <w:rsid w:val="00571E5F"/>
    <w:rsid w:val="005737A2"/>
    <w:rsid w:val="00573BB0"/>
    <w:rsid w:val="005815D0"/>
    <w:rsid w:val="00591A07"/>
    <w:rsid w:val="0059704D"/>
    <w:rsid w:val="005B2ACC"/>
    <w:rsid w:val="005B7712"/>
    <w:rsid w:val="005D1DE4"/>
    <w:rsid w:val="005F2C91"/>
    <w:rsid w:val="0060796A"/>
    <w:rsid w:val="00666C8F"/>
    <w:rsid w:val="00683F25"/>
    <w:rsid w:val="006D0F44"/>
    <w:rsid w:val="006E1AA6"/>
    <w:rsid w:val="006E3A92"/>
    <w:rsid w:val="006F4335"/>
    <w:rsid w:val="006F6F07"/>
    <w:rsid w:val="007366B3"/>
    <w:rsid w:val="007601EE"/>
    <w:rsid w:val="00791142"/>
    <w:rsid w:val="007E01FD"/>
    <w:rsid w:val="008037EC"/>
    <w:rsid w:val="008350E4"/>
    <w:rsid w:val="00835C8C"/>
    <w:rsid w:val="0084723E"/>
    <w:rsid w:val="00852BF8"/>
    <w:rsid w:val="00887A85"/>
    <w:rsid w:val="008D5BE7"/>
    <w:rsid w:val="008E390D"/>
    <w:rsid w:val="008E5890"/>
    <w:rsid w:val="008E7FB7"/>
    <w:rsid w:val="0090629E"/>
    <w:rsid w:val="00906597"/>
    <w:rsid w:val="00914FD3"/>
    <w:rsid w:val="00920964"/>
    <w:rsid w:val="00925A60"/>
    <w:rsid w:val="00930D58"/>
    <w:rsid w:val="009420B5"/>
    <w:rsid w:val="00960435"/>
    <w:rsid w:val="00974A84"/>
    <w:rsid w:val="00987DCE"/>
    <w:rsid w:val="00995F7E"/>
    <w:rsid w:val="009B229B"/>
    <w:rsid w:val="009C0406"/>
    <w:rsid w:val="009C6763"/>
    <w:rsid w:val="009D115F"/>
    <w:rsid w:val="009E7DC0"/>
    <w:rsid w:val="00A4069A"/>
    <w:rsid w:val="00A66DE8"/>
    <w:rsid w:val="00AA0D47"/>
    <w:rsid w:val="00AA16FC"/>
    <w:rsid w:val="00AB0CC5"/>
    <w:rsid w:val="00AC3CEF"/>
    <w:rsid w:val="00AF041F"/>
    <w:rsid w:val="00B13548"/>
    <w:rsid w:val="00B1741C"/>
    <w:rsid w:val="00B33EB4"/>
    <w:rsid w:val="00B36618"/>
    <w:rsid w:val="00B56167"/>
    <w:rsid w:val="00B916C9"/>
    <w:rsid w:val="00B91FE3"/>
    <w:rsid w:val="00BC5410"/>
    <w:rsid w:val="00BF0962"/>
    <w:rsid w:val="00C60E01"/>
    <w:rsid w:val="00C61678"/>
    <w:rsid w:val="00C652AA"/>
    <w:rsid w:val="00C825BD"/>
    <w:rsid w:val="00D03922"/>
    <w:rsid w:val="00D2197A"/>
    <w:rsid w:val="00D300D4"/>
    <w:rsid w:val="00D42E44"/>
    <w:rsid w:val="00D46D16"/>
    <w:rsid w:val="00D5554B"/>
    <w:rsid w:val="00D653E1"/>
    <w:rsid w:val="00D86D96"/>
    <w:rsid w:val="00E324CF"/>
    <w:rsid w:val="00E511DA"/>
    <w:rsid w:val="00E56EA6"/>
    <w:rsid w:val="00EC68FD"/>
    <w:rsid w:val="00ED371E"/>
    <w:rsid w:val="00F262B0"/>
    <w:rsid w:val="00F31098"/>
    <w:rsid w:val="00F40C77"/>
    <w:rsid w:val="00F71876"/>
    <w:rsid w:val="00F93079"/>
    <w:rsid w:val="00F96F90"/>
    <w:rsid w:val="00F97FF3"/>
    <w:rsid w:val="00FC076F"/>
    <w:rsid w:val="00FD709E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D8B4"/>
  <w15:chartTrackingRefBased/>
  <w15:docId w15:val="{0AD21849-6649-4D6C-989E-790FEC9B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M Roman 12" w:eastAsiaTheme="minorHAnsi" w:hAnsi="LM Roman 12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995F7E"/>
    <w:rPr>
      <w:rFonts w:asciiTheme="minorHAnsi" w:hAnsiTheme="minorHAnsi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E70C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300D4"/>
    <w:pPr>
      <w:ind w:left="720"/>
      <w:contextualSpacing/>
    </w:pPr>
  </w:style>
  <w:style w:type="table" w:styleId="Tabelalisty4akcent3">
    <w:name w:val="List Table 4 Accent 3"/>
    <w:basedOn w:val="Standardowy"/>
    <w:uiPriority w:val="49"/>
    <w:rsid w:val="00D46D1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8472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4akcent3">
    <w:name w:val="Grid Table 4 Accent 3"/>
    <w:basedOn w:val="Standardowy"/>
    <w:uiPriority w:val="49"/>
    <w:rsid w:val="007E01F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190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190C"/>
    <w:rPr>
      <w:rFonts w:asciiTheme="minorHAnsi" w:hAnsiTheme="minorHAnsi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19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1\SI2_DANE_UT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1\SI2_DANE_UT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1\SI2_DANE_UTW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1\SI2_DANE_UTW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1\SI2_DANE_UTW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1\SI2_DANE_UTW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1\SI2_DANE_UTW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rt&#322;omiej%20Osak\Dysk%20Google\Studia\Studia\Systemy%20Inteligentne%202\Projekt%201\SI2_DANE_UTW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TU = 0,4 TT = 0,4 MW = WŁ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26181102362204"/>
          <c:y val="0.17171296296296296"/>
          <c:w val="0.7901826334208224"/>
          <c:h val="0.51681284631087776"/>
        </c:manualLayout>
      </c:layout>
      <c:lineChart>
        <c:grouping val="standard"/>
        <c:varyColors val="0"/>
        <c:ser>
          <c:idx val="1"/>
          <c:order val="0"/>
          <c:tx>
            <c:strRef>
              <c:f>'Dane oraz uczenie'!$J$127</c:f>
              <c:strCache>
                <c:ptCount val="1"/>
                <c:pt idx="0">
                  <c:v>PPDDU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uczenie'!$J$128:$J$133</c:f>
              <c:numCache>
                <c:formatCode>0.00%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7C-4007-9A58-6A1AF2C3A75C}"/>
            </c:ext>
          </c:extLst>
        </c:ser>
        <c:ser>
          <c:idx val="3"/>
          <c:order val="1"/>
          <c:tx>
            <c:strRef>
              <c:f>'Dane oraz uczenie'!$L$127</c:f>
              <c:strCache>
                <c:ptCount val="1"/>
                <c:pt idx="0">
                  <c:v>PPDDT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uczenie'!$L$128:$L$133</c:f>
              <c:numCache>
                <c:formatCode>0.00%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7C-4007-9A58-6A1AF2C3A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ZPWU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PPDDU,</a:t>
                </a:r>
                <a:r>
                  <a:rPr lang="pl-PL" b="1" baseline="0"/>
                  <a:t> PPDDT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0.2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TU = 0,4 TT = 0,4 MW = WYŁ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26181102362204"/>
          <c:y val="0.17171296296296296"/>
          <c:w val="0.7901826334208224"/>
          <c:h val="0.51681284631087776"/>
        </c:manualLayout>
      </c:layout>
      <c:lineChart>
        <c:grouping val="standard"/>
        <c:varyColors val="0"/>
        <c:ser>
          <c:idx val="1"/>
          <c:order val="0"/>
          <c:tx>
            <c:strRef>
              <c:f>'Dane oraz uczenie'!$J$127</c:f>
              <c:strCache>
                <c:ptCount val="1"/>
                <c:pt idx="0">
                  <c:v>PPDDU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uczenie'!$J$128:$J$133</c:f>
              <c:numCache>
                <c:formatCode>0.00%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34-45CB-BB9B-580D14CC55ED}"/>
            </c:ext>
          </c:extLst>
        </c:ser>
        <c:ser>
          <c:idx val="3"/>
          <c:order val="1"/>
          <c:tx>
            <c:strRef>
              <c:f>'Dane oraz uczenie'!$L$127</c:f>
              <c:strCache>
                <c:ptCount val="1"/>
                <c:pt idx="0">
                  <c:v>PPDDT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uczenie'!$L$128:$L$133</c:f>
              <c:numCache>
                <c:formatCode>0.00%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34-45CB-BB9B-580D14CC55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ZPWU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PPDDU,</a:t>
                </a:r>
                <a:r>
                  <a:rPr lang="pl-PL" b="1" baseline="0"/>
                  <a:t> PPDDT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0.2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TU = 0,3 TT = 0,3 MW = WŁ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26181102362204"/>
          <c:y val="0.17171296296296296"/>
          <c:w val="0.7901826334208224"/>
          <c:h val="0.51681284631087776"/>
        </c:manualLayout>
      </c:layout>
      <c:lineChart>
        <c:grouping val="standard"/>
        <c:varyColors val="0"/>
        <c:ser>
          <c:idx val="1"/>
          <c:order val="0"/>
          <c:tx>
            <c:strRef>
              <c:f>'Dane oraz uczenie'!$J$127</c:f>
              <c:strCache>
                <c:ptCount val="1"/>
                <c:pt idx="0">
                  <c:v>PPDDU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uczenie'!$J$152:$J$157</c:f>
              <c:numCache>
                <c:formatCode>0.00%</c:formatCode>
                <c:ptCount val="6"/>
                <c:pt idx="0">
                  <c:v>0.8833333333333333</c:v>
                </c:pt>
                <c:pt idx="1">
                  <c:v>0.89166666666666672</c:v>
                </c:pt>
                <c:pt idx="2">
                  <c:v>0.89166666666666672</c:v>
                </c:pt>
                <c:pt idx="3">
                  <c:v>0.93333333333333335</c:v>
                </c:pt>
                <c:pt idx="4">
                  <c:v>0.94166666666666665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D7-4729-815F-FF911DFC2AFF}"/>
            </c:ext>
          </c:extLst>
        </c:ser>
        <c:ser>
          <c:idx val="3"/>
          <c:order val="1"/>
          <c:tx>
            <c:strRef>
              <c:f>'Dane oraz uczenie'!$L$127</c:f>
              <c:strCache>
                <c:ptCount val="1"/>
                <c:pt idx="0">
                  <c:v>PPDDT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uczenie'!$L$152:$L$157</c:f>
              <c:numCache>
                <c:formatCode>0.00%</c:formatCode>
                <c:ptCount val="6"/>
                <c:pt idx="0">
                  <c:v>0.8666666666666667</c:v>
                </c:pt>
                <c:pt idx="1">
                  <c:v>0.88888888888888884</c:v>
                </c:pt>
                <c:pt idx="2">
                  <c:v>0.93333333333333335</c:v>
                </c:pt>
                <c:pt idx="3">
                  <c:v>0.94444444444444442</c:v>
                </c:pt>
                <c:pt idx="4">
                  <c:v>0.9555555555555556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D7-4729-815F-FF911DFC2A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ZPWU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PPDDU,</a:t>
                </a:r>
                <a:r>
                  <a:rPr lang="pl-PL" b="1" baseline="0"/>
                  <a:t> PPDDT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0.2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TU = 0,3 TT = 0,3 MW = WYŁ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26181102362204"/>
          <c:y val="0.17171296296296296"/>
          <c:w val="0.7901826334208224"/>
          <c:h val="0.51681284631087776"/>
        </c:manualLayout>
      </c:layout>
      <c:lineChart>
        <c:grouping val="standard"/>
        <c:varyColors val="0"/>
        <c:ser>
          <c:idx val="1"/>
          <c:order val="0"/>
          <c:tx>
            <c:strRef>
              <c:f>'Dane oraz uczenie'!$J$127</c:f>
              <c:strCache>
                <c:ptCount val="1"/>
                <c:pt idx="0">
                  <c:v>PPDDU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uczenie'!$J$164:$J$169</c:f>
              <c:numCache>
                <c:formatCode>0.00%</c:formatCode>
                <c:ptCount val="6"/>
                <c:pt idx="0">
                  <c:v>0.91666666666666663</c:v>
                </c:pt>
                <c:pt idx="1">
                  <c:v>0.91666666666666663</c:v>
                </c:pt>
                <c:pt idx="2">
                  <c:v>0.91666666666666663</c:v>
                </c:pt>
                <c:pt idx="3">
                  <c:v>0.91666666666666663</c:v>
                </c:pt>
                <c:pt idx="4">
                  <c:v>0.94166666666666665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240-410E-BB3E-C187C0B56343}"/>
            </c:ext>
          </c:extLst>
        </c:ser>
        <c:ser>
          <c:idx val="3"/>
          <c:order val="1"/>
          <c:tx>
            <c:strRef>
              <c:f>'Dane oraz uczenie'!$L$127</c:f>
              <c:strCache>
                <c:ptCount val="1"/>
                <c:pt idx="0">
                  <c:v>PPDDT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uczenie'!$L$164:$L$169</c:f>
              <c:numCache>
                <c:formatCode>0.00%</c:formatCode>
                <c:ptCount val="6"/>
                <c:pt idx="0">
                  <c:v>0.83333333333333337</c:v>
                </c:pt>
                <c:pt idx="1">
                  <c:v>0.84444444444444444</c:v>
                </c:pt>
                <c:pt idx="2">
                  <c:v>0.87777777777777777</c:v>
                </c:pt>
                <c:pt idx="3">
                  <c:v>0.88888888888888884</c:v>
                </c:pt>
                <c:pt idx="4">
                  <c:v>0.96666666666666667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40-410E-BB3E-C187C0B563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ZPWU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PPDDU,</a:t>
                </a:r>
                <a:r>
                  <a:rPr lang="pl-PL" b="1" baseline="0"/>
                  <a:t> PPDDT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0.2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TU = 0,2 TT = 0,2 MW = WŁ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26181102362204"/>
          <c:y val="0.17171296296296296"/>
          <c:w val="0.7901826334208224"/>
          <c:h val="0.51681284631087776"/>
        </c:manualLayout>
      </c:layout>
      <c:lineChart>
        <c:grouping val="standard"/>
        <c:varyColors val="0"/>
        <c:ser>
          <c:idx val="1"/>
          <c:order val="0"/>
          <c:tx>
            <c:strRef>
              <c:f>'Dane oraz uczenie'!$J$127</c:f>
              <c:strCache>
                <c:ptCount val="1"/>
                <c:pt idx="0">
                  <c:v>PPDDU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uczenie'!$J$176:$J$181</c:f>
              <c:numCache>
                <c:formatCode>0.00%</c:formatCode>
                <c:ptCount val="6"/>
                <c:pt idx="0">
                  <c:v>0.6166666666666667</c:v>
                </c:pt>
                <c:pt idx="1">
                  <c:v>0.6333333333333333</c:v>
                </c:pt>
                <c:pt idx="2">
                  <c:v>0.72499999999999998</c:v>
                </c:pt>
                <c:pt idx="3">
                  <c:v>0.8</c:v>
                </c:pt>
                <c:pt idx="4">
                  <c:v>0.89166666666666672</c:v>
                </c:pt>
                <c:pt idx="5">
                  <c:v>0.9916666666666667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80-4D0C-9895-7D1D91A02F75}"/>
            </c:ext>
          </c:extLst>
        </c:ser>
        <c:ser>
          <c:idx val="3"/>
          <c:order val="1"/>
          <c:tx>
            <c:strRef>
              <c:f>'Dane oraz uczenie'!$L$127</c:f>
              <c:strCache>
                <c:ptCount val="1"/>
                <c:pt idx="0">
                  <c:v>PPDDT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uczenie'!$L$176:$L$181</c:f>
              <c:numCache>
                <c:formatCode>0.00%</c:formatCode>
                <c:ptCount val="6"/>
                <c:pt idx="0">
                  <c:v>0.6333333333333333</c:v>
                </c:pt>
                <c:pt idx="1">
                  <c:v>0.67777777777777781</c:v>
                </c:pt>
                <c:pt idx="2">
                  <c:v>0.7</c:v>
                </c:pt>
                <c:pt idx="3">
                  <c:v>0.76666666666666672</c:v>
                </c:pt>
                <c:pt idx="4">
                  <c:v>0.9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80-4D0C-9895-7D1D91A02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ZPWU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PPDDU,</a:t>
                </a:r>
                <a:r>
                  <a:rPr lang="pl-PL" b="1" baseline="0"/>
                  <a:t> PPDDT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0.2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TU = 0,2 TT = 0,2 MW = WYŁ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26181102362204"/>
          <c:y val="0.17171296296296296"/>
          <c:w val="0.7901826334208224"/>
          <c:h val="0.51681284631087776"/>
        </c:manualLayout>
      </c:layout>
      <c:lineChart>
        <c:grouping val="standard"/>
        <c:varyColors val="0"/>
        <c:ser>
          <c:idx val="1"/>
          <c:order val="0"/>
          <c:tx>
            <c:strRef>
              <c:f>'Dane oraz uczenie'!$J$127</c:f>
              <c:strCache>
                <c:ptCount val="1"/>
                <c:pt idx="0">
                  <c:v>PPDDU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uczenie'!$J$188:$J$193</c:f>
              <c:numCache>
                <c:formatCode>0.00%</c:formatCode>
                <c:ptCount val="6"/>
                <c:pt idx="0">
                  <c:v>0.83333333333333337</c:v>
                </c:pt>
                <c:pt idx="1">
                  <c:v>0.84166666666666667</c:v>
                </c:pt>
                <c:pt idx="2">
                  <c:v>0.90833333333333333</c:v>
                </c:pt>
                <c:pt idx="3">
                  <c:v>0.83333333333333337</c:v>
                </c:pt>
                <c:pt idx="4">
                  <c:v>0.91666666666666663</c:v>
                </c:pt>
                <c:pt idx="5">
                  <c:v>0.9916666666666667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04-486A-A03D-7C40DB64A4D7}"/>
            </c:ext>
          </c:extLst>
        </c:ser>
        <c:ser>
          <c:idx val="3"/>
          <c:order val="1"/>
          <c:tx>
            <c:strRef>
              <c:f>'Dane oraz uczenie'!$L$127</c:f>
              <c:strCache>
                <c:ptCount val="1"/>
                <c:pt idx="0">
                  <c:v>PPDDT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uczenie'!$L$188:$L$193</c:f>
              <c:numCache>
                <c:formatCode>0.00%</c:formatCode>
                <c:ptCount val="6"/>
                <c:pt idx="0">
                  <c:v>0.33333333333333331</c:v>
                </c:pt>
                <c:pt idx="1">
                  <c:v>0.33333333333333331</c:v>
                </c:pt>
                <c:pt idx="2">
                  <c:v>0.33333333333333331</c:v>
                </c:pt>
                <c:pt idx="3">
                  <c:v>0.33333333333333331</c:v>
                </c:pt>
                <c:pt idx="4">
                  <c:v>0.82222222222222219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04-486A-A03D-7C40DB64A4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ZPWU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PPDDU,</a:t>
                </a:r>
                <a:r>
                  <a:rPr lang="pl-PL" b="1" baseline="0"/>
                  <a:t> PPDDT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0.2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TU = 0,1 TT = 0,2 MW = WŁ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26181102362204"/>
          <c:y val="0.17171296296296296"/>
          <c:w val="0.7901826334208224"/>
          <c:h val="0.51681284631087776"/>
        </c:manualLayout>
      </c:layout>
      <c:lineChart>
        <c:grouping val="standard"/>
        <c:varyColors val="0"/>
        <c:ser>
          <c:idx val="1"/>
          <c:order val="0"/>
          <c:tx>
            <c:strRef>
              <c:f>'Dane oraz uczenie'!$J$127</c:f>
              <c:strCache>
                <c:ptCount val="1"/>
                <c:pt idx="0">
                  <c:v>PPDDU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uczenie'!$J$200:$J$205</c:f>
              <c:numCache>
                <c:formatCode>0.00%</c:formatCode>
                <c:ptCount val="6"/>
                <c:pt idx="0">
                  <c:v>0.5083333333333333</c:v>
                </c:pt>
                <c:pt idx="1">
                  <c:v>0.6166666666666667</c:v>
                </c:pt>
                <c:pt idx="2">
                  <c:v>0.7</c:v>
                </c:pt>
                <c:pt idx="3">
                  <c:v>0.93333333333333335</c:v>
                </c:pt>
                <c:pt idx="4">
                  <c:v>0.95833333333333337</c:v>
                </c:pt>
                <c:pt idx="5">
                  <c:v>0.9916666666666667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B7-458D-915F-37A86942D460}"/>
            </c:ext>
          </c:extLst>
        </c:ser>
        <c:ser>
          <c:idx val="3"/>
          <c:order val="1"/>
          <c:tx>
            <c:strRef>
              <c:f>'Dane oraz uczenie'!$L$127</c:f>
              <c:strCache>
                <c:ptCount val="1"/>
                <c:pt idx="0">
                  <c:v>PPDDT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uczenie'!$L$200:$L$205</c:f>
              <c:numCache>
                <c:formatCode>0.00%</c:formatCode>
                <c:ptCount val="6"/>
                <c:pt idx="0">
                  <c:v>0.82222222222222219</c:v>
                </c:pt>
                <c:pt idx="1">
                  <c:v>0.9</c:v>
                </c:pt>
                <c:pt idx="2">
                  <c:v>0.98888888888888893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B7-458D-915F-37A86942D4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ZPWU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PPDDU,</a:t>
                </a:r>
                <a:r>
                  <a:rPr lang="pl-PL" b="1" baseline="0"/>
                  <a:t> PPDDT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0.2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TU = 0,1 TT = 0,2 MW = WYŁ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7926181102362204"/>
          <c:y val="0.17171296296296296"/>
          <c:w val="0.7901826334208224"/>
          <c:h val="0.51681284631087776"/>
        </c:manualLayout>
      </c:layout>
      <c:lineChart>
        <c:grouping val="standard"/>
        <c:varyColors val="0"/>
        <c:ser>
          <c:idx val="1"/>
          <c:order val="0"/>
          <c:tx>
            <c:strRef>
              <c:f>'Dane oraz uczenie'!$J$127</c:f>
              <c:strCache>
                <c:ptCount val="1"/>
                <c:pt idx="0">
                  <c:v>PPDDU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uczenie'!$J$212:$J$217</c:f>
              <c:numCache>
                <c:formatCode>0.00%</c:formatCode>
                <c:ptCount val="6"/>
                <c:pt idx="0">
                  <c:v>0.91666666666666663</c:v>
                </c:pt>
                <c:pt idx="1">
                  <c:v>0.7583333333333333</c:v>
                </c:pt>
                <c:pt idx="2">
                  <c:v>0.9</c:v>
                </c:pt>
                <c:pt idx="3">
                  <c:v>0.79166666666666663</c:v>
                </c:pt>
                <c:pt idx="4">
                  <c:v>0.95833333333333337</c:v>
                </c:pt>
                <c:pt idx="5">
                  <c:v>0.9916666666666667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89-4608-8C02-D430042DAD45}"/>
            </c:ext>
          </c:extLst>
        </c:ser>
        <c:ser>
          <c:idx val="3"/>
          <c:order val="1"/>
          <c:tx>
            <c:strRef>
              <c:f>'Dane oraz uczenie'!$L$127</c:f>
              <c:strCache>
                <c:ptCount val="1"/>
                <c:pt idx="0">
                  <c:v>PPDDT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'Dane oraz uczenie'!$K$128:$K$133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cat>
          <c:val>
            <c:numRef>
              <c:f>'Dane oraz uczenie'!$L$212:$L$217</c:f>
              <c:numCache>
                <c:formatCode>0.00%</c:formatCode>
                <c:ptCount val="6"/>
                <c:pt idx="0">
                  <c:v>0</c:v>
                </c:pt>
                <c:pt idx="1">
                  <c:v>0.33333333333333331</c:v>
                </c:pt>
                <c:pt idx="2">
                  <c:v>0.33333333333333331</c:v>
                </c:pt>
                <c:pt idx="3">
                  <c:v>0.97777777777777775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89-4608-8C02-D430042DAD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4380408"/>
        <c:axId val="494378112"/>
      </c:lineChart>
      <c:catAx>
        <c:axId val="494380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ZPWU [%]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78112"/>
        <c:crosses val="autoZero"/>
        <c:auto val="1"/>
        <c:lblAlgn val="ctr"/>
        <c:lblOffset val="100"/>
        <c:noMultiLvlLbl val="0"/>
      </c:catAx>
      <c:valAx>
        <c:axId val="494378112"/>
        <c:scaling>
          <c:orientation val="minMax"/>
          <c:max val="1.1000000000000001"/>
          <c:min val="0"/>
        </c:scaling>
        <c:delete val="0"/>
        <c:axPos val="l"/>
        <c:majorGridlines>
          <c:spPr>
            <a:ln w="9525" cap="sq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="1"/>
                  <a:t>PPDDU,</a:t>
                </a:r>
                <a:r>
                  <a:rPr lang="pl-PL" b="1" baseline="0"/>
                  <a:t> PPDDT</a:t>
                </a:r>
                <a:endParaRPr lang="pl-PL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4380408"/>
        <c:crosses val="autoZero"/>
        <c:crossBetween val="midCat"/>
        <c:majorUnit val="0.2"/>
      </c:valAx>
      <c:spPr>
        <a:noFill/>
        <a:ln>
          <a:solidFill>
            <a:schemeClr val="tx2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/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70F45-E863-4232-AECB-4993CDB7B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21</Pages>
  <Words>10507</Words>
  <Characters>63046</Characters>
  <Application>Microsoft Office Word</Application>
  <DocSecurity>0</DocSecurity>
  <Lines>525</Lines>
  <Paragraphs>146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Osak</dc:creator>
  <cp:keywords/>
  <dc:description/>
  <cp:lastModifiedBy>Bartłomiej Osak</cp:lastModifiedBy>
  <cp:revision>14</cp:revision>
  <dcterms:created xsi:type="dcterms:W3CDTF">2017-11-10T12:55:00Z</dcterms:created>
  <dcterms:modified xsi:type="dcterms:W3CDTF">2017-11-10T22:38:00Z</dcterms:modified>
</cp:coreProperties>
</file>