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000" w:rsidRPr="005757C5" w:rsidRDefault="00822000" w:rsidP="00822000">
      <w:pPr>
        <w:suppressAutoHyphens/>
        <w:spacing w:after="0"/>
        <w:jc w:val="center"/>
        <w:rPr>
          <w:rFonts w:ascii="Arial Narrow" w:hAnsi="Arial Narrow" w:cs="Arial"/>
          <w:b/>
          <w:color w:val="C0504D" w:themeColor="accent2"/>
          <w:sz w:val="24"/>
          <w:szCs w:val="24"/>
          <w:lang w:eastAsia="ar-SA"/>
        </w:rPr>
      </w:pPr>
      <w:r w:rsidRPr="005757C5">
        <w:rPr>
          <w:rFonts w:ascii="Arial Narrow" w:hAnsi="Arial Narrow" w:cs="Arial"/>
          <w:b/>
          <w:color w:val="C0504D" w:themeColor="accent2"/>
          <w:sz w:val="24"/>
          <w:szCs w:val="24"/>
          <w:lang w:eastAsia="ar-SA"/>
        </w:rPr>
        <w:t>KAMESWARARAO SOMAROUTHU</w:t>
      </w:r>
    </w:p>
    <w:p w:rsidR="00822000" w:rsidRPr="005757C5" w:rsidRDefault="00822000" w:rsidP="00822000">
      <w:pPr>
        <w:suppressAutoHyphens/>
        <w:spacing w:after="0"/>
        <w:jc w:val="center"/>
        <w:rPr>
          <w:rFonts w:ascii="Arial Narrow" w:hAnsi="Arial Narrow" w:cs="Arial"/>
          <w:b/>
          <w:sz w:val="24"/>
          <w:szCs w:val="24"/>
          <w:lang w:eastAsia="ar-SA"/>
        </w:rPr>
      </w:pPr>
      <w:r w:rsidRPr="005757C5">
        <w:rPr>
          <w:rFonts w:ascii="Arial Narrow" w:hAnsi="Arial Narrow" w:cs="Arial"/>
          <w:b/>
          <w:sz w:val="24"/>
          <w:szCs w:val="24"/>
          <w:lang w:eastAsia="ar-SA"/>
        </w:rPr>
        <w:t>+65-90029196</w:t>
      </w:r>
      <w:r w:rsidRPr="005757C5">
        <w:rPr>
          <w:rFonts w:ascii="Arial Narrow" w:hAnsi="Arial Narrow" w:cs="Arial"/>
          <w:b/>
          <w:sz w:val="24"/>
          <w:szCs w:val="24"/>
          <w:lang w:eastAsia="ar-SA"/>
        </w:rPr>
        <w:t xml:space="preserve"> / </w:t>
      </w:r>
      <w:hyperlink r:id="rId6" w:history="1">
        <w:r w:rsidRPr="005757C5">
          <w:rPr>
            <w:rStyle w:val="Hyperlink"/>
            <w:rFonts w:ascii="Arial Narrow" w:hAnsi="Arial Narrow" w:cs="Arial"/>
            <w:b/>
            <w:sz w:val="24"/>
            <w:szCs w:val="24"/>
            <w:lang w:eastAsia="ar-SA"/>
          </w:rPr>
          <w:t>kameshoct2709@gmail.com</w:t>
        </w:r>
      </w:hyperlink>
    </w:p>
    <w:p w:rsidR="00CC0E3E" w:rsidRPr="005757C5" w:rsidRDefault="00CC0E3E" w:rsidP="00822000">
      <w:pPr>
        <w:suppressAutoHyphens/>
        <w:spacing w:after="0"/>
        <w:jc w:val="center"/>
        <w:rPr>
          <w:rFonts w:ascii="Arial Narrow" w:hAnsi="Arial Narrow" w:cs="Arial"/>
          <w:b/>
          <w:color w:val="C00000"/>
          <w:sz w:val="24"/>
          <w:szCs w:val="24"/>
          <w:lang w:eastAsia="ar-SA"/>
        </w:rPr>
      </w:pPr>
      <w:r w:rsidRPr="005757C5">
        <w:rPr>
          <w:rFonts w:ascii="Arial Narrow" w:hAnsi="Arial Narrow" w:cs="Arial"/>
          <w:b/>
          <w:color w:val="C00000"/>
          <w:sz w:val="24"/>
          <w:szCs w:val="24"/>
          <w:lang w:eastAsia="ar-SA"/>
        </w:rPr>
        <w:t>____________________________________________________________________________________</w:t>
      </w:r>
    </w:p>
    <w:p w:rsidR="003B06BC" w:rsidRPr="005757C5" w:rsidRDefault="003B06BC" w:rsidP="00DF492A">
      <w:pPr>
        <w:spacing w:before="100" w:beforeAutospacing="1" w:after="100" w:afterAutospacing="1" w:line="240" w:lineRule="auto"/>
        <w:rPr>
          <w:rFonts w:ascii="Arial Narrow" w:eastAsia="Times New Roman" w:hAnsi="Arial Narrow" w:cs="Times New Roman"/>
          <w:b/>
          <w:bCs/>
          <w:iCs/>
          <w:color w:val="C0504D" w:themeColor="accent2"/>
          <w:sz w:val="20"/>
          <w:szCs w:val="20"/>
        </w:rPr>
      </w:pPr>
      <w:r w:rsidRPr="005757C5">
        <w:rPr>
          <w:rFonts w:ascii="Arial Narrow" w:eastAsia="Times New Roman" w:hAnsi="Arial Narrow" w:cs="Times New Roman"/>
          <w:b/>
          <w:bCs/>
          <w:iCs/>
          <w:color w:val="C0504D" w:themeColor="accent2"/>
          <w:sz w:val="20"/>
          <w:szCs w:val="20"/>
        </w:rPr>
        <w:t>Professional Summary</w:t>
      </w:r>
    </w:p>
    <w:p w:rsidR="00DF492A" w:rsidRPr="005757C5" w:rsidRDefault="00DF492A"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 xml:space="preserve">Associate Project Manager with 13.6 years </w:t>
      </w:r>
      <w:r w:rsidRPr="005757C5">
        <w:rPr>
          <w:rFonts w:ascii="Arial Narrow" w:eastAsia="Times New Roman" w:hAnsi="Arial Narrow" w:cs="Times New Roman"/>
          <w:i/>
          <w:iCs/>
          <w:sz w:val="20"/>
          <w:szCs w:val="20"/>
        </w:rPr>
        <w:t>of Managerial experience with Strong strategic-planning and people management skills.</w:t>
      </w:r>
    </w:p>
    <w:p w:rsidR="00DF492A" w:rsidRPr="005757C5" w:rsidRDefault="00713DCB"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Expert</w:t>
      </w:r>
      <w:r w:rsidR="00DF492A" w:rsidRPr="005757C5">
        <w:rPr>
          <w:rFonts w:ascii="Arial Narrow" w:eastAsia="Times New Roman" w:hAnsi="Arial Narrow" w:cs="Times New Roman"/>
          <w:b/>
          <w:bCs/>
          <w:i/>
          <w:iCs/>
          <w:sz w:val="20"/>
          <w:szCs w:val="20"/>
        </w:rPr>
        <w:t> in project management processes</w:t>
      </w:r>
      <w:r w:rsidR="00DF492A" w:rsidRPr="005757C5">
        <w:rPr>
          <w:rFonts w:ascii="Arial Narrow" w:eastAsia="Times New Roman" w:hAnsi="Arial Narrow" w:cs="Times New Roman"/>
          <w:i/>
          <w:iCs/>
          <w:sz w:val="20"/>
          <w:szCs w:val="20"/>
        </w:rPr>
        <w:t xml:space="preserve"> - </w:t>
      </w:r>
      <w:r w:rsidR="005A0279">
        <w:rPr>
          <w:rFonts w:ascii="Arial Narrow" w:eastAsia="Times New Roman" w:hAnsi="Arial Narrow" w:cs="Times New Roman"/>
          <w:b/>
          <w:bCs/>
          <w:i/>
          <w:iCs/>
          <w:sz w:val="20"/>
          <w:szCs w:val="20"/>
        </w:rPr>
        <w:t>Project Planning, Scheduling a</w:t>
      </w:r>
      <w:r w:rsidR="00DF492A" w:rsidRPr="005757C5">
        <w:rPr>
          <w:rFonts w:ascii="Arial Narrow" w:eastAsia="Times New Roman" w:hAnsi="Arial Narrow" w:cs="Times New Roman"/>
          <w:b/>
          <w:bCs/>
          <w:i/>
          <w:iCs/>
          <w:sz w:val="20"/>
          <w:szCs w:val="20"/>
        </w:rPr>
        <w:t>nd Execution</w:t>
      </w:r>
      <w:r w:rsidR="00DF492A" w:rsidRPr="005757C5">
        <w:rPr>
          <w:rFonts w:ascii="Arial Narrow" w:eastAsia="Times New Roman" w:hAnsi="Arial Narrow" w:cs="Times New Roman"/>
          <w:i/>
          <w:iCs/>
          <w:sz w:val="20"/>
          <w:szCs w:val="20"/>
        </w:rPr>
        <w:t xml:space="preserve">. </w:t>
      </w:r>
    </w:p>
    <w:p w:rsidR="00DF492A" w:rsidRPr="005757C5" w:rsidRDefault="00DF492A"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 xml:space="preserve">Experience in handling Onsite projects </w:t>
      </w:r>
      <w:r w:rsidRPr="005757C5">
        <w:rPr>
          <w:rFonts w:ascii="Arial Narrow" w:eastAsia="Times New Roman" w:hAnsi="Arial Narrow" w:cs="Times New Roman"/>
          <w:i/>
          <w:iCs/>
          <w:sz w:val="20"/>
          <w:szCs w:val="20"/>
        </w:rPr>
        <w:t xml:space="preserve">at client locations - at </w:t>
      </w:r>
      <w:r w:rsidRPr="005757C5">
        <w:rPr>
          <w:rFonts w:ascii="Arial Narrow" w:eastAsia="Times New Roman" w:hAnsi="Arial Narrow" w:cs="Times New Roman"/>
          <w:b/>
          <w:bCs/>
          <w:i/>
          <w:iCs/>
          <w:sz w:val="20"/>
          <w:szCs w:val="20"/>
        </w:rPr>
        <w:t>US,UK and Singapore</w:t>
      </w:r>
    </w:p>
    <w:p w:rsidR="00DF492A" w:rsidRPr="005757C5" w:rsidRDefault="00DF492A"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High-energy Manager</w:t>
      </w:r>
      <w:r w:rsidRPr="005757C5">
        <w:rPr>
          <w:rFonts w:ascii="Arial Narrow" w:eastAsia="Times New Roman" w:hAnsi="Arial Narrow" w:cs="Times New Roman"/>
          <w:i/>
          <w:iCs/>
          <w:sz w:val="20"/>
          <w:szCs w:val="20"/>
        </w:rPr>
        <w:t xml:space="preserve"> successful in </w:t>
      </w:r>
      <w:r w:rsidRPr="005757C5">
        <w:rPr>
          <w:rFonts w:ascii="Arial Narrow" w:eastAsia="Times New Roman" w:hAnsi="Arial Narrow" w:cs="Times New Roman"/>
          <w:b/>
          <w:bCs/>
          <w:i/>
          <w:iCs/>
          <w:sz w:val="20"/>
          <w:szCs w:val="20"/>
        </w:rPr>
        <w:t>building and motivating dynamic teams</w:t>
      </w:r>
      <w:r w:rsidRPr="005757C5">
        <w:rPr>
          <w:rFonts w:ascii="Arial Narrow" w:eastAsia="Times New Roman" w:hAnsi="Arial Narrow" w:cs="Times New Roman"/>
          <w:i/>
          <w:iCs/>
          <w:sz w:val="20"/>
          <w:szCs w:val="20"/>
        </w:rPr>
        <w:t>. Cultivate a company culture in which staff members feel comfortable voicing questions and concerns, as well as contributing new ideas that drive company growth.</w:t>
      </w:r>
    </w:p>
    <w:p w:rsidR="00DF492A" w:rsidRPr="005757C5" w:rsidRDefault="00DF492A"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Experienced professional</w:t>
      </w:r>
      <w:r w:rsidRPr="005757C5">
        <w:rPr>
          <w:rFonts w:ascii="Arial Narrow" w:eastAsia="Times New Roman" w:hAnsi="Arial Narrow" w:cs="Times New Roman"/>
          <w:i/>
          <w:iCs/>
          <w:sz w:val="20"/>
          <w:szCs w:val="20"/>
        </w:rPr>
        <w:t xml:space="preserve"> with strong leadership skills in handling </w:t>
      </w:r>
      <w:r w:rsidRPr="005757C5">
        <w:rPr>
          <w:rFonts w:ascii="Arial Narrow" w:eastAsia="Times New Roman" w:hAnsi="Arial Narrow" w:cs="Times New Roman"/>
          <w:b/>
          <w:bCs/>
          <w:i/>
          <w:iCs/>
          <w:sz w:val="20"/>
          <w:szCs w:val="20"/>
        </w:rPr>
        <w:t>Capital markets, Annuities &amp; Pensions and Insurance projects.</w:t>
      </w:r>
    </w:p>
    <w:p w:rsidR="0093027A" w:rsidRPr="005757C5" w:rsidRDefault="0093027A" w:rsidP="00DF492A">
      <w:pPr>
        <w:numPr>
          <w:ilvl w:val="0"/>
          <w:numId w:val="1"/>
        </w:num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20"/>
          <w:szCs w:val="20"/>
        </w:rPr>
        <w:t xml:space="preserve">Strong knowledge </w:t>
      </w:r>
      <w:r w:rsidRPr="005757C5">
        <w:rPr>
          <w:rFonts w:ascii="Arial Narrow" w:eastAsia="Times New Roman" w:hAnsi="Arial Narrow" w:cs="Times New Roman"/>
          <w:i/>
          <w:iCs/>
          <w:sz w:val="20"/>
          <w:szCs w:val="20"/>
        </w:rPr>
        <w:t>in compliance domain, banking and insurance in applications</w:t>
      </w:r>
    </w:p>
    <w:p w:rsidR="008A176A" w:rsidRPr="005757C5" w:rsidRDefault="007245D4" w:rsidP="00180220">
      <w:pPr>
        <w:spacing w:before="100" w:beforeAutospacing="1" w:after="100" w:afterAutospacing="1" w:line="240" w:lineRule="auto"/>
        <w:rPr>
          <w:rFonts w:ascii="Arial Narrow" w:eastAsia="Times New Roman" w:hAnsi="Arial Narrow" w:cs="Times New Roman"/>
          <w:b/>
          <w:bCs/>
          <w:iCs/>
          <w:color w:val="C0504D" w:themeColor="accent2"/>
          <w:sz w:val="20"/>
          <w:szCs w:val="20"/>
        </w:rPr>
      </w:pPr>
      <w:r w:rsidRPr="005757C5">
        <w:rPr>
          <w:rFonts w:ascii="Arial Narrow" w:eastAsia="Times New Roman" w:hAnsi="Arial Narrow" w:cs="Times New Roman"/>
          <w:b/>
          <w:bCs/>
          <w:iCs/>
          <w:color w:val="C0504D" w:themeColor="accent2"/>
          <w:sz w:val="20"/>
          <w:szCs w:val="20"/>
        </w:rPr>
        <w:t>Core</w:t>
      </w:r>
      <w:r w:rsidR="003B06BC" w:rsidRPr="005757C5">
        <w:rPr>
          <w:rFonts w:ascii="Arial Narrow" w:eastAsia="Times New Roman" w:hAnsi="Arial Narrow" w:cs="Times New Roman"/>
          <w:b/>
          <w:bCs/>
          <w:iCs/>
          <w:color w:val="C0504D" w:themeColor="accent2"/>
          <w:sz w:val="20"/>
          <w:szCs w:val="20"/>
        </w:rPr>
        <w:t xml:space="preserve"> S</w:t>
      </w:r>
      <w:r w:rsidRPr="005757C5">
        <w:rPr>
          <w:rFonts w:ascii="Arial Narrow" w:eastAsia="Times New Roman" w:hAnsi="Arial Narrow" w:cs="Times New Roman"/>
          <w:b/>
          <w:bCs/>
          <w:iCs/>
          <w:color w:val="C0504D" w:themeColor="accent2"/>
          <w:sz w:val="20"/>
          <w:szCs w:val="20"/>
        </w:rPr>
        <w:t>trengths</w:t>
      </w:r>
    </w:p>
    <w:p w:rsidR="00175388" w:rsidRPr="005757C5" w:rsidRDefault="004D487D" w:rsidP="00E1565E">
      <w:pPr>
        <w:spacing w:before="100" w:beforeAutospacing="1" w:after="100" w:afterAutospacing="1" w:line="240" w:lineRule="auto"/>
        <w:ind w:firstLine="720"/>
        <w:contextualSpacing/>
        <w:rPr>
          <w:rFonts w:ascii="Arial Narrow" w:eastAsia="Times New Roman" w:hAnsi="Arial Narrow" w:cs="Times New Roman"/>
          <w:sz w:val="18"/>
          <w:szCs w:val="18"/>
          <w:highlight w:val="lightGray"/>
        </w:rPr>
      </w:pPr>
      <w:r w:rsidRPr="005757C5">
        <w:rPr>
          <w:rFonts w:ascii="Arial Narrow" w:eastAsia="Times New Roman" w:hAnsi="Arial Narrow" w:cs="Times New Roman"/>
          <w:b/>
          <w:bCs/>
          <w:i/>
          <w:iCs/>
          <w:sz w:val="18"/>
          <w:szCs w:val="18"/>
          <w:highlight w:val="lightGray"/>
        </w:rPr>
        <w:t>Cross-functional team management</w:t>
      </w:r>
      <w:r w:rsidRPr="005757C5">
        <w:rPr>
          <w:rFonts w:ascii="Arial Narrow" w:eastAsia="Times New Roman" w:hAnsi="Arial Narrow" w:cs="Times New Roman"/>
          <w:b/>
          <w:bCs/>
          <w:i/>
          <w:iCs/>
          <w:sz w:val="18"/>
          <w:szCs w:val="18"/>
          <w:highlight w:val="lightGray"/>
        </w:rPr>
        <w:t xml:space="preserve"> </w:t>
      </w:r>
      <w:r w:rsidRP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3B06BC" w:rsidRPr="005757C5">
        <w:rPr>
          <w:rFonts w:ascii="Arial Narrow" w:eastAsia="Times New Roman" w:hAnsi="Arial Narrow" w:cs="Times New Roman"/>
          <w:b/>
          <w:bCs/>
          <w:i/>
          <w:iCs/>
          <w:sz w:val="18"/>
          <w:szCs w:val="18"/>
          <w:highlight w:val="lightGray"/>
        </w:rPr>
        <w:t>Operations management</w:t>
      </w:r>
      <w:r w:rsidRPr="005757C5">
        <w:rPr>
          <w:rFonts w:ascii="Arial Narrow" w:eastAsia="Times New Roman" w:hAnsi="Arial Narrow" w:cs="Times New Roman"/>
          <w:b/>
          <w:bCs/>
          <w:i/>
          <w:iCs/>
          <w:sz w:val="18"/>
          <w:szCs w:val="18"/>
          <w:highlight w:val="lightGray"/>
        </w:rPr>
        <w:t xml:space="preserve">   </w:t>
      </w:r>
    </w:p>
    <w:p w:rsidR="004D487D" w:rsidRPr="005757C5" w:rsidRDefault="00175388" w:rsidP="00E1565E">
      <w:pPr>
        <w:spacing w:before="100" w:beforeAutospacing="1" w:after="100" w:afterAutospacing="1" w:line="240" w:lineRule="auto"/>
        <w:ind w:firstLine="720"/>
        <w:contextualSpacing/>
        <w:rPr>
          <w:rFonts w:ascii="Arial Narrow" w:eastAsia="Times New Roman" w:hAnsi="Arial Narrow" w:cs="Times New Roman"/>
          <w:b/>
          <w:bCs/>
          <w:i/>
          <w:iCs/>
          <w:sz w:val="18"/>
          <w:szCs w:val="18"/>
          <w:highlight w:val="lightGray"/>
        </w:rPr>
      </w:pPr>
      <w:r w:rsidRPr="005757C5">
        <w:rPr>
          <w:rFonts w:ascii="Arial Narrow" w:eastAsia="Times New Roman" w:hAnsi="Arial Narrow" w:cs="Times New Roman"/>
          <w:b/>
          <w:bCs/>
          <w:i/>
          <w:iCs/>
          <w:sz w:val="18"/>
          <w:szCs w:val="18"/>
          <w:highlight w:val="lightGray"/>
        </w:rPr>
        <w:t>Change management</w:t>
      </w:r>
      <w:r w:rsidR="00180220" w:rsidRP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4D487D" w:rsidRPr="005757C5">
        <w:rPr>
          <w:rFonts w:ascii="Arial Narrow" w:eastAsia="Times New Roman" w:hAnsi="Arial Narrow" w:cs="Times New Roman"/>
          <w:b/>
          <w:bCs/>
          <w:i/>
          <w:iCs/>
          <w:sz w:val="18"/>
          <w:szCs w:val="18"/>
          <w:highlight w:val="lightGray"/>
        </w:rPr>
        <w:t>Complex problem solving</w:t>
      </w:r>
    </w:p>
    <w:p w:rsidR="008B4C66" w:rsidRPr="005757C5" w:rsidRDefault="004D487D" w:rsidP="00E1565E">
      <w:pPr>
        <w:spacing w:before="100" w:beforeAutospacing="1" w:after="100" w:afterAutospacing="1" w:line="240" w:lineRule="auto"/>
        <w:ind w:left="720"/>
        <w:contextualSpacing/>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highlight w:val="lightGray"/>
        </w:rPr>
        <w:t>Sound judgment</w:t>
      </w:r>
      <w:r w:rsid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005757C5">
        <w:rPr>
          <w:rFonts w:ascii="Arial Narrow" w:eastAsia="Times New Roman" w:hAnsi="Arial Narrow" w:cs="Times New Roman"/>
          <w:b/>
          <w:bCs/>
          <w:i/>
          <w:iCs/>
          <w:sz w:val="18"/>
          <w:szCs w:val="18"/>
          <w:highlight w:val="lightGray"/>
        </w:rPr>
        <w:tab/>
      </w:r>
      <w:r w:rsidRPr="005757C5">
        <w:rPr>
          <w:rFonts w:ascii="Arial Narrow" w:eastAsia="Times New Roman" w:hAnsi="Arial Narrow" w:cs="Times New Roman"/>
          <w:b/>
          <w:bCs/>
          <w:i/>
          <w:iCs/>
          <w:sz w:val="18"/>
          <w:szCs w:val="18"/>
          <w:highlight w:val="lightGray"/>
        </w:rPr>
        <w:t>Supervision and training</w:t>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80220"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r w:rsidR="00175388" w:rsidRPr="005757C5">
        <w:rPr>
          <w:rFonts w:ascii="Arial Narrow" w:eastAsia="Times New Roman" w:hAnsi="Arial Narrow" w:cs="Times New Roman"/>
          <w:b/>
          <w:bCs/>
          <w:i/>
          <w:iCs/>
          <w:sz w:val="18"/>
          <w:szCs w:val="18"/>
        </w:rPr>
        <w:tab/>
      </w:r>
    </w:p>
    <w:p w:rsidR="008B4C66" w:rsidRPr="005757C5" w:rsidRDefault="008B4C66" w:rsidP="008B4C66">
      <w:pPr>
        <w:spacing w:before="100" w:beforeAutospacing="1" w:after="100" w:afterAutospacing="1" w:line="240" w:lineRule="auto"/>
        <w:rPr>
          <w:rFonts w:ascii="Arial Narrow" w:eastAsia="Times New Roman" w:hAnsi="Arial Narrow" w:cs="Times New Roman"/>
          <w:b/>
          <w:bCs/>
          <w:iCs/>
          <w:color w:val="C0504D" w:themeColor="accent2"/>
          <w:sz w:val="20"/>
          <w:szCs w:val="20"/>
        </w:rPr>
      </w:pPr>
      <w:r w:rsidRPr="005757C5">
        <w:rPr>
          <w:rFonts w:ascii="Arial Narrow" w:eastAsia="Times New Roman" w:hAnsi="Arial Narrow" w:cs="Times New Roman"/>
          <w:b/>
          <w:bCs/>
          <w:iCs/>
          <w:color w:val="C0504D" w:themeColor="accent2"/>
          <w:sz w:val="20"/>
          <w:szCs w:val="20"/>
        </w:rPr>
        <w:t>Professional Experience</w:t>
      </w:r>
    </w:p>
    <w:p w:rsidR="008B4C66" w:rsidRPr="005757C5" w:rsidRDefault="008B4C66" w:rsidP="00DE6F26">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Working as Associate Project Manager for HCL Technologies Ltd, in Bangalore from Aug 2009 to Nov 2013 and in HCL Singapore from Dec 2013 to till date.</w:t>
      </w:r>
    </w:p>
    <w:p w:rsidR="008B4C66" w:rsidRPr="005757C5" w:rsidRDefault="008B4C66" w:rsidP="00DE6F26">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Worked  in Tata Consultancy Services, Bangalore &amp; U.K from May’ 03 to Jul’09 as Onsite coordinator, Senior Developer &amp; Analyst programmer</w:t>
      </w:r>
    </w:p>
    <w:p w:rsidR="00CC0E3E" w:rsidRPr="005757C5" w:rsidRDefault="008B4C66" w:rsidP="00CC0E3E">
      <w:pPr>
        <w:spacing w:before="100" w:beforeAutospacing="1" w:after="100" w:afterAutospacing="1" w:line="240" w:lineRule="auto"/>
        <w:rPr>
          <w:rFonts w:ascii="Arial Narrow" w:hAnsi="Arial Narrow" w:cs="Verdana"/>
        </w:rPr>
      </w:pPr>
      <w:r w:rsidRPr="005757C5">
        <w:rPr>
          <w:rFonts w:ascii="Arial Narrow" w:eastAsia="Times New Roman" w:hAnsi="Arial Narrow" w:cs="Times New Roman"/>
          <w:b/>
          <w:bCs/>
          <w:iCs/>
          <w:color w:val="C0504D" w:themeColor="accent2"/>
          <w:sz w:val="20"/>
          <w:szCs w:val="20"/>
        </w:rPr>
        <w:t>Educational Details</w:t>
      </w:r>
    </w:p>
    <w:p w:rsidR="008B4C66" w:rsidRPr="005757C5" w:rsidRDefault="008B4C66" w:rsidP="005757C5">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M</w:t>
      </w:r>
      <w:r w:rsidR="00CC0E3E" w:rsidRPr="005757C5">
        <w:rPr>
          <w:rFonts w:ascii="Arial Narrow" w:eastAsia="Times New Roman" w:hAnsi="Arial Narrow" w:cs="Times New Roman"/>
          <w:sz w:val="20"/>
          <w:szCs w:val="20"/>
        </w:rPr>
        <w:t>aster of Computer Applications (MCA)</w:t>
      </w:r>
      <w:r w:rsidRPr="005757C5">
        <w:rPr>
          <w:rFonts w:ascii="Arial Narrow" w:eastAsia="Times New Roman" w:hAnsi="Arial Narrow" w:cs="Times New Roman"/>
          <w:sz w:val="20"/>
          <w:szCs w:val="20"/>
        </w:rPr>
        <w:t xml:space="preserve"> from Fergusso</w:t>
      </w:r>
      <w:r w:rsidR="00CC0E3E" w:rsidRPr="005757C5">
        <w:rPr>
          <w:rFonts w:ascii="Arial Narrow" w:eastAsia="Times New Roman" w:hAnsi="Arial Narrow" w:cs="Times New Roman"/>
          <w:sz w:val="20"/>
          <w:szCs w:val="20"/>
        </w:rPr>
        <w:t>n PG College, Osmania University.</w:t>
      </w:r>
    </w:p>
    <w:p w:rsidR="008B4C66" w:rsidRPr="005757C5" w:rsidRDefault="008B4C66" w:rsidP="005757C5">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BSC (Electronics) from Sri A.S.N Degree </w:t>
      </w:r>
      <w:r w:rsidR="00CC0E3E" w:rsidRPr="005757C5">
        <w:rPr>
          <w:rFonts w:ascii="Arial Narrow" w:eastAsia="Times New Roman" w:hAnsi="Arial Narrow" w:cs="Times New Roman"/>
          <w:sz w:val="20"/>
          <w:szCs w:val="20"/>
        </w:rPr>
        <w:t>College</w:t>
      </w:r>
      <w:r w:rsidRPr="005757C5">
        <w:rPr>
          <w:rFonts w:ascii="Arial Narrow" w:eastAsia="Times New Roman" w:hAnsi="Arial Narrow" w:cs="Times New Roman"/>
          <w:sz w:val="20"/>
          <w:szCs w:val="20"/>
        </w:rPr>
        <w:t>, Nagarjuna Unive</w:t>
      </w:r>
      <w:r w:rsidR="00CC0E3E" w:rsidRPr="005757C5">
        <w:rPr>
          <w:rFonts w:ascii="Arial Narrow" w:eastAsia="Times New Roman" w:hAnsi="Arial Narrow" w:cs="Times New Roman"/>
          <w:sz w:val="20"/>
          <w:szCs w:val="20"/>
        </w:rPr>
        <w:t>rsity.</w:t>
      </w:r>
    </w:p>
    <w:p w:rsidR="003B06BC" w:rsidRPr="005757C5" w:rsidRDefault="00175388" w:rsidP="00E1565E">
      <w:pPr>
        <w:spacing w:before="100" w:beforeAutospacing="1" w:after="100" w:afterAutospacing="1" w:line="240" w:lineRule="auto"/>
        <w:ind w:left="720"/>
        <w:contextualSpacing/>
        <w:rPr>
          <w:rFonts w:ascii="Arial Narrow" w:eastAsia="Times New Roman" w:hAnsi="Arial Narrow" w:cs="Times New Roman"/>
          <w:sz w:val="18"/>
          <w:szCs w:val="18"/>
        </w:rPr>
      </w:pP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r w:rsidRPr="005757C5">
        <w:rPr>
          <w:rFonts w:ascii="Arial Narrow" w:eastAsia="Times New Roman" w:hAnsi="Arial Narrow" w:cs="Times New Roman"/>
          <w:b/>
          <w:bCs/>
          <w:i/>
          <w:iCs/>
          <w:sz w:val="18"/>
          <w:szCs w:val="18"/>
        </w:rPr>
        <w:tab/>
      </w:r>
    </w:p>
    <w:p w:rsidR="003B06BC" w:rsidRPr="005757C5" w:rsidRDefault="007245D4" w:rsidP="00175388">
      <w:pPr>
        <w:spacing w:before="100" w:beforeAutospacing="1" w:after="100" w:afterAutospacing="1" w:line="240" w:lineRule="auto"/>
        <w:rPr>
          <w:rFonts w:ascii="Arial Narrow" w:eastAsia="Times New Roman" w:hAnsi="Arial Narrow" w:cs="Times New Roman"/>
          <w:b/>
          <w:bCs/>
          <w:iCs/>
          <w:color w:val="C0504D" w:themeColor="accent2"/>
          <w:sz w:val="20"/>
          <w:szCs w:val="20"/>
        </w:rPr>
      </w:pPr>
      <w:r w:rsidRPr="005757C5">
        <w:rPr>
          <w:rFonts w:ascii="Arial Narrow" w:eastAsia="Times New Roman" w:hAnsi="Arial Narrow" w:cs="Times New Roman"/>
          <w:b/>
          <w:bCs/>
          <w:iCs/>
          <w:color w:val="C0504D" w:themeColor="accent2"/>
          <w:sz w:val="20"/>
          <w:szCs w:val="20"/>
        </w:rPr>
        <w:t>Career</w:t>
      </w:r>
      <w:r w:rsidR="003B06BC" w:rsidRPr="005757C5">
        <w:rPr>
          <w:rFonts w:ascii="Arial Narrow" w:eastAsia="Times New Roman" w:hAnsi="Arial Narrow" w:cs="Times New Roman"/>
          <w:b/>
          <w:bCs/>
          <w:iCs/>
          <w:color w:val="C0504D" w:themeColor="accent2"/>
          <w:sz w:val="20"/>
          <w:szCs w:val="20"/>
        </w:rPr>
        <w:t xml:space="preserve"> A</w:t>
      </w:r>
      <w:r w:rsidRPr="005757C5">
        <w:rPr>
          <w:rFonts w:ascii="Arial Narrow" w:eastAsia="Times New Roman" w:hAnsi="Arial Narrow" w:cs="Times New Roman"/>
          <w:b/>
          <w:bCs/>
          <w:iCs/>
          <w:color w:val="C0504D" w:themeColor="accent2"/>
          <w:sz w:val="20"/>
          <w:szCs w:val="20"/>
        </w:rPr>
        <w:t>ccomplishments</w:t>
      </w:r>
    </w:p>
    <w:p w:rsidR="003B06BC" w:rsidRPr="005A0279" w:rsidRDefault="00CC0E3E" w:rsidP="00CC0E3E">
      <w:pPr>
        <w:spacing w:before="100" w:beforeAutospacing="1" w:after="100" w:afterAutospacing="1" w:line="240" w:lineRule="auto"/>
        <w:rPr>
          <w:rFonts w:ascii="Arial Narrow" w:eastAsia="Times New Roman" w:hAnsi="Arial Narrow" w:cs="Times New Roman"/>
          <w:sz w:val="20"/>
          <w:szCs w:val="20"/>
        </w:rPr>
      </w:pPr>
      <w:r w:rsidRPr="005757C5">
        <w:rPr>
          <w:rFonts w:ascii="Arial Narrow" w:eastAsia="Times New Roman" w:hAnsi="Arial Narrow" w:cs="Times New Roman"/>
          <w:b/>
          <w:bCs/>
          <w:i/>
          <w:iCs/>
          <w:sz w:val="18"/>
          <w:szCs w:val="18"/>
        </w:rPr>
        <w:t xml:space="preserve">      </w:t>
      </w:r>
      <w:r w:rsidR="003B06BC" w:rsidRPr="005A0279">
        <w:rPr>
          <w:rFonts w:ascii="Arial Narrow" w:eastAsia="Times New Roman" w:hAnsi="Arial Narrow" w:cs="Times New Roman"/>
          <w:b/>
          <w:bCs/>
          <w:i/>
          <w:iCs/>
          <w:sz w:val="20"/>
          <w:szCs w:val="20"/>
        </w:rPr>
        <w:t>Project Management:</w:t>
      </w:r>
    </w:p>
    <w:p w:rsidR="003B06BC" w:rsidRPr="005A0279"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Successfully handled the projects as a Project Manager by meeting the SLAs and delivering the projects within the deadlines</w:t>
      </w:r>
    </w:p>
    <w:p w:rsidR="003B06BC" w:rsidRPr="005A0279"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As an Onsite coordinator built good rapport with the client and motivated the team in achieving 100% client satisfaction.</w:t>
      </w:r>
    </w:p>
    <w:p w:rsidR="003B06BC" w:rsidRPr="005A0279"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A0279">
        <w:rPr>
          <w:rFonts w:ascii="Arial Narrow" w:eastAsia="Times New Roman" w:hAnsi="Arial Narrow" w:cs="Times New Roman"/>
          <w:sz w:val="20"/>
          <w:szCs w:val="20"/>
        </w:rPr>
        <w:t>Managed complex deployment programs, facilitating acquisition of business requirements.</w:t>
      </w:r>
    </w:p>
    <w:p w:rsidR="003B06BC" w:rsidRPr="005A0279" w:rsidRDefault="003B06BC" w:rsidP="00CC0E3E">
      <w:pPr>
        <w:spacing w:before="100" w:beforeAutospacing="1" w:after="100" w:afterAutospacing="1" w:line="240" w:lineRule="auto"/>
        <w:ind w:firstLine="360"/>
        <w:rPr>
          <w:rFonts w:ascii="Arial Narrow" w:eastAsia="Times New Roman" w:hAnsi="Arial Narrow" w:cs="Times New Roman"/>
          <w:sz w:val="20"/>
          <w:szCs w:val="20"/>
        </w:rPr>
      </w:pPr>
      <w:r w:rsidRPr="005A0279">
        <w:rPr>
          <w:rFonts w:ascii="Arial Narrow" w:eastAsia="Times New Roman" w:hAnsi="Arial Narrow" w:cs="Times New Roman"/>
          <w:b/>
          <w:bCs/>
          <w:i/>
          <w:iCs/>
          <w:sz w:val="20"/>
          <w:szCs w:val="20"/>
        </w:rPr>
        <w:t>Strategy and Planning</w:t>
      </w:r>
    </w:p>
    <w:p w:rsidR="003B06BC" w:rsidRPr="005757C5"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Provided estimations on the new development or maintenance projects </w:t>
      </w:r>
    </w:p>
    <w:p w:rsidR="003B06BC" w:rsidRPr="005757C5"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Coordinate with upstream systems on requirement changes for better understanding </w:t>
      </w:r>
    </w:p>
    <w:p w:rsidR="005A0279" w:rsidRDefault="00CC0E3E" w:rsidP="00CC0E3E">
      <w:pPr>
        <w:spacing w:before="100" w:beforeAutospacing="1" w:after="100" w:afterAutospacing="1" w:line="240" w:lineRule="auto"/>
        <w:rPr>
          <w:rFonts w:ascii="Arial Narrow" w:eastAsia="Times New Roman" w:hAnsi="Arial Narrow" w:cs="Times New Roman"/>
          <w:b/>
          <w:bCs/>
          <w:i/>
          <w:iCs/>
          <w:sz w:val="18"/>
          <w:szCs w:val="18"/>
        </w:rPr>
      </w:pPr>
      <w:r w:rsidRPr="005757C5">
        <w:rPr>
          <w:rFonts w:ascii="Arial Narrow" w:eastAsia="Times New Roman" w:hAnsi="Arial Narrow" w:cs="Times New Roman"/>
          <w:b/>
          <w:bCs/>
          <w:i/>
          <w:iCs/>
          <w:sz w:val="18"/>
          <w:szCs w:val="18"/>
        </w:rPr>
        <w:t xml:space="preserve">      </w:t>
      </w:r>
    </w:p>
    <w:p w:rsidR="003B06BC" w:rsidRPr="005757C5" w:rsidRDefault="003B06BC" w:rsidP="00CC0E3E">
      <w:pPr>
        <w:spacing w:after="0" w:line="240" w:lineRule="auto"/>
        <w:ind w:firstLine="360"/>
        <w:rPr>
          <w:rFonts w:ascii="Arial Narrow" w:eastAsia="Times New Roman" w:hAnsi="Arial Narrow" w:cs="Times New Roman"/>
          <w:i/>
          <w:iCs/>
          <w:sz w:val="20"/>
          <w:szCs w:val="20"/>
        </w:rPr>
      </w:pPr>
      <w:r w:rsidRPr="005757C5">
        <w:rPr>
          <w:rFonts w:ascii="Arial Narrow" w:eastAsia="Times New Roman" w:hAnsi="Arial Narrow" w:cs="Times New Roman"/>
          <w:b/>
          <w:bCs/>
          <w:i/>
          <w:iCs/>
          <w:sz w:val="20"/>
          <w:szCs w:val="20"/>
        </w:rPr>
        <w:lastRenderedPageBreak/>
        <w:t>Operational Management</w:t>
      </w:r>
    </w:p>
    <w:p w:rsidR="003B06BC" w:rsidRPr="005757C5"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Identified, recommended and prioritized new features and applications </w:t>
      </w:r>
    </w:p>
    <w:p w:rsidR="003B06BC" w:rsidRPr="005757C5"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Developed, coded, installed, tested, debugged and delivered the projects within deadlines</w:t>
      </w:r>
    </w:p>
    <w:p w:rsidR="003B06BC" w:rsidRPr="005757C5" w:rsidRDefault="003B06BC" w:rsidP="00CC0E3E">
      <w:pPr>
        <w:numPr>
          <w:ilvl w:val="0"/>
          <w:numId w:val="18"/>
        </w:numPr>
        <w:tabs>
          <w:tab w:val="clear" w:pos="1080"/>
        </w:tabs>
        <w:spacing w:before="100" w:beforeAutospacing="1" w:after="100" w:afterAutospacing="1" w:line="240" w:lineRule="auto"/>
        <w:ind w:left="720"/>
        <w:rPr>
          <w:rFonts w:ascii="Arial Narrow" w:eastAsia="Times New Roman" w:hAnsi="Arial Narrow" w:cs="Times New Roman"/>
          <w:sz w:val="20"/>
          <w:szCs w:val="20"/>
        </w:rPr>
      </w:pPr>
      <w:r w:rsidRPr="005757C5">
        <w:rPr>
          <w:rFonts w:ascii="Arial Narrow" w:eastAsia="Times New Roman" w:hAnsi="Arial Narrow" w:cs="Times New Roman"/>
          <w:sz w:val="20"/>
          <w:szCs w:val="20"/>
        </w:rPr>
        <w:t>Stabilized the system by significantly reducing the incidents by raising relevant problem tickets thus improving the project performance</w:t>
      </w:r>
    </w:p>
    <w:p w:rsidR="00CC0E3E" w:rsidRPr="005757C5" w:rsidRDefault="003B06BC" w:rsidP="00CC0E3E">
      <w:pPr>
        <w:autoSpaceDE w:val="0"/>
        <w:autoSpaceDN w:val="0"/>
        <w:adjustRightInd w:val="0"/>
        <w:spacing w:after="188" w:line="293" w:lineRule="exact"/>
        <w:ind w:left="84"/>
        <w:rPr>
          <w:rFonts w:ascii="Arial Narrow" w:eastAsia="Times New Roman" w:hAnsi="Arial Narrow" w:cs="Times New Roman"/>
          <w:b/>
          <w:bCs/>
          <w:iCs/>
          <w:color w:val="C0504D" w:themeColor="accent2"/>
          <w:sz w:val="20"/>
          <w:szCs w:val="20"/>
        </w:rPr>
      </w:pPr>
      <w:r w:rsidRPr="005757C5">
        <w:rPr>
          <w:rFonts w:ascii="Arial" w:eastAsia="Times New Roman" w:hAnsi="Arial" w:cs="Arial"/>
          <w:b/>
          <w:bCs/>
          <w:iCs/>
          <w:color w:val="C0504D" w:themeColor="accent2"/>
          <w:sz w:val="20"/>
          <w:szCs w:val="20"/>
        </w:rPr>
        <w:t>​</w:t>
      </w:r>
      <w:r w:rsidR="00CC0E3E" w:rsidRPr="005757C5">
        <w:rPr>
          <w:rFonts w:ascii="Arial Narrow" w:eastAsia="Times New Roman" w:hAnsi="Arial Narrow" w:cs="Times New Roman"/>
          <w:b/>
          <w:bCs/>
          <w:iCs/>
          <w:color w:val="C0504D" w:themeColor="accent2"/>
          <w:sz w:val="20"/>
          <w:szCs w:val="20"/>
        </w:rPr>
        <w:t xml:space="preserve"> </w:t>
      </w:r>
      <w:r w:rsidR="00CC0E3E" w:rsidRPr="005757C5">
        <w:rPr>
          <w:rFonts w:ascii="Arial Narrow" w:eastAsia="Times New Roman" w:hAnsi="Arial Narrow" w:cs="Times New Roman"/>
          <w:b/>
          <w:bCs/>
          <w:iCs/>
          <w:color w:val="C0504D" w:themeColor="accent2"/>
          <w:sz w:val="20"/>
          <w:szCs w:val="20"/>
        </w:rPr>
        <w:t>Technical Skills</w:t>
      </w: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Mainframe Technologies     </w:t>
      </w:r>
      <w:r w:rsidRPr="005757C5">
        <w:rPr>
          <w:rFonts w:ascii="Arial Narrow" w:eastAsia="Times New Roman" w:hAnsi="Arial Narrow" w:cs="Times New Roman"/>
          <w:sz w:val="20"/>
          <w:szCs w:val="20"/>
        </w:rPr>
        <w:tab/>
        <w:t>:</w:t>
      </w:r>
      <w:r w:rsidRPr="005757C5">
        <w:rPr>
          <w:rFonts w:ascii="Arial Narrow" w:eastAsia="Times New Roman" w:hAnsi="Arial Narrow" w:cs="Times New Roman"/>
          <w:sz w:val="20"/>
          <w:szCs w:val="20"/>
        </w:rPr>
        <w:tab/>
      </w:r>
      <w:proofErr w:type="gramStart"/>
      <w:r w:rsidRPr="005757C5">
        <w:rPr>
          <w:rFonts w:ascii="Arial Narrow" w:eastAsia="Times New Roman" w:hAnsi="Arial Narrow" w:cs="Times New Roman"/>
          <w:sz w:val="20"/>
          <w:szCs w:val="20"/>
        </w:rPr>
        <w:t>Cobol</w:t>
      </w:r>
      <w:proofErr w:type="gramEnd"/>
      <w:r w:rsidRPr="005757C5">
        <w:rPr>
          <w:rFonts w:ascii="Arial Narrow" w:eastAsia="Times New Roman" w:hAnsi="Arial Narrow" w:cs="Times New Roman"/>
          <w:sz w:val="20"/>
          <w:szCs w:val="20"/>
        </w:rPr>
        <w:t>, J</w:t>
      </w:r>
      <w:r w:rsidR="006E40A4" w:rsidRPr="005757C5">
        <w:rPr>
          <w:rFonts w:ascii="Arial Narrow" w:eastAsia="Times New Roman" w:hAnsi="Arial Narrow" w:cs="Times New Roman"/>
          <w:sz w:val="20"/>
          <w:szCs w:val="20"/>
        </w:rPr>
        <w:t>CL</w:t>
      </w:r>
      <w:r w:rsidRPr="005757C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V</w:t>
      </w:r>
      <w:r w:rsidR="006E40A4" w:rsidRPr="005757C5">
        <w:rPr>
          <w:rFonts w:ascii="Arial Narrow" w:eastAsia="Times New Roman" w:hAnsi="Arial Narrow" w:cs="Times New Roman"/>
          <w:sz w:val="20"/>
          <w:szCs w:val="20"/>
        </w:rPr>
        <w:t>SAM</w:t>
      </w:r>
      <w:r w:rsidRPr="005757C5">
        <w:rPr>
          <w:rFonts w:ascii="Arial Narrow" w:eastAsia="Times New Roman" w:hAnsi="Arial Narrow" w:cs="Times New Roman"/>
          <w:sz w:val="20"/>
          <w:szCs w:val="20"/>
        </w:rPr>
        <w:t>, C</w:t>
      </w:r>
      <w:r w:rsidR="006E40A4" w:rsidRPr="005757C5">
        <w:rPr>
          <w:rFonts w:ascii="Arial Narrow" w:eastAsia="Times New Roman" w:hAnsi="Arial Narrow" w:cs="Times New Roman"/>
          <w:sz w:val="20"/>
          <w:szCs w:val="20"/>
        </w:rPr>
        <w:t>ICS</w:t>
      </w:r>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F</w:t>
      </w:r>
      <w:r w:rsidRPr="005757C5">
        <w:rPr>
          <w:rFonts w:ascii="Arial Narrow" w:eastAsia="Times New Roman" w:hAnsi="Arial Narrow" w:cs="Times New Roman"/>
          <w:sz w:val="20"/>
          <w:szCs w:val="20"/>
        </w:rPr>
        <w:t>ileaid</w:t>
      </w:r>
      <w:proofErr w:type="spellEnd"/>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C</w:t>
      </w:r>
      <w:r w:rsidRPr="005757C5">
        <w:rPr>
          <w:rFonts w:ascii="Arial Narrow" w:eastAsia="Times New Roman" w:hAnsi="Arial Narrow" w:cs="Times New Roman"/>
          <w:sz w:val="20"/>
          <w:szCs w:val="20"/>
        </w:rPr>
        <w:t>hangeman</w:t>
      </w:r>
      <w:proofErr w:type="spellEnd"/>
      <w:r w:rsidRPr="005757C5">
        <w:rPr>
          <w:rFonts w:ascii="Arial Narrow" w:eastAsia="Times New Roman" w:hAnsi="Arial Narrow" w:cs="Times New Roman"/>
          <w:sz w:val="20"/>
          <w:szCs w:val="20"/>
        </w:rPr>
        <w:t>,</w:t>
      </w:r>
    </w:p>
    <w:p w:rsidR="0093027A" w:rsidRPr="005757C5" w:rsidRDefault="0093027A" w:rsidP="005757C5">
      <w:pPr>
        <w:suppressAutoHyphens/>
        <w:spacing w:after="0"/>
        <w:ind w:left="360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E</w:t>
      </w:r>
      <w:r w:rsidRPr="005757C5">
        <w:rPr>
          <w:rFonts w:ascii="Arial Narrow" w:eastAsia="Times New Roman" w:hAnsi="Arial Narrow" w:cs="Times New Roman"/>
          <w:sz w:val="20"/>
          <w:szCs w:val="20"/>
        </w:rPr>
        <w:t>xpeditor</w:t>
      </w:r>
      <w:r w:rsidRPr="005757C5">
        <w:rPr>
          <w:rFonts w:ascii="Arial Narrow" w:eastAsia="Times New Roman" w:hAnsi="Arial Narrow" w:cs="Times New Roman"/>
          <w:sz w:val="20"/>
          <w:szCs w:val="20"/>
        </w:rPr>
        <w:t>, E</w:t>
      </w:r>
      <w:r w:rsidRPr="005757C5">
        <w:rPr>
          <w:rFonts w:ascii="Arial Narrow" w:eastAsia="Times New Roman" w:hAnsi="Arial Narrow" w:cs="Times New Roman"/>
          <w:sz w:val="20"/>
          <w:szCs w:val="20"/>
        </w:rPr>
        <w:t xml:space="preserve">ndeavor, </w:t>
      </w:r>
      <w:proofErr w:type="spellStart"/>
      <w:r w:rsidRPr="005757C5">
        <w:rPr>
          <w:rFonts w:ascii="Arial Narrow" w:eastAsia="Times New Roman" w:hAnsi="Arial Narrow" w:cs="Times New Roman"/>
          <w:sz w:val="20"/>
          <w:szCs w:val="20"/>
        </w:rPr>
        <w:t>Alchemist</w:t>
      </w:r>
      <w:r w:rsidRPr="005757C5">
        <w:rPr>
          <w:rFonts w:ascii="Arial Narrow" w:eastAsia="Times New Roman" w:hAnsi="Arial Narrow" w:cs="Times New Roman"/>
          <w:sz w:val="20"/>
          <w:szCs w:val="20"/>
        </w:rPr>
        <w:t>,R</w:t>
      </w:r>
      <w:r w:rsidRPr="005757C5">
        <w:rPr>
          <w:rFonts w:ascii="Arial Narrow" w:eastAsia="Times New Roman" w:hAnsi="Arial Narrow" w:cs="Times New Roman"/>
          <w:sz w:val="20"/>
          <w:szCs w:val="20"/>
        </w:rPr>
        <w:t>exx</w:t>
      </w:r>
      <w:r w:rsidRPr="005757C5">
        <w:rPr>
          <w:rFonts w:ascii="Arial Narrow" w:eastAsia="Times New Roman" w:hAnsi="Arial Narrow" w:cs="Times New Roman"/>
          <w:sz w:val="20"/>
          <w:szCs w:val="20"/>
        </w:rPr>
        <w:t>,F</w:t>
      </w:r>
      <w:r w:rsidRPr="005757C5">
        <w:rPr>
          <w:rFonts w:ascii="Arial Narrow" w:eastAsia="Times New Roman" w:hAnsi="Arial Narrow" w:cs="Times New Roman"/>
          <w:sz w:val="20"/>
          <w:szCs w:val="20"/>
        </w:rPr>
        <w:t>tp</w:t>
      </w:r>
      <w:r w:rsidRPr="005757C5">
        <w:rPr>
          <w:rFonts w:ascii="Arial Narrow" w:eastAsia="Times New Roman" w:hAnsi="Arial Narrow" w:cs="Times New Roman"/>
          <w:sz w:val="20"/>
          <w:szCs w:val="20"/>
        </w:rPr>
        <w:t>,S</w:t>
      </w:r>
      <w:r w:rsidRPr="005757C5">
        <w:rPr>
          <w:rFonts w:ascii="Arial Narrow" w:eastAsia="Times New Roman" w:hAnsi="Arial Narrow" w:cs="Times New Roman"/>
          <w:sz w:val="20"/>
          <w:szCs w:val="20"/>
        </w:rPr>
        <w:t>ftp</w:t>
      </w:r>
      <w:proofErr w:type="spellEnd"/>
      <w:r w:rsidRPr="005757C5">
        <w:rPr>
          <w:rFonts w:ascii="Arial Narrow" w:eastAsia="Times New Roman" w:hAnsi="Arial Narrow" w:cs="Times New Roman"/>
          <w:sz w:val="20"/>
          <w:szCs w:val="20"/>
        </w:rPr>
        <w:t xml:space="preserve">, </w:t>
      </w:r>
      <w:proofErr w:type="spellStart"/>
      <w:r w:rsidRPr="005757C5">
        <w:rPr>
          <w:rFonts w:ascii="Arial Narrow" w:eastAsia="Times New Roman" w:hAnsi="Arial Narrow" w:cs="Times New Roman"/>
          <w:sz w:val="20"/>
          <w:szCs w:val="20"/>
        </w:rPr>
        <w:t>N</w:t>
      </w:r>
      <w:r w:rsidRPr="005757C5">
        <w:rPr>
          <w:rFonts w:ascii="Arial Narrow" w:eastAsia="Times New Roman" w:hAnsi="Arial Narrow" w:cs="Times New Roman"/>
          <w:sz w:val="20"/>
          <w:szCs w:val="20"/>
        </w:rPr>
        <w:t>dm</w:t>
      </w:r>
      <w:proofErr w:type="spellEnd"/>
      <w:r w:rsidRPr="005757C5">
        <w:rPr>
          <w:rFonts w:ascii="Arial Narrow" w:eastAsia="Times New Roman" w:hAnsi="Arial Narrow" w:cs="Times New Roman"/>
          <w:sz w:val="20"/>
          <w:szCs w:val="20"/>
        </w:rPr>
        <w:t>, Zeke</w:t>
      </w:r>
      <w:r w:rsidRPr="005757C5">
        <w:rPr>
          <w:rFonts w:ascii="Arial Narrow" w:eastAsia="Times New Roman" w:hAnsi="Arial Narrow" w:cs="Times New Roman"/>
          <w:sz w:val="20"/>
          <w:szCs w:val="20"/>
        </w:rPr>
        <w:t xml:space="preserve">, OPC </w:t>
      </w:r>
      <w:proofErr w:type="spellStart"/>
      <w:r w:rsidRPr="005757C5">
        <w:rPr>
          <w:rFonts w:ascii="Arial Narrow" w:eastAsia="Times New Roman" w:hAnsi="Arial Narrow" w:cs="Times New Roman"/>
          <w:sz w:val="20"/>
          <w:szCs w:val="20"/>
        </w:rPr>
        <w:t>scheduler,QMF</w:t>
      </w:r>
      <w:proofErr w:type="spellEnd"/>
      <w:r w:rsidRPr="005757C5">
        <w:rPr>
          <w:rFonts w:ascii="Arial Narrow" w:eastAsia="Times New Roman" w:hAnsi="Arial Narrow" w:cs="Times New Roman"/>
          <w:sz w:val="20"/>
          <w:szCs w:val="20"/>
        </w:rPr>
        <w:t xml:space="preserve">, File Manager, Debug SPUFI, Platinum, Quality center, Remedy  and </w:t>
      </w:r>
      <w:proofErr w:type="spellStart"/>
      <w:r w:rsidRPr="005757C5">
        <w:rPr>
          <w:rFonts w:ascii="Arial Narrow" w:eastAsia="Times New Roman" w:hAnsi="Arial Narrow" w:cs="Times New Roman"/>
          <w:sz w:val="20"/>
          <w:szCs w:val="20"/>
        </w:rPr>
        <w:t>Assyst</w:t>
      </w:r>
      <w:proofErr w:type="spellEnd"/>
    </w:p>
    <w:p w:rsidR="0093027A" w:rsidRPr="005757C5" w:rsidRDefault="0093027A" w:rsidP="0093027A">
      <w:pPr>
        <w:suppressAutoHyphens/>
        <w:spacing w:after="0"/>
        <w:ind w:left="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Databases      </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r>
      <w:r w:rsidR="005757C5">
        <w:rPr>
          <w:rFonts w:ascii="Arial Narrow" w:eastAsia="Times New Roman" w:hAnsi="Arial Narrow" w:cs="Times New Roman"/>
          <w:sz w:val="20"/>
          <w:szCs w:val="20"/>
        </w:rPr>
        <w:t xml:space="preserve"> </w:t>
      </w:r>
      <w:r w:rsidRPr="005757C5">
        <w:rPr>
          <w:rFonts w:ascii="Arial Narrow" w:eastAsia="Times New Roman" w:hAnsi="Arial Narrow" w:cs="Times New Roman"/>
          <w:sz w:val="20"/>
          <w:szCs w:val="20"/>
        </w:rPr>
        <w:t xml:space="preserve">:         </w:t>
      </w:r>
      <w:r w:rsid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DB2, ORACLE</w:t>
      </w:r>
    </w:p>
    <w:p w:rsidR="0093027A" w:rsidRPr="005757C5" w:rsidRDefault="0093027A" w:rsidP="0093027A">
      <w:pPr>
        <w:suppressAutoHyphens/>
        <w:spacing w:after="0"/>
        <w:ind w:firstLine="720"/>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Operating Systems</w:t>
      </w:r>
      <w:r w:rsidRP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ab/>
        <w:t xml:space="preserve">:        </w:t>
      </w:r>
      <w:r w:rsidR="005757C5">
        <w:rPr>
          <w:rFonts w:ascii="Arial Narrow" w:eastAsia="Times New Roman" w:hAnsi="Arial Narrow" w:cs="Times New Roman"/>
          <w:sz w:val="20"/>
          <w:szCs w:val="20"/>
        </w:rPr>
        <w:tab/>
      </w:r>
      <w:r w:rsidRPr="005757C5">
        <w:rPr>
          <w:rFonts w:ascii="Arial Narrow" w:eastAsia="Times New Roman" w:hAnsi="Arial Narrow" w:cs="Times New Roman"/>
          <w:sz w:val="20"/>
          <w:szCs w:val="20"/>
        </w:rPr>
        <w:t xml:space="preserve"> </w:t>
      </w:r>
      <w:proofErr w:type="gramStart"/>
      <w:r w:rsidRPr="005757C5">
        <w:rPr>
          <w:rFonts w:ascii="Arial Narrow" w:eastAsia="Times New Roman" w:hAnsi="Arial Narrow" w:cs="Times New Roman"/>
          <w:sz w:val="20"/>
          <w:szCs w:val="20"/>
        </w:rPr>
        <w:t>Unix</w:t>
      </w:r>
      <w:proofErr w:type="gramEnd"/>
      <w:r w:rsidRPr="005757C5">
        <w:rPr>
          <w:rFonts w:ascii="Arial Narrow" w:eastAsia="Times New Roman" w:hAnsi="Arial Narrow" w:cs="Times New Roman"/>
          <w:sz w:val="20"/>
          <w:szCs w:val="20"/>
        </w:rPr>
        <w:t xml:space="preserve"> and windows</w:t>
      </w:r>
    </w:p>
    <w:p w:rsidR="0093027A" w:rsidRPr="005757C5" w:rsidRDefault="005757C5" w:rsidP="0093027A">
      <w:pPr>
        <w:suppressAutoHyphens/>
        <w:spacing w:after="0"/>
        <w:ind w:firstLine="720"/>
        <w:jc w:val="both"/>
        <w:rPr>
          <w:rFonts w:ascii="Arial Narrow" w:eastAsia="Times New Roman" w:hAnsi="Arial Narrow" w:cs="Times New Roman"/>
          <w:sz w:val="20"/>
          <w:szCs w:val="20"/>
        </w:rPr>
      </w:pPr>
      <w:r>
        <w:rPr>
          <w:rFonts w:ascii="Arial Narrow" w:eastAsia="Times New Roman" w:hAnsi="Arial Narrow" w:cs="Times New Roman"/>
          <w:sz w:val="20"/>
          <w:szCs w:val="20"/>
        </w:rPr>
        <w:t>Languages</w:t>
      </w:r>
      <w:r>
        <w:rPr>
          <w:rFonts w:ascii="Arial Narrow" w:eastAsia="Times New Roman" w:hAnsi="Arial Narrow" w:cs="Times New Roman"/>
          <w:sz w:val="20"/>
          <w:szCs w:val="20"/>
        </w:rPr>
        <w:tab/>
      </w:r>
      <w:r>
        <w:rPr>
          <w:rFonts w:ascii="Arial Narrow" w:eastAsia="Times New Roman" w:hAnsi="Arial Narrow" w:cs="Times New Roman"/>
          <w:sz w:val="20"/>
          <w:szCs w:val="20"/>
        </w:rPr>
        <w:tab/>
      </w:r>
      <w:r w:rsidR="0093027A" w:rsidRPr="005757C5">
        <w:rPr>
          <w:rFonts w:ascii="Arial Narrow" w:eastAsia="Times New Roman" w:hAnsi="Arial Narrow" w:cs="Times New Roman"/>
          <w:sz w:val="20"/>
          <w:szCs w:val="20"/>
        </w:rPr>
        <w:t>:</w:t>
      </w:r>
      <w:r w:rsidR="0093027A" w:rsidRPr="005757C5">
        <w:rPr>
          <w:rFonts w:ascii="Arial Narrow" w:eastAsia="Times New Roman" w:hAnsi="Arial Narrow" w:cs="Times New Roman"/>
          <w:sz w:val="20"/>
          <w:szCs w:val="20"/>
        </w:rPr>
        <w:tab/>
      </w:r>
      <w:r>
        <w:rPr>
          <w:rFonts w:ascii="Arial Narrow" w:eastAsia="Times New Roman" w:hAnsi="Arial Narrow" w:cs="Times New Roman"/>
          <w:sz w:val="20"/>
          <w:szCs w:val="20"/>
        </w:rPr>
        <w:t xml:space="preserve"> </w:t>
      </w:r>
      <w:r w:rsidR="0093027A" w:rsidRPr="005757C5">
        <w:rPr>
          <w:rFonts w:ascii="Arial Narrow" w:eastAsia="Times New Roman" w:hAnsi="Arial Narrow" w:cs="Times New Roman"/>
          <w:sz w:val="20"/>
          <w:szCs w:val="20"/>
        </w:rPr>
        <w:t xml:space="preserve">C, C++ &amp; Java </w:t>
      </w:r>
    </w:p>
    <w:p w:rsidR="00CC0E3E" w:rsidRPr="005757C5" w:rsidRDefault="00CC0E3E" w:rsidP="00CC0E3E">
      <w:pPr>
        <w:autoSpaceDE w:val="0"/>
        <w:autoSpaceDN w:val="0"/>
        <w:adjustRightInd w:val="0"/>
        <w:spacing w:after="0" w:line="293" w:lineRule="exact"/>
        <w:ind w:left="907"/>
        <w:rPr>
          <w:rFonts w:ascii="Arial Narrow" w:eastAsia="Times New Roman" w:hAnsi="Arial Narrow" w:cs="Times New Roman"/>
          <w:sz w:val="18"/>
          <w:szCs w:val="18"/>
        </w:rPr>
      </w:pPr>
    </w:p>
    <w:p w:rsidR="00822000" w:rsidRPr="005757C5" w:rsidRDefault="00822000" w:rsidP="00713DCB">
      <w:pPr>
        <w:tabs>
          <w:tab w:val="left" w:pos="1440"/>
        </w:tabs>
        <w:spacing w:after="0" w:line="240" w:lineRule="auto"/>
        <w:rPr>
          <w:rFonts w:ascii="Arial Narrow" w:hAnsi="Arial Narrow" w:cs="Arial"/>
          <w:b/>
          <w:sz w:val="20"/>
        </w:rPr>
      </w:pPr>
      <w:r w:rsidRPr="005757C5">
        <w:rPr>
          <w:rFonts w:ascii="Arial Narrow" w:eastAsia="Times New Roman" w:hAnsi="Arial Narrow" w:cs="Times New Roman"/>
          <w:b/>
          <w:bCs/>
          <w:iCs/>
          <w:color w:val="C0504D" w:themeColor="accent2"/>
          <w:sz w:val="20"/>
          <w:szCs w:val="20"/>
        </w:rPr>
        <w:t>CERTIFICATIONS AND ACCREDITIONS</w:t>
      </w:r>
      <w:r w:rsidRPr="005757C5">
        <w:rPr>
          <w:rFonts w:ascii="Arial Narrow" w:hAnsi="Arial Narrow" w:cs="Arial"/>
          <w:b/>
          <w:sz w:val="20"/>
        </w:rPr>
        <w:t>:</w:t>
      </w:r>
    </w:p>
    <w:p w:rsidR="00333566" w:rsidRPr="005757C5" w:rsidRDefault="00333566" w:rsidP="00822000">
      <w:pPr>
        <w:spacing w:after="0" w:line="240" w:lineRule="auto"/>
        <w:rPr>
          <w:rFonts w:ascii="Arial Narrow" w:eastAsia="Times New Roman" w:hAnsi="Arial Narrow" w:cs="Times New Roman"/>
          <w:sz w:val="18"/>
          <w:szCs w:val="18"/>
        </w:rPr>
      </w:pPr>
    </w:p>
    <w:tbl>
      <w:tblPr>
        <w:tblpPr w:leftFromText="180" w:rightFromText="180" w:vertAnchor="text" w:horzAnchor="page" w:tblpX="1889"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822000" w:rsidRPr="005757C5" w:rsidTr="003D0F0B">
        <w:trPr>
          <w:trHeight w:val="132"/>
        </w:trPr>
        <w:tc>
          <w:tcPr>
            <w:tcW w:w="4621" w:type="dxa"/>
            <w:shd w:val="clear" w:color="auto" w:fill="auto"/>
          </w:tcPr>
          <w:p w:rsidR="00822000" w:rsidRPr="005A0279" w:rsidRDefault="00822000"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ITIL Foundation Certification</w:t>
            </w:r>
          </w:p>
        </w:tc>
        <w:tc>
          <w:tcPr>
            <w:tcW w:w="4621" w:type="dxa"/>
            <w:shd w:val="clear" w:color="auto" w:fill="auto"/>
          </w:tcPr>
          <w:p w:rsidR="00822000" w:rsidRPr="005A0279" w:rsidRDefault="00333566"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IIBF</w:t>
            </w:r>
            <w:r w:rsidRPr="005A0279">
              <w:rPr>
                <w:rFonts w:ascii="Arial Narrow" w:eastAsia="Times New Roman" w:hAnsi="Arial Narrow" w:cs="Times New Roman"/>
                <w:sz w:val="20"/>
                <w:szCs w:val="20"/>
              </w:rPr>
              <w:t xml:space="preserve"> - </w:t>
            </w:r>
            <w:r w:rsidRPr="005A0279">
              <w:rPr>
                <w:rFonts w:ascii="Arial Narrow" w:eastAsia="Times New Roman" w:hAnsi="Arial Narrow" w:cs="Times New Roman"/>
                <w:sz w:val="20"/>
                <w:szCs w:val="20"/>
              </w:rPr>
              <w:t>Basics of Banking</w:t>
            </w:r>
          </w:p>
        </w:tc>
      </w:tr>
      <w:tr w:rsidR="00333566" w:rsidRPr="005757C5" w:rsidTr="003D0F0B">
        <w:trPr>
          <w:trHeight w:val="132"/>
        </w:trPr>
        <w:tc>
          <w:tcPr>
            <w:tcW w:w="4621" w:type="dxa"/>
            <w:shd w:val="clear" w:color="auto" w:fill="auto"/>
          </w:tcPr>
          <w:p w:rsidR="00333566" w:rsidRPr="005A0279" w:rsidRDefault="00333566"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 xml:space="preserve">BEC – </w:t>
            </w:r>
            <w:r w:rsidRPr="005A0279">
              <w:rPr>
                <w:rFonts w:ascii="Arial Narrow" w:eastAsia="Times New Roman" w:hAnsi="Arial Narrow" w:cs="Times New Roman"/>
                <w:sz w:val="20"/>
                <w:szCs w:val="20"/>
              </w:rPr>
              <w:t xml:space="preserve"> </w:t>
            </w:r>
            <w:r w:rsidRPr="005A0279">
              <w:rPr>
                <w:rFonts w:ascii="Arial Narrow" w:eastAsia="Times New Roman" w:hAnsi="Arial Narrow" w:cs="Times New Roman"/>
                <w:sz w:val="20"/>
                <w:szCs w:val="20"/>
              </w:rPr>
              <w:t>Vantage (British English Certification)</w:t>
            </w:r>
          </w:p>
        </w:tc>
        <w:tc>
          <w:tcPr>
            <w:tcW w:w="4621" w:type="dxa"/>
            <w:shd w:val="clear" w:color="auto" w:fill="auto"/>
          </w:tcPr>
          <w:p w:rsidR="00333566" w:rsidRPr="005A0279" w:rsidRDefault="00333566"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FA2 – Pensions and Administration awarded by CII</w:t>
            </w:r>
          </w:p>
        </w:tc>
      </w:tr>
      <w:tr w:rsidR="00333566" w:rsidRPr="005757C5" w:rsidTr="003D0F0B">
        <w:trPr>
          <w:trHeight w:val="132"/>
        </w:trPr>
        <w:tc>
          <w:tcPr>
            <w:tcW w:w="4621" w:type="dxa"/>
            <w:shd w:val="clear" w:color="auto" w:fill="auto"/>
          </w:tcPr>
          <w:p w:rsidR="00333566" w:rsidRPr="005A0279" w:rsidRDefault="00333566"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 xml:space="preserve">DB2 - </w:t>
            </w:r>
            <w:r w:rsidRPr="005A0279">
              <w:rPr>
                <w:rFonts w:ascii="Arial Narrow" w:eastAsia="Times New Roman" w:hAnsi="Arial Narrow" w:cs="Times New Roman"/>
                <w:sz w:val="20"/>
                <w:szCs w:val="20"/>
              </w:rPr>
              <w:t>IBM</w:t>
            </w:r>
            <w:r w:rsidRPr="005A0279">
              <w:rPr>
                <w:rFonts w:ascii="Arial Narrow" w:eastAsia="Times New Roman" w:hAnsi="Arial Narrow" w:cs="Times New Roman"/>
                <w:sz w:val="20"/>
                <w:szCs w:val="20"/>
              </w:rPr>
              <w:t xml:space="preserve"> certified Database Associate V8.1</w:t>
            </w:r>
          </w:p>
        </w:tc>
        <w:tc>
          <w:tcPr>
            <w:tcW w:w="4621" w:type="dxa"/>
            <w:shd w:val="clear" w:color="auto" w:fill="auto"/>
          </w:tcPr>
          <w:p w:rsidR="00333566" w:rsidRPr="005A0279" w:rsidRDefault="00333566" w:rsidP="003D0F0B">
            <w:pPr>
              <w:suppressAutoHyphens/>
              <w:spacing w:after="0"/>
              <w:jc w:val="both"/>
              <w:rPr>
                <w:rFonts w:ascii="Arial Narrow" w:eastAsia="Times New Roman" w:hAnsi="Arial Narrow" w:cs="Times New Roman"/>
                <w:sz w:val="20"/>
                <w:szCs w:val="20"/>
              </w:rPr>
            </w:pPr>
            <w:r w:rsidRPr="005A0279">
              <w:rPr>
                <w:rFonts w:ascii="Arial Narrow" w:eastAsia="Times New Roman" w:hAnsi="Arial Narrow" w:cs="Times New Roman"/>
                <w:sz w:val="20"/>
                <w:szCs w:val="20"/>
              </w:rPr>
              <w:t>LOMA 280 &amp; 290</w:t>
            </w:r>
          </w:p>
        </w:tc>
      </w:tr>
    </w:tbl>
    <w:p w:rsidR="00CC0E3E" w:rsidRPr="005757C5" w:rsidRDefault="00CC0E3E" w:rsidP="00175388">
      <w:pPr>
        <w:spacing w:before="100" w:beforeAutospacing="1" w:after="100" w:afterAutospacing="1" w:line="240" w:lineRule="auto"/>
        <w:rPr>
          <w:rFonts w:ascii="Arial Narrow" w:eastAsia="Times New Roman" w:hAnsi="Arial Narrow" w:cs="Times New Roman"/>
          <w:b/>
          <w:bCs/>
          <w:iCs/>
          <w:color w:val="C0504D" w:themeColor="accent2"/>
          <w:sz w:val="20"/>
          <w:szCs w:val="20"/>
        </w:rPr>
      </w:pPr>
    </w:p>
    <w:p w:rsidR="003B06BC" w:rsidRPr="005757C5" w:rsidRDefault="003B06BC" w:rsidP="00175388">
      <w:pPr>
        <w:spacing w:before="100" w:beforeAutospacing="1" w:after="100" w:afterAutospacing="1" w:line="240" w:lineRule="auto"/>
        <w:rPr>
          <w:rFonts w:ascii="Arial Narrow" w:eastAsia="Times New Roman" w:hAnsi="Arial Narrow" w:cs="Times New Roman"/>
          <w:b/>
          <w:bCs/>
          <w:iCs/>
          <w:color w:val="C0504D" w:themeColor="accent2"/>
          <w:sz w:val="20"/>
          <w:szCs w:val="20"/>
        </w:rPr>
      </w:pPr>
      <w:r w:rsidRPr="005757C5">
        <w:rPr>
          <w:rFonts w:ascii="Arial Narrow" w:eastAsia="Times New Roman" w:hAnsi="Arial Narrow" w:cs="Times New Roman"/>
          <w:b/>
          <w:bCs/>
          <w:iCs/>
          <w:color w:val="C0504D" w:themeColor="accent2"/>
          <w:sz w:val="20"/>
          <w:szCs w:val="20"/>
        </w:rPr>
        <w:t>WORK EXPERIENCE</w:t>
      </w:r>
    </w:p>
    <w:p w:rsidR="003B06BC" w:rsidRPr="005757C5" w:rsidRDefault="003B06BC" w:rsidP="007245D4">
      <w:pPr>
        <w:rPr>
          <w:rFonts w:ascii="Arial Narrow" w:hAnsi="Arial Narrow"/>
          <w:b/>
        </w:rPr>
      </w:pPr>
      <w:r w:rsidRPr="005757C5">
        <w:rPr>
          <w:rFonts w:ascii="Arial Narrow" w:hAnsi="Arial Narrow"/>
          <w:b/>
          <w:highlight w:val="lightGray"/>
        </w:rPr>
        <w:t>CITIBANK-SINGAPORE – DEC 2013 – Till date</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 xml:space="preserve">ROLE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    </w:t>
      </w:r>
      <w:r w:rsidR="0093027A" w:rsidRPr="005A0279">
        <w:rPr>
          <w:rFonts w:ascii="Arial Narrow" w:eastAsiaTheme="minorHAnsi" w:hAnsi="Arial Narrow" w:cstheme="minorBidi"/>
          <w:b w:val="0"/>
          <w:color w:val="C00000"/>
          <w:lang w:eastAsia="en-US"/>
        </w:rPr>
        <w:t>Project Manager</w:t>
      </w:r>
      <w:r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p>
    <w:p w:rsidR="008B4C66" w:rsidRPr="005A0279" w:rsidRDefault="008B4C66" w:rsidP="008B4C6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Company</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HCL</w:t>
      </w:r>
      <w:r w:rsidRPr="005A0279">
        <w:rPr>
          <w:rFonts w:ascii="Arial Narrow" w:eastAsiaTheme="minorHAnsi" w:hAnsi="Arial Narrow" w:cstheme="minorBidi"/>
          <w:b w:val="0"/>
          <w:color w:val="C00000"/>
          <w:lang w:eastAsia="en-US"/>
        </w:rPr>
        <w:t>, Singapore</w:t>
      </w:r>
    </w:p>
    <w:p w:rsidR="008B4C66" w:rsidRPr="005A0279" w:rsidRDefault="008B4C66" w:rsidP="00DE6F26">
      <w:pPr>
        <w:pStyle w:val="Heading2"/>
        <w:tabs>
          <w:tab w:val="left" w:pos="3405"/>
          <w:tab w:val="left" w:pos="9000"/>
        </w:tabs>
        <w:ind w:left="900"/>
        <w:rPr>
          <w:rFonts w:ascii="Arial Narrow" w:eastAsiaTheme="minorHAnsi" w:hAnsi="Arial Narrow" w:cstheme="minorBidi"/>
          <w:b w:val="0"/>
          <w:color w:val="C00000"/>
          <w:lang w:eastAsia="en-US"/>
        </w:rPr>
      </w:pPr>
      <w:r w:rsidRPr="005A0279">
        <w:rPr>
          <w:rFonts w:ascii="Arial Narrow" w:eastAsiaTheme="minorHAnsi" w:hAnsi="Arial Narrow" w:cstheme="minorBidi"/>
          <w:b w:val="0"/>
          <w:color w:val="C00000"/>
          <w:lang w:eastAsia="en-US"/>
        </w:rPr>
        <w:t xml:space="preserve">CLIENT     </w:t>
      </w:r>
      <w:r w:rsidRPr="005A0279">
        <w:rPr>
          <w:rFonts w:ascii="Arial Narrow" w:eastAsiaTheme="minorHAnsi" w:hAnsi="Arial Narrow" w:cstheme="minorBidi"/>
          <w:b w:val="0"/>
          <w:color w:val="C00000"/>
          <w:lang w:eastAsia="en-US"/>
        </w:rPr>
        <w:t xml:space="preserve">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    CITI BANK, Singapore</w:t>
      </w:r>
    </w:p>
    <w:p w:rsidR="008B4C66" w:rsidRPr="005757C5" w:rsidRDefault="008B4C66" w:rsidP="00DE6F26">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A0279">
        <w:rPr>
          <w:rFonts w:ascii="Arial Narrow" w:eastAsiaTheme="minorHAnsi" w:hAnsi="Arial Narrow" w:cstheme="minorBidi"/>
          <w:b w:val="0"/>
          <w:color w:val="C00000"/>
          <w:lang w:eastAsia="en-US"/>
        </w:rPr>
        <w:t xml:space="preserve">PROJECT   </w:t>
      </w:r>
      <w:r w:rsidR="005A0279" w:rsidRPr="005A0279">
        <w:rPr>
          <w:rFonts w:ascii="Arial Narrow" w:eastAsiaTheme="minorHAnsi" w:hAnsi="Arial Narrow" w:cstheme="minorBidi"/>
          <w:b w:val="0"/>
          <w:color w:val="C00000"/>
          <w:lang w:eastAsia="en-US"/>
        </w:rPr>
        <w:t xml:space="preserve"> </w:t>
      </w:r>
      <w:r w:rsidRPr="005A0279">
        <w:rPr>
          <w:rFonts w:ascii="Arial Narrow" w:eastAsiaTheme="minorHAnsi" w:hAnsi="Arial Narrow" w:cstheme="minorBidi"/>
          <w:b w:val="0"/>
          <w:color w:val="C00000"/>
          <w:lang w:eastAsia="en-US"/>
        </w:rPr>
        <w:t>-</w:t>
      </w:r>
      <w:r w:rsidRPr="005A0279">
        <w:rPr>
          <w:rFonts w:ascii="Arial Narrow" w:eastAsiaTheme="minorHAnsi" w:hAnsi="Arial Narrow" w:cstheme="minorBidi"/>
          <w:b w:val="0"/>
          <w:color w:val="C00000"/>
          <w:lang w:eastAsia="en-US"/>
        </w:rPr>
        <w:t xml:space="preserve">    GPA – TRADE SURVEILLANCE</w:t>
      </w:r>
      <w:r w:rsidRPr="005757C5">
        <w:rPr>
          <w:rFonts w:ascii="Arial Narrow" w:eastAsiaTheme="minorHAnsi" w:hAnsi="Arial Narrow" w:cstheme="minorBidi"/>
          <w:b w:val="0"/>
          <w:color w:val="C00000"/>
          <w:sz w:val="22"/>
          <w:szCs w:val="22"/>
          <w:lang w:eastAsia="en-US"/>
        </w:rPr>
        <w:tab/>
      </w:r>
    </w:p>
    <w:p w:rsidR="00136265" w:rsidRPr="005A0279" w:rsidRDefault="00136265" w:rsidP="00136265">
      <w:pPr>
        <w:spacing w:before="100" w:beforeAutospacing="1" w:after="100" w:afterAutospacing="1" w:line="240" w:lineRule="auto"/>
        <w:ind w:left="540"/>
        <w:rPr>
          <w:rFonts w:ascii="Arial Narrow" w:eastAsia="Times New Roman" w:hAnsi="Arial Narrow" w:cs="Times New Roman"/>
          <w:sz w:val="20"/>
          <w:szCs w:val="20"/>
        </w:rPr>
      </w:pPr>
      <w:r w:rsidRPr="005A0279">
        <w:rPr>
          <w:rFonts w:ascii="Arial Narrow" w:eastAsia="Times New Roman" w:hAnsi="Arial Narrow" w:cs="Times New Roman"/>
          <w:sz w:val="20"/>
          <w:szCs w:val="20"/>
        </w:rPr>
        <w:t>Citibank is a global leader in banking and financial services. Citi Markets and Banking, a functional department within Citibank, handles the institutional clients in the areas of banking and capital markets</w:t>
      </w:r>
    </w:p>
    <w:p w:rsidR="00136265" w:rsidRPr="005757C5" w:rsidRDefault="00136265" w:rsidP="00136265">
      <w:pPr>
        <w:spacing w:before="100" w:beforeAutospacing="1" w:after="100" w:afterAutospacing="1" w:line="240" w:lineRule="auto"/>
        <w:ind w:left="540"/>
        <w:rPr>
          <w:rFonts w:ascii="Arial Narrow" w:eastAsia="Times New Roman" w:hAnsi="Arial Narrow" w:cs="Times New Roman"/>
          <w:sz w:val="18"/>
          <w:szCs w:val="18"/>
        </w:rPr>
      </w:pPr>
      <w:r w:rsidRPr="005757C5">
        <w:rPr>
          <w:rFonts w:ascii="Arial Narrow" w:hAnsi="Arial Narrow"/>
          <w:b/>
        </w:rPr>
        <w:t>Responsibilities: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Monitor the work requests.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Issue tracking and resolution</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Business, IT, External Customer Communication</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Interacting and following up with third party vendors in resolving the issues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Handling escalations and resolving customer issues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Ensuring Software Configuration Management activities.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End-to-end change management initiation, planning, execution, monitoring &amp; control until closure</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Quarterly budgeting, effort/resource planning and estimation</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Continuous stakeholder engagement through workroom and steering committee meetings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Ensuring quality of deliverables by performing quality assurance activities and assisting the client during the internal/external IT audits.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Initiate and follow-up of server license renewals and procurements</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lastRenderedPageBreak/>
        <w:t>Facilitate the project risk management process and responsible for on-going status and progress reporting to both client and the senior management. </w:t>
      </w:r>
    </w:p>
    <w:p w:rsidR="006A3C6F" w:rsidRPr="009E6D3F" w:rsidRDefault="006A3C6F" w:rsidP="006A3C6F">
      <w:pPr>
        <w:numPr>
          <w:ilvl w:val="0"/>
          <w:numId w:val="13"/>
        </w:numPr>
        <w:suppressAutoHyphens/>
        <w:autoSpaceDE w:val="0"/>
        <w:spacing w:after="0" w:line="240" w:lineRule="auto"/>
        <w:jc w:val="both"/>
        <w:rPr>
          <w:rFonts w:ascii="Arial Narrow" w:hAnsi="Arial Narrow" w:cs="Verdana"/>
          <w:bCs/>
          <w:sz w:val="20"/>
          <w:szCs w:val="20"/>
        </w:rPr>
      </w:pPr>
      <w:r w:rsidRPr="009E6D3F">
        <w:rPr>
          <w:rFonts w:ascii="Arial Narrow" w:hAnsi="Arial Narrow" w:cs="Verdana"/>
          <w:bCs/>
          <w:sz w:val="20"/>
          <w:szCs w:val="20"/>
        </w:rPr>
        <w:t>Deliver project outcomes on time as per the SLA requirements, within budget  </w:t>
      </w:r>
    </w:p>
    <w:p w:rsidR="006A3C6F" w:rsidRPr="005757C5" w:rsidRDefault="006A3C6F" w:rsidP="009E6D3F">
      <w:pPr>
        <w:pStyle w:val="ListParagraph"/>
        <w:tabs>
          <w:tab w:val="left" w:pos="1530"/>
        </w:tabs>
        <w:spacing w:before="100" w:beforeAutospacing="1" w:after="100" w:afterAutospacing="1" w:line="240" w:lineRule="auto"/>
        <w:ind w:left="900"/>
        <w:rPr>
          <w:rFonts w:ascii="Arial Narrow" w:eastAsia="Times New Roman" w:hAnsi="Arial Narrow" w:cs="Times New Roman"/>
          <w:sz w:val="18"/>
          <w:szCs w:val="18"/>
        </w:rPr>
      </w:pPr>
    </w:p>
    <w:p w:rsidR="003B06BC" w:rsidRPr="005757C5" w:rsidRDefault="003B06BC" w:rsidP="00713DCB">
      <w:pPr>
        <w:tabs>
          <w:tab w:val="num" w:pos="810"/>
        </w:tabs>
        <w:rPr>
          <w:rFonts w:ascii="Arial Narrow" w:hAnsi="Arial Narrow"/>
          <w:b/>
        </w:rPr>
      </w:pPr>
      <w:r w:rsidRPr="005757C5">
        <w:rPr>
          <w:rFonts w:ascii="Arial Narrow" w:hAnsi="Arial Narrow"/>
          <w:b/>
          <w:highlight w:val="lightGray"/>
        </w:rPr>
        <w:t>CITIBANK –BANGALORE – 08/09 – 11/2013</w:t>
      </w:r>
    </w:p>
    <w:p w:rsidR="008B4C66" w:rsidRPr="005757C5" w:rsidRDefault="008B4C66" w:rsidP="008B4C66">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ROLE        </w:t>
      </w:r>
      <w:r w:rsidR="009E6D3F">
        <w:rPr>
          <w:rFonts w:ascii="Arial Narrow" w:eastAsiaTheme="minorHAnsi" w:hAnsi="Arial Narrow" w:cstheme="minorBidi"/>
          <w:b w:val="0"/>
          <w:color w:val="C00000"/>
          <w:sz w:val="22"/>
          <w:szCs w:val="22"/>
          <w:lang w:eastAsia="en-US"/>
        </w:rPr>
        <w:t xml:space="preserve"> </w:t>
      </w:r>
      <w:r w:rsidRPr="005757C5">
        <w:rPr>
          <w:rFonts w:ascii="Arial Narrow" w:eastAsiaTheme="minorHAnsi" w:hAnsi="Arial Narrow" w:cstheme="minorBidi"/>
          <w:b w:val="0"/>
          <w:color w:val="C00000"/>
          <w:sz w:val="22"/>
          <w:szCs w:val="22"/>
          <w:lang w:eastAsia="en-US"/>
        </w:rPr>
        <w:t xml:space="preserve"> -    </w:t>
      </w:r>
      <w:r w:rsidR="00136265" w:rsidRPr="005757C5">
        <w:rPr>
          <w:rFonts w:ascii="Arial Narrow" w:eastAsiaTheme="minorHAnsi" w:hAnsi="Arial Narrow" w:cstheme="minorBidi"/>
          <w:b w:val="0"/>
          <w:color w:val="C00000"/>
          <w:sz w:val="22"/>
          <w:szCs w:val="22"/>
          <w:lang w:eastAsia="en-US"/>
        </w:rPr>
        <w:t>Project Lead</w:t>
      </w:r>
      <w:r w:rsidRPr="005757C5">
        <w:rPr>
          <w:rFonts w:ascii="Arial Narrow" w:eastAsiaTheme="minorHAnsi" w:hAnsi="Arial Narrow" w:cstheme="minorBidi"/>
          <w:b w:val="0"/>
          <w:color w:val="C00000"/>
          <w:sz w:val="22"/>
          <w:szCs w:val="22"/>
          <w:lang w:eastAsia="en-US"/>
        </w:rPr>
        <w:t xml:space="preserve">   </w:t>
      </w:r>
    </w:p>
    <w:p w:rsidR="008B4C66" w:rsidRPr="005757C5" w:rsidRDefault="008B4C66" w:rsidP="008B4C66">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Company </w:t>
      </w:r>
      <w:r w:rsidR="009E6D3F">
        <w:rPr>
          <w:rFonts w:ascii="Arial Narrow" w:eastAsiaTheme="minorHAnsi" w:hAnsi="Arial Narrow" w:cstheme="minorBidi"/>
          <w:b w:val="0"/>
          <w:color w:val="C00000"/>
          <w:sz w:val="22"/>
          <w:szCs w:val="22"/>
          <w:lang w:eastAsia="en-US"/>
        </w:rPr>
        <w:t xml:space="preserve">    </w:t>
      </w:r>
      <w:r w:rsidRPr="005757C5">
        <w:rPr>
          <w:rFonts w:ascii="Arial Narrow" w:eastAsiaTheme="minorHAnsi" w:hAnsi="Arial Narrow" w:cstheme="minorBidi"/>
          <w:b w:val="0"/>
          <w:color w:val="C00000"/>
          <w:sz w:val="22"/>
          <w:szCs w:val="22"/>
          <w:lang w:eastAsia="en-US"/>
        </w:rPr>
        <w:t>-    HCL, Singapore</w:t>
      </w:r>
    </w:p>
    <w:p w:rsidR="008B4C66" w:rsidRPr="005757C5" w:rsidRDefault="008B4C66" w:rsidP="00DE6F26">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CLIENT     </w:t>
      </w:r>
      <w:r w:rsidR="009E6D3F">
        <w:rPr>
          <w:rFonts w:ascii="Arial Narrow" w:eastAsiaTheme="minorHAnsi" w:hAnsi="Arial Narrow" w:cstheme="minorBidi"/>
          <w:b w:val="0"/>
          <w:color w:val="C00000"/>
          <w:sz w:val="22"/>
          <w:szCs w:val="22"/>
          <w:lang w:eastAsia="en-US"/>
        </w:rPr>
        <w:t xml:space="preserve"> </w:t>
      </w:r>
      <w:r w:rsidRPr="005757C5">
        <w:rPr>
          <w:rFonts w:ascii="Arial Narrow" w:eastAsiaTheme="minorHAnsi" w:hAnsi="Arial Narrow" w:cstheme="minorBidi"/>
          <w:b w:val="0"/>
          <w:color w:val="C00000"/>
          <w:sz w:val="22"/>
          <w:szCs w:val="22"/>
          <w:lang w:eastAsia="en-US"/>
        </w:rPr>
        <w:t xml:space="preserve"> -    CITI BANK, Singapore</w:t>
      </w:r>
    </w:p>
    <w:p w:rsidR="008B4C66" w:rsidRPr="005757C5" w:rsidRDefault="008B4C66" w:rsidP="00DE6F26">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PROJECT  </w:t>
      </w:r>
      <w:r w:rsidR="009E6D3F">
        <w:rPr>
          <w:rFonts w:ascii="Arial Narrow" w:eastAsiaTheme="minorHAnsi" w:hAnsi="Arial Narrow" w:cstheme="minorBidi"/>
          <w:b w:val="0"/>
          <w:color w:val="C00000"/>
          <w:sz w:val="22"/>
          <w:szCs w:val="22"/>
          <w:lang w:eastAsia="en-US"/>
        </w:rPr>
        <w:t xml:space="preserve"> </w:t>
      </w:r>
      <w:r w:rsidRPr="005757C5">
        <w:rPr>
          <w:rFonts w:ascii="Arial Narrow" w:eastAsiaTheme="minorHAnsi" w:hAnsi="Arial Narrow" w:cstheme="minorBidi"/>
          <w:b w:val="0"/>
          <w:color w:val="C00000"/>
          <w:sz w:val="22"/>
          <w:szCs w:val="22"/>
          <w:lang w:eastAsia="en-US"/>
        </w:rPr>
        <w:t xml:space="preserve"> -    GPA – TRADE SURVEILLANCE</w:t>
      </w:r>
      <w:r w:rsidRPr="005757C5">
        <w:rPr>
          <w:rFonts w:ascii="Arial Narrow" w:eastAsiaTheme="minorHAnsi" w:hAnsi="Arial Narrow" w:cstheme="minorBidi"/>
          <w:b w:val="0"/>
          <w:color w:val="C00000"/>
          <w:sz w:val="22"/>
          <w:szCs w:val="22"/>
          <w:lang w:eastAsia="en-US"/>
        </w:rPr>
        <w:tab/>
      </w:r>
    </w:p>
    <w:p w:rsidR="008B4C66" w:rsidRPr="005757C5" w:rsidRDefault="008B4C66" w:rsidP="00713DCB">
      <w:pPr>
        <w:tabs>
          <w:tab w:val="num" w:pos="810"/>
        </w:tabs>
        <w:rPr>
          <w:rFonts w:ascii="Arial Narrow" w:hAnsi="Arial Narrow"/>
          <w:b/>
        </w:rPr>
      </w:pPr>
    </w:p>
    <w:p w:rsidR="00136265" w:rsidRPr="005757C5" w:rsidRDefault="00136265" w:rsidP="00136265">
      <w:pPr>
        <w:spacing w:before="100" w:beforeAutospacing="1" w:after="100" w:afterAutospacing="1" w:line="240" w:lineRule="auto"/>
        <w:ind w:left="540"/>
        <w:rPr>
          <w:rFonts w:ascii="Arial Narrow" w:eastAsia="Times New Roman" w:hAnsi="Arial Narrow" w:cs="Times New Roman"/>
          <w:sz w:val="18"/>
          <w:szCs w:val="18"/>
        </w:rPr>
      </w:pPr>
      <w:r w:rsidRPr="005757C5">
        <w:rPr>
          <w:rFonts w:ascii="Arial Narrow" w:eastAsia="Times New Roman" w:hAnsi="Arial Narrow" w:cs="Times New Roman"/>
          <w:sz w:val="18"/>
          <w:szCs w:val="18"/>
        </w:rPr>
        <w:t>Citibank is a global leader in banking and financial services</w:t>
      </w:r>
      <w:r w:rsidRPr="005757C5">
        <w:rPr>
          <w:rFonts w:ascii="Arial Narrow" w:eastAsia="Times New Roman" w:hAnsi="Arial Narrow" w:cs="Times New Roman"/>
          <w:sz w:val="18"/>
          <w:szCs w:val="18"/>
        </w:rPr>
        <w:t>. During this tenure, provided my extensive services to various development and enhancement projects that include Large Trader ID Changes, Broad ridge migration, MSSB conversion, Montana Pershing and option symbology initiative.</w:t>
      </w:r>
    </w:p>
    <w:p w:rsidR="00612877" w:rsidRPr="005757C5" w:rsidRDefault="00136265" w:rsidP="00713DCB">
      <w:pPr>
        <w:tabs>
          <w:tab w:val="num" w:pos="810"/>
        </w:tabs>
        <w:rPr>
          <w:rFonts w:ascii="Arial Narrow" w:hAnsi="Arial Narrow"/>
          <w:b/>
        </w:rPr>
      </w:pPr>
      <w:r w:rsidRPr="005757C5">
        <w:rPr>
          <w:rFonts w:ascii="Arial Narrow" w:hAnsi="Arial Narrow"/>
          <w:b/>
        </w:rPr>
        <w:t xml:space="preserve">       Responsibilities:</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Performing Impact Analysis for the business requirements </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Providing estimations on the new development or maintenance projects</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Propose techno-functional solutions with detailed/brief explanatory about the approach</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critical development activities of various mainframe projects</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Involved in interaction with the client to identify the functional gaps and the constraints</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Prepare the MDD, Coding, SIT, UAT testing, release documents, Implementation, and post project support.</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 xml:space="preserve">Coordinating with upstream systems on requirement changes for better understanding </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Review of the code changes done by the team, test case documents and help team members on technical solution when required.</w:t>
      </w:r>
    </w:p>
    <w:p w:rsidR="00136265" w:rsidRPr="005757C5" w:rsidRDefault="00136265" w:rsidP="00136265">
      <w:pPr>
        <w:numPr>
          <w:ilvl w:val="0"/>
          <w:numId w:val="24"/>
        </w:numPr>
        <w:autoSpaceDE w:val="0"/>
        <w:spacing w:after="0" w:line="240" w:lineRule="auto"/>
        <w:jc w:val="both"/>
        <w:rPr>
          <w:rFonts w:ascii="Arial Narrow" w:eastAsia="Times New Roman" w:hAnsi="Arial Narrow" w:cs="Times New Roman"/>
          <w:sz w:val="20"/>
          <w:szCs w:val="20"/>
        </w:rPr>
      </w:pPr>
      <w:r w:rsidRPr="005757C5">
        <w:rPr>
          <w:rFonts w:ascii="Arial Narrow" w:eastAsia="Times New Roman" w:hAnsi="Arial Narrow" w:cs="Times New Roman"/>
          <w:sz w:val="20"/>
          <w:szCs w:val="20"/>
        </w:rPr>
        <w:t>Assigning the day to day tasks on priority &amp; severity and monitoring project progress</w:t>
      </w:r>
    </w:p>
    <w:p w:rsidR="00136265" w:rsidRPr="005757C5" w:rsidRDefault="00136265" w:rsidP="00136265">
      <w:pPr>
        <w:tabs>
          <w:tab w:val="num" w:pos="810"/>
        </w:tabs>
        <w:rPr>
          <w:rFonts w:ascii="Arial Narrow" w:eastAsia="Times New Roman" w:hAnsi="Arial Narrow" w:cs="Times New Roman"/>
          <w:sz w:val="18"/>
          <w:szCs w:val="18"/>
        </w:rPr>
      </w:pPr>
      <w:r w:rsidRPr="005757C5">
        <w:rPr>
          <w:rFonts w:ascii="Arial Narrow" w:eastAsia="Times New Roman" w:hAnsi="Arial Narrow" w:cs="Times New Roman"/>
          <w:sz w:val="18"/>
          <w:szCs w:val="18"/>
        </w:rPr>
        <w:tab/>
      </w:r>
    </w:p>
    <w:p w:rsidR="00612877" w:rsidRPr="005A0279" w:rsidRDefault="00612877" w:rsidP="00612877">
      <w:pPr>
        <w:tabs>
          <w:tab w:val="num" w:pos="810"/>
        </w:tabs>
        <w:spacing w:after="0" w:line="240" w:lineRule="auto"/>
        <w:rPr>
          <w:rFonts w:ascii="Arial Narrow" w:eastAsia="Times New Roman" w:hAnsi="Arial Narrow" w:cs="Times New Roman"/>
          <w:b/>
          <w:bCs/>
          <w:sz w:val="20"/>
          <w:szCs w:val="20"/>
        </w:rPr>
      </w:pPr>
      <w:r w:rsidRPr="005A0279">
        <w:rPr>
          <w:rFonts w:ascii="Arial Narrow" w:eastAsia="Times New Roman" w:hAnsi="Arial Narrow" w:cs="Times New Roman"/>
          <w:b/>
          <w:bCs/>
          <w:sz w:val="20"/>
          <w:szCs w:val="20"/>
          <w:highlight w:val="lightGray"/>
        </w:rPr>
        <w:t xml:space="preserve">LEGAL &amp; </w:t>
      </w:r>
      <w:r w:rsidRPr="005A0279">
        <w:rPr>
          <w:rFonts w:ascii="Arial Narrow" w:hAnsi="Arial Narrow"/>
          <w:b/>
          <w:sz w:val="20"/>
          <w:szCs w:val="20"/>
          <w:highlight w:val="lightGray"/>
        </w:rPr>
        <w:t xml:space="preserve">GENERAL -- </w:t>
      </w:r>
      <w:r w:rsidR="00396AC9" w:rsidRPr="005A0279">
        <w:rPr>
          <w:rFonts w:ascii="Arial Narrow" w:hAnsi="Arial Narrow"/>
          <w:b/>
          <w:sz w:val="20"/>
          <w:szCs w:val="20"/>
          <w:highlight w:val="lightGray"/>
        </w:rPr>
        <w:t>Ho</w:t>
      </w:r>
      <w:r w:rsidR="00DE6F26" w:rsidRPr="005A0279">
        <w:rPr>
          <w:rFonts w:ascii="Arial Narrow" w:hAnsi="Arial Narrow"/>
          <w:b/>
          <w:sz w:val="20"/>
          <w:szCs w:val="20"/>
          <w:highlight w:val="lightGray"/>
        </w:rPr>
        <w:t>rley, April</w:t>
      </w:r>
      <w:r w:rsidR="00396AC9" w:rsidRPr="005A0279">
        <w:rPr>
          <w:rFonts w:ascii="Arial Narrow" w:hAnsi="Arial Narrow"/>
          <w:b/>
          <w:sz w:val="20"/>
          <w:szCs w:val="20"/>
          <w:highlight w:val="lightGray"/>
        </w:rPr>
        <w:t xml:space="preserve"> 20</w:t>
      </w:r>
      <w:r w:rsidR="00396AC9" w:rsidRPr="005A0279">
        <w:rPr>
          <w:rFonts w:ascii="Arial Narrow" w:hAnsi="Arial Narrow"/>
          <w:b/>
          <w:sz w:val="20"/>
          <w:szCs w:val="20"/>
          <w:highlight w:val="lightGray"/>
        </w:rPr>
        <w:t xml:space="preserve">08 </w:t>
      </w:r>
      <w:proofErr w:type="gramStart"/>
      <w:r w:rsidR="00396AC9" w:rsidRPr="005A0279">
        <w:rPr>
          <w:rFonts w:ascii="Arial Narrow" w:hAnsi="Arial Narrow"/>
          <w:b/>
          <w:sz w:val="20"/>
          <w:szCs w:val="20"/>
          <w:highlight w:val="lightGray"/>
        </w:rPr>
        <w:t>–  July</w:t>
      </w:r>
      <w:proofErr w:type="gramEnd"/>
      <w:r w:rsidR="00396AC9" w:rsidRPr="005A0279">
        <w:rPr>
          <w:rFonts w:ascii="Arial Narrow" w:hAnsi="Arial Narrow"/>
          <w:b/>
          <w:sz w:val="20"/>
          <w:szCs w:val="20"/>
          <w:highlight w:val="lightGray"/>
        </w:rPr>
        <w:t xml:space="preserve"> 2009</w:t>
      </w:r>
    </w:p>
    <w:p w:rsidR="003B06BC" w:rsidRPr="005757C5" w:rsidRDefault="003B06BC" w:rsidP="00713DCB">
      <w:pPr>
        <w:tabs>
          <w:tab w:val="num" w:pos="810"/>
        </w:tabs>
        <w:spacing w:after="0" w:line="240" w:lineRule="auto"/>
        <w:rPr>
          <w:rFonts w:ascii="Arial Narrow" w:eastAsia="Times New Roman" w:hAnsi="Arial Narrow" w:cs="Times New Roman"/>
          <w:sz w:val="18"/>
          <w:szCs w:val="18"/>
        </w:rPr>
      </w:pPr>
    </w:p>
    <w:p w:rsidR="003B06BC" w:rsidRPr="005A0279" w:rsidRDefault="003B06BC" w:rsidP="00713DCB">
      <w:pPr>
        <w:tabs>
          <w:tab w:val="num" w:pos="810"/>
        </w:tabs>
        <w:spacing w:after="0" w:line="240" w:lineRule="auto"/>
        <w:ind w:left="810"/>
        <w:rPr>
          <w:rFonts w:ascii="Arial Narrow" w:eastAsia="Times New Roman" w:hAnsi="Arial Narrow" w:cs="Times New Roman"/>
          <w:sz w:val="20"/>
          <w:szCs w:val="20"/>
        </w:rPr>
      </w:pPr>
      <w:r w:rsidRPr="005A0279">
        <w:rPr>
          <w:rFonts w:ascii="Arial Narrow" w:eastAsia="Times New Roman" w:hAnsi="Arial Narrow" w:cs="Times New Roman"/>
          <w:sz w:val="20"/>
          <w:szCs w:val="20"/>
        </w:rPr>
        <w:t>Legal and general (L&amp;G), is one of the largest and better known financial services companies in UK, with operations in USA, Germany, France and Netherlands.</w:t>
      </w:r>
    </w:p>
    <w:p w:rsidR="00612877" w:rsidRPr="005A0279" w:rsidRDefault="003B06BC" w:rsidP="005A0279">
      <w:pPr>
        <w:tabs>
          <w:tab w:val="num" w:pos="810"/>
        </w:tabs>
        <w:ind w:left="810"/>
        <w:rPr>
          <w:rFonts w:ascii="Arial Narrow" w:hAnsi="Arial Narrow"/>
          <w:b/>
          <w:sz w:val="20"/>
          <w:szCs w:val="20"/>
        </w:rPr>
      </w:pPr>
      <w:r w:rsidRPr="005A0279">
        <w:rPr>
          <w:rFonts w:ascii="Arial Narrow" w:eastAsia="Times New Roman" w:hAnsi="Arial Narrow" w:cs="Times New Roman"/>
          <w:sz w:val="20"/>
          <w:szCs w:val="20"/>
        </w:rPr>
        <w:t xml:space="preserve">FPF (Future Product Framework): FPF is considered to be a strategic system within the Wealth BU and it plays an important role in Legal &amp; General’s Pension and Investment </w:t>
      </w:r>
      <w:r w:rsidRPr="005A0279">
        <w:rPr>
          <w:rFonts w:ascii="Arial Narrow" w:hAnsi="Arial Narrow"/>
          <w:sz w:val="20"/>
          <w:szCs w:val="20"/>
        </w:rPr>
        <w:t>Business.</w:t>
      </w:r>
      <w:r w:rsidR="00612877" w:rsidRPr="005A0279">
        <w:rPr>
          <w:rFonts w:ascii="Arial Narrow" w:hAnsi="Arial Narrow"/>
          <w:sz w:val="20"/>
          <w:szCs w:val="20"/>
        </w:rPr>
        <w:t xml:space="preserve"> </w:t>
      </w:r>
      <w:r w:rsidRPr="005A0279">
        <w:rPr>
          <w:rFonts w:ascii="Arial Narrow" w:hAnsi="Arial Narrow"/>
          <w:sz w:val="20"/>
          <w:szCs w:val="20"/>
        </w:rPr>
        <w:t>FPF supports Individual and Group Personal Pensions, Investments, With Profit and Portfolio Bonds.</w:t>
      </w:r>
      <w:r w:rsidRPr="005A0279">
        <w:rPr>
          <w:rFonts w:ascii="Arial Narrow" w:hAnsi="Arial Narrow"/>
          <w:b/>
          <w:sz w:val="20"/>
          <w:szCs w:val="20"/>
        </w:rPr>
        <w:t xml:space="preserve">  </w:t>
      </w:r>
    </w:p>
    <w:p w:rsidR="008122AB" w:rsidRPr="005757C5" w:rsidRDefault="008122AB" w:rsidP="008122AB">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ROLE         -    </w:t>
      </w:r>
      <w:r w:rsidRPr="005757C5">
        <w:rPr>
          <w:rFonts w:ascii="Arial Narrow" w:eastAsiaTheme="minorHAnsi" w:hAnsi="Arial Narrow" w:cstheme="minorBidi"/>
          <w:b w:val="0"/>
          <w:color w:val="C00000"/>
          <w:sz w:val="22"/>
          <w:szCs w:val="22"/>
          <w:lang w:eastAsia="en-US"/>
        </w:rPr>
        <w:t>Technical Lead</w:t>
      </w:r>
      <w:r w:rsidRPr="005757C5">
        <w:rPr>
          <w:rFonts w:ascii="Arial Narrow" w:eastAsiaTheme="minorHAnsi" w:hAnsi="Arial Narrow" w:cstheme="minorBidi"/>
          <w:b w:val="0"/>
          <w:color w:val="C00000"/>
          <w:sz w:val="22"/>
          <w:szCs w:val="22"/>
          <w:lang w:eastAsia="en-US"/>
        </w:rPr>
        <w:t xml:space="preserve">   </w:t>
      </w:r>
    </w:p>
    <w:p w:rsidR="008122AB" w:rsidRPr="005757C5" w:rsidRDefault="008122AB" w:rsidP="008122AB">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Company -    HCL, Singapore</w:t>
      </w:r>
    </w:p>
    <w:p w:rsidR="008122AB" w:rsidRPr="005757C5" w:rsidRDefault="008122AB" w:rsidP="008122AB">
      <w:pPr>
        <w:pStyle w:val="Heading2"/>
        <w:tabs>
          <w:tab w:val="left" w:pos="3405"/>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CLIENT      -    CITI BANK, Singapore</w:t>
      </w:r>
      <w:r w:rsidRPr="005757C5">
        <w:rPr>
          <w:rFonts w:ascii="Arial Narrow" w:eastAsiaTheme="minorHAnsi" w:hAnsi="Arial Narrow" w:cstheme="minorBidi"/>
          <w:b w:val="0"/>
          <w:color w:val="C00000"/>
          <w:sz w:val="22"/>
          <w:szCs w:val="22"/>
          <w:lang w:eastAsia="en-US"/>
        </w:rPr>
        <w:tab/>
      </w:r>
      <w:r w:rsidRPr="005757C5">
        <w:rPr>
          <w:rFonts w:ascii="Arial Narrow" w:eastAsiaTheme="minorHAnsi" w:hAnsi="Arial Narrow" w:cstheme="minorBidi"/>
          <w:b w:val="0"/>
          <w:color w:val="C00000"/>
          <w:sz w:val="22"/>
          <w:szCs w:val="22"/>
          <w:lang w:eastAsia="en-US"/>
        </w:rPr>
        <w:tab/>
      </w:r>
      <w:r w:rsidRPr="005757C5">
        <w:rPr>
          <w:rFonts w:ascii="Arial Narrow" w:eastAsiaTheme="minorHAnsi" w:hAnsi="Arial Narrow" w:cstheme="minorBidi"/>
          <w:b w:val="0"/>
          <w:color w:val="C00000"/>
          <w:sz w:val="22"/>
          <w:szCs w:val="22"/>
          <w:lang w:eastAsia="en-US"/>
        </w:rPr>
        <w:tab/>
      </w:r>
      <w:r w:rsidRPr="005757C5">
        <w:rPr>
          <w:rFonts w:ascii="Arial Narrow" w:eastAsiaTheme="minorHAnsi" w:hAnsi="Arial Narrow" w:cstheme="minorBidi"/>
          <w:b w:val="0"/>
          <w:color w:val="C00000"/>
          <w:sz w:val="22"/>
          <w:szCs w:val="22"/>
          <w:lang w:eastAsia="en-US"/>
        </w:rPr>
        <w:tab/>
      </w:r>
    </w:p>
    <w:p w:rsidR="008122AB" w:rsidRPr="005757C5" w:rsidRDefault="008122AB" w:rsidP="008122AB">
      <w:pPr>
        <w:pStyle w:val="Heading2"/>
        <w:tabs>
          <w:tab w:val="left" w:pos="3405"/>
        </w:tabs>
        <w:ind w:left="900"/>
        <w:rPr>
          <w:rFonts w:ascii="Arial Narrow" w:eastAsiaTheme="minorHAnsi" w:hAnsi="Arial Narrow" w:cstheme="minorBidi"/>
          <w:sz w:val="22"/>
          <w:szCs w:val="22"/>
          <w:lang w:eastAsia="en-US"/>
        </w:rPr>
      </w:pPr>
      <w:r w:rsidRPr="005757C5">
        <w:rPr>
          <w:rFonts w:ascii="Arial Narrow" w:eastAsiaTheme="minorHAnsi" w:hAnsi="Arial Narrow" w:cstheme="minorBidi"/>
          <w:b w:val="0"/>
          <w:color w:val="C00000"/>
          <w:sz w:val="22"/>
          <w:szCs w:val="22"/>
          <w:lang w:eastAsia="en-US"/>
        </w:rPr>
        <w:t>PROJECT   -    SOA</w:t>
      </w:r>
      <w:r w:rsidRPr="005757C5">
        <w:rPr>
          <w:rFonts w:ascii="Arial Narrow" w:eastAsiaTheme="minorHAnsi" w:hAnsi="Arial Narrow" w:cstheme="minorBidi"/>
          <w:color w:val="C00000"/>
          <w:sz w:val="22"/>
          <w:szCs w:val="22"/>
          <w:lang w:eastAsia="en-US"/>
        </w:rPr>
        <w:t xml:space="preserve"> </w:t>
      </w:r>
      <w:r w:rsidRPr="005757C5">
        <w:rPr>
          <w:rFonts w:ascii="Arial Narrow" w:eastAsiaTheme="minorHAnsi" w:hAnsi="Arial Narrow" w:cstheme="minorBidi"/>
          <w:color w:val="C00000"/>
          <w:sz w:val="22"/>
          <w:szCs w:val="22"/>
          <w:lang w:eastAsia="en-US"/>
        </w:rPr>
        <w:tab/>
      </w:r>
    </w:p>
    <w:p w:rsidR="008122AB" w:rsidRPr="005757C5" w:rsidRDefault="008122AB" w:rsidP="008122AB">
      <w:pPr>
        <w:rPr>
          <w:rFonts w:ascii="Arial Narrow" w:hAnsi="Arial Narrow"/>
        </w:rPr>
      </w:pPr>
    </w:p>
    <w:p w:rsidR="00612877" w:rsidRPr="005757C5" w:rsidRDefault="00612877" w:rsidP="00612877">
      <w:pPr>
        <w:tabs>
          <w:tab w:val="num" w:pos="810"/>
        </w:tabs>
        <w:rPr>
          <w:rFonts w:ascii="Arial Narrow" w:eastAsia="Times New Roman" w:hAnsi="Arial Narrow" w:cs="Times New Roman"/>
          <w:sz w:val="18"/>
          <w:szCs w:val="18"/>
        </w:rPr>
      </w:pPr>
      <w:r w:rsidRPr="005757C5">
        <w:rPr>
          <w:rFonts w:ascii="Arial Narrow" w:hAnsi="Arial Narrow"/>
          <w:b/>
          <w:highlight w:val="lightGray"/>
        </w:rPr>
        <w:t xml:space="preserve">Responsibilities </w:t>
      </w:r>
    </w:p>
    <w:p w:rsidR="00612877" w:rsidRPr="009E6D3F" w:rsidRDefault="003B06BC" w:rsidP="00612877">
      <w:pPr>
        <w:pStyle w:val="ListParagraph"/>
        <w:numPr>
          <w:ilvl w:val="0"/>
          <w:numId w:val="15"/>
        </w:numPr>
        <w:tabs>
          <w:tab w:val="left" w:pos="1530"/>
        </w:tabs>
        <w:spacing w:before="100" w:beforeAutospacing="1" w:after="100" w:afterAutospacing="1"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new SOA services</w:t>
      </w:r>
      <w:r w:rsidR="00612877" w:rsidRPr="009E6D3F">
        <w:rPr>
          <w:rFonts w:ascii="Arial Narrow" w:eastAsia="Times New Roman" w:hAnsi="Arial Narrow" w:cs="Times New Roman"/>
          <w:sz w:val="20"/>
          <w:szCs w:val="20"/>
        </w:rPr>
        <w:t>.</w:t>
      </w:r>
    </w:p>
    <w:p w:rsidR="003B06BC" w:rsidRPr="009E6D3F" w:rsidRDefault="003B06BC" w:rsidP="00612877">
      <w:pPr>
        <w:pStyle w:val="ListParagraph"/>
        <w:numPr>
          <w:ilvl w:val="0"/>
          <w:numId w:val="15"/>
        </w:numPr>
        <w:tabs>
          <w:tab w:val="left" w:pos="1530"/>
        </w:tabs>
        <w:spacing w:before="100" w:beforeAutospacing="1" w:after="100" w:afterAutospacing="1"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preparing Functional design, Technical design and Build of the services</w:t>
      </w:r>
    </w:p>
    <w:p w:rsidR="003B06BC" w:rsidRPr="009E6D3F" w:rsidRDefault="003B06BC" w:rsidP="00612877">
      <w:pPr>
        <w:pStyle w:val="ListParagraph"/>
        <w:numPr>
          <w:ilvl w:val="0"/>
          <w:numId w:val="15"/>
        </w:numPr>
        <w:tabs>
          <w:tab w:val="left" w:pos="1530"/>
        </w:tabs>
        <w:spacing w:before="100" w:beforeAutospacing="1" w:after="100" w:afterAutospacing="1"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coding of the new programs and unit testing.</w:t>
      </w:r>
      <w:r w:rsidR="00612877" w:rsidRPr="009E6D3F">
        <w:rPr>
          <w:rFonts w:ascii="Arial Narrow" w:eastAsia="Times New Roman" w:hAnsi="Arial Narrow" w:cs="Times New Roman"/>
          <w:sz w:val="20"/>
          <w:szCs w:val="20"/>
        </w:rPr>
        <w:t xml:space="preserve"> </w:t>
      </w:r>
      <w:r w:rsidRPr="009E6D3F">
        <w:rPr>
          <w:rFonts w:ascii="Arial Narrow" w:eastAsia="Times New Roman" w:hAnsi="Arial Narrow" w:cs="Times New Roman"/>
          <w:sz w:val="20"/>
          <w:szCs w:val="20"/>
        </w:rPr>
        <w:t>Provided testing support of the SOA services for testing team when required.</w:t>
      </w:r>
    </w:p>
    <w:p w:rsidR="003B06BC" w:rsidRPr="009E6D3F" w:rsidRDefault="003B06BC" w:rsidP="00612877">
      <w:pPr>
        <w:pStyle w:val="ListParagraph"/>
        <w:numPr>
          <w:ilvl w:val="0"/>
          <w:numId w:val="15"/>
        </w:numPr>
        <w:tabs>
          <w:tab w:val="left" w:pos="1530"/>
        </w:tabs>
        <w:spacing w:before="100" w:beforeAutospacing="1" w:after="100" w:afterAutospacing="1"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Provided technical guidance to the new comers in the team.</w:t>
      </w:r>
    </w:p>
    <w:p w:rsidR="00612877" w:rsidRPr="009E6D3F" w:rsidRDefault="003B06BC" w:rsidP="00612877">
      <w:pPr>
        <w:pStyle w:val="ListParagraph"/>
        <w:numPr>
          <w:ilvl w:val="0"/>
          <w:numId w:val="15"/>
        </w:numPr>
        <w:tabs>
          <w:tab w:val="left" w:pos="1530"/>
        </w:tabs>
        <w:spacing w:before="100" w:beforeAutospacing="1" w:after="100" w:afterAutospacing="1"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lastRenderedPageBreak/>
        <w:t>Conducted training sessions on domain knowledge for the team and helped them in preparing for the domain certification.</w:t>
      </w:r>
    </w:p>
    <w:p w:rsidR="00612877" w:rsidRPr="005757C5" w:rsidRDefault="00612877" w:rsidP="00612877">
      <w:pPr>
        <w:pStyle w:val="ListParagraph"/>
        <w:tabs>
          <w:tab w:val="left" w:pos="1530"/>
        </w:tabs>
        <w:spacing w:before="100" w:beforeAutospacing="1" w:after="100" w:afterAutospacing="1" w:line="240" w:lineRule="auto"/>
        <w:ind w:left="900"/>
        <w:rPr>
          <w:rFonts w:ascii="Arial Narrow" w:eastAsia="Times New Roman" w:hAnsi="Arial Narrow" w:cs="Times New Roman"/>
          <w:sz w:val="18"/>
          <w:szCs w:val="18"/>
        </w:rPr>
      </w:pPr>
    </w:p>
    <w:p w:rsidR="00396AC9" w:rsidRDefault="00612877" w:rsidP="009E6D3F">
      <w:pPr>
        <w:tabs>
          <w:tab w:val="num" w:pos="810"/>
        </w:tabs>
        <w:spacing w:after="0" w:line="240" w:lineRule="auto"/>
        <w:rPr>
          <w:rFonts w:ascii="Arial Narrow" w:eastAsia="Times New Roman" w:hAnsi="Arial Narrow" w:cs="Times New Roman"/>
          <w:b/>
          <w:bCs/>
          <w:sz w:val="18"/>
          <w:szCs w:val="18"/>
          <w:highlight w:val="lightGray"/>
        </w:rPr>
      </w:pPr>
      <w:r w:rsidRPr="005757C5">
        <w:rPr>
          <w:rFonts w:ascii="Arial Narrow" w:eastAsia="Times New Roman" w:hAnsi="Arial Narrow" w:cs="Times New Roman"/>
          <w:b/>
          <w:bCs/>
          <w:sz w:val="18"/>
          <w:szCs w:val="18"/>
          <w:highlight w:val="lightGray"/>
        </w:rPr>
        <w:t>AVIVA-NUI-HUON</w:t>
      </w:r>
      <w:r w:rsidRPr="005757C5">
        <w:rPr>
          <w:rFonts w:ascii="Arial Narrow" w:eastAsia="Times New Roman" w:hAnsi="Arial Narrow" w:cs="Times New Roman"/>
          <w:b/>
          <w:bCs/>
          <w:sz w:val="18"/>
          <w:szCs w:val="18"/>
          <w:highlight w:val="lightGray"/>
        </w:rPr>
        <w:t xml:space="preserve"> </w:t>
      </w:r>
      <w:r w:rsidR="00396AC9" w:rsidRPr="005757C5">
        <w:rPr>
          <w:rFonts w:ascii="Arial Narrow" w:hAnsi="Arial Narrow"/>
          <w:b/>
          <w:highlight w:val="lightGray"/>
        </w:rPr>
        <w:t xml:space="preserve">-- </w:t>
      </w:r>
      <w:r w:rsidR="00396AC9" w:rsidRPr="005757C5">
        <w:rPr>
          <w:rFonts w:ascii="Arial Narrow" w:hAnsi="Arial Narrow"/>
          <w:b/>
          <w:highlight w:val="lightGray"/>
        </w:rPr>
        <w:t>Perth</w:t>
      </w:r>
      <w:proofErr w:type="gramStart"/>
      <w:r w:rsidR="00396AC9" w:rsidRPr="005757C5">
        <w:rPr>
          <w:rFonts w:ascii="Arial Narrow" w:hAnsi="Arial Narrow"/>
          <w:b/>
          <w:highlight w:val="lightGray"/>
        </w:rPr>
        <w:t xml:space="preserve">, </w:t>
      </w:r>
      <w:r w:rsidR="00DE6F26" w:rsidRPr="005757C5">
        <w:rPr>
          <w:rFonts w:ascii="Arial Narrow" w:hAnsi="Arial Narrow"/>
          <w:b/>
          <w:highlight w:val="lightGray"/>
        </w:rPr>
        <w:t xml:space="preserve"> July</w:t>
      </w:r>
      <w:proofErr w:type="gramEnd"/>
      <w:r w:rsidR="00DE6F26" w:rsidRPr="005757C5">
        <w:rPr>
          <w:rFonts w:ascii="Arial Narrow" w:hAnsi="Arial Narrow"/>
          <w:b/>
          <w:highlight w:val="lightGray"/>
        </w:rPr>
        <w:t xml:space="preserve"> 2006 –  March</w:t>
      </w:r>
      <w:r w:rsidR="00396AC9" w:rsidRPr="005757C5">
        <w:rPr>
          <w:rFonts w:ascii="Arial Narrow" w:hAnsi="Arial Narrow"/>
          <w:b/>
          <w:highlight w:val="lightGray"/>
        </w:rPr>
        <w:t xml:space="preserve"> 200</w:t>
      </w:r>
      <w:r w:rsidR="00DE6F26" w:rsidRPr="005757C5">
        <w:rPr>
          <w:rFonts w:ascii="Arial Narrow" w:hAnsi="Arial Narrow"/>
          <w:b/>
          <w:highlight w:val="lightGray"/>
        </w:rPr>
        <w:t>8</w:t>
      </w:r>
    </w:p>
    <w:p w:rsidR="009E6D3F" w:rsidRPr="009E6D3F" w:rsidRDefault="009E6D3F" w:rsidP="009E6D3F">
      <w:pPr>
        <w:tabs>
          <w:tab w:val="num" w:pos="810"/>
        </w:tabs>
        <w:spacing w:after="0" w:line="240" w:lineRule="auto"/>
        <w:rPr>
          <w:rFonts w:ascii="Arial Narrow" w:eastAsia="Times New Roman" w:hAnsi="Arial Narrow" w:cs="Times New Roman"/>
          <w:b/>
          <w:bCs/>
          <w:sz w:val="18"/>
          <w:szCs w:val="18"/>
          <w:highlight w:val="lightGray"/>
        </w:rPr>
      </w:pPr>
    </w:p>
    <w:p w:rsidR="00612877" w:rsidRPr="005757C5" w:rsidRDefault="00612877" w:rsidP="00612877">
      <w:pPr>
        <w:tabs>
          <w:tab w:val="num" w:pos="810"/>
        </w:tabs>
        <w:rPr>
          <w:rFonts w:ascii="Arial Narrow" w:eastAsia="Times New Roman" w:hAnsi="Arial Narrow" w:cs="Times New Roman"/>
          <w:sz w:val="18"/>
          <w:szCs w:val="18"/>
        </w:rPr>
      </w:pPr>
      <w:r w:rsidRPr="005757C5">
        <w:rPr>
          <w:rFonts w:ascii="Arial Narrow" w:eastAsia="Times New Roman" w:hAnsi="Arial Narrow" w:cs="Times New Roman"/>
          <w:sz w:val="18"/>
          <w:szCs w:val="18"/>
        </w:rPr>
        <w:t>HUON 4.11a is a Package supplied by TIG (The Innovation Group) Company. This package is used mainly in property and causality insurance and financial services industries.</w:t>
      </w:r>
      <w:r w:rsidRPr="005757C5">
        <w:rPr>
          <w:rFonts w:ascii="Arial Narrow" w:eastAsia="Times New Roman" w:hAnsi="Arial Narrow" w:cs="Times New Roman"/>
          <w:sz w:val="18"/>
          <w:szCs w:val="18"/>
        </w:rPr>
        <w:t xml:space="preserve"> </w:t>
      </w:r>
      <w:r w:rsidRPr="005757C5">
        <w:rPr>
          <w:rFonts w:ascii="Arial Narrow" w:eastAsia="Times New Roman" w:hAnsi="Arial Narrow" w:cs="Times New Roman"/>
          <w:sz w:val="18"/>
          <w:szCs w:val="18"/>
        </w:rPr>
        <w:t>The project involves Support, maintenance and enhancement of HUON system. The support activity involves data migration, analysis of corrupted data, and correction of the corrupted data and fixing of production related issues.</w:t>
      </w:r>
    </w:p>
    <w:p w:rsidR="008122AB" w:rsidRPr="005757C5" w:rsidRDefault="008122AB" w:rsidP="008122AB">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ROLE         -    </w:t>
      </w:r>
      <w:r w:rsidRPr="005757C5">
        <w:rPr>
          <w:rFonts w:ascii="Arial Narrow" w:eastAsiaTheme="minorHAnsi" w:hAnsi="Arial Narrow" w:cstheme="minorBidi"/>
          <w:b w:val="0"/>
          <w:color w:val="C00000"/>
          <w:sz w:val="22"/>
          <w:szCs w:val="22"/>
          <w:lang w:eastAsia="en-US"/>
        </w:rPr>
        <w:t>Senior Developer</w:t>
      </w:r>
      <w:r w:rsidRPr="005757C5">
        <w:rPr>
          <w:rFonts w:ascii="Arial Narrow" w:eastAsiaTheme="minorHAnsi" w:hAnsi="Arial Narrow" w:cstheme="minorBidi"/>
          <w:b w:val="0"/>
          <w:color w:val="C00000"/>
          <w:sz w:val="22"/>
          <w:szCs w:val="22"/>
          <w:lang w:eastAsia="en-US"/>
        </w:rPr>
        <w:t xml:space="preserve">   </w:t>
      </w:r>
    </w:p>
    <w:p w:rsidR="008122AB" w:rsidRPr="005757C5" w:rsidRDefault="008122AB" w:rsidP="008122AB">
      <w:pPr>
        <w:pStyle w:val="Heading2"/>
        <w:tabs>
          <w:tab w:val="left" w:pos="3405"/>
          <w:tab w:val="left" w:pos="9000"/>
        </w:tabs>
        <w:ind w:left="900"/>
        <w:rPr>
          <w:rFonts w:ascii="Arial Narrow" w:eastAsiaTheme="minorHAnsi" w:hAnsi="Arial Narrow" w:cstheme="minorBidi"/>
          <w:b w:val="0"/>
          <w:color w:val="C00000"/>
          <w:sz w:val="22"/>
          <w:szCs w:val="22"/>
          <w:lang w:eastAsia="en-US"/>
        </w:rPr>
      </w:pPr>
      <w:r w:rsidRPr="005757C5">
        <w:rPr>
          <w:rFonts w:ascii="Arial Narrow" w:eastAsiaTheme="minorHAnsi" w:hAnsi="Arial Narrow" w:cstheme="minorBidi"/>
          <w:b w:val="0"/>
          <w:color w:val="C00000"/>
          <w:sz w:val="22"/>
          <w:szCs w:val="22"/>
          <w:lang w:eastAsia="en-US"/>
        </w:rPr>
        <w:t xml:space="preserve">Company -    </w:t>
      </w:r>
      <w:r w:rsidRPr="005757C5">
        <w:rPr>
          <w:rFonts w:ascii="Arial Narrow" w:eastAsiaTheme="minorHAnsi" w:hAnsi="Arial Narrow" w:cstheme="minorBidi"/>
          <w:b w:val="0"/>
          <w:color w:val="C00000"/>
          <w:sz w:val="22"/>
          <w:szCs w:val="22"/>
          <w:lang w:eastAsia="en-US"/>
        </w:rPr>
        <w:t>TCS P</w:t>
      </w:r>
      <w:r w:rsidR="00DE6F26" w:rsidRPr="005757C5">
        <w:rPr>
          <w:rFonts w:ascii="Arial Narrow" w:eastAsiaTheme="minorHAnsi" w:hAnsi="Arial Narrow" w:cstheme="minorBidi"/>
          <w:b w:val="0"/>
          <w:color w:val="C00000"/>
          <w:sz w:val="22"/>
          <w:szCs w:val="22"/>
          <w:lang w:eastAsia="en-US"/>
        </w:rPr>
        <w:t>rivate</w:t>
      </w:r>
      <w:r w:rsidRPr="005757C5">
        <w:rPr>
          <w:rFonts w:ascii="Arial Narrow" w:eastAsiaTheme="minorHAnsi" w:hAnsi="Arial Narrow" w:cstheme="minorBidi"/>
          <w:b w:val="0"/>
          <w:color w:val="C00000"/>
          <w:sz w:val="22"/>
          <w:szCs w:val="22"/>
          <w:lang w:eastAsia="en-US"/>
        </w:rPr>
        <w:t xml:space="preserve"> Ltd</w:t>
      </w:r>
    </w:p>
    <w:p w:rsidR="008122AB" w:rsidRPr="005757C5" w:rsidRDefault="008122AB" w:rsidP="00DE6F26">
      <w:pPr>
        <w:pStyle w:val="Heading2"/>
        <w:tabs>
          <w:tab w:val="left" w:pos="3405"/>
          <w:tab w:val="left" w:pos="9000"/>
        </w:tabs>
        <w:ind w:left="900"/>
        <w:rPr>
          <w:rFonts w:ascii="Arial Narrow" w:eastAsiaTheme="minorHAnsi" w:hAnsi="Arial Narrow" w:cstheme="minorBidi"/>
          <w:b w:val="0"/>
          <w:color w:val="C00000"/>
          <w:sz w:val="22"/>
          <w:szCs w:val="22"/>
          <w:lang w:eastAsia="en-US"/>
        </w:rPr>
      </w:pPr>
      <w:proofErr w:type="gramStart"/>
      <w:r w:rsidRPr="005757C5">
        <w:rPr>
          <w:rFonts w:ascii="Arial Narrow" w:eastAsiaTheme="minorHAnsi" w:hAnsi="Arial Narrow" w:cstheme="minorBidi"/>
          <w:b w:val="0"/>
          <w:color w:val="C00000"/>
          <w:sz w:val="22"/>
          <w:szCs w:val="22"/>
          <w:lang w:eastAsia="en-US"/>
        </w:rPr>
        <w:t xml:space="preserve">CLIENT      -    </w:t>
      </w:r>
      <w:r w:rsidR="00DE6F26" w:rsidRPr="005757C5">
        <w:rPr>
          <w:rFonts w:ascii="Arial Narrow" w:eastAsiaTheme="minorHAnsi" w:hAnsi="Arial Narrow" w:cstheme="minorBidi"/>
          <w:b w:val="0"/>
          <w:color w:val="C00000"/>
          <w:sz w:val="22"/>
          <w:szCs w:val="22"/>
          <w:lang w:eastAsia="en-US"/>
        </w:rPr>
        <w:t>AVIVA, UK.</w:t>
      </w:r>
      <w:proofErr w:type="gramEnd"/>
      <w:r w:rsidRPr="005757C5">
        <w:rPr>
          <w:rFonts w:ascii="Arial Narrow" w:eastAsiaTheme="minorHAnsi" w:hAnsi="Arial Narrow" w:cstheme="minorBidi"/>
          <w:b w:val="0"/>
          <w:color w:val="C00000"/>
          <w:sz w:val="22"/>
          <w:szCs w:val="22"/>
          <w:lang w:eastAsia="en-US"/>
        </w:rPr>
        <w:tab/>
      </w:r>
      <w:r w:rsidRPr="005757C5">
        <w:rPr>
          <w:rFonts w:ascii="Arial Narrow" w:eastAsiaTheme="minorHAnsi" w:hAnsi="Arial Narrow" w:cstheme="minorBidi"/>
          <w:b w:val="0"/>
          <w:color w:val="C00000"/>
          <w:sz w:val="22"/>
          <w:szCs w:val="22"/>
          <w:lang w:eastAsia="en-US"/>
        </w:rPr>
        <w:tab/>
      </w:r>
    </w:p>
    <w:p w:rsidR="008122AB" w:rsidRPr="005757C5" w:rsidRDefault="008122AB" w:rsidP="00DE6F26">
      <w:pPr>
        <w:pStyle w:val="Heading2"/>
        <w:tabs>
          <w:tab w:val="left" w:pos="3405"/>
          <w:tab w:val="left" w:pos="9000"/>
        </w:tabs>
        <w:ind w:left="900"/>
        <w:rPr>
          <w:rFonts w:ascii="Arial Narrow" w:eastAsiaTheme="minorHAnsi" w:hAnsi="Arial Narrow" w:cstheme="minorBidi"/>
          <w:sz w:val="22"/>
          <w:szCs w:val="22"/>
          <w:lang w:eastAsia="en-US"/>
        </w:rPr>
      </w:pPr>
      <w:r w:rsidRPr="005757C5">
        <w:rPr>
          <w:rFonts w:ascii="Arial Narrow" w:eastAsiaTheme="minorHAnsi" w:hAnsi="Arial Narrow" w:cstheme="minorBidi"/>
          <w:b w:val="0"/>
          <w:color w:val="C00000"/>
          <w:sz w:val="22"/>
          <w:szCs w:val="22"/>
          <w:lang w:eastAsia="en-US"/>
        </w:rPr>
        <w:t xml:space="preserve">PROJECT   - </w:t>
      </w:r>
      <w:r w:rsidR="00396AC9" w:rsidRPr="005757C5">
        <w:rPr>
          <w:rFonts w:ascii="Arial Narrow" w:eastAsiaTheme="minorHAnsi" w:hAnsi="Arial Narrow" w:cstheme="minorBidi"/>
          <w:b w:val="0"/>
          <w:color w:val="C00000"/>
          <w:sz w:val="22"/>
          <w:szCs w:val="22"/>
          <w:lang w:eastAsia="en-US"/>
        </w:rPr>
        <w:t xml:space="preserve">   </w:t>
      </w:r>
      <w:r w:rsidRPr="005757C5">
        <w:rPr>
          <w:rFonts w:ascii="Arial Narrow" w:eastAsiaTheme="minorHAnsi" w:hAnsi="Arial Narrow" w:cstheme="minorBidi"/>
          <w:b w:val="0"/>
          <w:color w:val="C00000"/>
          <w:sz w:val="22"/>
          <w:szCs w:val="22"/>
          <w:lang w:eastAsia="en-US"/>
        </w:rPr>
        <w:t>HUON</w:t>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p>
    <w:p w:rsidR="008122AB" w:rsidRPr="005757C5" w:rsidRDefault="008122AB" w:rsidP="00612877">
      <w:pPr>
        <w:tabs>
          <w:tab w:val="num" w:pos="810"/>
        </w:tabs>
        <w:rPr>
          <w:rFonts w:ascii="Arial Narrow" w:hAnsi="Arial Narrow"/>
          <w:b/>
          <w:highlight w:val="lightGray"/>
        </w:rPr>
      </w:pPr>
    </w:p>
    <w:p w:rsidR="00612877" w:rsidRPr="009E6D3F" w:rsidRDefault="00612877" w:rsidP="00612877">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r w:rsidR="009E6D3F">
        <w:rPr>
          <w:rFonts w:ascii="Arial Narrow" w:hAnsi="Arial Narrow"/>
          <w:b/>
          <w:sz w:val="20"/>
          <w:szCs w:val="20"/>
          <w:highlight w:val="lightGray"/>
        </w:rPr>
        <w:t>:</w:t>
      </w:r>
      <w:r w:rsidRPr="009E6D3F">
        <w:rPr>
          <w:rFonts w:ascii="Arial Narrow" w:hAnsi="Arial Narrow"/>
          <w:b/>
          <w:sz w:val="20"/>
          <w:szCs w:val="20"/>
          <w:highlight w:val="lightGray"/>
        </w:rPr>
        <w:t xml:space="preserve"> </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Providing estimations for various types of change requests received.</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Allocating work to the offshore team based on priorities and severities</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Responsible for investigation, designing  and testing of Live errors</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Development, testing and implementation of application enhancements.</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Training and mentor the new comers as well as the existing Team members</w:t>
      </w:r>
    </w:p>
    <w:p w:rsidR="00612877" w:rsidRPr="009E6D3F" w:rsidRDefault="00612877" w:rsidP="00612877">
      <w:pPr>
        <w:numPr>
          <w:ilvl w:val="0"/>
          <w:numId w:val="16"/>
        </w:numPr>
        <w:suppressAutoHyphens/>
        <w:autoSpaceDE w:val="0"/>
        <w:spacing w:after="0" w:line="36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Working on various types of requests received from the customers  related to the HUON System</w:t>
      </w:r>
    </w:p>
    <w:p w:rsidR="00396AC9" w:rsidRPr="005757C5" w:rsidRDefault="00612877" w:rsidP="005757C5">
      <w:pPr>
        <w:numPr>
          <w:ilvl w:val="0"/>
          <w:numId w:val="16"/>
        </w:numPr>
        <w:suppressAutoHyphens/>
        <w:autoSpaceDE w:val="0"/>
        <w:spacing w:after="0" w:line="360" w:lineRule="auto"/>
        <w:rPr>
          <w:rFonts w:ascii="Arial Narrow" w:eastAsia="Times New Roman" w:hAnsi="Arial Narrow" w:cs="Times New Roman"/>
          <w:sz w:val="18"/>
          <w:szCs w:val="18"/>
        </w:rPr>
      </w:pPr>
      <w:r w:rsidRPr="009E6D3F">
        <w:rPr>
          <w:rFonts w:ascii="Arial Narrow" w:eastAsia="Times New Roman" w:hAnsi="Arial Narrow" w:cs="Times New Roman"/>
          <w:sz w:val="20"/>
          <w:szCs w:val="20"/>
        </w:rPr>
        <w:t>Involved in quality processes like documentation review, code review and preparing matrix reports</w:t>
      </w:r>
      <w:r w:rsidRPr="005757C5">
        <w:rPr>
          <w:rFonts w:ascii="Arial Narrow" w:eastAsia="Times New Roman" w:hAnsi="Arial Narrow" w:cs="Times New Roman"/>
          <w:sz w:val="18"/>
          <w:szCs w:val="18"/>
        </w:rPr>
        <w:t>.</w:t>
      </w:r>
    </w:p>
    <w:p w:rsidR="00396AC9" w:rsidRPr="005757C5" w:rsidRDefault="00396AC9" w:rsidP="008B4C66">
      <w:pPr>
        <w:tabs>
          <w:tab w:val="num" w:pos="810"/>
        </w:tabs>
        <w:spacing w:after="0" w:line="240" w:lineRule="auto"/>
        <w:rPr>
          <w:rFonts w:ascii="Arial Narrow" w:eastAsia="Times New Roman" w:hAnsi="Arial Narrow" w:cs="Times New Roman"/>
          <w:b/>
          <w:bCs/>
          <w:sz w:val="18"/>
          <w:szCs w:val="18"/>
          <w:highlight w:val="lightGray"/>
        </w:rPr>
      </w:pPr>
    </w:p>
    <w:p w:rsidR="00396AC9" w:rsidRPr="005757C5" w:rsidRDefault="00396AC9" w:rsidP="008B4C66">
      <w:pPr>
        <w:tabs>
          <w:tab w:val="num" w:pos="810"/>
        </w:tabs>
        <w:spacing w:after="0" w:line="240" w:lineRule="auto"/>
        <w:rPr>
          <w:rFonts w:ascii="Arial Narrow" w:eastAsia="Times New Roman" w:hAnsi="Arial Narrow" w:cs="Times New Roman"/>
          <w:b/>
          <w:bCs/>
          <w:sz w:val="18"/>
          <w:szCs w:val="18"/>
          <w:highlight w:val="lightGray"/>
        </w:rPr>
      </w:pPr>
    </w:p>
    <w:p w:rsidR="00612877" w:rsidRPr="009E6D3F" w:rsidRDefault="00612877" w:rsidP="008B4C66">
      <w:pPr>
        <w:tabs>
          <w:tab w:val="num" w:pos="810"/>
        </w:tabs>
        <w:spacing w:after="0" w:line="240" w:lineRule="auto"/>
        <w:rPr>
          <w:rFonts w:ascii="Arial Narrow" w:eastAsia="Times New Roman" w:hAnsi="Arial Narrow" w:cs="Times New Roman"/>
          <w:b/>
          <w:bCs/>
          <w:sz w:val="20"/>
          <w:szCs w:val="20"/>
          <w:highlight w:val="lightGray"/>
        </w:rPr>
      </w:pPr>
      <w:r w:rsidRPr="009E6D3F">
        <w:rPr>
          <w:rFonts w:ascii="Arial Narrow" w:eastAsia="Times New Roman" w:hAnsi="Arial Narrow" w:cs="Times New Roman"/>
          <w:b/>
          <w:bCs/>
          <w:sz w:val="20"/>
          <w:szCs w:val="20"/>
          <w:highlight w:val="lightGray"/>
        </w:rPr>
        <w:t xml:space="preserve">Phoenix Life Insurance, </w:t>
      </w:r>
      <w:r w:rsidR="00396AC9" w:rsidRPr="009E6D3F">
        <w:rPr>
          <w:rFonts w:ascii="Arial Narrow" w:hAnsi="Arial Narrow"/>
          <w:b/>
          <w:sz w:val="20"/>
          <w:szCs w:val="20"/>
          <w:highlight w:val="lightGray"/>
        </w:rPr>
        <w:t>- Bangalore</w:t>
      </w:r>
      <w:r w:rsidR="00396AC9" w:rsidRPr="009E6D3F">
        <w:rPr>
          <w:rFonts w:ascii="Arial Narrow" w:hAnsi="Arial Narrow"/>
          <w:b/>
          <w:sz w:val="20"/>
          <w:szCs w:val="20"/>
          <w:highlight w:val="lightGray"/>
        </w:rPr>
        <w:t xml:space="preserve">, </w:t>
      </w:r>
      <w:r w:rsidR="00396AC9" w:rsidRPr="009E6D3F">
        <w:rPr>
          <w:rFonts w:ascii="Arial Narrow" w:hAnsi="Arial Narrow"/>
          <w:b/>
          <w:sz w:val="20"/>
          <w:szCs w:val="20"/>
          <w:highlight w:val="lightGray"/>
        </w:rPr>
        <w:t>A</w:t>
      </w:r>
      <w:r w:rsidR="00396AC9" w:rsidRPr="009E6D3F">
        <w:rPr>
          <w:rFonts w:ascii="Arial Narrow" w:hAnsi="Arial Narrow"/>
          <w:b/>
          <w:sz w:val="20"/>
          <w:szCs w:val="20"/>
          <w:highlight w:val="lightGray"/>
        </w:rPr>
        <w:t>ugust 200</w:t>
      </w:r>
      <w:r w:rsidR="00396AC9" w:rsidRPr="009E6D3F">
        <w:rPr>
          <w:rFonts w:ascii="Arial Narrow" w:hAnsi="Arial Narrow"/>
          <w:b/>
          <w:sz w:val="20"/>
          <w:szCs w:val="20"/>
          <w:highlight w:val="lightGray"/>
        </w:rPr>
        <w:t xml:space="preserve">4 </w:t>
      </w:r>
      <w:proofErr w:type="gramStart"/>
      <w:r w:rsidR="00396AC9" w:rsidRPr="009E6D3F">
        <w:rPr>
          <w:rFonts w:ascii="Arial Narrow" w:hAnsi="Arial Narrow"/>
          <w:b/>
          <w:sz w:val="20"/>
          <w:szCs w:val="20"/>
          <w:highlight w:val="lightGray"/>
        </w:rPr>
        <w:t>–  June</w:t>
      </w:r>
      <w:proofErr w:type="gramEnd"/>
      <w:r w:rsidR="00396AC9" w:rsidRPr="009E6D3F">
        <w:rPr>
          <w:rFonts w:ascii="Arial Narrow" w:hAnsi="Arial Narrow"/>
          <w:b/>
          <w:sz w:val="20"/>
          <w:szCs w:val="20"/>
          <w:highlight w:val="lightGray"/>
        </w:rPr>
        <w:t xml:space="preserve"> 200</w:t>
      </w:r>
      <w:r w:rsidR="00396AC9" w:rsidRPr="009E6D3F">
        <w:rPr>
          <w:rFonts w:ascii="Arial Narrow" w:hAnsi="Arial Narrow"/>
          <w:b/>
          <w:sz w:val="20"/>
          <w:szCs w:val="20"/>
          <w:highlight w:val="lightGray"/>
        </w:rPr>
        <w:t>6</w:t>
      </w:r>
    </w:p>
    <w:p w:rsidR="009E6D3F" w:rsidRDefault="009E6D3F" w:rsidP="008B4C66">
      <w:pPr>
        <w:rPr>
          <w:rFonts w:ascii="Arial Narrow" w:eastAsia="Times New Roman" w:hAnsi="Arial Narrow" w:cs="Times New Roman"/>
          <w:b/>
          <w:bCs/>
          <w:sz w:val="20"/>
          <w:szCs w:val="20"/>
        </w:rPr>
      </w:pPr>
    </w:p>
    <w:p w:rsidR="008B4C66" w:rsidRPr="005757C5" w:rsidRDefault="008B4C66" w:rsidP="008B4C66">
      <w:pPr>
        <w:rPr>
          <w:rFonts w:ascii="Arial Narrow" w:eastAsia="Times New Roman" w:hAnsi="Arial Narrow" w:cs="Times New Roman"/>
          <w:sz w:val="18"/>
          <w:szCs w:val="18"/>
        </w:rPr>
      </w:pP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xml:space="preserve"> system is one of a few major systems under the purview of Individual line of business at Phoenix Life Insurance Company (Phoenix). This project encompasses maintenance / enhancements to the various sub-systems under </w:t>
      </w:r>
      <w:proofErr w:type="spellStart"/>
      <w:r w:rsidRPr="009E6D3F">
        <w:rPr>
          <w:rFonts w:ascii="Arial Narrow" w:eastAsia="Times New Roman" w:hAnsi="Arial Narrow" w:cs="Times New Roman"/>
          <w:sz w:val="20"/>
          <w:szCs w:val="20"/>
        </w:rPr>
        <w:t>Servidata</w:t>
      </w:r>
      <w:proofErr w:type="spellEnd"/>
      <w:r w:rsidRPr="009E6D3F">
        <w:rPr>
          <w:rFonts w:ascii="Arial Narrow" w:eastAsia="Times New Roman" w:hAnsi="Arial Narrow" w:cs="Times New Roman"/>
          <w:sz w:val="20"/>
          <w:szCs w:val="20"/>
        </w:rPr>
        <w:t>. This runs under batch and DB2/CICS environment. As per the policy decision of</w:t>
      </w:r>
      <w:r w:rsidRPr="005757C5">
        <w:rPr>
          <w:rFonts w:ascii="Arial Narrow" w:eastAsia="Times New Roman" w:hAnsi="Arial Narrow" w:cs="Times New Roman"/>
          <w:sz w:val="18"/>
          <w:szCs w:val="18"/>
        </w:rPr>
        <w:t xml:space="preserve"> Phoenix management, no new policies are issued under this system and only existing policies are being administered through this system.</w:t>
      </w:r>
    </w:p>
    <w:p w:rsidR="00396AC9" w:rsidRPr="005757C5" w:rsidRDefault="00396AC9" w:rsidP="00396AC9">
      <w:pPr>
        <w:pStyle w:val="Heading2"/>
        <w:tabs>
          <w:tab w:val="left" w:pos="3405"/>
          <w:tab w:val="left" w:pos="9000"/>
        </w:tabs>
        <w:ind w:left="900"/>
        <w:rPr>
          <w:rFonts w:ascii="Arial Narrow" w:eastAsiaTheme="minorHAnsi" w:hAnsi="Arial Narrow" w:cstheme="minorBidi"/>
          <w:sz w:val="22"/>
          <w:szCs w:val="22"/>
          <w:lang w:eastAsia="en-US"/>
        </w:rPr>
      </w:pPr>
      <w:r w:rsidRPr="005757C5">
        <w:rPr>
          <w:rFonts w:ascii="Arial Narrow" w:eastAsiaTheme="minorHAnsi" w:hAnsi="Arial Narrow" w:cstheme="minorBidi"/>
          <w:sz w:val="22"/>
          <w:szCs w:val="22"/>
          <w:lang w:eastAsia="en-US"/>
        </w:rPr>
        <w:t xml:space="preserve">ROLE         -    Developer   </w:t>
      </w:r>
    </w:p>
    <w:p w:rsidR="00396AC9" w:rsidRPr="005757C5" w:rsidRDefault="00396AC9" w:rsidP="00396AC9">
      <w:pPr>
        <w:pStyle w:val="Heading2"/>
        <w:tabs>
          <w:tab w:val="left" w:pos="3405"/>
          <w:tab w:val="left" w:pos="9000"/>
        </w:tabs>
        <w:ind w:left="900"/>
        <w:rPr>
          <w:rFonts w:ascii="Arial Narrow" w:eastAsiaTheme="minorHAnsi" w:hAnsi="Arial Narrow" w:cstheme="minorBidi"/>
          <w:sz w:val="22"/>
          <w:szCs w:val="22"/>
          <w:lang w:eastAsia="en-US"/>
        </w:rPr>
      </w:pPr>
      <w:proofErr w:type="gramStart"/>
      <w:r w:rsidRPr="005757C5">
        <w:rPr>
          <w:rFonts w:ascii="Arial Narrow" w:eastAsiaTheme="minorHAnsi" w:hAnsi="Arial Narrow" w:cstheme="minorBidi"/>
          <w:sz w:val="22"/>
          <w:szCs w:val="22"/>
          <w:lang w:eastAsia="en-US"/>
        </w:rPr>
        <w:t xml:space="preserve">Company </w:t>
      </w:r>
      <w:r w:rsidR="009E6D3F">
        <w:rPr>
          <w:rFonts w:ascii="Arial Narrow" w:eastAsiaTheme="minorHAnsi" w:hAnsi="Arial Narrow" w:cstheme="minorBidi"/>
          <w:sz w:val="22"/>
          <w:szCs w:val="22"/>
          <w:lang w:eastAsia="en-US"/>
        </w:rPr>
        <w:t xml:space="preserve"> </w:t>
      </w:r>
      <w:bookmarkStart w:id="0" w:name="_GoBack"/>
      <w:bookmarkEnd w:id="0"/>
      <w:r w:rsidRPr="005757C5">
        <w:rPr>
          <w:rFonts w:ascii="Arial Narrow" w:eastAsiaTheme="minorHAnsi" w:hAnsi="Arial Narrow" w:cstheme="minorBidi"/>
          <w:sz w:val="22"/>
          <w:szCs w:val="22"/>
          <w:lang w:eastAsia="en-US"/>
        </w:rPr>
        <w:t>-</w:t>
      </w:r>
      <w:proofErr w:type="gramEnd"/>
      <w:r w:rsidRPr="005757C5">
        <w:rPr>
          <w:rFonts w:ascii="Arial Narrow" w:eastAsiaTheme="minorHAnsi" w:hAnsi="Arial Narrow" w:cstheme="minorBidi"/>
          <w:sz w:val="22"/>
          <w:szCs w:val="22"/>
          <w:lang w:eastAsia="en-US"/>
        </w:rPr>
        <w:t xml:space="preserve">    TCS </w:t>
      </w:r>
      <w:proofErr w:type="spellStart"/>
      <w:r w:rsidRPr="005757C5">
        <w:rPr>
          <w:rFonts w:ascii="Arial Narrow" w:eastAsiaTheme="minorHAnsi" w:hAnsi="Arial Narrow" w:cstheme="minorBidi"/>
          <w:sz w:val="22"/>
          <w:szCs w:val="22"/>
          <w:lang w:eastAsia="en-US"/>
        </w:rPr>
        <w:t>Pvt</w:t>
      </w:r>
      <w:proofErr w:type="spellEnd"/>
      <w:r w:rsidRPr="005757C5">
        <w:rPr>
          <w:rFonts w:ascii="Arial Narrow" w:eastAsiaTheme="minorHAnsi" w:hAnsi="Arial Narrow" w:cstheme="minorBidi"/>
          <w:sz w:val="22"/>
          <w:szCs w:val="22"/>
          <w:lang w:eastAsia="en-US"/>
        </w:rPr>
        <w:t xml:space="preserve"> Ltd</w:t>
      </w:r>
    </w:p>
    <w:p w:rsidR="00396AC9" w:rsidRPr="005757C5" w:rsidRDefault="00396AC9" w:rsidP="00396AC9">
      <w:pPr>
        <w:pStyle w:val="Heading2"/>
        <w:tabs>
          <w:tab w:val="left" w:pos="3405"/>
        </w:tabs>
        <w:ind w:left="900"/>
        <w:rPr>
          <w:rFonts w:ascii="Arial Narrow" w:eastAsiaTheme="minorHAnsi" w:hAnsi="Arial Narrow" w:cstheme="minorBidi"/>
          <w:sz w:val="22"/>
          <w:szCs w:val="22"/>
          <w:lang w:eastAsia="en-US"/>
        </w:rPr>
      </w:pPr>
      <w:r w:rsidRPr="005757C5">
        <w:rPr>
          <w:rFonts w:ascii="Arial Narrow" w:eastAsiaTheme="minorHAnsi" w:hAnsi="Arial Narrow" w:cstheme="minorBidi"/>
          <w:sz w:val="22"/>
          <w:szCs w:val="22"/>
          <w:lang w:eastAsia="en-US"/>
        </w:rPr>
        <w:t xml:space="preserve">CLIENT      -    </w:t>
      </w:r>
      <w:r w:rsidRPr="005757C5">
        <w:rPr>
          <w:rFonts w:ascii="Arial Narrow" w:eastAsiaTheme="minorHAnsi" w:hAnsi="Arial Narrow" w:cstheme="minorBidi"/>
          <w:sz w:val="22"/>
          <w:szCs w:val="22"/>
          <w:lang w:eastAsia="en-US"/>
        </w:rPr>
        <w:t>Phoenix</w:t>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p>
    <w:p w:rsidR="00396AC9" w:rsidRPr="005757C5" w:rsidRDefault="00396AC9" w:rsidP="00396AC9">
      <w:pPr>
        <w:pStyle w:val="Heading2"/>
        <w:tabs>
          <w:tab w:val="left" w:pos="3405"/>
        </w:tabs>
        <w:ind w:left="900"/>
        <w:rPr>
          <w:rFonts w:ascii="Arial Narrow" w:eastAsiaTheme="minorHAnsi" w:hAnsi="Arial Narrow" w:cstheme="minorBidi"/>
          <w:sz w:val="22"/>
          <w:szCs w:val="22"/>
          <w:lang w:eastAsia="en-US"/>
        </w:rPr>
      </w:pPr>
      <w:r w:rsidRPr="005757C5">
        <w:rPr>
          <w:rFonts w:ascii="Arial Narrow" w:eastAsiaTheme="minorHAnsi" w:hAnsi="Arial Narrow" w:cstheme="minorBidi"/>
          <w:sz w:val="22"/>
          <w:szCs w:val="22"/>
          <w:lang w:eastAsia="en-US"/>
        </w:rPr>
        <w:t xml:space="preserve">PROJECT   -    NBC and </w:t>
      </w:r>
      <w:proofErr w:type="spellStart"/>
      <w:r w:rsidRPr="005757C5">
        <w:rPr>
          <w:rFonts w:ascii="Arial Narrow" w:eastAsiaTheme="minorHAnsi" w:hAnsi="Arial Narrow" w:cstheme="minorBidi"/>
          <w:sz w:val="22"/>
          <w:szCs w:val="22"/>
          <w:lang w:eastAsia="en-US"/>
        </w:rPr>
        <w:t>Servidata</w:t>
      </w:r>
      <w:proofErr w:type="spellEnd"/>
      <w:r w:rsidRPr="005757C5">
        <w:rPr>
          <w:rFonts w:ascii="Arial Narrow" w:eastAsiaTheme="minorHAnsi" w:hAnsi="Arial Narrow" w:cstheme="minorBidi"/>
          <w:sz w:val="22"/>
          <w:szCs w:val="22"/>
          <w:lang w:eastAsia="en-US"/>
        </w:rPr>
        <w:tab/>
      </w:r>
      <w:r w:rsidRPr="005757C5">
        <w:rPr>
          <w:rFonts w:ascii="Arial Narrow" w:eastAsiaTheme="minorHAnsi" w:hAnsi="Arial Narrow" w:cstheme="minorBidi"/>
          <w:sz w:val="22"/>
          <w:szCs w:val="22"/>
          <w:lang w:eastAsia="en-US"/>
        </w:rPr>
        <w:tab/>
      </w:r>
    </w:p>
    <w:p w:rsidR="00396AC9" w:rsidRPr="005757C5" w:rsidRDefault="00396AC9" w:rsidP="008B4C66">
      <w:pPr>
        <w:jc w:val="both"/>
        <w:rPr>
          <w:rFonts w:ascii="Arial Narrow" w:hAnsi="Arial Narrow" w:cs="Verdana"/>
          <w:b/>
        </w:rPr>
      </w:pPr>
    </w:p>
    <w:p w:rsidR="008B4C66" w:rsidRPr="009E6D3F" w:rsidRDefault="008B4C66" w:rsidP="00396AC9">
      <w:pPr>
        <w:tabs>
          <w:tab w:val="num" w:pos="810"/>
        </w:tabs>
        <w:rPr>
          <w:rFonts w:ascii="Arial Narrow" w:hAnsi="Arial Narrow"/>
          <w:b/>
          <w:sz w:val="20"/>
          <w:szCs w:val="20"/>
          <w:highlight w:val="lightGray"/>
        </w:rPr>
      </w:pPr>
      <w:r w:rsidRPr="009E6D3F">
        <w:rPr>
          <w:rFonts w:ascii="Arial Narrow" w:hAnsi="Arial Narrow"/>
          <w:b/>
          <w:sz w:val="20"/>
          <w:szCs w:val="20"/>
          <w:highlight w:val="lightGray"/>
        </w:rPr>
        <w:t>Responsibilities: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Maintenance work for reinsurance system TAI</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Analysis of Service Requests raised and assigned through the Production Inventory Tracking (PIT) Database</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Coding, Unit testing of Errors fixed or Enhancements.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 xml:space="preserve">Packaging of elements through Endeavor. </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QA of all packaged elements and check for client specified standards.</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Approval and Deployment of packaged elements through Endeavor.</w:t>
      </w:r>
    </w:p>
    <w:p w:rsidR="008B4C66" w:rsidRPr="009E6D3F" w:rsidRDefault="008B4C66" w:rsidP="008B4C66">
      <w:pPr>
        <w:numPr>
          <w:ilvl w:val="0"/>
          <w:numId w:val="17"/>
        </w:numPr>
        <w:suppressAutoHyphens/>
        <w:autoSpaceDE w:val="0"/>
        <w:spacing w:after="0" w:line="240" w:lineRule="auto"/>
        <w:rPr>
          <w:rFonts w:ascii="Arial Narrow" w:eastAsia="Times New Roman" w:hAnsi="Arial Narrow" w:cs="Times New Roman"/>
          <w:sz w:val="20"/>
          <w:szCs w:val="20"/>
        </w:rPr>
      </w:pPr>
      <w:r w:rsidRPr="009E6D3F">
        <w:rPr>
          <w:rFonts w:ascii="Arial Narrow" w:eastAsia="Times New Roman" w:hAnsi="Arial Narrow" w:cs="Times New Roman"/>
          <w:sz w:val="20"/>
          <w:szCs w:val="20"/>
        </w:rPr>
        <w:t>Responsive changes to ADHOC tasks and requests from Business.</w:t>
      </w:r>
    </w:p>
    <w:p w:rsidR="00713DCB" w:rsidRPr="005757C5" w:rsidRDefault="00713DCB">
      <w:pPr>
        <w:rPr>
          <w:rFonts w:ascii="Arial Narrow" w:hAnsi="Arial Narrow"/>
        </w:rPr>
      </w:pPr>
    </w:p>
    <w:sectPr w:rsidR="00713DCB" w:rsidRPr="00575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color w:val="000000"/>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cs="Wingdings"/>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rPr>
    </w:lvl>
  </w:abstractNum>
  <w:abstractNum w:abstractNumId="3">
    <w:nsid w:val="00000007"/>
    <w:multiLevelType w:val="singleLevel"/>
    <w:tmpl w:val="00000007"/>
    <w:name w:val="WW8Num7"/>
    <w:lvl w:ilvl="0">
      <w:start w:val="1"/>
      <w:numFmt w:val="bullet"/>
      <w:lvlText w:val=""/>
      <w:lvlJc w:val="left"/>
      <w:pPr>
        <w:tabs>
          <w:tab w:val="num" w:pos="0"/>
        </w:tabs>
        <w:ind w:left="720" w:hanging="360"/>
      </w:pPr>
      <w:rPr>
        <w:rFonts w:ascii="Wingdings" w:hAnsi="Wingdings" w:cs="Symbol"/>
      </w:rPr>
    </w:lvl>
  </w:abstractNum>
  <w:abstractNum w:abstractNumId="4">
    <w:nsid w:val="00000009"/>
    <w:multiLevelType w:val="singleLevel"/>
    <w:tmpl w:val="00000009"/>
    <w:name w:val="WW8Num9"/>
    <w:lvl w:ilvl="0">
      <w:start w:val="1"/>
      <w:numFmt w:val="bullet"/>
      <w:lvlText w:val=""/>
      <w:lvlJc w:val="left"/>
      <w:pPr>
        <w:tabs>
          <w:tab w:val="num" w:pos="360"/>
        </w:tabs>
        <w:ind w:left="360" w:hanging="360"/>
      </w:pPr>
      <w:rPr>
        <w:rFonts w:ascii="Symbol" w:hAnsi="Symbol" w:cs="Symbol"/>
      </w:rPr>
    </w:lvl>
  </w:abstractNum>
  <w:abstractNum w:abstractNumId="5">
    <w:nsid w:val="0000000C"/>
    <w:multiLevelType w:val="singleLevel"/>
    <w:tmpl w:val="0000000C"/>
    <w:name w:val="WW8Num12"/>
    <w:lvl w:ilvl="0">
      <w:start w:val="1"/>
      <w:numFmt w:val="bullet"/>
      <w:lvlText w:val=""/>
      <w:lvlJc w:val="left"/>
      <w:pPr>
        <w:tabs>
          <w:tab w:val="num" w:pos="0"/>
        </w:tabs>
        <w:ind w:left="720" w:hanging="360"/>
      </w:pPr>
      <w:rPr>
        <w:rFonts w:ascii="Wingdings" w:hAnsi="Wingdings" w:cs="Symbol"/>
      </w:rPr>
    </w:lvl>
  </w:abstractNum>
  <w:abstractNum w:abstractNumId="6">
    <w:nsid w:val="05205BB9"/>
    <w:multiLevelType w:val="multilevel"/>
    <w:tmpl w:val="FDBEF8D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nsid w:val="07FF6E63"/>
    <w:multiLevelType w:val="hybridMultilevel"/>
    <w:tmpl w:val="573AB552"/>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nsid w:val="0F671605"/>
    <w:multiLevelType w:val="multilevel"/>
    <w:tmpl w:val="DA12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0B17A11"/>
    <w:multiLevelType w:val="hybridMultilevel"/>
    <w:tmpl w:val="616A8918"/>
    <w:lvl w:ilvl="0" w:tplc="0000000B">
      <w:start w:val="1"/>
      <w:numFmt w:val="bullet"/>
      <w:lvlText w:val=""/>
      <w:lvlJc w:val="left"/>
      <w:pPr>
        <w:ind w:left="900" w:hanging="360"/>
      </w:pPr>
      <w:rPr>
        <w:rFonts w:ascii="Wingdings" w:hAnsi="Wingdings" w:cs="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1B1115B5"/>
    <w:multiLevelType w:val="multilevel"/>
    <w:tmpl w:val="DDACBF32"/>
    <w:lvl w:ilvl="0">
      <w:start w:val="1"/>
      <w:numFmt w:val="bullet"/>
      <w:lvlText w:val=""/>
      <w:lvlJc w:val="left"/>
      <w:pPr>
        <w:tabs>
          <w:tab w:val="num" w:pos="1080"/>
        </w:tabs>
        <w:ind w:left="1080" w:hanging="360"/>
      </w:pPr>
      <w:rPr>
        <w:rFonts w:ascii="Wingdings" w:hAnsi="Wingdings" w:cs="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24673807"/>
    <w:multiLevelType w:val="multilevel"/>
    <w:tmpl w:val="5088FB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5F27D19"/>
    <w:multiLevelType w:val="multilevel"/>
    <w:tmpl w:val="DA1E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C4B9D"/>
    <w:multiLevelType w:val="hybridMultilevel"/>
    <w:tmpl w:val="39F266D4"/>
    <w:lvl w:ilvl="0" w:tplc="0409000B">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3BD17666"/>
    <w:multiLevelType w:val="multilevel"/>
    <w:tmpl w:val="E86C28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nsid w:val="400B3403"/>
    <w:multiLevelType w:val="multilevel"/>
    <w:tmpl w:val="22CC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0C495B"/>
    <w:multiLevelType w:val="hybridMultilevel"/>
    <w:tmpl w:val="ECA63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F70F05"/>
    <w:multiLevelType w:val="multilevel"/>
    <w:tmpl w:val="B93CB6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nsid w:val="431664F5"/>
    <w:multiLevelType w:val="hybridMultilevel"/>
    <w:tmpl w:val="9A0680F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nsid w:val="446B7D05"/>
    <w:multiLevelType w:val="hybridMultilevel"/>
    <w:tmpl w:val="14123A54"/>
    <w:lvl w:ilvl="0" w:tplc="0000000B">
      <w:start w:val="1"/>
      <w:numFmt w:val="bullet"/>
      <w:lvlText w:val=""/>
      <w:lvlJc w:val="left"/>
      <w:pPr>
        <w:ind w:left="720" w:hanging="360"/>
      </w:pPr>
      <w:rPr>
        <w:rFonts w:ascii="Wingdings" w:hAnsi="Wingdings"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9C7383"/>
    <w:multiLevelType w:val="hybridMultilevel"/>
    <w:tmpl w:val="85CA121A"/>
    <w:lvl w:ilvl="0" w:tplc="0000000D">
      <w:start w:val="1"/>
      <w:numFmt w:val="bullet"/>
      <w:lvlText w:val=""/>
      <w:lvlJc w:val="left"/>
      <w:pPr>
        <w:ind w:left="900" w:hanging="360"/>
      </w:pPr>
      <w:rPr>
        <w:rFonts w:ascii="Wingdings" w:hAnsi="Wingdings" w:cs="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nsid w:val="71DB2DBE"/>
    <w:multiLevelType w:val="hybridMultilevel"/>
    <w:tmpl w:val="2778B2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92B3D"/>
    <w:multiLevelType w:val="multilevel"/>
    <w:tmpl w:val="D688A2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nsid w:val="77205C18"/>
    <w:multiLevelType w:val="multilevel"/>
    <w:tmpl w:val="89F269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7731536E"/>
    <w:multiLevelType w:val="multilevel"/>
    <w:tmpl w:val="E40425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2"/>
  </w:num>
  <w:num w:numId="2">
    <w:abstractNumId w:val="15"/>
  </w:num>
  <w:num w:numId="3">
    <w:abstractNumId w:val="8"/>
  </w:num>
  <w:num w:numId="4">
    <w:abstractNumId w:val="24"/>
  </w:num>
  <w:num w:numId="5">
    <w:abstractNumId w:val="17"/>
  </w:num>
  <w:num w:numId="6">
    <w:abstractNumId w:val="11"/>
  </w:num>
  <w:num w:numId="7">
    <w:abstractNumId w:val="22"/>
  </w:num>
  <w:num w:numId="8">
    <w:abstractNumId w:val="23"/>
  </w:num>
  <w:num w:numId="9">
    <w:abstractNumId w:val="14"/>
  </w:num>
  <w:num w:numId="10">
    <w:abstractNumId w:val="6"/>
  </w:num>
  <w:num w:numId="11">
    <w:abstractNumId w:val="4"/>
  </w:num>
  <w:num w:numId="12">
    <w:abstractNumId w:val="18"/>
  </w:num>
  <w:num w:numId="13">
    <w:abstractNumId w:val="20"/>
  </w:num>
  <w:num w:numId="14">
    <w:abstractNumId w:val="9"/>
  </w:num>
  <w:num w:numId="15">
    <w:abstractNumId w:val="7"/>
  </w:num>
  <w:num w:numId="16">
    <w:abstractNumId w:val="2"/>
  </w:num>
  <w:num w:numId="17">
    <w:abstractNumId w:val="3"/>
  </w:num>
  <w:num w:numId="18">
    <w:abstractNumId w:val="10"/>
  </w:num>
  <w:num w:numId="19">
    <w:abstractNumId w:val="0"/>
  </w:num>
  <w:num w:numId="20">
    <w:abstractNumId w:val="1"/>
  </w:num>
  <w:num w:numId="21">
    <w:abstractNumId w:val="19"/>
  </w:num>
  <w:num w:numId="22">
    <w:abstractNumId w:val="21"/>
  </w:num>
  <w:num w:numId="23">
    <w:abstractNumId w:val="13"/>
  </w:num>
  <w:num w:numId="24">
    <w:abstractNumId w:val="5"/>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92A"/>
    <w:rsid w:val="000A128D"/>
    <w:rsid w:val="00136265"/>
    <w:rsid w:val="001662E4"/>
    <w:rsid w:val="00175388"/>
    <w:rsid w:val="00180220"/>
    <w:rsid w:val="00246DBD"/>
    <w:rsid w:val="00333566"/>
    <w:rsid w:val="00396AC9"/>
    <w:rsid w:val="003B06BC"/>
    <w:rsid w:val="003D0F0B"/>
    <w:rsid w:val="004C1980"/>
    <w:rsid w:val="004D487D"/>
    <w:rsid w:val="005757C5"/>
    <w:rsid w:val="005A0279"/>
    <w:rsid w:val="00612877"/>
    <w:rsid w:val="006A3C6F"/>
    <w:rsid w:val="006E40A4"/>
    <w:rsid w:val="00713DCB"/>
    <w:rsid w:val="007245D4"/>
    <w:rsid w:val="007E0F4F"/>
    <w:rsid w:val="008122AB"/>
    <w:rsid w:val="00822000"/>
    <w:rsid w:val="008B4C66"/>
    <w:rsid w:val="0093027A"/>
    <w:rsid w:val="009E6D3F"/>
    <w:rsid w:val="00CC0E3E"/>
    <w:rsid w:val="00DE6F26"/>
    <w:rsid w:val="00DF492A"/>
    <w:rsid w:val="00E1565E"/>
    <w:rsid w:val="00E5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8B4C66"/>
    <w:pPr>
      <w:keepNext/>
      <w:shd w:val="clear" w:color="auto" w:fill="D8D8D8"/>
      <w:suppressAutoHyphens/>
      <w:spacing w:after="0" w:line="240" w:lineRule="auto"/>
      <w:ind w:right="230"/>
      <w:jc w:val="both"/>
      <w:outlineLvl w:val="1"/>
    </w:pPr>
    <w:rPr>
      <w:rFonts w:ascii="Verdana" w:eastAsia="Times New Roman" w:hAnsi="Verdana" w:cs="Times New Roman"/>
      <w:b/>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92A"/>
    <w:rPr>
      <w:b/>
      <w:bCs/>
    </w:rPr>
  </w:style>
  <w:style w:type="character" w:styleId="Emphasis">
    <w:name w:val="Emphasis"/>
    <w:basedOn w:val="DefaultParagraphFont"/>
    <w:uiPriority w:val="20"/>
    <w:qFormat/>
    <w:rsid w:val="00DF492A"/>
    <w:rPr>
      <w:i/>
      <w:iCs/>
    </w:rPr>
  </w:style>
  <w:style w:type="paragraph" w:styleId="NormalWeb">
    <w:name w:val="Normal (Web)"/>
    <w:basedOn w:val="Normal"/>
    <w:uiPriority w:val="99"/>
    <w:semiHidden/>
    <w:unhideWhenUsed/>
    <w:rsid w:val="003B06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rsid w:val="00822000"/>
    <w:rPr>
      <w:color w:val="0000FF"/>
      <w:u w:val="single"/>
    </w:rPr>
  </w:style>
  <w:style w:type="paragraph" w:styleId="ListParagraph">
    <w:name w:val="List Paragraph"/>
    <w:basedOn w:val="Normal"/>
    <w:uiPriority w:val="34"/>
    <w:qFormat/>
    <w:rsid w:val="004D487D"/>
    <w:pPr>
      <w:ind w:left="720"/>
      <w:contextualSpacing/>
    </w:pPr>
  </w:style>
  <w:style w:type="character" w:customStyle="1" w:styleId="Heading2Char">
    <w:name w:val="Heading 2 Char"/>
    <w:basedOn w:val="DefaultParagraphFont"/>
    <w:link w:val="Heading2"/>
    <w:rsid w:val="008B4C66"/>
    <w:rPr>
      <w:rFonts w:ascii="Verdana" w:eastAsia="Times New Roman" w:hAnsi="Verdana" w:cs="Times New Roman"/>
      <w:b/>
      <w:sz w:val="20"/>
      <w:szCs w:val="20"/>
      <w:shd w:val="clear" w:color="auto" w:fill="D8D8D8"/>
      <w:lang w:eastAsia="ar-SA"/>
    </w:rPr>
  </w:style>
  <w:style w:type="paragraph" w:styleId="BodyTextIndent">
    <w:name w:val="Body Text Indent"/>
    <w:basedOn w:val="Normal"/>
    <w:link w:val="BodyTextIndentChar"/>
    <w:rsid w:val="008B4C66"/>
    <w:pPr>
      <w:suppressAutoHyphens/>
      <w:autoSpaceDE w:val="0"/>
      <w:spacing w:after="0" w:line="240" w:lineRule="auto"/>
      <w:jc w:val="both"/>
    </w:pPr>
    <w:rPr>
      <w:rFonts w:ascii="Garamond" w:eastAsia="Times New Roman" w:hAnsi="Garamond" w:cs="Garamond"/>
      <w:lang w:eastAsia="ar-SA"/>
    </w:rPr>
  </w:style>
  <w:style w:type="character" w:customStyle="1" w:styleId="BodyTextIndentChar">
    <w:name w:val="Body Text Indent Char"/>
    <w:basedOn w:val="DefaultParagraphFont"/>
    <w:link w:val="BodyTextIndent"/>
    <w:rsid w:val="008B4C66"/>
    <w:rPr>
      <w:rFonts w:ascii="Garamond" w:eastAsia="Times New Roman" w:hAnsi="Garamond" w:cs="Garamond"/>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698660">
      <w:bodyDiv w:val="1"/>
      <w:marLeft w:val="0"/>
      <w:marRight w:val="0"/>
      <w:marTop w:val="0"/>
      <w:marBottom w:val="0"/>
      <w:divBdr>
        <w:top w:val="none" w:sz="0" w:space="0" w:color="auto"/>
        <w:left w:val="none" w:sz="0" w:space="0" w:color="auto"/>
        <w:bottom w:val="none" w:sz="0" w:space="0" w:color="auto"/>
        <w:right w:val="none" w:sz="0" w:space="0" w:color="auto"/>
      </w:divBdr>
    </w:div>
    <w:div w:id="492649617">
      <w:bodyDiv w:val="1"/>
      <w:marLeft w:val="0"/>
      <w:marRight w:val="0"/>
      <w:marTop w:val="0"/>
      <w:marBottom w:val="0"/>
      <w:divBdr>
        <w:top w:val="none" w:sz="0" w:space="0" w:color="auto"/>
        <w:left w:val="none" w:sz="0" w:space="0" w:color="auto"/>
        <w:bottom w:val="none" w:sz="0" w:space="0" w:color="auto"/>
        <w:right w:val="none" w:sz="0" w:space="0" w:color="auto"/>
      </w:divBdr>
      <w:divsChild>
        <w:div w:id="696545692">
          <w:marLeft w:val="0"/>
          <w:marRight w:val="0"/>
          <w:marTop w:val="0"/>
          <w:marBottom w:val="0"/>
          <w:divBdr>
            <w:top w:val="none" w:sz="0" w:space="0" w:color="auto"/>
            <w:left w:val="none" w:sz="0" w:space="0" w:color="auto"/>
            <w:bottom w:val="none" w:sz="0" w:space="0" w:color="auto"/>
            <w:right w:val="none" w:sz="0" w:space="0" w:color="auto"/>
          </w:divBdr>
        </w:div>
        <w:div w:id="765611631">
          <w:marLeft w:val="0"/>
          <w:marRight w:val="0"/>
          <w:marTop w:val="0"/>
          <w:marBottom w:val="0"/>
          <w:divBdr>
            <w:top w:val="none" w:sz="0" w:space="0" w:color="auto"/>
            <w:left w:val="none" w:sz="0" w:space="0" w:color="auto"/>
            <w:bottom w:val="none" w:sz="0" w:space="0" w:color="auto"/>
            <w:right w:val="none" w:sz="0" w:space="0" w:color="auto"/>
          </w:divBdr>
        </w:div>
      </w:divsChild>
    </w:div>
    <w:div w:id="1048996839">
      <w:bodyDiv w:val="1"/>
      <w:marLeft w:val="0"/>
      <w:marRight w:val="0"/>
      <w:marTop w:val="0"/>
      <w:marBottom w:val="0"/>
      <w:divBdr>
        <w:top w:val="none" w:sz="0" w:space="0" w:color="auto"/>
        <w:left w:val="none" w:sz="0" w:space="0" w:color="auto"/>
        <w:bottom w:val="none" w:sz="0" w:space="0" w:color="auto"/>
        <w:right w:val="none" w:sz="0" w:space="0" w:color="auto"/>
      </w:divBdr>
    </w:div>
    <w:div w:id="1116094841">
      <w:bodyDiv w:val="1"/>
      <w:marLeft w:val="0"/>
      <w:marRight w:val="0"/>
      <w:marTop w:val="0"/>
      <w:marBottom w:val="0"/>
      <w:divBdr>
        <w:top w:val="none" w:sz="0" w:space="0" w:color="auto"/>
        <w:left w:val="none" w:sz="0" w:space="0" w:color="auto"/>
        <w:bottom w:val="none" w:sz="0" w:space="0" w:color="auto"/>
        <w:right w:val="none" w:sz="0" w:space="0" w:color="auto"/>
      </w:divBdr>
    </w:div>
    <w:div w:id="1367948070">
      <w:bodyDiv w:val="1"/>
      <w:marLeft w:val="0"/>
      <w:marRight w:val="0"/>
      <w:marTop w:val="0"/>
      <w:marBottom w:val="0"/>
      <w:divBdr>
        <w:top w:val="none" w:sz="0" w:space="0" w:color="auto"/>
        <w:left w:val="none" w:sz="0" w:space="0" w:color="auto"/>
        <w:bottom w:val="none" w:sz="0" w:space="0" w:color="auto"/>
        <w:right w:val="none" w:sz="0" w:space="0" w:color="auto"/>
      </w:divBdr>
      <w:divsChild>
        <w:div w:id="239557247">
          <w:marLeft w:val="0"/>
          <w:marRight w:val="0"/>
          <w:marTop w:val="0"/>
          <w:marBottom w:val="0"/>
          <w:divBdr>
            <w:top w:val="none" w:sz="0" w:space="0" w:color="auto"/>
            <w:left w:val="none" w:sz="0" w:space="0" w:color="auto"/>
            <w:bottom w:val="none" w:sz="0" w:space="0" w:color="auto"/>
            <w:right w:val="none" w:sz="0" w:space="0" w:color="auto"/>
          </w:divBdr>
        </w:div>
        <w:div w:id="1793474457">
          <w:marLeft w:val="0"/>
          <w:marRight w:val="0"/>
          <w:marTop w:val="0"/>
          <w:marBottom w:val="0"/>
          <w:divBdr>
            <w:top w:val="none" w:sz="0" w:space="0" w:color="auto"/>
            <w:left w:val="none" w:sz="0" w:space="0" w:color="auto"/>
            <w:bottom w:val="none" w:sz="0" w:space="0" w:color="auto"/>
            <w:right w:val="none" w:sz="0" w:space="0" w:color="auto"/>
          </w:divBdr>
        </w:div>
        <w:div w:id="1948348760">
          <w:marLeft w:val="0"/>
          <w:marRight w:val="0"/>
          <w:marTop w:val="0"/>
          <w:marBottom w:val="0"/>
          <w:divBdr>
            <w:top w:val="none" w:sz="0" w:space="0" w:color="auto"/>
            <w:left w:val="none" w:sz="0" w:space="0" w:color="auto"/>
            <w:bottom w:val="none" w:sz="0" w:space="0" w:color="auto"/>
            <w:right w:val="none" w:sz="0" w:space="0" w:color="auto"/>
          </w:divBdr>
        </w:div>
        <w:div w:id="1431585648">
          <w:marLeft w:val="0"/>
          <w:marRight w:val="0"/>
          <w:marTop w:val="0"/>
          <w:marBottom w:val="0"/>
          <w:divBdr>
            <w:top w:val="none" w:sz="0" w:space="0" w:color="auto"/>
            <w:left w:val="none" w:sz="0" w:space="0" w:color="auto"/>
            <w:bottom w:val="none" w:sz="0" w:space="0" w:color="auto"/>
            <w:right w:val="none" w:sz="0" w:space="0" w:color="auto"/>
          </w:divBdr>
        </w:div>
        <w:div w:id="744226919">
          <w:marLeft w:val="0"/>
          <w:marRight w:val="0"/>
          <w:marTop w:val="0"/>
          <w:marBottom w:val="0"/>
          <w:divBdr>
            <w:top w:val="none" w:sz="0" w:space="0" w:color="auto"/>
            <w:left w:val="none" w:sz="0" w:space="0" w:color="auto"/>
            <w:bottom w:val="none" w:sz="0" w:space="0" w:color="auto"/>
            <w:right w:val="none" w:sz="0" w:space="0" w:color="auto"/>
          </w:divBdr>
        </w:div>
        <w:div w:id="2123643258">
          <w:marLeft w:val="0"/>
          <w:marRight w:val="0"/>
          <w:marTop w:val="0"/>
          <w:marBottom w:val="0"/>
          <w:divBdr>
            <w:top w:val="none" w:sz="0" w:space="0" w:color="auto"/>
            <w:left w:val="none" w:sz="0" w:space="0" w:color="auto"/>
            <w:bottom w:val="none" w:sz="0" w:space="0" w:color="auto"/>
            <w:right w:val="none" w:sz="0" w:space="0" w:color="auto"/>
          </w:divBdr>
        </w:div>
      </w:divsChild>
    </w:div>
    <w:div w:id="1992709930">
      <w:bodyDiv w:val="1"/>
      <w:marLeft w:val="0"/>
      <w:marRight w:val="0"/>
      <w:marTop w:val="0"/>
      <w:marBottom w:val="0"/>
      <w:divBdr>
        <w:top w:val="none" w:sz="0" w:space="0" w:color="auto"/>
        <w:left w:val="none" w:sz="0" w:space="0" w:color="auto"/>
        <w:bottom w:val="none" w:sz="0" w:space="0" w:color="auto"/>
        <w:right w:val="none" w:sz="0" w:space="0" w:color="auto"/>
      </w:divBdr>
    </w:div>
    <w:div w:id="199749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meshoct27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Mattaparathi, Sreeambika [CCC-OT]</dc:creator>
  <cp:lastModifiedBy>Somarouthu, Kameswararao [CCC-OT NE]</cp:lastModifiedBy>
  <cp:revision>2</cp:revision>
  <dcterms:created xsi:type="dcterms:W3CDTF">2017-01-13T12:26:00Z</dcterms:created>
  <dcterms:modified xsi:type="dcterms:W3CDTF">2017-01-13T12:26:00Z</dcterms:modified>
</cp:coreProperties>
</file>