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6985000</wp:posOffset>
                </wp:positionV>
                <wp:extent cx="3459480" cy="1478915"/>
                <wp:effectExtent l="0" t="0" r="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4390" y="6510655"/>
                          <a:ext cx="3459480" cy="147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>小队成员：</w:t>
                            </w:r>
                          </w:p>
                          <w:p>
                            <w:pPr>
                              <w:ind w:firstLine="1600" w:firstLineChars="500"/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>031602121乐忠豪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 xml:space="preserve">          031602102蔡子阳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7pt;margin-top:550pt;height:116.45pt;width:272.4pt;z-index:251659264;mso-width-relative:page;mso-height-relative:page;" fillcolor="#FFFFFF [3201]" filled="t" stroked="f" coordsize="21600,21600" o:gfxdata="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kiZ1nXAAAADQEAAA8AAAAAAAAAAQAgAAAAIgAA&#10;AGRycy9kb3ducmV2LnhtbFBLAQIUABQAAAAIAIdO4kDkvxR/QgIAAE4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>小队成员：</w:t>
                      </w:r>
                    </w:p>
                    <w:p>
                      <w:pPr>
                        <w:ind w:firstLine="1600" w:firstLineChars="500"/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>031602121乐忠豪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 xml:space="preserve">          031602102蔡子阳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856615</wp:posOffset>
                </wp:positionV>
                <wp:extent cx="1889760" cy="3771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2435" y="1405255"/>
                          <a:ext cx="1889760" cy="377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44"/>
                                <w:szCs w:val="1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80"/>
                                <w:lang w:val="en-US" w:eastAsia="zh-CN"/>
                              </w:rPr>
                              <w:t>设计文档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67.45pt;height:297pt;width:148.8pt;z-index:251658240;mso-width-relative:page;mso-height-relative:page;" filled="f" stroked="f" coordsize="21600,21600" o:gfxdata="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eJMDs2wAAAAsBAAAPAAAAAAAAAAEAIAAAACIAAABkcnMvZG93bnJldi54bWxQ&#10;SwECFAAUAAAACACHTuJAmg5CGy0CAAA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144"/>
                          <w:szCs w:val="1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44"/>
                          <w:szCs w:val="180"/>
                          <w:lang w:val="en-US" w:eastAsia="zh-CN"/>
                        </w:rPr>
                        <w:t>设计文档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背景</w:t>
      </w:r>
      <w:r>
        <w:tab/>
      </w:r>
      <w:r>
        <w:fldChar w:fldCharType="begin"/>
      </w:r>
      <w:r>
        <w:instrText xml:space="preserve"> PAGEREF _Toc24707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2.设计目标</w:t>
      </w:r>
      <w:r>
        <w:tab/>
      </w:r>
      <w:r>
        <w:fldChar w:fldCharType="begin"/>
      </w:r>
      <w:r>
        <w:instrText xml:space="preserve"> PAGEREF _Toc27037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需求分析</w:t>
      </w:r>
      <w:r>
        <w:tab/>
      </w:r>
      <w:r>
        <w:fldChar w:fldCharType="begin"/>
      </w:r>
      <w:r>
        <w:instrText xml:space="preserve"> PAGEREF _Toc27283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性能指标</w:t>
      </w:r>
      <w:r>
        <w:tab/>
      </w:r>
      <w:r>
        <w:fldChar w:fldCharType="begin"/>
      </w:r>
      <w:r>
        <w:instrText xml:space="preserve"> PAGEREF _Toc5588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3.模块设计</w:t>
      </w:r>
      <w:r>
        <w:tab/>
      </w:r>
      <w:r>
        <w:fldChar w:fldCharType="begin"/>
      </w:r>
      <w:r>
        <w:instrText xml:space="preserve"> PAGEREF _Toc16596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3.1模块流程图及说明</w:t>
      </w:r>
      <w:r>
        <w:tab/>
      </w:r>
      <w:r>
        <w:fldChar w:fldCharType="begin"/>
      </w:r>
      <w:r>
        <w:instrText xml:space="preserve"> PAGEREF _Toc21497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3.2数据结构说明</w:t>
      </w:r>
      <w:r>
        <w:tab/>
      </w:r>
      <w:r>
        <w:fldChar w:fldCharType="begin"/>
      </w:r>
      <w:r>
        <w:instrText xml:space="preserve"> PAGEREF _Toc4153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3.3算法描述</w:t>
      </w:r>
      <w:r>
        <w:tab/>
      </w:r>
      <w:r>
        <w:fldChar w:fldCharType="begin"/>
      </w:r>
      <w:r>
        <w:instrText xml:space="preserve"> PAGEREF _Toc17202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3.4与其它模块的接口</w:t>
      </w:r>
      <w:r>
        <w:tab/>
      </w:r>
      <w:r>
        <w:fldChar w:fldCharType="begin"/>
      </w:r>
      <w:r>
        <w:instrText xml:space="preserve"> PAGEREF _Toc21029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3.5异常处理</w:t>
      </w:r>
      <w:r>
        <w:tab/>
      </w:r>
      <w:r>
        <w:fldChar w:fldCharType="begin"/>
      </w:r>
      <w:r>
        <w:instrText xml:space="preserve"> PAGEREF _Toc30373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3.6测试考虑</w:t>
      </w:r>
      <w:r>
        <w:tab/>
      </w:r>
      <w:r>
        <w:fldChar w:fldCharType="begin"/>
      </w:r>
      <w:r>
        <w:instrText xml:space="preserve"> PAGEREF _Toc31310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4.系统集成包装</w:t>
      </w:r>
      <w:r>
        <w:tab/>
      </w:r>
      <w:r>
        <w:fldChar w:fldCharType="begin"/>
      </w:r>
      <w:r>
        <w:instrText xml:space="preserve"> PAGEREF _Toc11335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5.设计评审意见</w:t>
      </w:r>
      <w:r>
        <w:tab/>
      </w:r>
      <w:r>
        <w:fldChar w:fldCharType="begin"/>
      </w:r>
      <w:r>
        <w:instrText xml:space="preserve"> PAGEREF _Toc28208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4235_WPSOffice_Level1"/>
      <w:bookmarkStart w:id="1" w:name="_Toc24707"/>
      <w:r>
        <w:rPr>
          <w:rFonts w:hint="eastAsia"/>
          <w:lang w:val="en-US" w:eastAsia="zh-CN"/>
        </w:rPr>
        <w:t>背景</w:t>
      </w:r>
      <w:bookmarkEnd w:id="0"/>
      <w:bookmarkEnd w:id="1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小樱是一名大三的学生，一直痴迷于吃鸡类游戏，某日听闻同宿舍的小狼刚和导师去参加了CVPR会议，内心羡慕不已，便下定决心痛改前非、努力钻研，希望能在毕业前完成一篇站在时代前沿的优秀论文。但令人苦恼的是，他不知道近几年顶会的热门领域和研究方向，根据论文list去一篇一篇查找总结效率又着实太低，于是求助于“软工实践互助爱心组织”，希望我们能帮助他设计一个平台解决现阶段的需求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27037"/>
      <w:bookmarkStart w:id="3" w:name="_Toc21812_WPSOffice_Level1"/>
      <w:r>
        <w:rPr>
          <w:rFonts w:hint="eastAsia"/>
          <w:lang w:val="en-US" w:eastAsia="zh-CN"/>
        </w:rPr>
        <w:t>2.设计目标</w:t>
      </w:r>
      <w:bookmarkEnd w:id="2"/>
      <w:bookmarkEnd w:id="3"/>
    </w:p>
    <w:p>
      <w:pPr>
        <w:pStyle w:val="5"/>
        <w:numPr>
          <w:ilvl w:val="1"/>
          <w:numId w:val="2"/>
        </w:numPr>
        <w:rPr>
          <w:rFonts w:hint="eastAsia"/>
          <w:lang w:val="en-US" w:eastAsia="zh-CN"/>
        </w:rPr>
      </w:pPr>
      <w:bookmarkStart w:id="4" w:name="_Toc27283"/>
      <w:bookmarkStart w:id="5" w:name="_Toc21812_WPSOffice_Level2"/>
      <w:r>
        <w:rPr>
          <w:rFonts w:hint="eastAsia"/>
          <w:lang w:val="en-US" w:eastAsia="zh-CN"/>
        </w:rPr>
        <w:t>需求分析</w:t>
      </w:r>
      <w:bookmarkEnd w:id="4"/>
      <w:bookmarkEnd w:id="5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一、用户给定一个论文列表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1.要求实现通过论文列表爬取论文的题目、摘要以及原文链接。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2.可实现对论文列表的增删改操作（今年、近两年、近三年）。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对爬取的信息进行结构化处理，分析top10个热门领域或热门研究方向</w:t>
      </w:r>
    </w:p>
    <w:p>
      <w:pPr>
        <w:numPr>
          <w:ilvl w:val="0"/>
          <w:numId w:val="3"/>
        </w:numPr>
        <w:ind w:firstLine="480" w:firstLineChars="2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可对论文属性（oral、spotlight、poster）进行筛选及分析。</w:t>
      </w:r>
    </w:p>
    <w:p>
      <w:pPr>
        <w:widowControl w:val="0"/>
        <w:numPr>
          <w:ilvl w:val="0"/>
          <w:numId w:val="3"/>
        </w:numPr>
        <w:ind w:left="0" w:leftChars="0" w:firstLine="480" w:firstLineChars="2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形成如热词图谱之类直观的查看方式。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三、可进行论文检索，当用户输入论文编号、题目、作者等基本信息，分析返回相关的paper、source code、homepage等信息。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四、可对多年间、不同顶会的热词呈现热度走势对比（这里将范畴限定在计算机视觉的三大顶会CVPR、ICCV、ECCV内）。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可进行数据统计，例如每个国家录用文章的分析、每个学校录用文章的分析、哪个学校哪方面的研究方向比较强等。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用户附加需求：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在不改变设计理念、符合用户使用习惯的前提下，在上述需求的基础上进行扩充升级，或发挥想象能力为原型添加自己的idea。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7117_WPSOffice_Level2"/>
      <w:bookmarkStart w:id="7" w:name="_Toc5588"/>
      <w:r>
        <w:rPr>
          <w:rFonts w:hint="eastAsia"/>
          <w:lang w:val="en-US" w:eastAsia="zh-CN"/>
        </w:rPr>
        <w:t>性能指标</w:t>
      </w:r>
      <w:bookmarkEnd w:id="6"/>
      <w:bookmarkEnd w:id="7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从需求来看，最主要的时间耗费在爬去论文信息以及存储论文结构体上，用户的目标体量在9000篇论文左右（3年的论文*3大顶会*每大顶会1000篇）。论文题目不超过200个字符，总体量为200W字符。</w:t>
      </w:r>
    </w:p>
    <w:p>
      <w:pPr>
        <w:numPr>
          <w:ilvl w:val="0"/>
          <w:numId w:val="5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完成全部论文标题遍历及存储需5s的响应时间。</w:t>
      </w:r>
    </w:p>
    <w:p>
      <w:pPr>
        <w:numPr>
          <w:ilvl w:val="0"/>
          <w:numId w:val="5"/>
        </w:numPr>
        <w:ind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（爬取时间未知）</w:t>
      </w:r>
    </w:p>
    <w:p>
      <w:pPr>
        <w:numPr>
          <w:ilvl w:val="0"/>
          <w:numId w:val="5"/>
        </w:numPr>
        <w:ind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检索论文题目及相应信息、形成热词图谱的时间各在1s内。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添加功能可以通过论文编号、论文关键词查找相关论文。</w:t>
      </w:r>
    </w:p>
    <w:p>
      <w:pPr>
        <w:pStyle w:val="4"/>
        <w:rPr>
          <w:rFonts w:hint="eastAsia"/>
          <w:lang w:val="en-US" w:eastAsia="zh-CN"/>
        </w:rPr>
      </w:pPr>
      <w:bookmarkStart w:id="8" w:name="_Toc16596"/>
      <w:r>
        <w:rPr>
          <w:rFonts w:hint="eastAsia"/>
          <w:lang w:val="en-US" w:eastAsia="zh-CN"/>
        </w:rPr>
        <w:t>3.模块设计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  <w:bookmarkStart w:id="9" w:name="_Toc21497"/>
      <w:r>
        <w:rPr>
          <w:rStyle w:val="13"/>
          <w:rFonts w:hint="eastAsia"/>
          <w:lang w:val="en-US" w:eastAsia="zh-CN"/>
        </w:rPr>
        <w:t>3.1模块流程图及说明</w:t>
      </w:r>
    </w:p>
    <w:bookmarkEnd w:id="9"/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设计实现流程如下：</w: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通过用户给定的论文列表从网页上爬去论文信息（论文编号、作者、原文链接等）</w: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-&gt; 使用C++数据结构以及map&lt;string,class&gt;容器存储爬去到的论文信息-&gt; 通过map容器实现数据检索，热词统计（添加通过文章关键词检索相关文章的功能）以及数据分析-&gt;将统计结果以图像的形式展现出来</w: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119380</wp:posOffset>
                </wp:positionV>
                <wp:extent cx="1136015" cy="381635"/>
                <wp:effectExtent l="6350" t="6350" r="15875" b="82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7270" y="4116705"/>
                          <a:ext cx="11360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35pt;margin-top:9.4pt;height:30.05pt;width:89.45pt;z-index:251674624;v-text-anchor:middle;mso-width-relative:page;mso-height-relative:page;" fillcolor="#5B9BD5 [3204]" filled="t" stroked="t" coordsize="21600,21600" o:gfxdata="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SSkVzbAAAACQEAAA8AAAAAAAAAAQAg&#10;AAAAIgAAAGRycy9kb3ducmV2LnhtbFBLAQIUABQAAAAIAIdO4kAX/La3fQIAAOA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85090</wp:posOffset>
                </wp:positionV>
                <wp:extent cx="1447800" cy="408940"/>
                <wp:effectExtent l="6350" t="6350" r="889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对信息结构化处理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05pt;margin-top:6.7pt;height:32.2pt;width:114pt;z-index:251666432;v-text-anchor:middle;mso-width-relative:page;mso-height-relative:page;" fillcolor="#5B9BD5 [3204]" filled="t" stroked="t" coordsize="21600,21600" o:gfxdata="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FRyfS2wAAAAkBAAAPAAAAAAAAAAEAIAAAACIAAABkcnMvZG93bnJl&#10;di54bWxQSwECFAAUAAAACACHTuJAAf+j2mwCAADS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对信息结构化处理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67310</wp:posOffset>
                </wp:positionV>
                <wp:extent cx="1129665" cy="421640"/>
                <wp:effectExtent l="6350" t="6350" r="698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670" y="4112895"/>
                          <a:ext cx="112966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爬取论文信息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5.3pt;height:33.2pt;width:88.95pt;z-index:251662336;v-text-anchor:middle;mso-width-relative:page;mso-height-relative:page;" fillcolor="#5B9BD5 [3204]" filled="t" stroked="t" coordsize="21600,21600" o:gfxdata="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yx3VjbAAAACQEAAA8AAAAAAAAAAQAg&#10;AAAAIgAAAGRycy9kb3ducmV2LnhtbFBLAQIUABQAAAAIAIdO4kAZYEKgfQIAAN4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爬取论文信息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78105</wp:posOffset>
                </wp:positionV>
                <wp:extent cx="1080770" cy="408940"/>
                <wp:effectExtent l="6350" t="6350" r="101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8045" y="4098925"/>
                          <a:ext cx="108077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读取论文列表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85pt;margin-top:6.15pt;height:32.2pt;width:85.1pt;z-index:251660288;v-text-anchor:middle;mso-width-relative:page;mso-height-relative:page;" fillcolor="#5B9BD5 [3204]" filled="t" stroked="t" coordsize="21600,21600" o:gfxdata="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TzUi9sAAAAIAQAADwAAAAAAAAABACAA&#10;AAAiAAAAZHJzL2Rvd25yZXYueG1sUEsBAhQAFAAAAAgAh07iQMb+kSd8AgAA3g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读取论文列表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91440</wp:posOffset>
                </wp:positionV>
                <wp:extent cx="232410" cy="20955"/>
                <wp:effectExtent l="635" t="35560" r="10795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6" idx="1"/>
                      </wps:cNvCnPr>
                      <wps:spPr>
                        <a:xfrm>
                          <a:off x="5829935" y="4307840"/>
                          <a:ext cx="23241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.05pt;margin-top:7.2pt;height:1.65pt;width:18.3pt;z-index:251673600;mso-width-relative:page;mso-height-relative:page;" filled="f" stroked="t" coordsize="21600,21600" o:gfxdata="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Y8eS9YAAAAJAQAADwAA&#10;AAAAAAABACAAAAAiAAAAZHJzL2Rvd25yZXYueG1sUEsBAhQAFAAAAAgAh07iQDmdEs0YAgAA4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73025</wp:posOffset>
                </wp:positionV>
                <wp:extent cx="449580" cy="3175"/>
                <wp:effectExtent l="0" t="46355" r="762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7000" y="4279265"/>
                          <a:ext cx="44958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45pt;margin-top:5.75pt;height:0.25pt;width:35.4pt;z-index:251663360;mso-width-relative:page;mso-height-relative:page;" filled="f" stroked="t" coordsize="21600,21600" o:gfxdata="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a3qODWAAAACQEAAA8AAAAAAAAAAQAgAAAAIgAAAGRycy9kb3ducmV2Lnht&#10;bFBLAQIUABQAAAAIAIdO4kAwG6y3+wEAAJ4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83185</wp:posOffset>
                </wp:positionV>
                <wp:extent cx="461645" cy="1270"/>
                <wp:effectExtent l="0" t="48895" r="10795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 flipV="1">
                          <a:off x="2386965" y="4299585"/>
                          <a:ext cx="46164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95pt;margin-top:6.55pt;height:0.1pt;width:36.35pt;z-index:251661312;mso-width-relative:page;mso-height-relative:page;" filled="f" stroked="t" coordsize="21600,21600" o:gfxdata="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+ZRX9cAAAAJAQAADwAAAAAA&#10;AAABACAAAAAiAAAAZHJzL2Rvd25yZXYueG1sUEsBAhQAFAAAAAgAh07iQJ8yBHcUAgAAz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97790</wp:posOffset>
                </wp:positionV>
                <wp:extent cx="1551305" cy="328295"/>
                <wp:effectExtent l="0" t="4445" r="3175" b="330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4" idx="0"/>
                      </wps:cNvCnPr>
                      <wps:spPr>
                        <a:xfrm flipH="1">
                          <a:off x="2412365" y="5020310"/>
                          <a:ext cx="1551305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9pt;margin-top:7.7pt;height:25.85pt;width:122.15pt;z-index:251671552;mso-width-relative:page;mso-height-relative:page;" filled="f" stroked="t" coordsize="21600,21600" o:gfxdata="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eQ0P7Y&#10;AAAACQEAAA8AAAAAAAAAAQAgAAAAIgAAAGRycy9kb3ducmV2LnhtbFBLAQIUABQAAAAIAIdO4kAw&#10;MYg2IAIAAO4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97790</wp:posOffset>
                </wp:positionV>
                <wp:extent cx="1271905" cy="341630"/>
                <wp:effectExtent l="1270" t="4445" r="6985" b="349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0" idx="0"/>
                      </wps:cNvCnPr>
                      <wps:spPr>
                        <a:xfrm>
                          <a:off x="5099050" y="4505325"/>
                          <a:ext cx="1271905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2.05pt;margin-top:7.7pt;height:26.9pt;width:100.15pt;z-index:251667456;mso-width-relative:page;mso-height-relative:page;" filled="f" stroked="t" coordsize="21600,21600" o:gfxdata="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pNPZtUAAAAJAQAADwAA&#10;AAAAAAABACAAAAAiAAAAZHJzL2Rvd25yZXYueG1sUEsBAhQAFAAAAAgAh07iQLusMmEZAgAA4gMA&#10;AA4AAAAAAAAAAQAgAAAAJ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29845</wp:posOffset>
                </wp:positionV>
                <wp:extent cx="1883410" cy="373380"/>
                <wp:effectExtent l="6350" t="6350" r="15240" b="165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5720" y="4902835"/>
                          <a:ext cx="188341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分类处理实现检索功能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75pt;margin-top:2.35pt;height:29.4pt;width:148.3pt;z-index:251672576;v-text-anchor:middle;mso-width-relative:page;mso-height-relative:page;" fillcolor="#5B9BD5 [3204]" filled="t" stroked="t" coordsize="21600,21600" o:gfxdata="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COoXn2wAAAAgBAAAPAAAAAAAAAAEA&#10;IAAAACIAAABkcnMvZG93bnJldi54bWxQSwECFAAUAAAACACHTuJAlhObWH4CAADg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分类处理实现检索功能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43180</wp:posOffset>
                </wp:positionV>
                <wp:extent cx="1586230" cy="381000"/>
                <wp:effectExtent l="6350" t="6350" r="762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65" y="4826000"/>
                          <a:ext cx="1586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算法实现热词统计排序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75pt;margin-top:3.4pt;height:30pt;width:124.9pt;z-index:251668480;v-text-anchor:middle;mso-width-relative:page;mso-height-relative:page;" fillcolor="#5B9BD5 [3204]" filled="t" stroked="t" coordsize="21600,21600" o:gfxdata="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f40Cn2AAAAAgBAAAPAAAAAAAAAAEAIAAAACIA&#10;AABkcnMvZG93bnJldi54bWxQSwECFAAUAAAACACHTuJACR90z3sCAADgBAAADgAAAAAAAAABACAA&#10;AAAn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算法实现热词统计排序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424180</wp:posOffset>
                </wp:positionV>
                <wp:extent cx="18415" cy="346075"/>
                <wp:effectExtent l="35560" t="0" r="52705" b="44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3963670" y="5016500"/>
                          <a:ext cx="18415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2.2pt;margin-top:33.4pt;height:27.25pt;width:1.45pt;z-index:251670528;mso-width-relative:page;mso-height-relative:page;" filled="f" stroked="t" coordsize="21600,21600" o:gfxdata="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uLUM92AAAAAoBAAAP&#10;AAAAAAAAAAEAIAAAACIAAABkcnMvZG93bnJldi54bWxQSwECFAAUAAAACACHTuJAj/1/ZxgCAADj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12065</wp:posOffset>
                </wp:positionV>
                <wp:extent cx="1163320" cy="415290"/>
                <wp:effectExtent l="6350" t="6350" r="19050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350" y="4812665"/>
                          <a:ext cx="116332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统计结果图表化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85pt;margin-top:0.95pt;height:32.7pt;width:91.6pt;z-index:251669504;v-text-anchor:middle;mso-width-relative:page;mso-height-relative:page;" fillcolor="#5B9BD5 [3204]" filled="t" stroked="t" coordsize="21600,21600" o:gfxdata="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Q0RsNsAAAAIAQAADwAAAAAAAAABACAA&#10;AAAiAAAAZHJzL2Rvd25yZXYueG1sUEsBAhQAFAAAAAgAh07iQJK9d218AgAA4A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统计结果图表化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bookmarkStart w:id="10" w:name="_Toc4153"/>
      <w:r>
        <w:rPr>
          <w:rFonts w:hint="eastAsia"/>
          <w:lang w:val="en-US" w:eastAsia="zh-CN"/>
        </w:rPr>
        <w:t>3.2数据结构说明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论文类：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属性：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论文ID；论文题目；论文摘要；论文年份；论文作者；论文属性（oral、spotlight、poster）；关键词（用作词频统计）；type（表明属于哪一个会议）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成员函数：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获取类属性的各个值；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bookmarkStart w:id="11" w:name="_Toc17202"/>
      <w:r>
        <w:rPr>
          <w:rFonts w:hint="eastAsia"/>
          <w:lang w:val="en-US" w:eastAsia="zh-CN"/>
        </w:rPr>
        <w:t>3.3算法描述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首先使用python编写爬虫内嵌至C++中，将得到的数据存储于文件中，对文件遍历存储于map容器中（基于key,value值存储功能），通过map容器的红黑二叉树进行数据查询访问，作出词频统计分析，以及检索筛选算法。</w:t>
      </w:r>
    </w:p>
    <w:p>
      <w:pPr>
        <w:pStyle w:val="5"/>
        <w:rPr>
          <w:rFonts w:hint="eastAsia"/>
          <w:lang w:val="en-US" w:eastAsia="zh-CN"/>
        </w:rPr>
      </w:pPr>
      <w:bookmarkStart w:id="12" w:name="_Toc21029"/>
      <w:r>
        <w:rPr>
          <w:rFonts w:hint="eastAsia"/>
          <w:lang w:val="en-US" w:eastAsia="zh-CN"/>
        </w:rPr>
        <w:t>3.4与其它模块的接口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1.爬虫接口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2.类接口</w:t>
      </w:r>
    </w:p>
    <w:p>
      <w:pPr>
        <w:pStyle w:val="5"/>
        <w:rPr>
          <w:rFonts w:hint="eastAsia"/>
          <w:lang w:val="en-US" w:eastAsia="zh-CN"/>
        </w:rPr>
      </w:pPr>
      <w:bookmarkStart w:id="13" w:name="_Toc30373"/>
      <w:r>
        <w:rPr>
          <w:rFonts w:hint="eastAsia"/>
          <w:lang w:val="en-US" w:eastAsia="zh-CN"/>
        </w:rPr>
        <w:t>3.5异常处理</w:t>
      </w:r>
      <w:bookmarkEnd w:id="13"/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读取论文列表失败。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爬取论文信息失败。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读入爬取数据失败。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论文列表中无用户输入的论文标题。</w:t>
      </w:r>
    </w:p>
    <w:p>
      <w:pPr>
        <w:pStyle w:val="5"/>
        <w:rPr>
          <w:rFonts w:hint="eastAsia"/>
          <w:lang w:val="en-US" w:eastAsia="zh-CN"/>
        </w:rPr>
      </w:pPr>
      <w:bookmarkStart w:id="14" w:name="_Toc31310"/>
      <w:r>
        <w:rPr>
          <w:rFonts w:hint="eastAsia"/>
          <w:lang w:val="en-US" w:eastAsia="zh-CN"/>
        </w:rPr>
        <w:t>3.6测试考虑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单元测试：爬虫测试，类读取信息测试，词频统计排序测试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集成测试：测试能否得到预期需求的效果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测试工具：Visual Studio 2017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1335"/>
      <w:r>
        <w:rPr>
          <w:rFonts w:hint="eastAsia"/>
          <w:lang w:val="en-US" w:eastAsia="zh-CN"/>
        </w:rPr>
        <w:t>4.系统集成包装</w:t>
      </w:r>
      <w:bookmarkEnd w:id="15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将系统包装成一个拥有界面的windows窗体软件</w:t>
      </w:r>
    </w:p>
    <w:p>
      <w:pPr>
        <w:pStyle w:val="4"/>
        <w:rPr>
          <w:rFonts w:hint="eastAsia"/>
          <w:lang w:val="en-US" w:eastAsia="zh-CN"/>
        </w:rPr>
      </w:pPr>
      <w:bookmarkStart w:id="16" w:name="_Toc28208"/>
      <w:r>
        <w:rPr>
          <w:rFonts w:hint="eastAsia"/>
          <w:lang w:val="en-US" w:eastAsia="zh-CN"/>
        </w:rPr>
        <w:t>5.设计评审意见</w:t>
      </w:r>
      <w:bookmarkEnd w:id="16"/>
      <w:bookmarkStart w:id="17" w:name="_GoBack"/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提出人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处理方式/说明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036E"/>
    <w:multiLevelType w:val="singleLevel"/>
    <w:tmpl w:val="2E3E03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5E63BF"/>
    <w:multiLevelType w:val="singleLevel"/>
    <w:tmpl w:val="325E63B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7E81513"/>
    <w:multiLevelType w:val="singleLevel"/>
    <w:tmpl w:val="37E815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39C34AEA"/>
    <w:multiLevelType w:val="multilevel"/>
    <w:tmpl w:val="39C34AE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4C7B6789"/>
    <w:multiLevelType w:val="singleLevel"/>
    <w:tmpl w:val="4C7B67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04EA7D3"/>
    <w:multiLevelType w:val="singleLevel"/>
    <w:tmpl w:val="704EA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C5F4A"/>
    <w:rsid w:val="1C905B00"/>
    <w:rsid w:val="280E08E5"/>
    <w:rsid w:val="28867962"/>
    <w:rsid w:val="41C879CD"/>
    <w:rsid w:val="52E72AE1"/>
    <w:rsid w:val="7C53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KAMI</dc:creator>
  <cp:lastModifiedBy>Hollow°</cp:lastModifiedBy>
  <dcterms:modified xsi:type="dcterms:W3CDTF">2018-09-20T15:29:56Z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