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E832F0">
      <w:hyperlink r:id="rId21" w:tooltip="https://www.oracle.com/database/sqldeveloper/technologies/sql-data-modeler/download/%E2%80%AF" w:history="1">
        <w:r w:rsidR="00F207D4">
          <w:rPr>
            <w:rStyle w:val="Hipervnculo"/>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7pt;height:221.95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015550"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55pt;height:187.5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015551"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23467F9F" w:rsidR="00A325DB" w:rsidRDefault="00DD6A8B">
                            <w:pPr>
                              <w:rPr>
                                <w:lang w:val="es-ES"/>
                              </w:rPr>
                            </w:pPr>
                            <w:r>
                              <w:rPr>
                                <w:noProof/>
                                <w:lang w:val="es-ES"/>
                              </w:rPr>
                              <w:drawing>
                                <wp:inline distT="0" distB="0" distL="0" distR="0" wp14:anchorId="629AA9B6" wp14:editId="626D98BC">
                                  <wp:extent cx="5391150" cy="51352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5135245"/>
                                          </a:xfrm>
                                          <a:prstGeom prst="rect">
                                            <a:avLst/>
                                          </a:prstGeom>
                                          <a:noFill/>
                                          <a:ln>
                                            <a:noFill/>
                                          </a:ln>
                                        </pic:spPr>
                                      </pic:pic>
                                    </a:graphicData>
                                  </a:graphic>
                                </wp:inline>
                              </w:drawing>
                            </w:r>
                          </w:p>
                          <w:p w14:paraId="439B0118" w14:textId="7DC6EE45" w:rsidR="00A325DB" w:rsidRDefault="00A325DB">
                            <w:pPr>
                              <w:rPr>
                                <w:lang w:val="es-ES"/>
                              </w:rPr>
                            </w:pPr>
                          </w:p>
                          <w:p w14:paraId="439B0119" w14:textId="77777777" w:rsidR="00A325DB" w:rsidRDefault="00A325DB">
                            <w:pPr>
                              <w:rPr>
                                <w:lang w:val="es-ES"/>
                              </w:rPr>
                            </w:pPr>
                          </w:p>
                          <w:p w14:paraId="439B011A" w14:textId="7FA3B492" w:rsidR="00A325DB" w:rsidRDefault="00A325DB">
                            <w:pPr>
                              <w:rPr>
                                <w:lang w:val="es-ES"/>
                              </w:rPr>
                            </w:pPr>
                          </w:p>
                          <w:p w14:paraId="439B011B" w14:textId="77777777" w:rsidR="00A325DB" w:rsidRDefault="00A325DB">
                            <w:pPr>
                              <w:rPr>
                                <w:lang w:val="es-ES"/>
                              </w:rPr>
                            </w:pPr>
                          </w:p>
                          <w:p w14:paraId="439B011C" w14:textId="69825F32"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">
                <v:textbox>
                  <w:txbxContent>
                    <w:p w14:paraId="439B0117" w14:textId="23467F9F" w:rsidR="00A325DB" w:rsidRDefault="00DD6A8B">
                      <w:pPr>
                        <w:rPr>
                          <w:lang w:val="es-ES"/>
                        </w:rPr>
                      </w:pPr>
                      <w:r>
                        <w:rPr>
                          <w:noProof/>
                          <w:lang w:val="es-ES"/>
                        </w:rPr>
                        <w:drawing>
                          <wp:inline distT="0" distB="0" distL="0" distR="0" wp14:anchorId="629AA9B6" wp14:editId="626D98BC">
                            <wp:extent cx="5391150" cy="51352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5135245"/>
                                    </a:xfrm>
                                    <a:prstGeom prst="rect">
                                      <a:avLst/>
                                    </a:prstGeom>
                                    <a:noFill/>
                                    <a:ln>
                                      <a:noFill/>
                                    </a:ln>
                                  </pic:spPr>
                                </pic:pic>
                              </a:graphicData>
                            </a:graphic>
                          </wp:inline>
                        </w:drawing>
                      </w:r>
                    </w:p>
                    <w:p w14:paraId="439B0118" w14:textId="7DC6EE45" w:rsidR="00A325DB" w:rsidRDefault="00A325DB">
                      <w:pPr>
                        <w:rPr>
                          <w:lang w:val="es-ES"/>
                        </w:rPr>
                      </w:pPr>
                    </w:p>
                    <w:p w14:paraId="439B0119" w14:textId="77777777" w:rsidR="00A325DB" w:rsidRDefault="00A325DB">
                      <w:pPr>
                        <w:rPr>
                          <w:lang w:val="es-ES"/>
                        </w:rPr>
                      </w:pPr>
                    </w:p>
                    <w:p w14:paraId="439B011A" w14:textId="7FA3B492" w:rsidR="00A325DB" w:rsidRDefault="00A325DB">
                      <w:pPr>
                        <w:rPr>
                          <w:lang w:val="es-ES"/>
                        </w:rPr>
                      </w:pPr>
                    </w:p>
                    <w:p w14:paraId="439B011B" w14:textId="77777777" w:rsidR="00A325DB" w:rsidRDefault="00A325DB">
                      <w:pPr>
                        <w:rPr>
                          <w:lang w:val="es-ES"/>
                        </w:rPr>
                      </w:pPr>
                    </w:p>
                    <w:p w14:paraId="439B011C" w14:textId="69825F32"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4F97949A" w:rsidR="00A325DB" w:rsidRDefault="00DD6A8B">
                            <w:r>
                              <w:rPr>
                                <w:noProof/>
                              </w:rPr>
                              <w:drawing>
                                <wp:inline distT="0" distB="0" distL="0" distR="0" wp14:anchorId="733A8721" wp14:editId="4128A6E6">
                                  <wp:extent cx="6005830" cy="3569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5830" cy="356997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">
                <v:textbox style="mso-fit-shape-to-text:t">
                  <w:txbxContent>
                    <w:p w14:paraId="439B0122" w14:textId="4F97949A" w:rsidR="00A325DB" w:rsidRDefault="00DD6A8B">
                      <w:r>
                        <w:rPr>
                          <w:noProof/>
                        </w:rPr>
                        <w:drawing>
                          <wp:inline distT="0" distB="0" distL="0" distR="0" wp14:anchorId="733A8721" wp14:editId="4128A6E6">
                            <wp:extent cx="6005830" cy="3569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5830" cy="3569970"/>
                                    </a:xfrm>
                                    <a:prstGeom prst="rect">
                                      <a:avLst/>
                                    </a:prstGeom>
                                    <a:noFill/>
                                    <a:ln>
                                      <a:noFill/>
                                    </a:ln>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8D46A7" w:rsidRDefault="00F207D4" w:rsidP="00F207D4">
      <w:pPr>
        <w:rPr>
          <w:b/>
          <w:bC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Pr>
          <w:b/>
          <w:bC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E832F0" w:rsidP="00F207D4">
      <w:pPr>
        <w:tabs>
          <w:tab w:val="left" w:pos="2790"/>
        </w:tabs>
      </w:pPr>
      <w:hyperlink r:id="rId37" w:tgtFrame="_blank" w:history="1">
        <w:r w:rsidR="00F207D4" w:rsidRPr="00A7311F">
          <w:rPr>
            <w:rStyle w:val="Hipervnculo"/>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Pr>
          <w:b/>
          <w:bC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A2BF" w14:textId="77777777" w:rsidR="00E832F0" w:rsidRDefault="00E832F0">
      <w:pPr>
        <w:spacing w:after="0" w:line="240" w:lineRule="auto"/>
      </w:pPr>
      <w:r>
        <w:separator/>
      </w:r>
    </w:p>
  </w:endnote>
  <w:endnote w:type="continuationSeparator" w:id="0">
    <w:p w14:paraId="3FC0A6A3" w14:textId="77777777" w:rsidR="00E832F0" w:rsidRDefault="00E832F0">
      <w:pPr>
        <w:spacing w:after="0" w:line="240" w:lineRule="auto"/>
      </w:pPr>
      <w:r>
        <w:continuationSeparator/>
      </w:r>
    </w:p>
  </w:endnote>
  <w:endnote w:type="continuationNotice" w:id="1">
    <w:p w14:paraId="254FB09A" w14:textId="77777777" w:rsidR="00E832F0" w:rsidRDefault="00E832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End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xmlns:oel="http://schemas.microsoft.com/office/2019/extlst">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4E681" w14:textId="77777777" w:rsidR="00E832F0" w:rsidRDefault="00E832F0">
      <w:pPr>
        <w:spacing w:after="0" w:line="240" w:lineRule="auto"/>
      </w:pPr>
      <w:r>
        <w:separator/>
      </w:r>
    </w:p>
  </w:footnote>
  <w:footnote w:type="continuationSeparator" w:id="0">
    <w:p w14:paraId="4ED7BCF0" w14:textId="77777777" w:rsidR="00E832F0" w:rsidRDefault="00E832F0">
      <w:pPr>
        <w:spacing w:after="0" w:line="240" w:lineRule="auto"/>
      </w:pPr>
      <w:r>
        <w:continuationSeparator/>
      </w:r>
    </w:p>
  </w:footnote>
  <w:footnote w:type="continuationNotice" w:id="1">
    <w:p w14:paraId="2DA7D413" w14:textId="77777777" w:rsidR="00E832F0" w:rsidRDefault="00E832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xmlns:oel="http://schemas.microsoft.com/office/2019/extlst">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10"/>
  </w:num>
  <w:num w:numId="3">
    <w:abstractNumId w:val="12"/>
  </w:num>
  <w:num w:numId="4">
    <w:abstractNumId w:val="47"/>
  </w:num>
  <w:num w:numId="5">
    <w:abstractNumId w:val="20"/>
  </w:num>
  <w:num w:numId="6">
    <w:abstractNumId w:val="19"/>
  </w:num>
  <w:num w:numId="7">
    <w:abstractNumId w:val="34"/>
  </w:num>
  <w:num w:numId="8">
    <w:abstractNumId w:val="30"/>
  </w:num>
  <w:num w:numId="9">
    <w:abstractNumId w:val="17"/>
  </w:num>
  <w:num w:numId="10">
    <w:abstractNumId w:val="16"/>
  </w:num>
  <w:num w:numId="11">
    <w:abstractNumId w:val="15"/>
  </w:num>
  <w:num w:numId="12">
    <w:abstractNumId w:val="18"/>
  </w:num>
  <w:num w:numId="13">
    <w:abstractNumId w:val="25"/>
  </w:num>
  <w:num w:numId="14">
    <w:abstractNumId w:val="31"/>
  </w:num>
  <w:num w:numId="15">
    <w:abstractNumId w:val="0"/>
  </w:num>
  <w:num w:numId="16">
    <w:abstractNumId w:val="45"/>
  </w:num>
  <w:num w:numId="17">
    <w:abstractNumId w:val="27"/>
  </w:num>
  <w:num w:numId="18">
    <w:abstractNumId w:val="37"/>
  </w:num>
  <w:num w:numId="19">
    <w:abstractNumId w:val="39"/>
  </w:num>
  <w:num w:numId="20">
    <w:abstractNumId w:val="1"/>
  </w:num>
  <w:num w:numId="21">
    <w:abstractNumId w:val="23"/>
  </w:num>
  <w:num w:numId="22">
    <w:abstractNumId w:val="43"/>
  </w:num>
  <w:num w:numId="23">
    <w:abstractNumId w:val="3"/>
  </w:num>
  <w:num w:numId="24">
    <w:abstractNumId w:val="6"/>
  </w:num>
  <w:num w:numId="25">
    <w:abstractNumId w:val="9"/>
  </w:num>
  <w:num w:numId="26">
    <w:abstractNumId w:val="38"/>
  </w:num>
  <w:num w:numId="27">
    <w:abstractNumId w:val="8"/>
  </w:num>
  <w:num w:numId="28">
    <w:abstractNumId w:val="35"/>
  </w:num>
  <w:num w:numId="29">
    <w:abstractNumId w:val="36"/>
  </w:num>
  <w:num w:numId="30">
    <w:abstractNumId w:val="2"/>
  </w:num>
  <w:num w:numId="31">
    <w:abstractNumId w:val="7"/>
  </w:num>
  <w:num w:numId="32">
    <w:abstractNumId w:val="40"/>
  </w:num>
  <w:num w:numId="33">
    <w:abstractNumId w:val="13"/>
  </w:num>
  <w:num w:numId="34">
    <w:abstractNumId w:val="26"/>
  </w:num>
  <w:num w:numId="35">
    <w:abstractNumId w:val="42"/>
  </w:num>
  <w:num w:numId="36">
    <w:abstractNumId w:val="4"/>
  </w:num>
  <w:num w:numId="37">
    <w:abstractNumId w:val="11"/>
  </w:num>
  <w:num w:numId="38">
    <w:abstractNumId w:val="14"/>
  </w:num>
  <w:num w:numId="39">
    <w:abstractNumId w:val="24"/>
  </w:num>
  <w:num w:numId="40">
    <w:abstractNumId w:val="32"/>
  </w:num>
  <w:num w:numId="41">
    <w:abstractNumId w:val="21"/>
  </w:num>
  <w:num w:numId="42">
    <w:abstractNumId w:val="28"/>
  </w:num>
  <w:num w:numId="43">
    <w:abstractNumId w:val="46"/>
  </w:num>
  <w:num w:numId="44">
    <w:abstractNumId w:val="44"/>
  </w:num>
  <w:num w:numId="45">
    <w:abstractNumId w:val="22"/>
  </w:num>
  <w:num w:numId="46">
    <w:abstractNumId w:val="5"/>
  </w:num>
  <w:num w:numId="47">
    <w:abstractNumId w:val="33"/>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57320F"/>
    <w:rsid w:val="009E572A"/>
    <w:rsid w:val="00A325DB"/>
    <w:rsid w:val="00AD6EA3"/>
    <w:rsid w:val="00C06BBD"/>
    <w:rsid w:val="00DD6A8B"/>
    <w:rsid w:val="00E832F0"/>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3" Type="http://schemas.openxmlformats.org/officeDocument/2006/relationships/customXml" Target="../customXml/item3.xm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14</Pages>
  <Words>1765</Words>
  <Characters>9711</Characters>
  <Application>Microsoft Office Word</Application>
  <DocSecurity>0</DocSecurity>
  <Lines>80</Lines>
  <Paragraphs>22</Paragraphs>
  <ScaleCrop>false</ScaleCrop>
  <Company/>
  <LinksUpToDate>false</LinksUpToDate>
  <CharactersWithSpaces>11454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Yanina Vega</cp:lastModifiedBy>
  <cp:revision>37</cp:revision>
  <dcterms:created xsi:type="dcterms:W3CDTF">2024-12-22T15:29:00Z</dcterms:created>
  <dcterms:modified xsi:type="dcterms:W3CDTF">2025-08-30T03:33:00Z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