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jc w:val="center"/>
        <w:rPr>
          <w:rFonts w:ascii="Arial" w:cs="Arial" w:eastAsia="Arial" w:hAnsi="Arial"/>
          <w:color w:val="40404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32"/>
          <w:szCs w:val="32"/>
          <w:rtl w:val="0"/>
        </w:rPr>
        <w:t xml:space="preserve">Kamishka Waheed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jc w:val="left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Faisalabad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| P: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+92 346 0657917 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kamii745254@gmail.com |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www.linkedin.com/in/kamishka-waheed-4712a63b4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tabs>
          <w:tab w:val="left" w:leader="none" w:pos="900"/>
        </w:tabs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center"/>
        <w:rPr>
          <w:rFonts w:ascii="Arial" w:cs="Arial" w:eastAsia="Arial" w:hAnsi="Arial"/>
          <w:color w:val="40404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jc w:val="center"/>
        <w:rPr>
          <w:rFonts w:ascii="Arial" w:cs="Arial" w:eastAsia="Arial" w:hAnsi="Arial"/>
          <w:color w:val="40404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  <w:b w:val="1"/>
          <w:bCs w:val="1"/>
          <w:color w:val="40404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3"/>
          <w:szCs w:val="23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color w:val="40404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04040"/>
          <w:sz w:val="23"/>
          <w:szCs w:val="23"/>
          <w:rtl w:val="0"/>
        </w:rPr>
        <w:t xml:space="preserve">• To associate myself with an organization that provides a challenging and growth-oriented environment where I can 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color w:val="40404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04040"/>
          <w:sz w:val="23"/>
          <w:szCs w:val="23"/>
          <w:rtl w:val="0"/>
        </w:rPr>
        <w:t xml:space="preserve">apply my technical knowledge and contribute effectively.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color w:val="40404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04040"/>
          <w:sz w:val="23"/>
          <w:szCs w:val="23"/>
          <w:rtl w:val="0"/>
        </w:rPr>
        <w:t xml:space="preserve">• To pursue a career in Computer Science with a focus on software development, web development, and project 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  <w:b w:val="1"/>
          <w:bCs w:val="1"/>
          <w:color w:val="404040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04040"/>
          <w:sz w:val="23"/>
          <w:szCs w:val="23"/>
          <w:rtl w:val="0"/>
        </w:rPr>
        <w:t xml:space="preserve">management, while continuously enhancing my professional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6" w:val="single"/>
        </w:pBdr>
        <w:tabs>
          <w:tab w:val="left" w:leader="none" w:pos="900"/>
        </w:tabs>
        <w:spacing w:line="276" w:lineRule="auto"/>
        <w:rPr>
          <w:rFonts w:ascii="Arial" w:cs="Arial" w:eastAsia="Arial" w:hAnsi="Arial"/>
          <w:color w:val="4040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1" w:sz="6" w:val="single"/>
        </w:pBdr>
        <w:tabs>
          <w:tab w:val="left" w:leader="none" w:pos="900"/>
        </w:tabs>
        <w:spacing w:line="27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CORE STRENGTHS: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0D">
      <w:pPr>
        <w:pBdr>
          <w:bottom w:color="000000" w:space="1" w:sz="6" w:val="single"/>
        </w:pBdr>
        <w:tabs>
          <w:tab w:val="left" w:leader="none" w:pos="900"/>
        </w:tabs>
        <w:spacing w:line="276" w:lineRule="auto"/>
        <w:rPr>
          <w:rFonts w:ascii="Arial" w:cs="Arial" w:eastAsia="Arial" w:hAnsi="Arial"/>
          <w:color w:val="40404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04040"/>
          <w:sz w:val="21"/>
          <w:szCs w:val="21"/>
          <w:rtl w:val="0"/>
        </w:rPr>
        <w:t xml:space="preserve"> • Record Management • MS Excel  • Team Collaboration • Time Management • Problem Solving • Communication Skills</w:t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tabs>
          <w:tab w:val="left" w:leader="none" w:pos="900"/>
        </w:tabs>
        <w:spacing w:line="276" w:lineRule="auto"/>
        <w:rPr>
          <w:rFonts w:ascii="Arial" w:cs="Arial" w:eastAsia="Arial" w:hAnsi="Arial"/>
          <w:color w:val="4040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bottom w:color="000000" w:space="1" w:sz="6" w:val="single"/>
        </w:pBdr>
        <w:tabs>
          <w:tab w:val="left" w:leader="none" w:pos="900"/>
        </w:tabs>
        <w:spacing w:line="276" w:lineRule="auto"/>
        <w:rPr>
          <w:rFonts w:ascii="Arial" w:cs="Arial" w:eastAsia="Arial" w:hAnsi="Arial"/>
          <w:sz w:val="21"/>
          <w:szCs w:val="2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900"/>
        </w:tabs>
        <w:spacing w:line="276" w:lineRule="auto"/>
        <w:rPr>
          <w:rFonts w:ascii="Arial" w:cs="Arial" w:eastAsia="Arial" w:hAnsi="Arial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900"/>
        </w:tabs>
        <w:spacing w:line="276" w:lineRule="auto"/>
        <w:rPr>
          <w:rFonts w:ascii="Arial" w:cs="Arial" w:eastAsia="Arial" w:hAnsi="Arial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34"/>
          <w:tab w:val="right" w:leader="none" w:pos="10503"/>
        </w:tabs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Bachelor of Computer Science (scholar)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Faisalabad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404040"/>
          <w:sz w:val="21"/>
          <w:szCs w:val="21"/>
          <w:rtl w:val="0"/>
        </w:rPr>
        <w:t xml:space="preserve">Government College University Faisalabad </w:t>
      </w:r>
      <w:r w:rsidDel="00000000" w:rsidR="00000000" w:rsidRPr="00000000">
        <w:rPr>
          <w:rFonts w:ascii="Arial" w:cs="Arial" w:eastAsia="Arial" w:hAnsi="Arial"/>
          <w:color w:val="40404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2024 –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34"/>
          <w:tab w:val="right" w:leader="none" w:pos="105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Intermediate in FSc Pre-Medical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Faisalabad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503"/>
        </w:tabs>
        <w:spacing w:line="27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04040"/>
          <w:sz w:val="21"/>
          <w:szCs w:val="21"/>
          <w:rtl w:val="0"/>
        </w:rPr>
        <w:t xml:space="preserve">Kips Girls College ,Faisalabad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ab/>
        <w:t xml:space="preserve">2022 – 2024</w:t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503"/>
        </w:tabs>
        <w:spacing w:line="27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Matric SSC                                    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Faisalabad</w:t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503"/>
        </w:tabs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Government Girls High School, Faisalabad</w:t>
      </w:r>
      <w:r w:rsidDel="00000000" w:rsidR="00000000" w:rsidRPr="00000000">
        <w:rPr>
          <w:rFonts w:ascii="Arial" w:cs="Arial" w:eastAsia="Arial" w:hAnsi="Arial"/>
          <w:color w:val="404040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ab/>
        <w:t xml:space="preserve">               2020 – 2022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503"/>
        </w:tabs>
        <w:spacing w:line="276" w:lineRule="auto"/>
        <w:rPr>
          <w:rFonts w:ascii="Arial" w:cs="Arial" w:eastAsia="Arial" w:hAnsi="Arial"/>
          <w:color w:val="4040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bottom w:color="000000" w:space="1" w:sz="6" w:val="single"/>
        </w:pBdr>
        <w:tabs>
          <w:tab w:val="left" w:leader="none" w:pos="900"/>
        </w:tabs>
        <w:spacing w:line="276" w:lineRule="auto"/>
        <w:rPr>
          <w:rFonts w:ascii="Arial" w:cs="Arial" w:eastAsia="Arial" w:hAnsi="Arial"/>
          <w:color w:val="404040"/>
          <w:sz w:val="4"/>
          <w:szCs w:val="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vertAlign w:val="baseline"/>
          <w:rtl w:val="0"/>
        </w:rPr>
        <w:t xml:space="preserve">WORK EXPERIENCE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84"/>
          <w:tab w:val="left" w:leader="none" w:pos="630"/>
          <w:tab w:val="left" w:leader="none" w:pos="900"/>
        </w:tabs>
        <w:spacing w:after="240" w:before="240" w:line="276" w:lineRule="auto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Freelancing:</w:t>
      </w:r>
    </w:p>
    <w:p w:rsidR="00000000" w:rsidDel="00000000" w:rsidP="00000000" w:rsidRDefault="00000000" w:rsidRPr="00000000" w14:paraId="0000001B">
      <w:pPr>
        <w:tabs>
          <w:tab w:val="left" w:leader="none" w:pos="284"/>
          <w:tab w:val="left" w:leader="none" w:pos="630"/>
          <w:tab w:val="left" w:leader="none" w:pos="900"/>
        </w:tabs>
        <w:spacing w:after="240" w:before="240" w:line="27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Provides services to clients, builds networks and grows business, website making</w:t>
      </w:r>
    </w:p>
    <w:p w:rsidR="00000000" w:rsidDel="00000000" w:rsidP="00000000" w:rsidRDefault="00000000" w:rsidRPr="00000000" w14:paraId="0000001C">
      <w:pPr>
        <w:tabs>
          <w:tab w:val="left" w:leader="none" w:pos="284"/>
          <w:tab w:val="left" w:leader="none" w:pos="630"/>
          <w:tab w:val="left" w:leader="none" w:pos="900"/>
        </w:tabs>
        <w:spacing w:after="240" w:before="240" w:line="276" w:lineRule="auto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2.Platforms:</w:t>
      </w:r>
    </w:p>
    <w:p w:rsidR="00000000" w:rsidDel="00000000" w:rsidP="00000000" w:rsidRDefault="00000000" w:rsidRPr="00000000" w14:paraId="0000001D">
      <w:pPr>
        <w:tabs>
          <w:tab w:val="left" w:leader="none" w:pos="284"/>
          <w:tab w:val="left" w:leader="none" w:pos="630"/>
          <w:tab w:val="left" w:leader="none" w:pos="900"/>
        </w:tabs>
        <w:spacing w:after="240" w:before="240" w:line="27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LinkedIn, Fiverr</w:t>
      </w:r>
    </w:p>
    <w:p w:rsidR="00000000" w:rsidDel="00000000" w:rsidP="00000000" w:rsidRDefault="00000000" w:rsidRPr="00000000" w14:paraId="0000001E">
      <w:pPr>
        <w:tabs>
          <w:tab w:val="left" w:leader="none" w:pos="284"/>
          <w:tab w:val="left" w:leader="none" w:pos="630"/>
          <w:tab w:val="left" w:leader="none" w:pos="900"/>
        </w:tabs>
        <w:spacing w:after="240" w:before="240" w:line="276" w:lineRule="auto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SMIT (saylani institute)</w:t>
      </w:r>
    </w:p>
    <w:p w:rsidR="00000000" w:rsidDel="00000000" w:rsidP="00000000" w:rsidRDefault="00000000" w:rsidRPr="00000000" w14:paraId="0000001F">
      <w:pPr>
        <w:tabs>
          <w:tab w:val="left" w:leader="none" w:pos="284"/>
          <w:tab w:val="left" w:leader="none" w:pos="630"/>
          <w:tab w:val="left" w:leader="none" w:pos="900"/>
        </w:tabs>
        <w:spacing w:after="240" w:before="240" w:line="27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As a student pursued course in sayalani international IT campus Fsd </w:t>
      </w:r>
    </w:p>
    <w:p w:rsidR="00000000" w:rsidDel="00000000" w:rsidP="00000000" w:rsidRDefault="00000000" w:rsidRPr="00000000" w14:paraId="00000020">
      <w:pPr>
        <w:pageBreakBefore w:val="0"/>
        <w:pBdr>
          <w:bottom w:color="000000" w:space="1" w:sz="6" w:val="single"/>
        </w:pBdr>
        <w:tabs>
          <w:tab w:val="left" w:leader="none" w:pos="900"/>
        </w:tabs>
        <w:spacing w:line="27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900"/>
        </w:tabs>
        <w:spacing w:line="276" w:lineRule="auto"/>
        <w:rPr>
          <w:rFonts w:ascii="Arial" w:cs="Arial" w:eastAsia="Arial" w:hAnsi="Arial"/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900"/>
        </w:tabs>
        <w:spacing w:line="276" w:lineRule="auto"/>
        <w:rPr>
          <w:rFonts w:ascii="Arial" w:cs="Arial" w:eastAsia="Arial" w:hAnsi="Arial"/>
          <w:color w:val="40404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1134"/>
          <w:tab w:val="right" w:leader="none" w:pos="10503"/>
        </w:tabs>
        <w:spacing w:line="276" w:lineRule="auto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 Hospital Management System (2025)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1134"/>
          <w:tab w:val="right" w:leader="none" w:pos="10503"/>
        </w:tabs>
        <w:spacing w:line="27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A complete web-based system featuring separate portals for Admin, Doctors, and </w:t>
      </w:r>
    </w:p>
    <w:p w:rsidR="00000000" w:rsidDel="00000000" w:rsidP="00000000" w:rsidRDefault="00000000" w:rsidRPr="00000000" w14:paraId="00000025">
      <w:p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Patients. Includes database integration for record management, appointment scheduling, and user authentication.</w:t>
      </w:r>
    </w:p>
    <w:p w:rsidR="00000000" w:rsidDel="00000000" w:rsidP="00000000" w:rsidRDefault="00000000" w:rsidRPr="00000000" w14:paraId="00000026">
      <w:p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Technologies Used: HTML, CSS, JavaScript, SQL, Bootstrap</w:t>
      </w:r>
    </w:p>
    <w:p w:rsidR="00000000" w:rsidDel="00000000" w:rsidP="00000000" w:rsidRDefault="00000000" w:rsidRPr="00000000" w14:paraId="00000027">
      <w:p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000000" w:space="1" w:sz="6" w:val="single"/>
        </w:pBdr>
        <w:tabs>
          <w:tab w:val="left" w:leader="none" w:pos="900"/>
        </w:tabs>
        <w:spacing w:line="276" w:lineRule="auto"/>
        <w:rPr>
          <w:rFonts w:ascii="Arial" w:cs="Arial" w:eastAsia="Arial" w:hAnsi="Arial"/>
          <w:b w:val="1"/>
          <w:bCs w:val="1"/>
          <w:color w:val="4040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CORE COMPETENCIES &amp; SKILLS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630"/>
          <w:tab w:val="left" w:leader="none" w:pos="900"/>
        </w:tabs>
        <w:spacing w:after="240" w:before="240" w:line="276" w:lineRule="auto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Technical Skills: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630"/>
          <w:tab w:val="left" w:leader="none" w:pos="900"/>
        </w:tabs>
        <w:spacing w:after="0" w:afterAutospacing="0" w:before="240" w:line="276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Microsoft Excel, Word &amp; PowerPoint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630"/>
          <w:tab w:val="left" w:leader="none" w:pos="900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Computer Languages: C++, OOP, SQL, HTML, CSS, JavaScript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630"/>
          <w:tab w:val="left" w:leader="none" w:pos="900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Project Management / Problem Solving / Bootstrap / Web Development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630"/>
          <w:tab w:val="left" w:leader="none" w:pos="900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GitHub: Projects, website live deployment, code pushing, GitHub cloning, Vercel with GitHub, Git commands on terminal,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contributions with developers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left" w:leader="none" w:pos="630"/>
          <w:tab w:val="left" w:leader="none" w:pos="900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AI Tools: Figma, Stitch, Netlify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left" w:leader="none" w:pos="630"/>
          <w:tab w:val="left" w:leader="none" w:pos="900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Web and App development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tabs>
          <w:tab w:val="left" w:leader="none" w:pos="630"/>
          <w:tab w:val="left" w:leader="none" w:pos="900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Computer Networking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tabs>
          <w:tab w:val="left" w:leader="none" w:pos="630"/>
          <w:tab w:val="left" w:leader="none" w:pos="900"/>
        </w:tabs>
        <w:spacing w:after="240" w:before="0" w:beforeAutospacing="0" w:line="276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Database Management Systems</w:t>
      </w:r>
    </w:p>
    <w:p w:rsidR="00000000" w:rsidDel="00000000" w:rsidP="00000000" w:rsidRDefault="00000000" w:rsidRPr="00000000" w14:paraId="00000033">
      <w:pPr>
        <w:tabs>
          <w:tab w:val="left" w:leader="none" w:pos="630"/>
          <w:tab w:val="left" w:leader="none" w:pos="900"/>
        </w:tabs>
        <w:spacing w:after="240" w:before="240" w:line="276" w:lineRule="auto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Soft Skills: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tabs>
          <w:tab w:val="left" w:leader="none" w:pos="630"/>
          <w:tab w:val="left" w:leader="none" w:pos="900"/>
        </w:tabs>
        <w:spacing w:after="0" w:afterAutospacing="0" w:before="240" w:line="276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Strong Communication (Written &amp; Verbal)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tabs>
          <w:tab w:val="left" w:leader="none" w:pos="630"/>
          <w:tab w:val="left" w:leader="none" w:pos="900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Teamwork &amp; Collaboration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tabs>
          <w:tab w:val="left" w:leader="none" w:pos="630"/>
          <w:tab w:val="left" w:leader="none" w:pos="900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Time Management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tabs>
          <w:tab w:val="left" w:leader="none" w:pos="630"/>
          <w:tab w:val="left" w:leader="none" w:pos="900"/>
        </w:tabs>
        <w:spacing w:after="240" w:before="0" w:beforeAutospacing="0" w:line="276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Critical Thinking &amp; Problem Solving</w:t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000000" w:space="1" w:sz="6" w:val="single"/>
        </w:pBdr>
        <w:tabs>
          <w:tab w:val="left" w:leader="none" w:pos="900"/>
        </w:tabs>
        <w:spacing w:line="276" w:lineRule="auto"/>
        <w:rPr>
          <w:rFonts w:ascii="Arial" w:cs="Arial" w:eastAsia="Arial" w:hAnsi="Arial"/>
          <w:b w:val="1"/>
          <w:bCs w:val="1"/>
          <w:color w:val="4040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REFERENCES</w:t>
      </w:r>
    </w:p>
    <w:p w:rsidR="00000000" w:rsidDel="00000000" w:rsidP="00000000" w:rsidRDefault="00000000" w:rsidRPr="00000000" w14:paraId="0000003A">
      <w:pPr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630"/>
          <w:tab w:val="left" w:leader="none" w:pos="900"/>
        </w:tabs>
        <w:spacing w:line="27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Available upon request</w:t>
      </w:r>
    </w:p>
    <w:sectPr>
      <w:pgSz w:h="15840" w:w="12240" w:orient="portrait"/>
      <w:pgMar w:bottom="805" w:top="765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