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CF69" w14:textId="77777777" w:rsidR="0088218E" w:rsidRPr="000A1237" w:rsidRDefault="0088218E" w:rsidP="0088218E">
      <w:pPr>
        <w:ind w:firstLine="0"/>
        <w:jc w:val="center"/>
        <w:rPr>
          <w:caps/>
          <w:noProof w:val="0"/>
        </w:rPr>
      </w:pPr>
    </w:p>
    <w:p w14:paraId="27DCD23C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30F64110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6D43B3AC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07F058BA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55A9A1BE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3A436D9E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3E52A460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49F7D02A" w14:textId="4BB5FEA4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1FF6AFBF" w14:textId="55C107E1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61039CF9" w14:textId="62A9D4CC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285575DF" w14:textId="7197A4BB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0206E1DA" w14:textId="0BD35FE4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48C313A0" w14:textId="7ED4C381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435D18A9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0A434A6C" w14:textId="77777777" w:rsidR="00AB0DCA" w:rsidRDefault="0088218E" w:rsidP="0088218E">
      <w:pPr>
        <w:ind w:firstLine="0"/>
        <w:jc w:val="center"/>
        <w:rPr>
          <w:b/>
          <w:bCs/>
          <w:caps/>
          <w:noProof w:val="0"/>
          <w:sz w:val="28"/>
          <w:szCs w:val="28"/>
        </w:rPr>
      </w:pPr>
      <w:r w:rsidRPr="0088218E">
        <w:rPr>
          <w:b/>
          <w:bCs/>
          <w:caps/>
          <w:noProof w:val="0"/>
          <w:sz w:val="28"/>
          <w:szCs w:val="28"/>
        </w:rPr>
        <w:t>методика нагрузочного тестирования</w:t>
      </w:r>
      <w:r w:rsidR="00AB0DCA">
        <w:rPr>
          <w:b/>
          <w:bCs/>
          <w:caps/>
          <w:noProof w:val="0"/>
          <w:sz w:val="28"/>
          <w:szCs w:val="28"/>
        </w:rPr>
        <w:t xml:space="preserve"> </w:t>
      </w:r>
    </w:p>
    <w:p w14:paraId="6FFFCE74" w14:textId="15AC3393" w:rsidR="0088218E" w:rsidRPr="0088218E" w:rsidRDefault="00AB0DCA" w:rsidP="0088218E">
      <w:pPr>
        <w:ind w:firstLine="0"/>
        <w:jc w:val="center"/>
        <w:rPr>
          <w:b/>
          <w:bCs/>
          <w:caps/>
          <w:noProof w:val="0"/>
          <w:sz w:val="28"/>
          <w:szCs w:val="28"/>
        </w:rPr>
      </w:pPr>
      <w:r>
        <w:rPr>
          <w:b/>
          <w:bCs/>
          <w:caps/>
          <w:noProof w:val="0"/>
          <w:sz w:val="28"/>
          <w:szCs w:val="28"/>
        </w:rPr>
        <w:t>системы</w:t>
      </w:r>
    </w:p>
    <w:p w14:paraId="34EBB28B" w14:textId="77777777" w:rsidR="0088218E" w:rsidRPr="0088218E" w:rsidRDefault="0088218E" w:rsidP="0088218E">
      <w:pPr>
        <w:ind w:firstLine="0"/>
        <w:jc w:val="center"/>
        <w:rPr>
          <w:rStyle w:val="Info"/>
          <w:b/>
          <w:i w:val="0"/>
          <w:iCs/>
          <w:color w:val="auto"/>
          <w:sz w:val="40"/>
          <w:szCs w:val="32"/>
        </w:rPr>
      </w:pPr>
      <w:r w:rsidRPr="0088218E">
        <w:rPr>
          <w:rStyle w:val="Info"/>
          <w:b/>
          <w:i w:val="0"/>
          <w:iCs/>
          <w:color w:val="auto"/>
          <w:sz w:val="40"/>
          <w:szCs w:val="32"/>
        </w:rPr>
        <w:t>WebTours</w:t>
      </w:r>
    </w:p>
    <w:p w14:paraId="70DCD503" w14:textId="1BCBBE61" w:rsidR="0088218E" w:rsidRPr="0088218E" w:rsidRDefault="0088218E" w:rsidP="0088218E">
      <w:pPr>
        <w:ind w:firstLine="0"/>
        <w:jc w:val="center"/>
        <w:rPr>
          <w:sz w:val="28"/>
          <w:szCs w:val="28"/>
        </w:rPr>
      </w:pPr>
      <w:r w:rsidRPr="0088218E">
        <w:rPr>
          <w:b/>
          <w:sz w:val="28"/>
          <w:szCs w:val="28"/>
        </w:rPr>
        <w:t xml:space="preserve">Версия системы </w:t>
      </w:r>
      <w:r w:rsidRPr="0088218E">
        <w:rPr>
          <w:sz w:val="28"/>
          <w:szCs w:val="28"/>
        </w:rPr>
        <w:t>1.0</w:t>
      </w:r>
    </w:p>
    <w:p w14:paraId="6685BEEC" w14:textId="77777777" w:rsidR="0088218E" w:rsidRPr="0088218E" w:rsidRDefault="0088218E" w:rsidP="0088218E">
      <w:pPr>
        <w:ind w:firstLine="0"/>
        <w:jc w:val="center"/>
        <w:rPr>
          <w:b/>
          <w:sz w:val="28"/>
        </w:rPr>
      </w:pPr>
    </w:p>
    <w:p w14:paraId="1931EAAE" w14:textId="072E785A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  <w:bookmarkStart w:id="0" w:name="_Toc5471255"/>
      <w:bookmarkStart w:id="1" w:name="_Toc57522955"/>
      <w:bookmarkStart w:id="2" w:name="_Toc94509447"/>
      <w:bookmarkStart w:id="3" w:name="_Toc94531691"/>
      <w:bookmarkStart w:id="4" w:name="_Toc94599370"/>
    </w:p>
    <w:p w14:paraId="1CCBD55C" w14:textId="6B45A825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6A507F90" w14:textId="2D3A9559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3B804F99" w14:textId="447A795F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298F14B8" w14:textId="711A9D33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250D9CDF" w14:textId="1647EDDB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607CB20A" w14:textId="2AC70E6A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3180B7C0" w14:textId="3215FFEA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11079292" w14:textId="6A8EA75B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7DB7305C" w14:textId="1B989B80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48923E50" w14:textId="77777777" w:rsidR="005F2068" w:rsidRDefault="005F2068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32C66C2E" w14:textId="0130F9F4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23B4D233" w14:textId="77777777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562EC629" w14:textId="77777777" w:rsidR="00DD122A" w:rsidRPr="0088218E" w:rsidRDefault="00122C70" w:rsidP="00122C70">
      <w:pPr>
        <w:ind w:firstLine="0"/>
        <w:jc w:val="center"/>
      </w:pPr>
      <w:r w:rsidRPr="0088218E">
        <w:rPr>
          <w:b/>
          <w:iCs/>
          <w:noProof w:val="0"/>
          <w:sz w:val="28"/>
          <w:szCs w:val="28"/>
        </w:rPr>
        <w:lastRenderedPageBreak/>
        <w:t>Лист согласования</w:t>
      </w:r>
      <w:bookmarkEnd w:id="0"/>
    </w:p>
    <w:p w14:paraId="6BFCEB3F" w14:textId="52C5FF71" w:rsidR="0088218E" w:rsidRPr="00981063" w:rsidRDefault="0088218E" w:rsidP="00122C70">
      <w:pPr>
        <w:ind w:firstLine="0"/>
        <w:rPr>
          <w:sz w:val="8"/>
          <w:szCs w:val="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535"/>
        <w:gridCol w:w="1581"/>
        <w:gridCol w:w="1415"/>
        <w:gridCol w:w="1124"/>
      </w:tblGrid>
      <w:tr w:rsidR="00122C70" w14:paraId="6AFD6FCF" w14:textId="77777777" w:rsidTr="00122C70">
        <w:tc>
          <w:tcPr>
            <w:tcW w:w="2405" w:type="dxa"/>
          </w:tcPr>
          <w:p w14:paraId="1483585A" w14:textId="77777777" w:rsidR="00122C70" w:rsidRPr="0088218E" w:rsidRDefault="00122C70" w:rsidP="00122C70">
            <w:pPr>
              <w:tabs>
                <w:tab w:val="center" w:pos="4153"/>
                <w:tab w:val="right" w:pos="8306"/>
              </w:tabs>
              <w:ind w:firstLine="0"/>
            </w:pPr>
            <w:r w:rsidRPr="0088218E">
              <w:t xml:space="preserve">Отдел, </w:t>
            </w:r>
          </w:p>
          <w:p w14:paraId="0DE12B52" w14:textId="77777777" w:rsidR="00122C70" w:rsidRDefault="00122C70" w:rsidP="00122C70">
            <w:pPr>
              <w:ind w:firstLine="0"/>
            </w:pPr>
            <w:r w:rsidRPr="0088218E">
              <w:t>Должность</w:t>
            </w:r>
          </w:p>
        </w:tc>
        <w:tc>
          <w:tcPr>
            <w:tcW w:w="2535" w:type="dxa"/>
          </w:tcPr>
          <w:p w14:paraId="1247AC3A" w14:textId="77777777" w:rsidR="00122C70" w:rsidRDefault="00122C70" w:rsidP="00122C70">
            <w:pPr>
              <w:ind w:firstLine="0"/>
            </w:pPr>
            <w:r w:rsidRPr="0088218E">
              <w:t>ФИО</w:t>
            </w:r>
          </w:p>
        </w:tc>
        <w:tc>
          <w:tcPr>
            <w:tcW w:w="1581" w:type="dxa"/>
          </w:tcPr>
          <w:p w14:paraId="62A6F2D4" w14:textId="77777777" w:rsidR="00122C70" w:rsidRDefault="00122C70" w:rsidP="00122C70">
            <w:pPr>
              <w:ind w:firstLine="0"/>
            </w:pPr>
            <w:r w:rsidRPr="0088218E">
              <w:t>Результат согласования</w:t>
            </w:r>
          </w:p>
        </w:tc>
        <w:tc>
          <w:tcPr>
            <w:tcW w:w="1415" w:type="dxa"/>
          </w:tcPr>
          <w:p w14:paraId="39BE8CFA" w14:textId="77777777" w:rsidR="00122C70" w:rsidRDefault="00122C70" w:rsidP="00122C70">
            <w:pPr>
              <w:ind w:firstLine="0"/>
            </w:pPr>
            <w:r w:rsidRPr="0088218E">
              <w:t>Подпись</w:t>
            </w:r>
          </w:p>
        </w:tc>
        <w:tc>
          <w:tcPr>
            <w:tcW w:w="1124" w:type="dxa"/>
          </w:tcPr>
          <w:p w14:paraId="5E33241E" w14:textId="77777777" w:rsidR="00122C70" w:rsidRDefault="00122C70" w:rsidP="00122C70">
            <w:pPr>
              <w:ind w:firstLine="0"/>
            </w:pPr>
            <w:r w:rsidRPr="0088218E">
              <w:t>Дата</w:t>
            </w:r>
          </w:p>
        </w:tc>
      </w:tr>
      <w:tr w:rsidR="00122C70" w14:paraId="3AA0880F" w14:textId="77777777" w:rsidTr="00122C70">
        <w:tc>
          <w:tcPr>
            <w:tcW w:w="2405" w:type="dxa"/>
          </w:tcPr>
          <w:p w14:paraId="17B73B08" w14:textId="62EE8BBD" w:rsidR="00122C70" w:rsidRDefault="00C10A1D" w:rsidP="00C10A1D">
            <w:pPr>
              <w:spacing w:line="240" w:lineRule="auto"/>
              <w:ind w:firstLine="0"/>
              <w:jc w:val="left"/>
            </w:pPr>
            <w:r w:rsidRPr="00C10A1D">
              <w:t>Ведущий инженер по нагрузочному тестированию</w:t>
            </w:r>
          </w:p>
        </w:tc>
        <w:tc>
          <w:tcPr>
            <w:tcW w:w="2535" w:type="dxa"/>
          </w:tcPr>
          <w:p w14:paraId="6B606BDC" w14:textId="06391404" w:rsidR="00122C70" w:rsidRDefault="00122C70" w:rsidP="00C10A1D">
            <w:pPr>
              <w:spacing w:line="240" w:lineRule="auto"/>
              <w:ind w:firstLine="0"/>
              <w:jc w:val="left"/>
            </w:pPr>
            <w:r>
              <w:t>Брагин Константин</w:t>
            </w:r>
          </w:p>
        </w:tc>
        <w:tc>
          <w:tcPr>
            <w:tcW w:w="1581" w:type="dxa"/>
          </w:tcPr>
          <w:p w14:paraId="6D16BB79" w14:textId="77777777" w:rsidR="00122C70" w:rsidRDefault="00122C70" w:rsidP="00C10A1D">
            <w:pPr>
              <w:spacing w:line="240" w:lineRule="auto"/>
              <w:ind w:firstLine="0"/>
              <w:jc w:val="left"/>
            </w:pPr>
          </w:p>
        </w:tc>
        <w:tc>
          <w:tcPr>
            <w:tcW w:w="1415" w:type="dxa"/>
          </w:tcPr>
          <w:p w14:paraId="1C23082C" w14:textId="77777777" w:rsidR="00122C70" w:rsidRDefault="00122C70" w:rsidP="00C10A1D">
            <w:pPr>
              <w:spacing w:line="240" w:lineRule="auto"/>
              <w:ind w:firstLine="0"/>
              <w:jc w:val="left"/>
            </w:pPr>
          </w:p>
        </w:tc>
        <w:tc>
          <w:tcPr>
            <w:tcW w:w="1124" w:type="dxa"/>
          </w:tcPr>
          <w:p w14:paraId="06FD332A" w14:textId="77777777" w:rsidR="00122C70" w:rsidRDefault="00122C70" w:rsidP="00C10A1D">
            <w:pPr>
              <w:spacing w:line="240" w:lineRule="auto"/>
              <w:ind w:firstLine="0"/>
              <w:jc w:val="left"/>
            </w:pPr>
          </w:p>
        </w:tc>
      </w:tr>
    </w:tbl>
    <w:p w14:paraId="10E571E3" w14:textId="2D6D6179" w:rsidR="0088218E" w:rsidRDefault="0088218E" w:rsidP="0088218E">
      <w:pPr>
        <w:rPr>
          <w:lang w:val="en-US"/>
        </w:rPr>
      </w:pPr>
    </w:p>
    <w:p w14:paraId="48348C27" w14:textId="77777777" w:rsidR="005F2068" w:rsidRPr="00122C70" w:rsidRDefault="005F2068" w:rsidP="0088218E">
      <w:pPr>
        <w:rPr>
          <w:lang w:val="en-US"/>
        </w:rPr>
      </w:pPr>
    </w:p>
    <w:p w14:paraId="2828ADBA" w14:textId="3DE4C3C4" w:rsidR="00122C70" w:rsidRPr="0088218E" w:rsidRDefault="00122C70" w:rsidP="00122C70">
      <w:pPr>
        <w:ind w:firstLine="0"/>
        <w:jc w:val="center"/>
      </w:pPr>
      <w:r>
        <w:rPr>
          <w:b/>
          <w:iCs/>
          <w:noProof w:val="0"/>
          <w:sz w:val="28"/>
          <w:szCs w:val="28"/>
        </w:rPr>
        <w:t>История изменений</w:t>
      </w:r>
    </w:p>
    <w:p w14:paraId="5CA7CEA4" w14:textId="2CAF491D" w:rsidR="0088218E" w:rsidRPr="00981063" w:rsidRDefault="0088218E" w:rsidP="00981063">
      <w:pPr>
        <w:ind w:firstLine="0"/>
        <w:rPr>
          <w:sz w:val="8"/>
          <w:szCs w:val="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6"/>
        <w:gridCol w:w="1133"/>
        <w:gridCol w:w="4659"/>
        <w:gridCol w:w="1972"/>
      </w:tblGrid>
      <w:tr w:rsidR="00122C70" w14:paraId="7476172D" w14:textId="77777777" w:rsidTr="00C10A1D">
        <w:tc>
          <w:tcPr>
            <w:tcW w:w="1271" w:type="dxa"/>
          </w:tcPr>
          <w:p w14:paraId="31BA8FA0" w14:textId="597F8F23" w:rsidR="00122C70" w:rsidRDefault="00122C70" w:rsidP="00122C70">
            <w:pPr>
              <w:ind w:firstLine="0"/>
            </w:pPr>
            <w:r w:rsidRPr="0088218E">
              <w:t>Дата</w:t>
            </w:r>
          </w:p>
        </w:tc>
        <w:tc>
          <w:tcPr>
            <w:tcW w:w="1134" w:type="dxa"/>
          </w:tcPr>
          <w:p w14:paraId="5D24B581" w14:textId="0DA314D9" w:rsidR="00122C70" w:rsidRDefault="00122C70" w:rsidP="00122C70">
            <w:pPr>
              <w:ind w:firstLine="0"/>
            </w:pPr>
            <w:r w:rsidRPr="0088218E">
              <w:t>Версия</w:t>
            </w:r>
          </w:p>
        </w:tc>
        <w:tc>
          <w:tcPr>
            <w:tcW w:w="4678" w:type="dxa"/>
          </w:tcPr>
          <w:p w14:paraId="64540189" w14:textId="44638839" w:rsidR="00122C70" w:rsidRDefault="00122C70" w:rsidP="00122C70">
            <w:pPr>
              <w:ind w:firstLine="0"/>
            </w:pPr>
            <w:r w:rsidRPr="0088218E">
              <w:t>Описание</w:t>
            </w:r>
          </w:p>
        </w:tc>
        <w:tc>
          <w:tcPr>
            <w:tcW w:w="1977" w:type="dxa"/>
          </w:tcPr>
          <w:p w14:paraId="05CBBF49" w14:textId="396DBFCF" w:rsidR="00122C70" w:rsidRDefault="00122C70" w:rsidP="00122C70">
            <w:pPr>
              <w:ind w:firstLine="0"/>
            </w:pPr>
            <w:r w:rsidRPr="0088218E">
              <w:t>Автор</w:t>
            </w:r>
          </w:p>
        </w:tc>
      </w:tr>
      <w:tr w:rsidR="00122C70" w14:paraId="673D312A" w14:textId="77777777" w:rsidTr="00C10A1D">
        <w:tc>
          <w:tcPr>
            <w:tcW w:w="1271" w:type="dxa"/>
          </w:tcPr>
          <w:p w14:paraId="71641A5F" w14:textId="1719F70C" w:rsidR="00122C70" w:rsidRDefault="00C10A1D" w:rsidP="00C10A1D">
            <w:pPr>
              <w:spacing w:line="240" w:lineRule="auto"/>
              <w:ind w:firstLine="0"/>
              <w:jc w:val="left"/>
            </w:pPr>
            <w:r>
              <w:t>12.01.2024</w:t>
            </w:r>
          </w:p>
        </w:tc>
        <w:tc>
          <w:tcPr>
            <w:tcW w:w="1134" w:type="dxa"/>
          </w:tcPr>
          <w:p w14:paraId="2854A6A0" w14:textId="42643E84" w:rsidR="00122C70" w:rsidRDefault="00122C70" w:rsidP="00C10A1D">
            <w:pPr>
              <w:spacing w:line="240" w:lineRule="auto"/>
              <w:ind w:firstLine="0"/>
              <w:jc w:val="left"/>
            </w:pPr>
            <w:r w:rsidRPr="0088218E">
              <w:t>0.1</w:t>
            </w:r>
          </w:p>
        </w:tc>
        <w:tc>
          <w:tcPr>
            <w:tcW w:w="4678" w:type="dxa"/>
          </w:tcPr>
          <w:p w14:paraId="52890232" w14:textId="1ABF3163" w:rsidR="00122C70" w:rsidRDefault="00122C70" w:rsidP="00C10A1D">
            <w:pPr>
              <w:spacing w:line="240" w:lineRule="auto"/>
              <w:ind w:firstLine="0"/>
              <w:jc w:val="left"/>
            </w:pPr>
            <w:r w:rsidRPr="0088218E">
              <w:t xml:space="preserve">Начальная версия </w:t>
            </w:r>
          </w:p>
        </w:tc>
        <w:tc>
          <w:tcPr>
            <w:tcW w:w="1977" w:type="dxa"/>
          </w:tcPr>
          <w:p w14:paraId="6D26093C" w14:textId="3101C9D2" w:rsidR="00122C70" w:rsidRDefault="00C10A1D" w:rsidP="00C10A1D">
            <w:pPr>
              <w:spacing w:line="240" w:lineRule="auto"/>
              <w:ind w:firstLine="0"/>
              <w:jc w:val="left"/>
            </w:pPr>
            <w:r>
              <w:t>Ямщиков Д.Ю.</w:t>
            </w:r>
          </w:p>
        </w:tc>
      </w:tr>
    </w:tbl>
    <w:p w14:paraId="5B94A7B6" w14:textId="70F2EA93" w:rsidR="0088218E" w:rsidRPr="0088218E" w:rsidRDefault="0088218E" w:rsidP="0088218E"/>
    <w:p w14:paraId="321DF41A" w14:textId="422A5619" w:rsidR="0088218E" w:rsidRPr="0088218E" w:rsidRDefault="0088218E" w:rsidP="0088218E"/>
    <w:p w14:paraId="6D35CFF3" w14:textId="4477996F" w:rsidR="0088218E" w:rsidRPr="0088218E" w:rsidRDefault="0088218E" w:rsidP="0088218E"/>
    <w:p w14:paraId="3B46106A" w14:textId="09F08B3A" w:rsidR="0088218E" w:rsidRPr="0088218E" w:rsidRDefault="0088218E" w:rsidP="0088218E"/>
    <w:p w14:paraId="6C19E5F1" w14:textId="38973F65" w:rsidR="0088218E" w:rsidRPr="0088218E" w:rsidRDefault="0088218E" w:rsidP="0088218E"/>
    <w:p w14:paraId="1D67CE73" w14:textId="3267D391" w:rsidR="0088218E" w:rsidRPr="0088218E" w:rsidRDefault="0088218E" w:rsidP="0088218E"/>
    <w:p w14:paraId="542C2795" w14:textId="3CF76B07" w:rsidR="0088218E" w:rsidRPr="0088218E" w:rsidRDefault="0088218E" w:rsidP="0088218E"/>
    <w:p w14:paraId="7AD1B498" w14:textId="5A0A2F3E" w:rsidR="0088218E" w:rsidRPr="0088218E" w:rsidRDefault="0088218E" w:rsidP="0088218E"/>
    <w:p w14:paraId="53C33976" w14:textId="038038D7" w:rsidR="0088218E" w:rsidRPr="0088218E" w:rsidRDefault="0088218E" w:rsidP="0088218E"/>
    <w:p w14:paraId="691142D4" w14:textId="563DBE18" w:rsidR="0088218E" w:rsidRPr="0088218E" w:rsidRDefault="0088218E" w:rsidP="0088218E"/>
    <w:p w14:paraId="19B27AF5" w14:textId="6F23D37B" w:rsidR="0088218E" w:rsidRPr="0088218E" w:rsidRDefault="0088218E" w:rsidP="0088218E"/>
    <w:p w14:paraId="4C7504A7" w14:textId="404054F5" w:rsidR="0088218E" w:rsidRPr="0088218E" w:rsidRDefault="0088218E" w:rsidP="0088218E"/>
    <w:p w14:paraId="58966F2E" w14:textId="1FC1874C" w:rsidR="0088218E" w:rsidRDefault="0088218E" w:rsidP="0088218E">
      <w:pPr>
        <w:tabs>
          <w:tab w:val="left" w:pos="8190"/>
        </w:tabs>
        <w:ind w:firstLine="0"/>
      </w:pPr>
      <w:r>
        <w:tab/>
      </w:r>
    </w:p>
    <w:p w14:paraId="5E70278E" w14:textId="19346699" w:rsidR="00F6381D" w:rsidRDefault="00F6381D" w:rsidP="0088218E">
      <w:pPr>
        <w:tabs>
          <w:tab w:val="left" w:pos="8190"/>
        </w:tabs>
        <w:ind w:firstLine="0"/>
      </w:pPr>
    </w:p>
    <w:p w14:paraId="0A50BF8C" w14:textId="65764B80" w:rsidR="00F6381D" w:rsidRDefault="00F6381D" w:rsidP="0088218E">
      <w:pPr>
        <w:tabs>
          <w:tab w:val="left" w:pos="8190"/>
        </w:tabs>
        <w:ind w:firstLine="0"/>
      </w:pPr>
    </w:p>
    <w:p w14:paraId="063B5820" w14:textId="088CC5B9" w:rsidR="00F6381D" w:rsidRDefault="00F6381D" w:rsidP="0088218E">
      <w:pPr>
        <w:tabs>
          <w:tab w:val="left" w:pos="8190"/>
        </w:tabs>
        <w:ind w:firstLine="0"/>
      </w:pPr>
    </w:p>
    <w:p w14:paraId="1B8A0062" w14:textId="70082F51" w:rsidR="00F6381D" w:rsidRDefault="00F6381D" w:rsidP="0088218E">
      <w:pPr>
        <w:tabs>
          <w:tab w:val="left" w:pos="8190"/>
        </w:tabs>
        <w:ind w:firstLine="0"/>
      </w:pPr>
    </w:p>
    <w:p w14:paraId="050C1CDB" w14:textId="0C85B8E3" w:rsidR="00F6381D" w:rsidRDefault="00F6381D" w:rsidP="0088218E">
      <w:pPr>
        <w:tabs>
          <w:tab w:val="left" w:pos="8190"/>
        </w:tabs>
        <w:ind w:firstLine="0"/>
      </w:pPr>
    </w:p>
    <w:p w14:paraId="01129869" w14:textId="4050C5AF" w:rsidR="00F6381D" w:rsidRDefault="00F6381D" w:rsidP="0088218E">
      <w:pPr>
        <w:tabs>
          <w:tab w:val="left" w:pos="8190"/>
        </w:tabs>
        <w:ind w:firstLine="0"/>
      </w:pPr>
    </w:p>
    <w:p w14:paraId="75BCA65C" w14:textId="546D66F1" w:rsidR="00F6381D" w:rsidRDefault="00F6381D" w:rsidP="0088218E">
      <w:pPr>
        <w:tabs>
          <w:tab w:val="left" w:pos="8190"/>
        </w:tabs>
        <w:ind w:firstLine="0"/>
      </w:pPr>
    </w:p>
    <w:p w14:paraId="04130EFC" w14:textId="0E569083" w:rsidR="00F6381D" w:rsidRDefault="00F6381D" w:rsidP="0088218E">
      <w:pPr>
        <w:tabs>
          <w:tab w:val="left" w:pos="8190"/>
        </w:tabs>
        <w:ind w:firstLine="0"/>
      </w:pPr>
    </w:p>
    <w:p w14:paraId="06396217" w14:textId="77777777" w:rsidR="00F6381D" w:rsidRPr="00135B26" w:rsidRDefault="00F6381D" w:rsidP="00F6381D">
      <w:pPr>
        <w:pageBreakBefore/>
        <w:ind w:firstLine="0"/>
        <w:jc w:val="center"/>
        <w:rPr>
          <w:b/>
          <w:caps/>
        </w:rPr>
      </w:pPr>
      <w:bookmarkStart w:id="5" w:name="_Toc93986947"/>
      <w:r w:rsidRPr="00135B26">
        <w:rPr>
          <w:b/>
          <w:caps/>
        </w:rPr>
        <w:lastRenderedPageBreak/>
        <w:t>Содержание</w:t>
      </w:r>
    </w:p>
    <w:bookmarkEnd w:id="5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-1703469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FC2F8C" w14:textId="3E244736" w:rsidR="00135B26" w:rsidRPr="00135B26" w:rsidRDefault="00135B26" w:rsidP="00135B26">
          <w:pPr>
            <w:pStyle w:val="af5"/>
            <w:spacing w:before="0" w:line="264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00F81237" w14:textId="1573FE82" w:rsidR="00A976A4" w:rsidRDefault="00135B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35B26">
            <w:fldChar w:fldCharType="begin"/>
          </w:r>
          <w:r w:rsidRPr="00135B26">
            <w:instrText xml:space="preserve"> TOC \o "1-3" \h \z \u </w:instrText>
          </w:r>
          <w:r w:rsidRPr="00135B26">
            <w:fldChar w:fldCharType="separate"/>
          </w:r>
          <w:hyperlink w:anchor="_Toc155989076" w:history="1">
            <w:r w:rsidR="00A976A4" w:rsidRPr="002A6843">
              <w:rPr>
                <w:rStyle w:val="af6"/>
              </w:rPr>
              <w:t>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Сокращения и терминология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_Toc155989076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4</w:t>
            </w:r>
            <w:r w:rsidR="00A976A4">
              <w:rPr>
                <w:webHidden/>
              </w:rPr>
              <w:fldChar w:fldCharType="end"/>
            </w:r>
          </w:hyperlink>
        </w:p>
        <w:p w14:paraId="47DF6B32" w14:textId="4D3C4FAA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77" w:history="1">
            <w:r w:rsidRPr="002A6843">
              <w:rPr>
                <w:rStyle w:val="af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20453D" w14:textId="36D7BA80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78" w:history="1">
            <w:r w:rsidRPr="002A6843">
              <w:rPr>
                <w:rStyle w:val="af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Цели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0D25EE" w14:textId="75F0FFF4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79" w:history="1">
            <w:r w:rsidRPr="002A6843">
              <w:rPr>
                <w:rStyle w:val="af6"/>
                <w:iCs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Инициирующие</w:t>
            </w:r>
            <w:r w:rsidRPr="002A6843">
              <w:rPr>
                <w:rStyle w:val="af6"/>
                <w:lang w:val="en-US"/>
              </w:rPr>
              <w:t xml:space="preserve"> </w:t>
            </w:r>
            <w:r w:rsidRPr="002A6843">
              <w:rPr>
                <w:rStyle w:val="af6"/>
              </w:rPr>
              <w:t>события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74DD19" w14:textId="163B366B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0" w:history="1">
            <w:r w:rsidRPr="002A6843">
              <w:rPr>
                <w:rStyle w:val="af6"/>
                <w:iCs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Бизнес-цели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52E66B" w14:textId="71D5FD6C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1" w:history="1">
            <w:r w:rsidRPr="002A6843">
              <w:rPr>
                <w:rStyle w:val="af6"/>
                <w:iCs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Технические цели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5E64A6" w14:textId="2A216518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2" w:history="1">
            <w:r w:rsidRPr="002A6843">
              <w:rPr>
                <w:rStyle w:val="af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47FC9C" w14:textId="3A597A44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3" w:history="1">
            <w:r w:rsidRPr="002A6843">
              <w:rPr>
                <w:rStyle w:val="af6"/>
                <w:iCs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B2D160" w14:textId="6414BD75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4" w:history="1">
            <w:r w:rsidRPr="002A6843">
              <w:rPr>
                <w:rStyle w:val="af6"/>
                <w:iCs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Риски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172E83" w14:textId="7AFED49E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5" w:history="1">
            <w:r w:rsidRPr="002A6843">
              <w:rPr>
                <w:rStyle w:val="af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Объект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1601AE0" w14:textId="62B7F748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6" w:history="1">
            <w:r w:rsidRPr="002A6843">
              <w:rPr>
                <w:rStyle w:val="af6"/>
                <w:iCs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F3E18F" w14:textId="1AF3C367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7" w:history="1">
            <w:r w:rsidRPr="002A6843">
              <w:rPr>
                <w:rStyle w:val="af6"/>
                <w:iCs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211127" w14:textId="4477DC97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8" w:history="1">
            <w:r w:rsidRPr="002A6843">
              <w:rPr>
                <w:rStyle w:val="af6"/>
                <w:iCs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Характеристики испытательного стенда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9BD5B7" w14:textId="2F991509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9" w:history="1">
            <w:r w:rsidRPr="002A6843">
              <w:rPr>
                <w:rStyle w:val="af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Стратегия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62B16F" w14:textId="4C9F3ED6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0" w:history="1">
            <w:r w:rsidRPr="002A6843">
              <w:rPr>
                <w:rStyle w:val="af6"/>
                <w:iCs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Виды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3DD501" w14:textId="30298537" w:rsidR="00A976A4" w:rsidRDefault="00A976A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1" w:history="1">
            <w:r w:rsidRPr="002A6843">
              <w:rPr>
                <w:rStyle w:val="af6"/>
                <w:iCs/>
              </w:rPr>
              <w:t>6.1.1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  <w:iCs/>
              </w:rPr>
              <w:t>Определение максимальной производительности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214D7E" w14:textId="4D9002FD" w:rsidR="00A976A4" w:rsidRDefault="00A976A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2" w:history="1">
            <w:r w:rsidRPr="002A6843">
              <w:rPr>
                <w:rStyle w:val="af6"/>
              </w:rPr>
              <w:t>6.1.2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  <w:iCs/>
              </w:rPr>
              <w:t>Тест надежности/стабильности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A6DB94" w14:textId="416A963F" w:rsidR="00A976A4" w:rsidRDefault="00A976A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3" w:history="1">
            <w:r w:rsidRPr="002A6843">
              <w:rPr>
                <w:rStyle w:val="af6"/>
                <w:iCs/>
              </w:rPr>
              <w:t>6.1.3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  <w:iCs/>
              </w:rPr>
              <w:t>Объемное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427989" w14:textId="7045822F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4" w:history="1">
            <w:r w:rsidRPr="002A6843">
              <w:rPr>
                <w:rStyle w:val="af6"/>
                <w:iCs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Критерии успешного завершения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3D3C28" w14:textId="206610C7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5" w:history="1">
            <w:r w:rsidRPr="002A6843">
              <w:rPr>
                <w:rStyle w:val="af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Моделирование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39BDFE" w14:textId="63B1DE0E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6" w:history="1">
            <w:r w:rsidRPr="002A6843">
              <w:rPr>
                <w:rStyle w:val="af6"/>
                <w:iCs/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Обзор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3AB5F4" w14:textId="203FB5C5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7" w:history="1">
            <w:r w:rsidRPr="002A6843">
              <w:rPr>
                <w:rStyle w:val="af6"/>
                <w:iCs/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Профили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633512" w14:textId="57832177" w:rsidR="00A976A4" w:rsidRDefault="00A976A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8" w:history="1">
            <w:r w:rsidRPr="002A6843">
              <w:rPr>
                <w:rStyle w:val="af6"/>
                <w:iCs/>
              </w:rPr>
              <w:t>7.2.1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  <w:iCs/>
              </w:rPr>
              <w:t xml:space="preserve">Профиль нагрузки </w:t>
            </w:r>
            <w:r w:rsidRPr="002A6843">
              <w:rPr>
                <w:rStyle w:val="af6"/>
                <w:iCs/>
                <w:lang w:val="en-US"/>
              </w:rPr>
              <w:t>P</w:t>
            </w:r>
            <w:r w:rsidRPr="002A6843">
              <w:rPr>
                <w:rStyle w:val="af6"/>
                <w:iCs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BF7CECD" w14:textId="2D58FAEF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9" w:history="1">
            <w:r w:rsidRPr="002A6843">
              <w:rPr>
                <w:rStyle w:val="af6"/>
                <w:iCs/>
              </w:rPr>
              <w:t>7.3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CC57174" w14:textId="51719B66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0" w:history="1">
            <w:r w:rsidRPr="002A6843">
              <w:rPr>
                <w:rStyle w:val="af6"/>
                <w:iCs/>
              </w:rPr>
              <w:t>7.4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Расчет интенсивностей вызова сценариев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9E46F5" w14:textId="3D4FBB6C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1" w:history="1">
            <w:r w:rsidRPr="002A6843">
              <w:rPr>
                <w:rStyle w:val="af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Планируемые 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C14FA59" w14:textId="15AB217B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2" w:history="1">
            <w:r w:rsidRPr="002A6843">
              <w:rPr>
                <w:rStyle w:val="af6"/>
                <w:iCs/>
              </w:rPr>
              <w:t>8.1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Перечень типов тестов в данном тестировании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D4FDE6" w14:textId="661E0D11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3" w:history="1">
            <w:r w:rsidRPr="002A6843">
              <w:rPr>
                <w:rStyle w:val="af6"/>
                <w:iCs/>
              </w:rPr>
              <w:t>8.2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Критерии успешности проведения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51D4B08" w14:textId="5BEE6655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4" w:history="1">
            <w:r w:rsidRPr="002A6843">
              <w:rPr>
                <w:rStyle w:val="af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FD429A8" w14:textId="48760302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5" w:history="1">
            <w:r w:rsidRPr="002A6843">
              <w:rPr>
                <w:rStyle w:val="af6"/>
                <w:iCs/>
              </w:rPr>
              <w:t>9.1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Описание средств мониторинга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94ECAE7" w14:textId="22ABC7B0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6" w:history="1">
            <w:r w:rsidRPr="002A6843">
              <w:rPr>
                <w:rStyle w:val="af6"/>
                <w:iCs/>
              </w:rPr>
              <w:t>9.2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Описание мониторинга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ECAD496" w14:textId="6DA0F908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7" w:history="1">
            <w:r w:rsidRPr="002A6843">
              <w:rPr>
                <w:rStyle w:val="af6"/>
                <w:iCs/>
              </w:rPr>
              <w:t>9.3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Перечень индикаторов производительности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64A6212" w14:textId="669710D1" w:rsidR="00A976A4" w:rsidRDefault="00A976A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8" w:history="1">
            <w:r w:rsidRPr="002A6843">
              <w:rPr>
                <w:rStyle w:val="af6"/>
                <w:iCs/>
              </w:rPr>
              <w:t>9.4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Описание измерений Бизнес-характеристик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EA135BC" w14:textId="223B5C7A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9" w:history="1">
            <w:r w:rsidRPr="002A6843">
              <w:rPr>
                <w:rStyle w:val="af6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6843">
              <w:rPr>
                <w:rStyle w:val="af6"/>
              </w:rPr>
              <w:t>Материалы, подлежащие сдаче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9976E67" w14:textId="17959666" w:rsidR="00A976A4" w:rsidRDefault="00A976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10" w:history="1">
            <w:r w:rsidRPr="002A6843">
              <w:rPr>
                <w:rStyle w:val="af6"/>
                <w:iCs/>
              </w:rPr>
              <w:t>Приложение 1 - Краткое описание систем мониторинга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4B8DAE2" w14:textId="117317B3" w:rsidR="00135B26" w:rsidRDefault="00135B26" w:rsidP="00135B26">
          <w:pPr>
            <w:spacing w:line="264" w:lineRule="auto"/>
            <w:jc w:val="left"/>
          </w:pPr>
          <w:r w:rsidRPr="00135B26">
            <w:rPr>
              <w:b/>
              <w:bCs/>
            </w:rPr>
            <w:fldChar w:fldCharType="end"/>
          </w:r>
        </w:p>
      </w:sdtContent>
    </w:sdt>
    <w:p w14:paraId="2C77FD21" w14:textId="41A8E614" w:rsidR="00F6381D" w:rsidRDefault="00F6381D" w:rsidP="0088218E">
      <w:pPr>
        <w:tabs>
          <w:tab w:val="left" w:pos="8190"/>
        </w:tabs>
        <w:ind w:firstLine="0"/>
      </w:pPr>
    </w:p>
    <w:p w14:paraId="078F6D7A" w14:textId="5C1EF85C" w:rsidR="00F6381D" w:rsidRDefault="00F6381D" w:rsidP="0088218E">
      <w:pPr>
        <w:tabs>
          <w:tab w:val="left" w:pos="8190"/>
        </w:tabs>
        <w:ind w:firstLine="0"/>
      </w:pPr>
    </w:p>
    <w:p w14:paraId="2B2ADB1B" w14:textId="77777777" w:rsidR="00F6381D" w:rsidRPr="0088218E" w:rsidRDefault="00F6381D" w:rsidP="0088218E">
      <w:pPr>
        <w:tabs>
          <w:tab w:val="left" w:pos="8190"/>
        </w:tabs>
        <w:ind w:firstLine="0"/>
      </w:pPr>
    </w:p>
    <w:p w14:paraId="5B74E6F6" w14:textId="77777777" w:rsidR="00DD122A" w:rsidRDefault="00DD122A" w:rsidP="00BC62F5">
      <w:pPr>
        <w:pStyle w:val="1"/>
        <w:tabs>
          <w:tab w:val="num" w:pos="284"/>
        </w:tabs>
        <w:ind w:left="0" w:firstLine="0"/>
      </w:pPr>
      <w:bookmarkStart w:id="6" w:name="_Toc5471257"/>
      <w:bookmarkStart w:id="7" w:name="_Toc155989076"/>
      <w:bookmarkEnd w:id="1"/>
      <w:bookmarkEnd w:id="2"/>
      <w:bookmarkEnd w:id="3"/>
      <w:bookmarkEnd w:id="4"/>
      <w:r>
        <w:lastRenderedPageBreak/>
        <w:t>Сокращения и терминология</w:t>
      </w:r>
      <w:bookmarkEnd w:id="6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47"/>
      </w:tblGrid>
      <w:tr w:rsidR="00A976A4" w14:paraId="0C1DE9D8" w14:textId="77777777" w:rsidTr="00A976A4">
        <w:tc>
          <w:tcPr>
            <w:tcW w:w="704" w:type="dxa"/>
          </w:tcPr>
          <w:p w14:paraId="4603921E" w14:textId="77777777" w:rsidR="00A976A4" w:rsidRPr="00A976A4" w:rsidRDefault="00A976A4" w:rsidP="006E68C8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bookmarkStart w:id="8" w:name="_Toc94509452"/>
            <w:bookmarkStart w:id="9" w:name="_Toc94531696"/>
            <w:bookmarkStart w:id="10" w:name="_Toc94599372"/>
            <w:r w:rsidRPr="00A976A4">
              <w:rPr>
                <w:lang w:val="en-US"/>
              </w:rPr>
              <w:t>VU</w:t>
            </w:r>
          </w:p>
        </w:tc>
        <w:tc>
          <w:tcPr>
            <w:tcW w:w="709" w:type="dxa"/>
          </w:tcPr>
          <w:p w14:paraId="19EE85EB" w14:textId="5A605F38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12095C12" w14:textId="1C8AF53A" w:rsidR="00A976A4" w:rsidRPr="00A976A4" w:rsidRDefault="00A976A4" w:rsidP="006E68C8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виртуальный пользователь (</w:t>
            </w:r>
            <w:r w:rsidRPr="00A976A4">
              <w:rPr>
                <w:lang w:val="en-US"/>
              </w:rPr>
              <w:t>virtual user</w:t>
            </w:r>
            <w:r w:rsidRPr="00A976A4">
              <w:t>)</w:t>
            </w:r>
          </w:p>
        </w:tc>
      </w:tr>
      <w:tr w:rsidR="00A976A4" w14:paraId="22C15286" w14:textId="77777777" w:rsidTr="00A976A4">
        <w:tc>
          <w:tcPr>
            <w:tcW w:w="704" w:type="dxa"/>
          </w:tcPr>
          <w:p w14:paraId="147B39A0" w14:textId="0799BC34" w:rsidR="00A976A4" w:rsidRPr="00A976A4" w:rsidRDefault="00A976A4" w:rsidP="006E68C8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БД</w:t>
            </w:r>
          </w:p>
        </w:tc>
        <w:tc>
          <w:tcPr>
            <w:tcW w:w="709" w:type="dxa"/>
          </w:tcPr>
          <w:p w14:paraId="565E60BA" w14:textId="34B51EEE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7DB1A2D9" w14:textId="7DE3AB19" w:rsidR="00A976A4" w:rsidRPr="00A976A4" w:rsidRDefault="00A976A4" w:rsidP="006E68C8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база данных</w:t>
            </w:r>
          </w:p>
        </w:tc>
      </w:tr>
      <w:tr w:rsidR="00A976A4" w14:paraId="40ED163C" w14:textId="77777777" w:rsidTr="00A976A4">
        <w:tc>
          <w:tcPr>
            <w:tcW w:w="704" w:type="dxa"/>
          </w:tcPr>
          <w:p w14:paraId="72A0CBFF" w14:textId="77777777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ВП</w:t>
            </w:r>
          </w:p>
        </w:tc>
        <w:tc>
          <w:tcPr>
            <w:tcW w:w="709" w:type="dxa"/>
          </w:tcPr>
          <w:p w14:paraId="49415490" w14:textId="695DAAE0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1DBEEF3F" w14:textId="6E9445A9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виртуальный пользователь (</w:t>
            </w:r>
            <w:r w:rsidRPr="00A976A4">
              <w:rPr>
                <w:lang w:val="en-US"/>
              </w:rPr>
              <w:t>virtual user</w:t>
            </w:r>
            <w:r w:rsidRPr="00A976A4">
              <w:t>)</w:t>
            </w:r>
          </w:p>
        </w:tc>
      </w:tr>
      <w:tr w:rsidR="00A976A4" w14:paraId="2CC7095D" w14:textId="77777777" w:rsidTr="00A976A4">
        <w:tc>
          <w:tcPr>
            <w:tcW w:w="704" w:type="dxa"/>
          </w:tcPr>
          <w:p w14:paraId="2E763719" w14:textId="77777777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НТ</w:t>
            </w:r>
          </w:p>
        </w:tc>
        <w:tc>
          <w:tcPr>
            <w:tcW w:w="709" w:type="dxa"/>
          </w:tcPr>
          <w:p w14:paraId="7DBED945" w14:textId="49714ACF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082C7667" w14:textId="6A55EF01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нагрузочное тестирование</w:t>
            </w:r>
          </w:p>
        </w:tc>
      </w:tr>
      <w:tr w:rsidR="00A976A4" w14:paraId="1C318EFD" w14:textId="77777777" w:rsidTr="00A976A4">
        <w:tc>
          <w:tcPr>
            <w:tcW w:w="704" w:type="dxa"/>
          </w:tcPr>
          <w:p w14:paraId="6ABEF43F" w14:textId="77777777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ОС</w:t>
            </w:r>
          </w:p>
        </w:tc>
        <w:tc>
          <w:tcPr>
            <w:tcW w:w="709" w:type="dxa"/>
          </w:tcPr>
          <w:p w14:paraId="6EA945EB" w14:textId="1A4FD592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3AAD0F52" w14:textId="1DA21917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</w:pPr>
            <w:r w:rsidRPr="00A976A4">
              <w:t>операционная система</w:t>
            </w:r>
          </w:p>
        </w:tc>
      </w:tr>
      <w:tr w:rsidR="00A976A4" w14:paraId="031E0011" w14:textId="77777777" w:rsidTr="00A976A4">
        <w:tc>
          <w:tcPr>
            <w:tcW w:w="704" w:type="dxa"/>
          </w:tcPr>
          <w:p w14:paraId="34473D5A" w14:textId="77777777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A976A4">
              <w:t>ПО</w:t>
            </w:r>
          </w:p>
        </w:tc>
        <w:tc>
          <w:tcPr>
            <w:tcW w:w="709" w:type="dxa"/>
          </w:tcPr>
          <w:p w14:paraId="77C33714" w14:textId="03C10AE0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2C097D70" w14:textId="6EEC3BE8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A976A4">
              <w:t>программное обеспечение</w:t>
            </w:r>
          </w:p>
        </w:tc>
      </w:tr>
      <w:tr w:rsidR="00A976A4" w14:paraId="69345846" w14:textId="77777777" w:rsidTr="00A976A4">
        <w:tc>
          <w:tcPr>
            <w:tcW w:w="704" w:type="dxa"/>
          </w:tcPr>
          <w:p w14:paraId="59F9B587" w14:textId="77777777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A976A4">
              <w:t>СНТ</w:t>
            </w:r>
          </w:p>
        </w:tc>
        <w:tc>
          <w:tcPr>
            <w:tcW w:w="709" w:type="dxa"/>
          </w:tcPr>
          <w:p w14:paraId="7DD53FED" w14:textId="1FCAD5C5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A976A4">
              <w:t>—</w:t>
            </w:r>
          </w:p>
        </w:tc>
        <w:tc>
          <w:tcPr>
            <w:tcW w:w="7647" w:type="dxa"/>
          </w:tcPr>
          <w:p w14:paraId="5BB5D189" w14:textId="23705C84" w:rsidR="00A976A4" w:rsidRPr="00A976A4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A976A4">
              <w:t>средства нагрузочного тестирования</w:t>
            </w:r>
          </w:p>
        </w:tc>
      </w:tr>
    </w:tbl>
    <w:p w14:paraId="2835C6A9" w14:textId="77777777" w:rsidR="00DD122A" w:rsidRPr="000350FC" w:rsidRDefault="00DD122A" w:rsidP="00DD122A">
      <w:pPr>
        <w:rPr>
          <w:lang w:val="en-US"/>
        </w:rPr>
      </w:pPr>
    </w:p>
    <w:p w14:paraId="3213025C" w14:textId="7FB1C9EA" w:rsidR="00DD122A" w:rsidRPr="00022071" w:rsidRDefault="00DD122A" w:rsidP="000350FC"/>
    <w:p w14:paraId="1E4E4968" w14:textId="77777777" w:rsidR="00DD122A" w:rsidRPr="008B73DD" w:rsidRDefault="00DD122A" w:rsidP="00BC62F5">
      <w:pPr>
        <w:pStyle w:val="1"/>
        <w:tabs>
          <w:tab w:val="num" w:pos="284"/>
        </w:tabs>
        <w:ind w:left="0" w:firstLine="0"/>
      </w:pPr>
      <w:bookmarkStart w:id="11" w:name="_Toc5471259"/>
      <w:bookmarkStart w:id="12" w:name="_Toc155989077"/>
      <w:r>
        <w:lastRenderedPageBreak/>
        <w:t>Введение</w:t>
      </w:r>
      <w:bookmarkEnd w:id="11"/>
      <w:bookmarkEnd w:id="12"/>
    </w:p>
    <w:p w14:paraId="527B7683" w14:textId="70BB882B" w:rsidR="003E0A61" w:rsidRPr="00327B90" w:rsidRDefault="003E0A61" w:rsidP="00BE3BA5">
      <w:pPr>
        <w:ind w:firstLine="851"/>
      </w:pPr>
      <w:r w:rsidRPr="00327B90">
        <w:t xml:space="preserve">В качестве объекта тестирования выступает </w:t>
      </w:r>
      <w:r w:rsidRPr="00327B90">
        <w:rPr>
          <w:rStyle w:val="Info"/>
          <w:i w:val="0"/>
          <w:iCs/>
          <w:color w:val="auto"/>
        </w:rPr>
        <w:t>веб-приложение туристического агентства</w:t>
      </w:r>
      <w:r w:rsidRPr="00327B90">
        <w:rPr>
          <w:rStyle w:val="Info"/>
          <w:color w:val="auto"/>
        </w:rPr>
        <w:t xml:space="preserve"> </w:t>
      </w:r>
      <w:r w:rsidRPr="00327B90">
        <w:t xml:space="preserve">WebTours (далее – </w:t>
      </w:r>
      <w:r w:rsidR="004E2338" w:rsidRPr="00327B90">
        <w:t>С</w:t>
      </w:r>
      <w:r w:rsidRPr="00327B90">
        <w:t>истема).</w:t>
      </w:r>
      <w:r w:rsidR="00B90510" w:rsidRPr="00327B90">
        <w:t xml:space="preserve"> Система находится на завершающей стадии разработки и ввода в эксплуатацию.</w:t>
      </w:r>
      <w:r w:rsidRPr="00327B90">
        <w:rPr>
          <w:rStyle w:val="Info"/>
          <w:color w:val="auto"/>
        </w:rPr>
        <w:t xml:space="preserve"> </w:t>
      </w:r>
      <w:r w:rsidRPr="00327B90">
        <w:t xml:space="preserve"> </w:t>
      </w:r>
      <w:r w:rsidR="005F2068" w:rsidRPr="00327B90">
        <w:t xml:space="preserve">Выбранные операции для тестирования указаны в п. 7.2 </w:t>
      </w:r>
      <w:r w:rsidRPr="00327B90">
        <w:fldChar w:fldCharType="begin"/>
      </w:r>
      <w:r w:rsidRPr="00327B90">
        <w:instrText xml:space="preserve"> REF _Ref15558585 \h </w:instrText>
      </w:r>
      <w:r w:rsidR="002267DA" w:rsidRPr="00327B90">
        <w:instrText xml:space="preserve"> \* MERGEFORMAT </w:instrText>
      </w:r>
      <w:r w:rsidRPr="00327B90">
        <w:fldChar w:fldCharType="separate"/>
      </w:r>
      <w:r w:rsidRPr="00327B90">
        <w:t>Профили нагрузки</w:t>
      </w:r>
      <w:r w:rsidRPr="00327B90">
        <w:fldChar w:fldCharType="end"/>
      </w:r>
      <w:r w:rsidRPr="00327B90">
        <w:t>.</w:t>
      </w:r>
    </w:p>
    <w:p w14:paraId="3C62E749" w14:textId="3FFADF9F" w:rsidR="00DD122A" w:rsidRPr="00327B90" w:rsidRDefault="00DD122A" w:rsidP="00BE3BA5">
      <w:pPr>
        <w:pStyle w:val="a8"/>
        <w:ind w:firstLine="851"/>
      </w:pPr>
      <w:r w:rsidRPr="00327B90">
        <w:t>Для оценки производительности и работоспособности</w:t>
      </w:r>
      <w:r w:rsidR="00155B97" w:rsidRPr="00327B90">
        <w:t xml:space="preserve"> системы </w:t>
      </w:r>
      <w:r w:rsidRPr="00327B90">
        <w:t>необходимо проведение нагрузочных испытаний, включающих в себя</w:t>
      </w:r>
      <w:r w:rsidR="005F2068" w:rsidRPr="00327B90">
        <w:t>:</w:t>
      </w:r>
    </w:p>
    <w:p w14:paraId="394FA074" w14:textId="2241959F" w:rsidR="00DD122A" w:rsidRPr="00327B90" w:rsidRDefault="00BE3BA5" w:rsidP="00BE3BA5">
      <w:pPr>
        <w:pStyle w:val="ad"/>
        <w:numPr>
          <w:ilvl w:val="0"/>
          <w:numId w:val="16"/>
        </w:numPr>
      </w:pPr>
      <w:r w:rsidRPr="00327B90">
        <w:t>Поиск</w:t>
      </w:r>
      <w:r w:rsidR="00DD122A" w:rsidRPr="00327B90">
        <w:t xml:space="preserve"> </w:t>
      </w:r>
      <w:r w:rsidR="00561F9D" w:rsidRPr="00327B90">
        <w:t xml:space="preserve">и подтверждение </w:t>
      </w:r>
      <w:r w:rsidR="00DD122A" w:rsidRPr="00327B90">
        <w:t>максимальной производительности</w:t>
      </w:r>
      <w:r w:rsidR="005F2068" w:rsidRPr="00327B90">
        <w:t>;</w:t>
      </w:r>
    </w:p>
    <w:p w14:paraId="1B35769E" w14:textId="4A8B07CC" w:rsidR="00DD122A" w:rsidRPr="00327B90" w:rsidRDefault="0084429D" w:rsidP="00BE3BA5">
      <w:pPr>
        <w:pStyle w:val="ad"/>
        <w:numPr>
          <w:ilvl w:val="0"/>
          <w:numId w:val="16"/>
        </w:numPr>
      </w:pPr>
      <w:r w:rsidRPr="00327B90">
        <w:t>Тестирование надежности</w:t>
      </w:r>
      <w:r w:rsidR="0094111E">
        <w:rPr>
          <w:lang w:val="en-US"/>
        </w:rPr>
        <w:t>/</w:t>
      </w:r>
      <w:r w:rsidR="0094111E">
        <w:t>стабильности</w:t>
      </w:r>
      <w:r w:rsidRPr="00327B90">
        <w:rPr>
          <w:lang w:val="en-US"/>
        </w:rPr>
        <w:t>;</w:t>
      </w:r>
    </w:p>
    <w:p w14:paraId="612EC38E" w14:textId="62496067" w:rsidR="0084429D" w:rsidRPr="00327B90" w:rsidRDefault="0084429D" w:rsidP="00BE3BA5">
      <w:pPr>
        <w:pStyle w:val="ad"/>
        <w:numPr>
          <w:ilvl w:val="0"/>
          <w:numId w:val="16"/>
        </w:numPr>
      </w:pPr>
      <w:r w:rsidRPr="00327B90">
        <w:t>Объемное тестирование.</w:t>
      </w:r>
    </w:p>
    <w:p w14:paraId="2E6B8048" w14:textId="77777777" w:rsidR="00DD122A" w:rsidRDefault="00DD122A" w:rsidP="00020FE9">
      <w:pPr>
        <w:pStyle w:val="1"/>
        <w:tabs>
          <w:tab w:val="left" w:pos="284"/>
        </w:tabs>
        <w:ind w:left="0" w:firstLine="0"/>
      </w:pPr>
      <w:bookmarkStart w:id="13" w:name="_Toc5471260"/>
      <w:bookmarkStart w:id="14" w:name="_Toc155989078"/>
      <w:r>
        <w:lastRenderedPageBreak/>
        <w:t>Цели тестирования</w:t>
      </w:r>
      <w:bookmarkEnd w:id="13"/>
      <w:bookmarkEnd w:id="14"/>
    </w:p>
    <w:p w14:paraId="5500805C" w14:textId="4A107782" w:rsidR="002267DA" w:rsidRPr="00C50E36" w:rsidRDefault="002267DA" w:rsidP="00BC62F5">
      <w:pPr>
        <w:pStyle w:val="2"/>
        <w:tabs>
          <w:tab w:val="num" w:pos="0"/>
          <w:tab w:val="num" w:pos="851"/>
        </w:tabs>
        <w:ind w:left="0" w:firstLine="851"/>
        <w:rPr>
          <w:lang w:val="en-US"/>
        </w:rPr>
      </w:pPr>
      <w:bookmarkStart w:id="15" w:name="_Toc155989079"/>
      <w:r>
        <w:t>Инициирующие</w:t>
      </w:r>
      <w:r w:rsidRPr="00C50E36">
        <w:rPr>
          <w:lang w:val="en-US"/>
        </w:rPr>
        <w:t xml:space="preserve"> </w:t>
      </w:r>
      <w:r>
        <w:t>события</w:t>
      </w:r>
      <w:bookmarkEnd w:id="15"/>
    </w:p>
    <w:p w14:paraId="4D95004F" w14:textId="07FEFB5B" w:rsidR="002267DA" w:rsidRPr="00BE3BA5" w:rsidRDefault="00BC62F5" w:rsidP="00BE3BA5">
      <w:pPr>
        <w:ind w:firstLine="851"/>
        <w:rPr>
          <w:rStyle w:val="Info"/>
          <w:i w:val="0"/>
          <w:color w:val="auto"/>
        </w:rPr>
      </w:pPr>
      <w:r w:rsidRPr="00BE3BA5">
        <w:rPr>
          <w:rStyle w:val="Info"/>
          <w:i w:val="0"/>
          <w:color w:val="auto"/>
        </w:rPr>
        <w:t xml:space="preserve">Инициирующими события для проведения нагрузочного </w:t>
      </w:r>
      <w:r w:rsidR="00BE3BA5" w:rsidRPr="00BE3BA5">
        <w:rPr>
          <w:rStyle w:val="Info"/>
          <w:i w:val="0"/>
          <w:color w:val="auto"/>
        </w:rPr>
        <w:t xml:space="preserve">                                </w:t>
      </w:r>
      <w:r w:rsidRPr="00A976A4">
        <w:rPr>
          <w:rStyle w:val="Info"/>
          <w:i w:val="0"/>
          <w:color w:val="auto"/>
        </w:rPr>
        <w:t>тестирования (далее</w:t>
      </w:r>
      <w:r w:rsidR="00BE3BA5" w:rsidRPr="00A976A4">
        <w:rPr>
          <w:rStyle w:val="Info"/>
          <w:i w:val="0"/>
          <w:color w:val="auto"/>
        </w:rPr>
        <w:t xml:space="preserve"> – </w:t>
      </w:r>
      <w:r w:rsidRPr="00A976A4">
        <w:rPr>
          <w:rStyle w:val="Info"/>
          <w:i w:val="0"/>
          <w:color w:val="auto"/>
        </w:rPr>
        <w:t>НТ)</w:t>
      </w:r>
      <w:r w:rsidR="00BE3BA5" w:rsidRPr="00A976A4">
        <w:rPr>
          <w:rStyle w:val="Info"/>
          <w:i w:val="0"/>
          <w:color w:val="auto"/>
        </w:rPr>
        <w:t>:</w:t>
      </w:r>
      <w:r w:rsidR="00BE3BA5" w:rsidRPr="00BE3BA5">
        <w:rPr>
          <w:rStyle w:val="Info"/>
          <w:i w:val="0"/>
          <w:color w:val="auto"/>
        </w:rPr>
        <w:t xml:space="preserve">  </w:t>
      </w:r>
    </w:p>
    <w:p w14:paraId="787EBD8F" w14:textId="56A2E1CD" w:rsidR="00BE3BA5" w:rsidRPr="00BE3BA5" w:rsidRDefault="00BE3BA5" w:rsidP="00BE3BA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BE3BA5">
        <w:rPr>
          <w:rStyle w:val="Info"/>
          <w:i w:val="0"/>
          <w:color w:val="auto"/>
        </w:rPr>
        <w:t>курс «Введение в Нагрузочное Тестирование»;</w:t>
      </w:r>
    </w:p>
    <w:p w14:paraId="6DF9DFA9" w14:textId="1E63278F" w:rsidR="00BE3BA5" w:rsidRPr="00BE3BA5" w:rsidRDefault="00BE3BA5" w:rsidP="00BE3BA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BE3BA5">
        <w:rPr>
          <w:rStyle w:val="Info"/>
          <w:i w:val="0"/>
          <w:color w:val="auto"/>
        </w:rPr>
        <w:t>курс «Основы иструмента Micro Focus Load Runner».</w:t>
      </w:r>
    </w:p>
    <w:p w14:paraId="0052F603" w14:textId="006249EB" w:rsidR="0084429D" w:rsidRPr="00C50E36" w:rsidRDefault="0084429D" w:rsidP="0084429D">
      <w:pPr>
        <w:pStyle w:val="2"/>
        <w:tabs>
          <w:tab w:val="num" w:pos="0"/>
          <w:tab w:val="num" w:pos="851"/>
        </w:tabs>
        <w:ind w:left="0" w:firstLine="851"/>
        <w:rPr>
          <w:lang w:val="en-US"/>
        </w:rPr>
      </w:pPr>
      <w:bookmarkStart w:id="16" w:name="_Toc155989080"/>
      <w:r>
        <w:t>Бизнес-цели</w:t>
      </w:r>
      <w:bookmarkEnd w:id="16"/>
    </w:p>
    <w:p w14:paraId="46C60261" w14:textId="77777777" w:rsidR="0030528D" w:rsidRDefault="00DF2775" w:rsidP="0084429D">
      <w:pPr>
        <w:ind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Бизнес-целями для проведения НТ</w:t>
      </w:r>
      <w:r w:rsidR="0084429D" w:rsidRPr="00BE3BA5">
        <w:rPr>
          <w:rStyle w:val="Info"/>
          <w:i w:val="0"/>
          <w:color w:val="auto"/>
        </w:rPr>
        <w:t xml:space="preserve">: </w:t>
      </w:r>
    </w:p>
    <w:p w14:paraId="6B8574E9" w14:textId="06CBC7BB" w:rsidR="0084429D" w:rsidRDefault="001F6734" w:rsidP="0084429D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оценка соо</w:t>
      </w:r>
      <w:r w:rsidR="00BA79BE">
        <w:rPr>
          <w:rStyle w:val="Info"/>
          <w:i w:val="0"/>
          <w:color w:val="auto"/>
        </w:rPr>
        <w:t>тве</w:t>
      </w:r>
      <w:r>
        <w:rPr>
          <w:rStyle w:val="Info"/>
          <w:i w:val="0"/>
          <w:color w:val="auto"/>
        </w:rPr>
        <w:t>тствия</w:t>
      </w:r>
      <w:r w:rsidR="00BA79BE">
        <w:rPr>
          <w:rStyle w:val="Info"/>
          <w:i w:val="0"/>
          <w:color w:val="auto"/>
        </w:rPr>
        <w:t xml:space="preserve"> системы целевым требованиям производительности</w:t>
      </w:r>
      <w:r w:rsidR="00B740E2">
        <w:rPr>
          <w:rStyle w:val="Info"/>
          <w:i w:val="0"/>
          <w:color w:val="auto"/>
        </w:rPr>
        <w:t xml:space="preserve">, </w:t>
      </w:r>
      <w:r>
        <w:rPr>
          <w:rStyle w:val="Info"/>
          <w:i w:val="0"/>
          <w:color w:val="auto"/>
        </w:rPr>
        <w:t>работоспособност</w:t>
      </w:r>
      <w:r w:rsidR="00DF2775">
        <w:rPr>
          <w:rStyle w:val="Info"/>
          <w:i w:val="0"/>
          <w:color w:val="auto"/>
        </w:rPr>
        <w:t>и</w:t>
      </w:r>
      <w:r w:rsidR="00B740E2">
        <w:rPr>
          <w:rStyle w:val="Info"/>
          <w:i w:val="0"/>
          <w:color w:val="auto"/>
        </w:rPr>
        <w:t xml:space="preserve"> и надежности</w:t>
      </w:r>
      <w:r w:rsidR="00DF2775">
        <w:rPr>
          <w:rStyle w:val="Info"/>
          <w:i w:val="0"/>
          <w:color w:val="auto"/>
        </w:rPr>
        <w:t xml:space="preserve"> на этапе разработки и передачи в эксплуатацию</w:t>
      </w:r>
      <w:r w:rsidR="00BA79BE" w:rsidRPr="00BA79BE">
        <w:rPr>
          <w:rStyle w:val="Info"/>
          <w:i w:val="0"/>
          <w:color w:val="auto"/>
        </w:rPr>
        <w:t>;</w:t>
      </w:r>
    </w:p>
    <w:p w14:paraId="66B2AB8C" w14:textId="129A939D" w:rsidR="00880C29" w:rsidRDefault="00880C29" w:rsidP="0084429D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</w:t>
      </w:r>
      <w:r w:rsidRPr="00880C29">
        <w:rPr>
          <w:rStyle w:val="Info"/>
          <w:i w:val="0"/>
          <w:color w:val="auto"/>
        </w:rPr>
        <w:t xml:space="preserve">птимизация производительности </w:t>
      </w:r>
      <w:r>
        <w:rPr>
          <w:rStyle w:val="Info"/>
          <w:i w:val="0"/>
          <w:color w:val="auto"/>
        </w:rPr>
        <w:t>системы</w:t>
      </w:r>
      <w:r w:rsidRPr="00880C29">
        <w:rPr>
          <w:rStyle w:val="Info"/>
          <w:i w:val="0"/>
          <w:color w:val="auto"/>
        </w:rPr>
        <w:t>;</w:t>
      </w:r>
    </w:p>
    <w:p w14:paraId="5F3A39F3" w14:textId="6DD341E2" w:rsidR="00561F9D" w:rsidRDefault="00ED419D" w:rsidP="0084429D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оценка нео</w:t>
      </w:r>
      <w:r w:rsidR="0030528D">
        <w:rPr>
          <w:rStyle w:val="Info"/>
          <w:i w:val="0"/>
          <w:color w:val="auto"/>
        </w:rPr>
        <w:t xml:space="preserve">бходимости модернизации </w:t>
      </w:r>
      <w:r w:rsidR="004E2338">
        <w:rPr>
          <w:rStyle w:val="Info"/>
          <w:i w:val="0"/>
          <w:color w:val="auto"/>
        </w:rPr>
        <w:t>п</w:t>
      </w:r>
      <w:r w:rsidR="004E2338" w:rsidRPr="004E2338">
        <w:rPr>
          <w:rStyle w:val="Info"/>
          <w:i w:val="0"/>
          <w:color w:val="auto"/>
        </w:rPr>
        <w:t>рограммно-аппаратн</w:t>
      </w:r>
      <w:r w:rsidR="004E2338">
        <w:rPr>
          <w:rStyle w:val="Info"/>
          <w:i w:val="0"/>
          <w:color w:val="auto"/>
        </w:rPr>
        <w:t>ого</w:t>
      </w:r>
      <w:r w:rsidR="004E2338" w:rsidRPr="004E2338">
        <w:rPr>
          <w:rStyle w:val="Info"/>
          <w:i w:val="0"/>
          <w:color w:val="auto"/>
        </w:rPr>
        <w:t xml:space="preserve"> комплекс</w:t>
      </w:r>
      <w:r w:rsidR="004E2338">
        <w:rPr>
          <w:rStyle w:val="Info"/>
          <w:i w:val="0"/>
          <w:color w:val="auto"/>
        </w:rPr>
        <w:t>а</w:t>
      </w:r>
      <w:r w:rsidR="004E2338" w:rsidRPr="004E2338">
        <w:rPr>
          <w:rStyle w:val="Info"/>
          <w:i w:val="0"/>
          <w:color w:val="auto"/>
        </w:rPr>
        <w:t xml:space="preserve"> </w:t>
      </w:r>
      <w:r w:rsidR="0030528D">
        <w:rPr>
          <w:rStyle w:val="Info"/>
          <w:i w:val="0"/>
          <w:color w:val="auto"/>
        </w:rPr>
        <w:t xml:space="preserve">системы </w:t>
      </w:r>
      <w:r w:rsidR="00DC74E8">
        <w:rPr>
          <w:rStyle w:val="Info"/>
          <w:i w:val="0"/>
          <w:color w:val="auto"/>
        </w:rPr>
        <w:t xml:space="preserve">исходя </w:t>
      </w:r>
      <w:r w:rsidR="00DC74E8" w:rsidRPr="00DC74E8">
        <w:rPr>
          <w:rStyle w:val="Info"/>
          <w:i w:val="0"/>
          <w:color w:val="auto"/>
        </w:rPr>
        <w:t>из прогнозируемых показателей</w:t>
      </w:r>
      <w:r w:rsidR="00DC74E8">
        <w:rPr>
          <w:rStyle w:val="Info"/>
          <w:i w:val="0"/>
          <w:color w:val="auto"/>
        </w:rPr>
        <w:t xml:space="preserve"> нагрузки</w:t>
      </w:r>
      <w:r w:rsidR="00724324">
        <w:rPr>
          <w:rStyle w:val="Info"/>
          <w:i w:val="0"/>
          <w:color w:val="auto"/>
        </w:rPr>
        <w:t xml:space="preserve"> и хранимых данных</w:t>
      </w:r>
      <w:r w:rsidR="004E2338">
        <w:rPr>
          <w:rStyle w:val="Info"/>
          <w:i w:val="0"/>
          <w:color w:val="auto"/>
        </w:rPr>
        <w:t>.</w:t>
      </w:r>
    </w:p>
    <w:p w14:paraId="6FE2C521" w14:textId="782121A7" w:rsidR="00DF2775" w:rsidRPr="00C50E36" w:rsidRDefault="00DF2775" w:rsidP="00DF2775">
      <w:pPr>
        <w:pStyle w:val="2"/>
        <w:tabs>
          <w:tab w:val="num" w:pos="0"/>
          <w:tab w:val="num" w:pos="851"/>
        </w:tabs>
        <w:ind w:left="0" w:firstLine="851"/>
        <w:rPr>
          <w:lang w:val="en-US"/>
        </w:rPr>
      </w:pPr>
      <w:bookmarkStart w:id="17" w:name="_Toc155989081"/>
      <w:r>
        <w:t>Технические цели</w:t>
      </w:r>
      <w:bookmarkEnd w:id="17"/>
    </w:p>
    <w:p w14:paraId="487CE667" w14:textId="77777777" w:rsidR="00B93D2E" w:rsidRDefault="00DF2775" w:rsidP="00B740E2">
      <w:pPr>
        <w:ind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Технические цели для проведения НТ</w:t>
      </w:r>
      <w:r w:rsidRPr="00BE3BA5">
        <w:rPr>
          <w:rStyle w:val="Info"/>
          <w:i w:val="0"/>
          <w:color w:val="auto"/>
        </w:rPr>
        <w:t xml:space="preserve">: </w:t>
      </w:r>
    </w:p>
    <w:p w14:paraId="67A405FB" w14:textId="4AFAF8FB" w:rsidR="00B740E2" w:rsidRPr="00E21CE5" w:rsidRDefault="00B93D2E" w:rsidP="00B93D2E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E21CE5">
        <w:rPr>
          <w:rStyle w:val="Info"/>
          <w:i w:val="0"/>
          <w:color w:val="auto"/>
        </w:rPr>
        <w:t>проверка технических параметров программно-аппаратного комплекса</w:t>
      </w:r>
      <w:r w:rsidR="00E21CE5" w:rsidRPr="00E21CE5">
        <w:rPr>
          <w:rStyle w:val="Info"/>
          <w:i w:val="0"/>
          <w:color w:val="auto"/>
        </w:rPr>
        <w:t xml:space="preserve"> системы</w:t>
      </w:r>
      <w:r w:rsidRPr="00E21CE5">
        <w:rPr>
          <w:rStyle w:val="Info"/>
          <w:i w:val="0"/>
          <w:color w:val="auto"/>
        </w:rPr>
        <w:t xml:space="preserve"> на соответствие целевым тербованиях по производительности;</w:t>
      </w:r>
      <w:r w:rsidR="00DF2775" w:rsidRPr="00E21CE5">
        <w:rPr>
          <w:rStyle w:val="Info"/>
          <w:i w:val="0"/>
          <w:color w:val="auto"/>
        </w:rPr>
        <w:t xml:space="preserve"> </w:t>
      </w:r>
    </w:p>
    <w:p w14:paraId="457094D8" w14:textId="28E1F873" w:rsidR="00B93D2E" w:rsidRPr="00E21CE5" w:rsidRDefault="00B93D2E" w:rsidP="00B93D2E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E21CE5">
        <w:rPr>
          <w:rStyle w:val="Info"/>
          <w:i w:val="0"/>
          <w:color w:val="auto"/>
        </w:rPr>
        <w:t xml:space="preserve">проверка прозводительности базы данных </w:t>
      </w:r>
      <w:r w:rsidRPr="00A976A4">
        <w:rPr>
          <w:rStyle w:val="Info"/>
          <w:i w:val="0"/>
          <w:color w:val="auto"/>
        </w:rPr>
        <w:t>(далее – БД)</w:t>
      </w:r>
      <w:r w:rsidRPr="00E21CE5">
        <w:rPr>
          <w:rStyle w:val="Info"/>
          <w:i w:val="0"/>
          <w:color w:val="auto"/>
        </w:rPr>
        <w:t xml:space="preserve"> при больших объемах данных</w:t>
      </w:r>
      <w:r w:rsidR="00E21CE5" w:rsidRPr="00E21CE5">
        <w:rPr>
          <w:rStyle w:val="Info"/>
          <w:i w:val="0"/>
          <w:color w:val="auto"/>
        </w:rPr>
        <w:t>;</w:t>
      </w:r>
    </w:p>
    <w:p w14:paraId="27A99C31" w14:textId="725D4391" w:rsidR="004E2338" w:rsidRPr="00E21CE5" w:rsidRDefault="004E2338" w:rsidP="00DF277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E21CE5">
        <w:rPr>
          <w:rStyle w:val="Info"/>
          <w:i w:val="0"/>
          <w:color w:val="auto"/>
        </w:rPr>
        <w:t>определение максимальной производительности системы;</w:t>
      </w:r>
    </w:p>
    <w:p w14:paraId="60A82DC4" w14:textId="1E96EE72" w:rsidR="004E2338" w:rsidRPr="00E21CE5" w:rsidRDefault="004E2338" w:rsidP="00DF277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E21CE5">
        <w:rPr>
          <w:rStyle w:val="Info"/>
          <w:i w:val="0"/>
          <w:color w:val="auto"/>
        </w:rPr>
        <w:t>выявление «узких мест»</w:t>
      </w:r>
      <w:r w:rsidR="00B93D2E" w:rsidRPr="00E21CE5">
        <w:rPr>
          <w:rStyle w:val="Info"/>
          <w:i w:val="0"/>
          <w:color w:val="auto"/>
        </w:rPr>
        <w:t xml:space="preserve"> системы</w:t>
      </w:r>
      <w:r w:rsidR="00E21CE5">
        <w:rPr>
          <w:rStyle w:val="Info"/>
          <w:i w:val="0"/>
          <w:color w:val="auto"/>
          <w:lang w:val="en-US"/>
        </w:rPr>
        <w:t>;</w:t>
      </w:r>
    </w:p>
    <w:p w14:paraId="1F463B12" w14:textId="7E772DAE" w:rsidR="00E21CE5" w:rsidRPr="00E21CE5" w:rsidRDefault="00E21CE5" w:rsidP="00E21CE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E21CE5">
        <w:rPr>
          <w:rStyle w:val="Info"/>
          <w:i w:val="0"/>
          <w:color w:val="auto"/>
        </w:rPr>
        <w:t>проверка надежности системы</w:t>
      </w:r>
      <w:r>
        <w:rPr>
          <w:rStyle w:val="Info"/>
          <w:i w:val="0"/>
          <w:color w:val="auto"/>
          <w:lang w:val="en-US"/>
        </w:rPr>
        <w:t>.</w:t>
      </w:r>
    </w:p>
    <w:p w14:paraId="4FF3ECF4" w14:textId="77777777" w:rsidR="00DD122A" w:rsidRDefault="00DD122A" w:rsidP="00020FE9">
      <w:pPr>
        <w:pStyle w:val="1"/>
        <w:tabs>
          <w:tab w:val="left" w:pos="284"/>
        </w:tabs>
        <w:ind w:left="0" w:hanging="6"/>
      </w:pPr>
      <w:bookmarkStart w:id="18" w:name="_Toc5471261"/>
      <w:bookmarkStart w:id="19" w:name="_Toc155989082"/>
      <w:r>
        <w:lastRenderedPageBreak/>
        <w:t>Ограничения тестирования</w:t>
      </w:r>
      <w:bookmarkEnd w:id="18"/>
      <w:bookmarkEnd w:id="19"/>
    </w:p>
    <w:p w14:paraId="420D88AA" w14:textId="77777777" w:rsidR="00DD122A" w:rsidRDefault="00DD122A" w:rsidP="00060C06">
      <w:pPr>
        <w:pStyle w:val="2"/>
        <w:tabs>
          <w:tab w:val="num" w:pos="1276"/>
          <w:tab w:val="num" w:pos="1711"/>
        </w:tabs>
        <w:ind w:left="0" w:firstLine="851"/>
      </w:pPr>
      <w:bookmarkStart w:id="20" w:name="_Toc5471262"/>
      <w:bookmarkStart w:id="21" w:name="_Toc155989083"/>
      <w:r>
        <w:t>Ограничения тестирования</w:t>
      </w:r>
      <w:bookmarkEnd w:id="21"/>
    </w:p>
    <w:p w14:paraId="7BEADCEC" w14:textId="6259F368" w:rsidR="00DD122A" w:rsidRPr="003E510B" w:rsidRDefault="00060C06" w:rsidP="00B90510">
      <w:pPr>
        <w:ind w:firstLine="851"/>
        <w:rPr>
          <w:rStyle w:val="Info"/>
          <w:i w:val="0"/>
          <w:iCs/>
          <w:noProof w:val="0"/>
          <w:color w:val="auto"/>
        </w:rPr>
      </w:pPr>
      <w:r w:rsidRPr="003E510B">
        <w:rPr>
          <w:rStyle w:val="Info"/>
          <w:i w:val="0"/>
          <w:iCs/>
          <w:noProof w:val="0"/>
          <w:color w:val="auto"/>
        </w:rPr>
        <w:t>Возможные ограничения при проведении НТ:</w:t>
      </w:r>
    </w:p>
    <w:p w14:paraId="0BF5F3E8" w14:textId="0F489562" w:rsidR="007D1C51" w:rsidRDefault="003E510B" w:rsidP="007D1C51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 w:rsidRPr="003E510B">
        <w:rPr>
          <w:rStyle w:val="Info"/>
          <w:i w:val="0"/>
          <w:iCs/>
          <w:noProof w:val="0"/>
          <w:color w:val="auto"/>
        </w:rPr>
        <w:t>Несоответствие</w:t>
      </w:r>
      <w:r w:rsidR="00DD122A" w:rsidRPr="003E510B">
        <w:rPr>
          <w:rStyle w:val="Info"/>
          <w:i w:val="0"/>
          <w:iCs/>
          <w:noProof w:val="0"/>
          <w:color w:val="auto"/>
        </w:rPr>
        <w:t xml:space="preserve"> конфигурации тестового и промышленного стенда</w:t>
      </w:r>
      <w:r w:rsidR="007D1C51" w:rsidRPr="003E510B">
        <w:rPr>
          <w:rStyle w:val="Info"/>
          <w:i w:val="0"/>
          <w:iCs/>
          <w:noProof w:val="0"/>
          <w:color w:val="auto"/>
        </w:rPr>
        <w:t>;</w:t>
      </w:r>
    </w:p>
    <w:p w14:paraId="6E9776F6" w14:textId="368D59CB" w:rsidR="00014F89" w:rsidRPr="003E510B" w:rsidRDefault="00014F89" w:rsidP="007D1C51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>НТ не является функциональным тестированием, и не призвано выявить ошибки в логике работы системы. В связи с этим, сценарий НТ не рассматривает все возможные операции использования системы</w:t>
      </w:r>
      <w:r w:rsidR="009C6FFE" w:rsidRPr="009C6FFE">
        <w:rPr>
          <w:rStyle w:val="Info"/>
          <w:i w:val="0"/>
          <w:iCs/>
          <w:noProof w:val="0"/>
          <w:color w:val="auto"/>
        </w:rPr>
        <w:t>;</w:t>
      </w:r>
    </w:p>
    <w:p w14:paraId="78D7E726" w14:textId="3B2DF283" w:rsidR="009C6FFE" w:rsidRPr="003E510B" w:rsidRDefault="009C6FFE" w:rsidP="009C6FFE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>М</w:t>
      </w:r>
      <w:r w:rsidRPr="009C6FFE">
        <w:rPr>
          <w:rStyle w:val="Info"/>
          <w:i w:val="0"/>
          <w:iCs/>
          <w:noProof w:val="0"/>
          <w:color w:val="auto"/>
        </w:rPr>
        <w:t xml:space="preserve">одель нагрузки не может учитывать всех аспектов промышленной эксплуатации </w:t>
      </w:r>
      <w:r>
        <w:rPr>
          <w:rStyle w:val="Info"/>
          <w:i w:val="0"/>
          <w:iCs/>
          <w:noProof w:val="0"/>
          <w:color w:val="auto"/>
        </w:rPr>
        <w:t>ввиду о</w:t>
      </w:r>
      <w:r w:rsidR="0058141C" w:rsidRPr="003E510B">
        <w:rPr>
          <w:rStyle w:val="Info"/>
          <w:i w:val="0"/>
          <w:iCs/>
          <w:noProof w:val="0"/>
          <w:color w:val="auto"/>
        </w:rPr>
        <w:t>тсутстви</w:t>
      </w:r>
      <w:r>
        <w:rPr>
          <w:rStyle w:val="Info"/>
          <w:i w:val="0"/>
          <w:iCs/>
          <w:noProof w:val="0"/>
          <w:color w:val="auto"/>
        </w:rPr>
        <w:t>я</w:t>
      </w:r>
      <w:r w:rsidR="0058141C" w:rsidRPr="003E510B">
        <w:rPr>
          <w:rStyle w:val="Info"/>
          <w:i w:val="0"/>
          <w:iCs/>
          <w:noProof w:val="0"/>
          <w:color w:val="auto"/>
        </w:rPr>
        <w:t xml:space="preserve"> статистики работы системы в промышленной среде </w:t>
      </w:r>
      <w:r w:rsidR="00B90510" w:rsidRPr="003E510B">
        <w:rPr>
          <w:rStyle w:val="Info"/>
          <w:i w:val="0"/>
          <w:iCs/>
          <w:noProof w:val="0"/>
          <w:color w:val="auto"/>
        </w:rPr>
        <w:t xml:space="preserve">(система </w:t>
      </w:r>
      <w:r w:rsidR="00E21CE5" w:rsidRPr="003E510B">
        <w:rPr>
          <w:rStyle w:val="Info"/>
          <w:i w:val="0"/>
          <w:iCs/>
          <w:noProof w:val="0"/>
          <w:color w:val="auto"/>
        </w:rPr>
        <w:t>находится на стадии разработки и ввода в эксплуатацию</w:t>
      </w:r>
      <w:r w:rsidR="00B90510" w:rsidRPr="003E510B">
        <w:rPr>
          <w:rStyle w:val="Info"/>
          <w:i w:val="0"/>
          <w:iCs/>
          <w:noProof w:val="0"/>
          <w:color w:val="auto"/>
        </w:rPr>
        <w:t>)</w:t>
      </w:r>
      <w:r>
        <w:rPr>
          <w:rStyle w:val="Info"/>
          <w:i w:val="0"/>
          <w:iCs/>
          <w:noProof w:val="0"/>
          <w:color w:val="auto"/>
        </w:rPr>
        <w:t>.</w:t>
      </w:r>
    </w:p>
    <w:p w14:paraId="4C7BA100" w14:textId="77777777" w:rsidR="00DD122A" w:rsidRPr="003E510B" w:rsidRDefault="00DD122A" w:rsidP="00060C06">
      <w:pPr>
        <w:pStyle w:val="2"/>
        <w:tabs>
          <w:tab w:val="num" w:pos="1276"/>
          <w:tab w:val="num" w:pos="1711"/>
        </w:tabs>
        <w:ind w:left="0" w:firstLine="851"/>
      </w:pPr>
      <w:bookmarkStart w:id="22" w:name="_Toc155989084"/>
      <w:r w:rsidRPr="003E510B">
        <w:t>Риски тестирования</w:t>
      </w:r>
      <w:bookmarkEnd w:id="22"/>
    </w:p>
    <w:p w14:paraId="3DDC4CF3" w14:textId="413F6507" w:rsidR="00DD122A" w:rsidRPr="003E510B" w:rsidRDefault="00782399" w:rsidP="00782399">
      <w:pPr>
        <w:ind w:firstLine="851"/>
        <w:rPr>
          <w:rStyle w:val="Info"/>
          <w:i w:val="0"/>
          <w:iCs/>
          <w:noProof w:val="0"/>
          <w:color w:val="auto"/>
        </w:rPr>
      </w:pPr>
      <w:r w:rsidRPr="003E510B">
        <w:rPr>
          <w:rStyle w:val="Info"/>
          <w:i w:val="0"/>
          <w:iCs/>
          <w:noProof w:val="0"/>
          <w:color w:val="auto"/>
        </w:rPr>
        <w:t>Возможные риски при проведении НТ указаны в таблице ниже.</w:t>
      </w:r>
    </w:p>
    <w:p w14:paraId="3813845A" w14:textId="463AB297" w:rsidR="00782399" w:rsidRPr="003E510B" w:rsidRDefault="00782399" w:rsidP="00453D2A">
      <w:pPr>
        <w:spacing w:after="60" w:line="240" w:lineRule="exact"/>
        <w:ind w:firstLine="0"/>
        <w:jc w:val="left"/>
        <w:rPr>
          <w:rStyle w:val="Info"/>
          <w:i w:val="0"/>
          <w:noProof w:val="0"/>
          <w:color w:val="auto"/>
          <w:sz w:val="20"/>
          <w:szCs w:val="20"/>
        </w:rPr>
      </w:pPr>
      <w:r w:rsidRPr="00FA1246">
        <w:rPr>
          <w:noProof w:val="0"/>
          <w:sz w:val="20"/>
          <w:szCs w:val="20"/>
        </w:rPr>
        <w:t xml:space="preserve">Таблица </w:t>
      </w:r>
      <w:r w:rsidRPr="003E510B">
        <w:rPr>
          <w:noProof w:val="0"/>
          <w:sz w:val="20"/>
          <w:szCs w:val="20"/>
        </w:rPr>
        <w:t>4</w:t>
      </w:r>
      <w:r w:rsidRPr="00FA1246">
        <w:rPr>
          <w:noProof w:val="0"/>
          <w:sz w:val="20"/>
          <w:szCs w:val="20"/>
        </w:rPr>
        <w:t>.</w:t>
      </w:r>
      <w:r w:rsidRPr="003E510B">
        <w:rPr>
          <w:noProof w:val="0"/>
          <w:sz w:val="20"/>
          <w:szCs w:val="20"/>
        </w:rPr>
        <w:t>2.1</w:t>
      </w:r>
      <w:r w:rsidRPr="00FA1246">
        <w:rPr>
          <w:noProof w:val="0"/>
          <w:sz w:val="20"/>
          <w:szCs w:val="20"/>
        </w:rPr>
        <w:t xml:space="preserve"> Негативные риски проекта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6"/>
        <w:gridCol w:w="2478"/>
        <w:gridCol w:w="1094"/>
        <w:gridCol w:w="1601"/>
        <w:gridCol w:w="3421"/>
      </w:tblGrid>
      <w:tr w:rsidR="00060C06" w:rsidRPr="003E510B" w14:paraId="7B46FA86" w14:textId="77777777" w:rsidTr="00327B90">
        <w:trPr>
          <w:jc w:val="center"/>
        </w:trPr>
        <w:tc>
          <w:tcPr>
            <w:tcW w:w="466" w:type="dxa"/>
            <w:vAlign w:val="center"/>
          </w:tcPr>
          <w:p w14:paraId="6A668FE2" w14:textId="2EAA7209" w:rsidR="00FA1246" w:rsidRPr="003E510B" w:rsidRDefault="00FA1246" w:rsidP="00327B90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>№</w:t>
            </w:r>
          </w:p>
        </w:tc>
        <w:tc>
          <w:tcPr>
            <w:tcW w:w="2478" w:type="dxa"/>
            <w:vAlign w:val="center"/>
          </w:tcPr>
          <w:p w14:paraId="7BAAC324" w14:textId="6FB26EC0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 xml:space="preserve">Описание риска </w:t>
            </w:r>
          </w:p>
        </w:tc>
        <w:tc>
          <w:tcPr>
            <w:tcW w:w="1094" w:type="dxa"/>
            <w:vAlign w:val="center"/>
          </w:tcPr>
          <w:p w14:paraId="610D2773" w14:textId="46F6FC32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>Влияние</w:t>
            </w:r>
          </w:p>
        </w:tc>
        <w:tc>
          <w:tcPr>
            <w:tcW w:w="1601" w:type="dxa"/>
            <w:vAlign w:val="center"/>
          </w:tcPr>
          <w:p w14:paraId="50AF4BDB" w14:textId="295DFA42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 xml:space="preserve">Вероятность возникновения </w:t>
            </w:r>
          </w:p>
        </w:tc>
        <w:tc>
          <w:tcPr>
            <w:tcW w:w="3421" w:type="dxa"/>
            <w:vAlign w:val="center"/>
          </w:tcPr>
          <w:p w14:paraId="6FFDEBAB" w14:textId="15566DE0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 xml:space="preserve">Действия по предотвращению </w:t>
            </w:r>
          </w:p>
        </w:tc>
      </w:tr>
      <w:tr w:rsidR="00ED5433" w:rsidRPr="003E510B" w14:paraId="3C77C805" w14:textId="77777777" w:rsidTr="00327B90">
        <w:trPr>
          <w:trHeight w:val="105"/>
          <w:jc w:val="center"/>
        </w:trPr>
        <w:tc>
          <w:tcPr>
            <w:tcW w:w="466" w:type="dxa"/>
            <w:vMerge w:val="restart"/>
            <w:vAlign w:val="center"/>
          </w:tcPr>
          <w:p w14:paraId="6D05ED2C" w14:textId="5DD9D0A8" w:rsidR="00ED5433" w:rsidRPr="003E510B" w:rsidRDefault="00ED5433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1</w:t>
            </w:r>
          </w:p>
        </w:tc>
        <w:tc>
          <w:tcPr>
            <w:tcW w:w="2478" w:type="dxa"/>
            <w:vMerge w:val="restart"/>
            <w:vAlign w:val="center"/>
          </w:tcPr>
          <w:p w14:paraId="1768B2FD" w14:textId="0168F8EA" w:rsidR="00ED5433" w:rsidRPr="003E510B" w:rsidRDefault="00ED5433" w:rsidP="00060C06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Неготовность</w:t>
            </w:r>
            <w:r w:rsidRPr="003E510B">
              <w:rPr>
                <w:noProof w:val="0"/>
                <w:sz w:val="20"/>
                <w:szCs w:val="20"/>
              </w:rPr>
              <w:t xml:space="preserve"> системы для запуска на тестовом стенде</w:t>
            </w:r>
          </w:p>
        </w:tc>
        <w:tc>
          <w:tcPr>
            <w:tcW w:w="1094" w:type="dxa"/>
            <w:vMerge w:val="restart"/>
            <w:vAlign w:val="center"/>
          </w:tcPr>
          <w:p w14:paraId="26A74D15" w14:textId="607266D4" w:rsidR="00ED5433" w:rsidRPr="003E510B" w:rsidRDefault="00ED5433" w:rsidP="00FA1246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проекта </w:t>
            </w:r>
          </w:p>
        </w:tc>
        <w:tc>
          <w:tcPr>
            <w:tcW w:w="1601" w:type="dxa"/>
            <w:vMerge w:val="restart"/>
            <w:vAlign w:val="center"/>
          </w:tcPr>
          <w:p w14:paraId="7B44E8CE" w14:textId="2EE86330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Низкая</w:t>
            </w:r>
          </w:p>
        </w:tc>
        <w:tc>
          <w:tcPr>
            <w:tcW w:w="3421" w:type="dxa"/>
            <w:vAlign w:val="center"/>
          </w:tcPr>
          <w:p w14:paraId="1DA4204C" w14:textId="291209FA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заинтересованных лиц о невозможности проведения работ</w:t>
            </w:r>
          </w:p>
        </w:tc>
      </w:tr>
      <w:tr w:rsidR="00060C06" w:rsidRPr="003E510B" w14:paraId="4A459272" w14:textId="77777777" w:rsidTr="00327B90">
        <w:trPr>
          <w:trHeight w:val="127"/>
          <w:jc w:val="center"/>
        </w:trPr>
        <w:tc>
          <w:tcPr>
            <w:tcW w:w="466" w:type="dxa"/>
            <w:vMerge/>
            <w:vAlign w:val="center"/>
          </w:tcPr>
          <w:p w14:paraId="606788E4" w14:textId="77777777" w:rsidR="00060C06" w:rsidRPr="003E510B" w:rsidRDefault="00060C06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7EFB6B17" w14:textId="77777777" w:rsidR="00060C06" w:rsidRPr="003E510B" w:rsidRDefault="00060C06" w:rsidP="00060C06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0E485083" w14:textId="77777777" w:rsidR="00060C06" w:rsidRPr="003E510B" w:rsidRDefault="00060C06" w:rsidP="00FA1246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07456E83" w14:textId="77777777" w:rsidR="00060C06" w:rsidRPr="003E510B" w:rsidRDefault="00060C06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0DAD3E8E" w14:textId="40ED5389" w:rsidR="00060C06" w:rsidRPr="003E510B" w:rsidRDefault="00060C06" w:rsidP="00FA1246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З</w:t>
            </w:r>
            <w:r w:rsidRPr="00FA1246">
              <w:rPr>
                <w:noProof w:val="0"/>
                <w:sz w:val="20"/>
                <w:szCs w:val="20"/>
              </w:rPr>
              <w:t>апрос на изменение сроков проекта</w:t>
            </w:r>
          </w:p>
        </w:tc>
      </w:tr>
      <w:tr w:rsidR="00ED5433" w:rsidRPr="003E510B" w14:paraId="7F186285" w14:textId="77777777" w:rsidTr="00327B90">
        <w:trPr>
          <w:trHeight w:val="161"/>
          <w:jc w:val="center"/>
        </w:trPr>
        <w:tc>
          <w:tcPr>
            <w:tcW w:w="466" w:type="dxa"/>
            <w:vMerge w:val="restart"/>
            <w:vAlign w:val="center"/>
          </w:tcPr>
          <w:p w14:paraId="304CB0D3" w14:textId="2B5D3250" w:rsidR="00ED5433" w:rsidRPr="003E510B" w:rsidRDefault="00ED5433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2</w:t>
            </w:r>
          </w:p>
        </w:tc>
        <w:tc>
          <w:tcPr>
            <w:tcW w:w="2478" w:type="dxa"/>
            <w:vMerge w:val="restart"/>
            <w:vAlign w:val="center"/>
          </w:tcPr>
          <w:p w14:paraId="09284E7F" w14:textId="13078C6A" w:rsidR="00ED5433" w:rsidRPr="003E510B" w:rsidRDefault="00ED5433" w:rsidP="00D2551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Неготовность</w:t>
            </w:r>
            <w:r w:rsidRPr="003E510B">
              <w:rPr>
                <w:noProof w:val="0"/>
                <w:sz w:val="20"/>
                <w:szCs w:val="20"/>
              </w:rPr>
              <w:t xml:space="preserve"> тестового стенда</w:t>
            </w:r>
          </w:p>
        </w:tc>
        <w:tc>
          <w:tcPr>
            <w:tcW w:w="1094" w:type="dxa"/>
            <w:vMerge w:val="restart"/>
            <w:vAlign w:val="center"/>
          </w:tcPr>
          <w:p w14:paraId="6A580852" w14:textId="0FFC3969" w:rsidR="00ED5433" w:rsidRPr="003E510B" w:rsidRDefault="00ED5433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проекта </w:t>
            </w:r>
          </w:p>
        </w:tc>
        <w:tc>
          <w:tcPr>
            <w:tcW w:w="1601" w:type="dxa"/>
            <w:vMerge w:val="restart"/>
            <w:vAlign w:val="center"/>
          </w:tcPr>
          <w:p w14:paraId="4E4415BE" w14:textId="2431F624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Низкая</w:t>
            </w:r>
          </w:p>
        </w:tc>
        <w:tc>
          <w:tcPr>
            <w:tcW w:w="3421" w:type="dxa"/>
            <w:vAlign w:val="center"/>
          </w:tcPr>
          <w:p w14:paraId="2502FFB4" w14:textId="4DFC2B58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заинтересованных лиц о невозможности проведения работ</w:t>
            </w:r>
          </w:p>
        </w:tc>
      </w:tr>
      <w:tr w:rsidR="00D25510" w:rsidRPr="003E510B" w14:paraId="0D711B65" w14:textId="77777777" w:rsidTr="00327B90">
        <w:trPr>
          <w:trHeight w:val="127"/>
          <w:jc w:val="center"/>
        </w:trPr>
        <w:tc>
          <w:tcPr>
            <w:tcW w:w="466" w:type="dxa"/>
            <w:vMerge/>
            <w:vAlign w:val="center"/>
          </w:tcPr>
          <w:p w14:paraId="0F39B174" w14:textId="77777777" w:rsidR="00D25510" w:rsidRPr="003E510B" w:rsidRDefault="00D25510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335972CD" w14:textId="77777777" w:rsidR="00D25510" w:rsidRPr="003E510B" w:rsidRDefault="00D25510" w:rsidP="00D2551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0995FD24" w14:textId="77777777" w:rsidR="00D25510" w:rsidRPr="003E510B" w:rsidRDefault="00D25510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5A1CF94F" w14:textId="77777777" w:rsidR="00D25510" w:rsidRPr="003E510B" w:rsidRDefault="00D2551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2495447C" w14:textId="6F34101E" w:rsidR="00D25510" w:rsidRPr="003E510B" w:rsidRDefault="00D25510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З</w:t>
            </w:r>
            <w:r w:rsidRPr="00FA1246">
              <w:rPr>
                <w:noProof w:val="0"/>
                <w:sz w:val="20"/>
                <w:szCs w:val="20"/>
              </w:rPr>
              <w:t>апрос на изменение сроков проекта</w:t>
            </w:r>
          </w:p>
        </w:tc>
      </w:tr>
      <w:tr w:rsidR="00ED5433" w:rsidRPr="003E510B" w14:paraId="148C102B" w14:textId="77777777" w:rsidTr="00327B90">
        <w:trPr>
          <w:trHeight w:val="60"/>
          <w:jc w:val="center"/>
        </w:trPr>
        <w:tc>
          <w:tcPr>
            <w:tcW w:w="466" w:type="dxa"/>
            <w:vMerge w:val="restart"/>
            <w:vAlign w:val="center"/>
          </w:tcPr>
          <w:p w14:paraId="39C9CD29" w14:textId="49C4DE76" w:rsidR="00ED5433" w:rsidRPr="003E510B" w:rsidRDefault="00ED5433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3</w:t>
            </w:r>
          </w:p>
        </w:tc>
        <w:tc>
          <w:tcPr>
            <w:tcW w:w="2478" w:type="dxa"/>
            <w:vMerge w:val="restart"/>
            <w:vAlign w:val="center"/>
          </w:tcPr>
          <w:p w14:paraId="0DD06E98" w14:textId="1F90AF7C" w:rsidR="00ED5433" w:rsidRPr="003E510B" w:rsidRDefault="00ED5433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И</w:t>
            </w:r>
            <w:r w:rsidRPr="00FA1246">
              <w:rPr>
                <w:noProof w:val="0"/>
                <w:sz w:val="20"/>
                <w:szCs w:val="20"/>
              </w:rPr>
              <w:t>зменение</w:t>
            </w:r>
            <w:r w:rsidR="00327B90" w:rsidRPr="003E510B">
              <w:rPr>
                <w:noProof w:val="0"/>
                <w:sz w:val="20"/>
                <w:szCs w:val="20"/>
              </w:rPr>
              <w:t xml:space="preserve"> </w:t>
            </w:r>
            <w:r w:rsidRPr="00FA1246">
              <w:rPr>
                <w:noProof w:val="0"/>
                <w:sz w:val="20"/>
                <w:szCs w:val="20"/>
              </w:rPr>
              <w:t>требований в</w:t>
            </w:r>
            <w:r w:rsidRPr="003E510B">
              <w:rPr>
                <w:noProof w:val="0"/>
                <w:sz w:val="20"/>
                <w:szCs w:val="20"/>
              </w:rPr>
              <w:t xml:space="preserve"> реализации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  <w:r w:rsidR="00327B90" w:rsidRPr="003E510B">
              <w:rPr>
                <w:noProof w:val="0"/>
                <w:sz w:val="20"/>
                <w:szCs w:val="20"/>
              </w:rPr>
              <w:t xml:space="preserve">системы </w:t>
            </w:r>
            <w:r w:rsidRPr="00FA1246">
              <w:rPr>
                <w:noProof w:val="0"/>
                <w:sz w:val="20"/>
                <w:szCs w:val="20"/>
              </w:rPr>
              <w:t xml:space="preserve">ходе </w:t>
            </w:r>
            <w:r w:rsidR="00327B90" w:rsidRPr="003E510B">
              <w:rPr>
                <w:noProof w:val="0"/>
                <w:sz w:val="20"/>
                <w:szCs w:val="20"/>
              </w:rPr>
              <w:t>выполнения НТ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vMerge w:val="restart"/>
            <w:vAlign w:val="center"/>
          </w:tcPr>
          <w:p w14:paraId="102F88C0" w14:textId="30439B86" w:rsidR="00ED5433" w:rsidRPr="003E510B" w:rsidRDefault="00ED5433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и\или стоимость </w:t>
            </w:r>
          </w:p>
        </w:tc>
        <w:tc>
          <w:tcPr>
            <w:tcW w:w="1601" w:type="dxa"/>
            <w:vMerge w:val="restart"/>
            <w:vAlign w:val="center"/>
          </w:tcPr>
          <w:p w14:paraId="0A9DE4D3" w14:textId="2BBC846B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Средняя</w:t>
            </w:r>
          </w:p>
        </w:tc>
        <w:tc>
          <w:tcPr>
            <w:tcW w:w="3421" w:type="dxa"/>
            <w:vAlign w:val="center"/>
          </w:tcPr>
          <w:p w14:paraId="66603988" w14:textId="2B7284E6" w:rsidR="00ED5433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и согласование с Исполнителем</w:t>
            </w:r>
            <w:r w:rsidRPr="003E510B">
              <w:rPr>
                <w:noProof w:val="0"/>
                <w:sz w:val="20"/>
                <w:szCs w:val="20"/>
              </w:rPr>
              <w:t xml:space="preserve"> </w:t>
            </w:r>
            <w:r w:rsidRPr="00FA1246">
              <w:rPr>
                <w:noProof w:val="0"/>
                <w:sz w:val="20"/>
                <w:szCs w:val="20"/>
              </w:rPr>
              <w:t>потенциально возможных изменений требований.</w:t>
            </w:r>
          </w:p>
        </w:tc>
      </w:tr>
      <w:tr w:rsidR="00ED5433" w:rsidRPr="003E510B" w14:paraId="19A255ED" w14:textId="77777777" w:rsidTr="00327B90">
        <w:trPr>
          <w:trHeight w:val="321"/>
          <w:jc w:val="center"/>
        </w:trPr>
        <w:tc>
          <w:tcPr>
            <w:tcW w:w="466" w:type="dxa"/>
            <w:vMerge/>
            <w:vAlign w:val="center"/>
          </w:tcPr>
          <w:p w14:paraId="3C2BD0A3" w14:textId="77777777" w:rsidR="00ED5433" w:rsidRPr="003E510B" w:rsidRDefault="00ED5433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77EFC42B" w14:textId="77777777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4445A659" w14:textId="77777777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3F0B8092" w14:textId="77777777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37502B85" w14:textId="492DC4B9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Инициация запроса на изменение сроков и\или стоимости проекта </w:t>
            </w:r>
          </w:p>
        </w:tc>
      </w:tr>
      <w:tr w:rsidR="00327B90" w:rsidRPr="003E510B" w14:paraId="35F37033" w14:textId="77777777" w:rsidTr="00327B90">
        <w:trPr>
          <w:trHeight w:val="60"/>
          <w:jc w:val="center"/>
        </w:trPr>
        <w:tc>
          <w:tcPr>
            <w:tcW w:w="466" w:type="dxa"/>
            <w:vMerge w:val="restart"/>
            <w:vAlign w:val="center"/>
          </w:tcPr>
          <w:p w14:paraId="5C54FB77" w14:textId="553DFE99" w:rsidR="00327B90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4</w:t>
            </w:r>
          </w:p>
        </w:tc>
        <w:tc>
          <w:tcPr>
            <w:tcW w:w="2478" w:type="dxa"/>
            <w:vMerge w:val="restart"/>
            <w:vAlign w:val="center"/>
          </w:tcPr>
          <w:p w14:paraId="433FE6C3" w14:textId="13F98A54" w:rsidR="00327B90" w:rsidRPr="003E510B" w:rsidRDefault="00327B90" w:rsidP="00327B9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Сотрудникам Исполнителя не переданы необходимые данные</w:t>
            </w:r>
            <w:r w:rsidRPr="003E510B">
              <w:rPr>
                <w:noProof w:val="0"/>
                <w:sz w:val="20"/>
                <w:szCs w:val="20"/>
              </w:rPr>
              <w:t xml:space="preserve"> или документация по системе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  <w:r w:rsidRPr="003E510B">
              <w:rPr>
                <w:noProof w:val="0"/>
                <w:sz w:val="20"/>
                <w:szCs w:val="20"/>
              </w:rPr>
              <w:t>для разработки тестовых скриптов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vMerge w:val="restart"/>
            <w:vAlign w:val="center"/>
          </w:tcPr>
          <w:p w14:paraId="05849B37" w14:textId="6174B483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Сроки и\или стоимость</w:t>
            </w:r>
          </w:p>
        </w:tc>
        <w:tc>
          <w:tcPr>
            <w:tcW w:w="1601" w:type="dxa"/>
            <w:vMerge w:val="restart"/>
            <w:vAlign w:val="center"/>
          </w:tcPr>
          <w:p w14:paraId="4B432E53" w14:textId="7A30BF54" w:rsidR="00327B90" w:rsidRPr="003E510B" w:rsidRDefault="00327B9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Средняя</w:t>
            </w:r>
          </w:p>
        </w:tc>
        <w:tc>
          <w:tcPr>
            <w:tcW w:w="3421" w:type="dxa"/>
            <w:vAlign w:val="center"/>
          </w:tcPr>
          <w:p w14:paraId="6B54F978" w14:textId="2832C450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У</w:t>
            </w:r>
            <w:r w:rsidRPr="00FA1246">
              <w:rPr>
                <w:noProof w:val="0"/>
                <w:sz w:val="20"/>
                <w:szCs w:val="20"/>
              </w:rPr>
              <w:t>величения активности</w:t>
            </w:r>
            <w:r w:rsidRPr="003E510B">
              <w:rPr>
                <w:noProof w:val="0"/>
                <w:sz w:val="20"/>
                <w:szCs w:val="20"/>
              </w:rPr>
              <w:t xml:space="preserve"> со стороны Заказчика</w:t>
            </w:r>
            <w:r w:rsidRPr="00FA1246">
              <w:rPr>
                <w:noProof w:val="0"/>
                <w:sz w:val="20"/>
                <w:szCs w:val="20"/>
              </w:rPr>
              <w:t xml:space="preserve"> по подготовке файлов.</w:t>
            </w:r>
          </w:p>
        </w:tc>
      </w:tr>
      <w:tr w:rsidR="00327B90" w:rsidRPr="003E510B" w14:paraId="4B723191" w14:textId="77777777" w:rsidTr="00327B90">
        <w:trPr>
          <w:trHeight w:val="638"/>
          <w:jc w:val="center"/>
        </w:trPr>
        <w:tc>
          <w:tcPr>
            <w:tcW w:w="466" w:type="dxa"/>
            <w:vMerge/>
            <w:vAlign w:val="center"/>
          </w:tcPr>
          <w:p w14:paraId="07A4E286" w14:textId="77777777" w:rsidR="00327B90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5B92D8A3" w14:textId="77777777" w:rsidR="00327B90" w:rsidRPr="003E510B" w:rsidRDefault="00327B90" w:rsidP="00327B9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2B8DDAA1" w14:textId="77777777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7C091E2A" w14:textId="77777777" w:rsidR="00327B90" w:rsidRPr="003E510B" w:rsidRDefault="00327B9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04D71CA2" w14:textId="3FE9C65A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и согласование с Исполнителем потенциально возможных изменений требований.</w:t>
            </w:r>
          </w:p>
        </w:tc>
      </w:tr>
      <w:tr w:rsidR="00327B90" w:rsidRPr="003E510B" w14:paraId="443BAD90" w14:textId="77777777" w:rsidTr="00327B90">
        <w:trPr>
          <w:trHeight w:val="60"/>
          <w:jc w:val="center"/>
        </w:trPr>
        <w:tc>
          <w:tcPr>
            <w:tcW w:w="466" w:type="dxa"/>
            <w:vMerge/>
            <w:vAlign w:val="center"/>
          </w:tcPr>
          <w:p w14:paraId="76E462C9" w14:textId="77777777" w:rsidR="00327B90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32AEB46D" w14:textId="77777777" w:rsidR="00327B90" w:rsidRPr="003E510B" w:rsidRDefault="00327B90" w:rsidP="00327B9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734C99BA" w14:textId="77777777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5CB2767F" w14:textId="77777777" w:rsidR="00327B90" w:rsidRPr="003E510B" w:rsidRDefault="00327B9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4578BEC7" w14:textId="40982791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Инициация запроса на изменение сроков и\или стоимости проекта</w:t>
            </w:r>
          </w:p>
        </w:tc>
      </w:tr>
      <w:tr w:rsidR="00ED5433" w:rsidRPr="003E510B" w14:paraId="55FB0DD6" w14:textId="77777777" w:rsidTr="00327B90">
        <w:trPr>
          <w:trHeight w:val="256"/>
          <w:jc w:val="center"/>
        </w:trPr>
        <w:tc>
          <w:tcPr>
            <w:tcW w:w="466" w:type="dxa"/>
            <w:vMerge w:val="restart"/>
            <w:vAlign w:val="center"/>
          </w:tcPr>
          <w:p w14:paraId="572414E4" w14:textId="7CDB42C1" w:rsidR="00ED5433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5</w:t>
            </w:r>
          </w:p>
        </w:tc>
        <w:tc>
          <w:tcPr>
            <w:tcW w:w="2478" w:type="dxa"/>
            <w:vMerge w:val="restart"/>
            <w:vAlign w:val="center"/>
          </w:tcPr>
          <w:p w14:paraId="1E4249CB" w14:textId="513665B3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Заболевание ключевых сотрудников со стороны Заказчика и</w:t>
            </w:r>
            <w:r w:rsidR="00327B90" w:rsidRPr="003E510B">
              <w:rPr>
                <w:noProof w:val="0"/>
                <w:sz w:val="20"/>
                <w:szCs w:val="20"/>
              </w:rPr>
              <w:t>ли</w:t>
            </w:r>
            <w:r w:rsidRPr="003E510B">
              <w:rPr>
                <w:noProof w:val="0"/>
                <w:sz w:val="20"/>
                <w:szCs w:val="20"/>
              </w:rPr>
              <w:t xml:space="preserve"> </w:t>
            </w:r>
            <w:r w:rsidR="00327B90" w:rsidRPr="003E510B">
              <w:rPr>
                <w:noProof w:val="0"/>
                <w:sz w:val="20"/>
                <w:szCs w:val="20"/>
              </w:rPr>
              <w:t>И</w:t>
            </w:r>
            <w:r w:rsidRPr="003E510B">
              <w:rPr>
                <w:noProof w:val="0"/>
                <w:sz w:val="20"/>
                <w:szCs w:val="20"/>
              </w:rPr>
              <w:t xml:space="preserve">сполнителя </w:t>
            </w:r>
          </w:p>
        </w:tc>
        <w:tc>
          <w:tcPr>
            <w:tcW w:w="1094" w:type="dxa"/>
            <w:vMerge w:val="restart"/>
            <w:vAlign w:val="center"/>
          </w:tcPr>
          <w:p w14:paraId="7015B7DA" w14:textId="6C1A2440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проекта </w:t>
            </w:r>
          </w:p>
        </w:tc>
        <w:tc>
          <w:tcPr>
            <w:tcW w:w="1601" w:type="dxa"/>
            <w:vMerge w:val="restart"/>
            <w:vAlign w:val="center"/>
          </w:tcPr>
          <w:p w14:paraId="0C3B0E80" w14:textId="3B28FE24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Низкая</w:t>
            </w:r>
          </w:p>
        </w:tc>
        <w:tc>
          <w:tcPr>
            <w:tcW w:w="3421" w:type="dxa"/>
            <w:vAlign w:val="center"/>
          </w:tcPr>
          <w:p w14:paraId="50A7F1FB" w14:textId="48E33DE1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Формирование резерва сотрудников</w:t>
            </w:r>
            <w:r w:rsidR="00327B90" w:rsidRPr="003E510B">
              <w:rPr>
                <w:noProof w:val="0"/>
                <w:sz w:val="20"/>
                <w:szCs w:val="20"/>
              </w:rPr>
              <w:t xml:space="preserve"> или</w:t>
            </w:r>
            <w:r w:rsidRPr="003E510B">
              <w:rPr>
                <w:noProof w:val="0"/>
                <w:sz w:val="20"/>
                <w:szCs w:val="20"/>
              </w:rPr>
              <w:t xml:space="preserve"> подготовка новых специалистов</w:t>
            </w:r>
          </w:p>
        </w:tc>
      </w:tr>
      <w:tr w:rsidR="00ED5433" w:rsidRPr="00FA1246" w14:paraId="7AECB14D" w14:textId="77777777" w:rsidTr="00327B90">
        <w:trPr>
          <w:trHeight w:val="254"/>
          <w:jc w:val="center"/>
        </w:trPr>
        <w:tc>
          <w:tcPr>
            <w:tcW w:w="466" w:type="dxa"/>
            <w:vMerge/>
            <w:vAlign w:val="center"/>
          </w:tcPr>
          <w:p w14:paraId="615D8C95" w14:textId="77777777" w:rsidR="00ED5433" w:rsidRPr="00327B90" w:rsidRDefault="00ED5433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5CE722C5" w14:textId="77777777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2A2DB5F6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36AA6267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418DE08F" w14:textId="4BD62D5F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заинтересованных лиц о невозможности проведения работ</w:t>
            </w:r>
          </w:p>
        </w:tc>
      </w:tr>
      <w:tr w:rsidR="00ED5433" w:rsidRPr="00FA1246" w14:paraId="2F21B5F5" w14:textId="77777777" w:rsidTr="00327B90">
        <w:trPr>
          <w:trHeight w:val="254"/>
          <w:jc w:val="center"/>
        </w:trPr>
        <w:tc>
          <w:tcPr>
            <w:tcW w:w="466" w:type="dxa"/>
            <w:vMerge/>
            <w:vAlign w:val="center"/>
          </w:tcPr>
          <w:p w14:paraId="655AD1A1" w14:textId="77777777" w:rsidR="00ED5433" w:rsidRPr="00327B90" w:rsidRDefault="00ED5433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6828F4AA" w14:textId="77777777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063EFC2C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395CD25E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38FF2455" w14:textId="72977A70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327B90">
              <w:rPr>
                <w:noProof w:val="0"/>
                <w:sz w:val="20"/>
                <w:szCs w:val="20"/>
              </w:rPr>
              <w:t>З</w:t>
            </w:r>
            <w:r w:rsidRPr="00FA1246">
              <w:rPr>
                <w:noProof w:val="0"/>
                <w:sz w:val="20"/>
                <w:szCs w:val="20"/>
              </w:rPr>
              <w:t>апрос на изменение сроков проекта</w:t>
            </w:r>
          </w:p>
        </w:tc>
      </w:tr>
    </w:tbl>
    <w:p w14:paraId="350BDD1E" w14:textId="52395EB8" w:rsidR="00DD122A" w:rsidRPr="006F7ECE" w:rsidRDefault="00DD122A" w:rsidP="00DF3824">
      <w:pPr>
        <w:pStyle w:val="1"/>
        <w:tabs>
          <w:tab w:val="left" w:pos="284"/>
        </w:tabs>
        <w:ind w:left="0" w:firstLine="0"/>
      </w:pPr>
      <w:bookmarkStart w:id="23" w:name="_Toc155989085"/>
      <w:r>
        <w:lastRenderedPageBreak/>
        <w:t>О</w:t>
      </w:r>
      <w:r w:rsidRPr="006F7ECE">
        <w:t>бъект тестирования</w:t>
      </w:r>
      <w:bookmarkEnd w:id="20"/>
      <w:bookmarkEnd w:id="23"/>
    </w:p>
    <w:p w14:paraId="4B98A884" w14:textId="77777777" w:rsidR="00DD122A" w:rsidRDefault="00DD122A" w:rsidP="00760206">
      <w:pPr>
        <w:pStyle w:val="2"/>
        <w:tabs>
          <w:tab w:val="num" w:pos="1276"/>
          <w:tab w:val="num" w:pos="1711"/>
        </w:tabs>
        <w:ind w:left="0" w:firstLine="851"/>
      </w:pPr>
      <w:bookmarkStart w:id="24" w:name="_Toc286063561"/>
      <w:bookmarkStart w:id="25" w:name="_Toc286064819"/>
      <w:bookmarkStart w:id="26" w:name="_Toc286065850"/>
      <w:bookmarkStart w:id="27" w:name="_Toc286063563"/>
      <w:bookmarkStart w:id="28" w:name="_Toc286064821"/>
      <w:bookmarkStart w:id="29" w:name="_Toc286065852"/>
      <w:bookmarkStart w:id="30" w:name="_Toc286762428"/>
      <w:bookmarkStart w:id="31" w:name="_Toc456085720"/>
      <w:bookmarkStart w:id="32" w:name="_Toc473198389"/>
      <w:bookmarkStart w:id="33" w:name="_Toc5471263"/>
      <w:bookmarkStart w:id="34" w:name="_Toc155989086"/>
      <w:bookmarkEnd w:id="24"/>
      <w:bookmarkEnd w:id="25"/>
      <w:bookmarkEnd w:id="26"/>
      <w:bookmarkEnd w:id="27"/>
      <w:bookmarkEnd w:id="28"/>
      <w:bookmarkEnd w:id="29"/>
      <w:r w:rsidRPr="00DD7951">
        <w:t>Общие сведения</w:t>
      </w:r>
      <w:bookmarkEnd w:id="30"/>
      <w:bookmarkEnd w:id="31"/>
      <w:bookmarkEnd w:id="32"/>
      <w:bookmarkEnd w:id="33"/>
      <w:bookmarkEnd w:id="34"/>
    </w:p>
    <w:p w14:paraId="19F71BDA" w14:textId="77777777" w:rsidR="009924CE" w:rsidRDefault="009924CE" w:rsidP="009924CE">
      <w:pPr>
        <w:ind w:firstLine="851"/>
      </w:pPr>
      <w:r>
        <w:t xml:space="preserve">Тестируемая система представлеяет собой веб-приложения туристического агентсва. </w:t>
      </w:r>
    </w:p>
    <w:p w14:paraId="31BF2AD5" w14:textId="51CC2B7D" w:rsidR="009924CE" w:rsidRDefault="009924CE" w:rsidP="009924CE">
      <w:pPr>
        <w:ind w:firstLine="851"/>
      </w:pPr>
      <w:r>
        <w:t>Система позволяет пользователю производить:</w:t>
      </w:r>
    </w:p>
    <w:p w14:paraId="20AD4B41" w14:textId="48D20595" w:rsidR="006F1FF8" w:rsidRPr="006F1FF8" w:rsidRDefault="006F1FF8" w:rsidP="006F1FF8">
      <w:pPr>
        <w:pStyle w:val="ad"/>
        <w:numPr>
          <w:ilvl w:val="0"/>
          <w:numId w:val="21"/>
        </w:numPr>
        <w:ind w:left="0" w:firstLine="851"/>
      </w:pPr>
      <w:r>
        <w:t>вход и выход из системы</w:t>
      </w:r>
      <w:r w:rsidRPr="006F1FF8">
        <w:t>;</w:t>
      </w:r>
    </w:p>
    <w:p w14:paraId="3ABB1988" w14:textId="63FD740C" w:rsidR="006F1FF8" w:rsidRDefault="006F1FF8" w:rsidP="006F1FF8">
      <w:pPr>
        <w:pStyle w:val="ad"/>
        <w:numPr>
          <w:ilvl w:val="0"/>
          <w:numId w:val="21"/>
        </w:numPr>
        <w:ind w:left="0" w:firstLine="851"/>
      </w:pPr>
      <w:r>
        <w:t>регистрацию в системе</w:t>
      </w:r>
      <w:r>
        <w:rPr>
          <w:lang w:val="en-US"/>
        </w:rPr>
        <w:t>;</w:t>
      </w:r>
    </w:p>
    <w:p w14:paraId="67E5E423" w14:textId="25A89CFC" w:rsidR="009924CE" w:rsidRDefault="009924CE" w:rsidP="009924CE">
      <w:pPr>
        <w:pStyle w:val="ad"/>
        <w:numPr>
          <w:ilvl w:val="0"/>
          <w:numId w:val="21"/>
        </w:numPr>
        <w:ind w:left="0" w:firstLine="851"/>
      </w:pPr>
      <w:r>
        <w:t>поиск и регистрацию рейса на самолет между городами</w:t>
      </w:r>
      <w:r w:rsidRPr="009924CE">
        <w:t>;</w:t>
      </w:r>
    </w:p>
    <w:p w14:paraId="509B238C" w14:textId="58C644F5" w:rsidR="006F1FF8" w:rsidRDefault="006F1FF8" w:rsidP="009924CE">
      <w:pPr>
        <w:pStyle w:val="ad"/>
        <w:numPr>
          <w:ilvl w:val="0"/>
          <w:numId w:val="21"/>
        </w:numPr>
        <w:ind w:left="0" w:firstLine="851"/>
      </w:pPr>
      <w:r>
        <w:t>расчет стоимости перелета</w:t>
      </w:r>
      <w:r>
        <w:rPr>
          <w:lang w:val="en-US"/>
        </w:rPr>
        <w:t>;</w:t>
      </w:r>
    </w:p>
    <w:p w14:paraId="7BCE4566" w14:textId="1DC0D9E1" w:rsidR="009924CE" w:rsidRDefault="009924CE" w:rsidP="009924CE">
      <w:pPr>
        <w:pStyle w:val="ad"/>
        <w:numPr>
          <w:ilvl w:val="0"/>
          <w:numId w:val="21"/>
        </w:numPr>
        <w:ind w:left="0" w:firstLine="851"/>
      </w:pPr>
      <w:r>
        <w:t>просмотр</w:t>
      </w:r>
      <w:r w:rsidR="006F1FF8">
        <w:t xml:space="preserve"> и удаление</w:t>
      </w:r>
      <w:r>
        <w:t xml:space="preserve"> истории перелетов</w:t>
      </w:r>
      <w:r w:rsidR="006F1FF8">
        <w:t>.</w:t>
      </w:r>
    </w:p>
    <w:p w14:paraId="37E61EDB" w14:textId="77777777" w:rsidR="00DD122A" w:rsidRDefault="00DD122A" w:rsidP="00760206">
      <w:pPr>
        <w:pStyle w:val="2"/>
        <w:tabs>
          <w:tab w:val="num" w:pos="1276"/>
          <w:tab w:val="num" w:pos="1711"/>
        </w:tabs>
        <w:ind w:left="0" w:firstLine="851"/>
        <w:rPr>
          <w:lang w:val="en-US"/>
        </w:rPr>
      </w:pPr>
      <w:bookmarkStart w:id="35" w:name="_Toc286762429"/>
      <w:bookmarkStart w:id="36" w:name="_Toc456085721"/>
      <w:bookmarkStart w:id="37" w:name="_Toc473198390"/>
      <w:bookmarkStart w:id="38" w:name="_Toc5471264"/>
      <w:bookmarkStart w:id="39" w:name="_Toc155989087"/>
      <w:r w:rsidRPr="00DF1CD9">
        <w:t>Архитектура системы</w:t>
      </w:r>
      <w:bookmarkEnd w:id="35"/>
      <w:bookmarkEnd w:id="36"/>
      <w:bookmarkEnd w:id="37"/>
      <w:bookmarkEnd w:id="38"/>
      <w:bookmarkEnd w:id="39"/>
    </w:p>
    <w:p w14:paraId="373A9B05" w14:textId="1A2D9D03" w:rsidR="00C904C4" w:rsidRPr="00C904C4" w:rsidRDefault="00C904C4" w:rsidP="00760206">
      <w:pPr>
        <w:ind w:firstLine="851"/>
        <w:rPr>
          <w:rStyle w:val="Info"/>
          <w:i w:val="0"/>
          <w:iCs/>
          <w:color w:val="auto"/>
        </w:rPr>
      </w:pPr>
      <w:r w:rsidRPr="00C904C4">
        <w:rPr>
          <w:rStyle w:val="Info"/>
          <w:i w:val="0"/>
          <w:iCs/>
          <w:color w:val="auto"/>
        </w:rPr>
        <w:t>Архитектура и описание элементов тестируемой системы представлены ниже.</w:t>
      </w:r>
    </w:p>
    <w:p w14:paraId="430E2FDA" w14:textId="49EF94E6" w:rsidR="00141133" w:rsidRDefault="00141133" w:rsidP="00760206">
      <w:pPr>
        <w:ind w:firstLine="851"/>
        <w:rPr>
          <w:rStyle w:val="Info"/>
          <w:i w:val="0"/>
          <w:iCs/>
          <w:color w:val="auto"/>
        </w:rPr>
      </w:pPr>
    </w:p>
    <w:p w14:paraId="39F3DF62" w14:textId="77777777" w:rsidR="00141133" w:rsidRDefault="00141133" w:rsidP="00141133">
      <w:pPr>
        <w:pStyle w:val="a8"/>
        <w:spacing w:after="60"/>
        <w:ind w:firstLine="0"/>
        <w:jc w:val="center"/>
      </w:pPr>
      <w:r>
        <w:object w:dxaOrig="6885" w:dyaOrig="2026" w14:anchorId="6DA04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344.25pt;height:101.25pt" o:ole="">
            <v:imagedata r:id="rId8" o:title=""/>
          </v:shape>
          <o:OLEObject Type="Embed" ProgID="Visio.Drawing.15" ShapeID="_x0000_i1096" DrawAspect="Content" ObjectID="_1766602163" r:id="rId9"/>
        </w:object>
      </w:r>
    </w:p>
    <w:p w14:paraId="5BCD7510" w14:textId="77777777" w:rsidR="00141133" w:rsidRPr="00141133" w:rsidRDefault="00141133" w:rsidP="00141133">
      <w:pPr>
        <w:spacing w:after="60" w:line="240" w:lineRule="exact"/>
        <w:ind w:firstLine="0"/>
        <w:jc w:val="center"/>
        <w:rPr>
          <w:noProof w:val="0"/>
          <w:sz w:val="20"/>
          <w:szCs w:val="20"/>
        </w:rPr>
      </w:pPr>
      <w:r>
        <w:rPr>
          <w:noProof w:val="0"/>
          <w:sz w:val="20"/>
          <w:szCs w:val="20"/>
        </w:rPr>
        <w:t>Рисунок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5</w:t>
      </w:r>
      <w:r w:rsidRPr="00FA1246">
        <w:rPr>
          <w:noProof w:val="0"/>
          <w:sz w:val="20"/>
          <w:szCs w:val="20"/>
        </w:rPr>
        <w:t>.</w:t>
      </w:r>
      <w:r>
        <w:rPr>
          <w:noProof w:val="0"/>
          <w:sz w:val="20"/>
          <w:szCs w:val="20"/>
        </w:rPr>
        <w:t>2.1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Архитектура системы</w:t>
      </w:r>
    </w:p>
    <w:p w14:paraId="71769789" w14:textId="77777777" w:rsidR="00141133" w:rsidRDefault="00141133" w:rsidP="00E64FAF">
      <w:pPr>
        <w:ind w:firstLine="0"/>
        <w:rPr>
          <w:rStyle w:val="Info"/>
          <w:i w:val="0"/>
          <w:iCs/>
          <w:color w:val="auto"/>
        </w:rPr>
      </w:pPr>
    </w:p>
    <w:p w14:paraId="50630A9D" w14:textId="45EC8402" w:rsidR="00C904C4" w:rsidRPr="00141133" w:rsidRDefault="00141133" w:rsidP="00453D2A">
      <w:pPr>
        <w:spacing w:after="60" w:line="240" w:lineRule="exact"/>
        <w:ind w:firstLine="0"/>
        <w:jc w:val="left"/>
        <w:rPr>
          <w:rStyle w:val="Info"/>
          <w:i w:val="0"/>
          <w:noProof w:val="0"/>
          <w:color w:val="auto"/>
          <w:sz w:val="20"/>
          <w:szCs w:val="20"/>
        </w:rPr>
      </w:pPr>
      <w:r w:rsidRPr="00FA1246">
        <w:rPr>
          <w:noProof w:val="0"/>
          <w:sz w:val="20"/>
          <w:szCs w:val="20"/>
        </w:rPr>
        <w:t xml:space="preserve">Таблица </w:t>
      </w:r>
      <w:r>
        <w:rPr>
          <w:noProof w:val="0"/>
          <w:sz w:val="20"/>
          <w:szCs w:val="20"/>
        </w:rPr>
        <w:t>5</w:t>
      </w:r>
      <w:r w:rsidRPr="00FA1246">
        <w:rPr>
          <w:noProof w:val="0"/>
          <w:sz w:val="20"/>
          <w:szCs w:val="20"/>
        </w:rPr>
        <w:t>.</w:t>
      </w:r>
      <w:r>
        <w:rPr>
          <w:noProof w:val="0"/>
          <w:sz w:val="20"/>
          <w:szCs w:val="20"/>
        </w:rPr>
        <w:t>2.1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Элементы архитектуры системы</w:t>
      </w:r>
    </w:p>
    <w:tbl>
      <w:tblPr>
        <w:tblStyle w:val="ac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5245"/>
        <w:gridCol w:w="1559"/>
      </w:tblGrid>
      <w:tr w:rsidR="00C904C4" w:rsidRPr="00C904C4" w14:paraId="4FA69C42" w14:textId="77777777" w:rsidTr="0016314C">
        <w:tc>
          <w:tcPr>
            <w:tcW w:w="421" w:type="dxa"/>
            <w:vAlign w:val="center"/>
          </w:tcPr>
          <w:p w14:paraId="462426EE" w14:textId="13CEE2CD" w:rsidR="00C904C4" w:rsidRPr="00141133" w:rsidRDefault="00C904C4" w:rsidP="00C904C4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141133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№</w:t>
            </w:r>
          </w:p>
        </w:tc>
        <w:tc>
          <w:tcPr>
            <w:tcW w:w="1842" w:type="dxa"/>
            <w:vAlign w:val="center"/>
          </w:tcPr>
          <w:p w14:paraId="73F64231" w14:textId="23397B63" w:rsidR="00C904C4" w:rsidRPr="00141133" w:rsidRDefault="00C904C4" w:rsidP="00C904C4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141133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Название</w:t>
            </w:r>
          </w:p>
        </w:tc>
        <w:tc>
          <w:tcPr>
            <w:tcW w:w="5245" w:type="dxa"/>
            <w:vAlign w:val="center"/>
          </w:tcPr>
          <w:p w14:paraId="0BC08E4A" w14:textId="5B51414F" w:rsidR="00C904C4" w:rsidRPr="00141133" w:rsidRDefault="00C904C4" w:rsidP="00C904C4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141133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51F5FAE" w14:textId="28708DDD" w:rsidR="00C904C4" w:rsidRPr="00141133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141133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Участие в тестировании</w:t>
            </w:r>
          </w:p>
        </w:tc>
      </w:tr>
      <w:tr w:rsidR="00C904C4" w:rsidRPr="00C904C4" w14:paraId="331E674B" w14:textId="77777777" w:rsidTr="0016314C">
        <w:tc>
          <w:tcPr>
            <w:tcW w:w="421" w:type="dxa"/>
            <w:vAlign w:val="center"/>
          </w:tcPr>
          <w:p w14:paraId="45C5682B" w14:textId="02DF8474" w:rsidR="00C904C4" w:rsidRPr="00C904C4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413A0B71" w14:textId="6C222225" w:rsidR="00C904C4" w:rsidRPr="00C904C4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</w:rPr>
              <w:t>Клиент</w:t>
            </w:r>
          </w:p>
        </w:tc>
        <w:tc>
          <w:tcPr>
            <w:tcW w:w="5245" w:type="dxa"/>
            <w:vAlign w:val="center"/>
          </w:tcPr>
          <w:p w14:paraId="1A2981DE" w14:textId="1A107957" w:rsidR="00C904C4" w:rsidRDefault="00141133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Пользователь использующий систему</w:t>
            </w:r>
          </w:p>
          <w:p w14:paraId="65FC45D9" w14:textId="77777777" w:rsidR="00E64FAF" w:rsidRDefault="00E64FA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  <w:p w14:paraId="2867B039" w14:textId="2CDFC16E" w:rsidR="00141133" w:rsidRPr="00E64FAF" w:rsidRDefault="00E64FA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При проведении НТ моделирование действий пользователя будет генирироваться с помощью </w:t>
            </w:r>
            <w:r w:rsidR="00141133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виртуального </w:t>
            </w:r>
            <w:r w:rsidRPr="00A976A4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пользователя (далее – </w:t>
            </w:r>
            <w:r w:rsidR="00605502" w:rsidRPr="00A976A4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ВП или </w:t>
            </w:r>
            <w:r w:rsidRPr="00A976A4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VU)</w:t>
            </w:r>
          </w:p>
        </w:tc>
        <w:tc>
          <w:tcPr>
            <w:tcW w:w="1559" w:type="dxa"/>
            <w:vAlign w:val="center"/>
          </w:tcPr>
          <w:p w14:paraId="2CE0475C" w14:textId="205AAD7B" w:rsidR="00C904C4" w:rsidRPr="0016314C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16314C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  <w:lang w:val="en-US"/>
              </w:rPr>
              <w:t>-</w:t>
            </w:r>
          </w:p>
        </w:tc>
      </w:tr>
      <w:tr w:rsidR="00C904C4" w:rsidRPr="00C904C4" w14:paraId="47F0B82F" w14:textId="77777777" w:rsidTr="0016314C">
        <w:tc>
          <w:tcPr>
            <w:tcW w:w="421" w:type="dxa"/>
            <w:vAlign w:val="center"/>
          </w:tcPr>
          <w:p w14:paraId="306D7E0A" w14:textId="53E90F89" w:rsidR="00C904C4" w:rsidRPr="00C904C4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3891EA5" w14:textId="2770D374" w:rsidR="00C904C4" w:rsidRPr="00C904C4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</w:rPr>
              <w:t>Веб-браузер</w:t>
            </w:r>
          </w:p>
        </w:tc>
        <w:tc>
          <w:tcPr>
            <w:tcW w:w="5245" w:type="dxa"/>
            <w:vAlign w:val="center"/>
          </w:tcPr>
          <w:p w14:paraId="63FB0B27" w14:textId="18A6B4FE" w:rsidR="00C904C4" w:rsidRPr="00C904C4" w:rsidRDefault="00E64FA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П</w:t>
            </w:r>
            <w:r w:rsidRPr="00E64FAF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рикладное программное обеспечение для просмотра </w:t>
            </w:r>
            <w:r w:rsidR="0016314C" w:rsidRPr="0016314C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          </w:t>
            </w: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веб-страниц</w:t>
            </w:r>
          </w:p>
        </w:tc>
        <w:tc>
          <w:tcPr>
            <w:tcW w:w="1559" w:type="dxa"/>
            <w:vAlign w:val="center"/>
          </w:tcPr>
          <w:p w14:paraId="30E7CEAE" w14:textId="159904FE" w:rsidR="00C904C4" w:rsidRPr="0016314C" w:rsidRDefault="00E64FAF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16314C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C904C4" w:rsidRPr="00C904C4" w14:paraId="4BD0CE1E" w14:textId="77777777" w:rsidTr="0016314C">
        <w:tc>
          <w:tcPr>
            <w:tcW w:w="421" w:type="dxa"/>
            <w:vAlign w:val="center"/>
          </w:tcPr>
          <w:p w14:paraId="78D6CE25" w14:textId="3D09A923" w:rsidR="00C904C4" w:rsidRPr="00C904C4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63AF50EF" w14:textId="6895F02C" w:rsidR="00C904C4" w:rsidRPr="00C904C4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http / tcp</w:t>
            </w:r>
          </w:p>
        </w:tc>
        <w:tc>
          <w:tcPr>
            <w:tcW w:w="5245" w:type="dxa"/>
            <w:vAlign w:val="center"/>
          </w:tcPr>
          <w:p w14:paraId="1963CACF" w14:textId="49A998FC" w:rsidR="00C904C4" w:rsidRPr="00C904C4" w:rsidRDefault="00141133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Т</w:t>
            </w:r>
            <w:r w:rsidRPr="00141133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ранспортный протокол</w:t>
            </w: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 передачи данных</w:t>
            </w:r>
          </w:p>
        </w:tc>
        <w:tc>
          <w:tcPr>
            <w:tcW w:w="1559" w:type="dxa"/>
            <w:vAlign w:val="center"/>
          </w:tcPr>
          <w:p w14:paraId="24682E9C" w14:textId="75E359A7" w:rsidR="00C904C4" w:rsidRPr="0016314C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16314C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C904C4" w:rsidRPr="00C904C4" w14:paraId="007F8526" w14:textId="77777777" w:rsidTr="0016314C">
        <w:tc>
          <w:tcPr>
            <w:tcW w:w="421" w:type="dxa"/>
            <w:vAlign w:val="center"/>
          </w:tcPr>
          <w:p w14:paraId="24803EA0" w14:textId="5B2BC62A" w:rsidR="00C904C4" w:rsidRPr="00C904C4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66EF3EEA" w14:textId="2C464F3D" w:rsidR="00C904C4" w:rsidRPr="00C904C4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Сервер </w:t>
            </w:r>
            <w:r w:rsidRPr="00C904C4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Web Tours</w:t>
            </w:r>
          </w:p>
        </w:tc>
        <w:tc>
          <w:tcPr>
            <w:tcW w:w="5245" w:type="dxa"/>
            <w:vAlign w:val="center"/>
          </w:tcPr>
          <w:p w14:paraId="4E2B3847" w14:textId="4668B6ED" w:rsidR="00C904C4" w:rsidRPr="00C904C4" w:rsidRDefault="00141133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Сервер  тестируемой системы</w:t>
            </w:r>
          </w:p>
        </w:tc>
        <w:tc>
          <w:tcPr>
            <w:tcW w:w="1559" w:type="dxa"/>
            <w:vAlign w:val="center"/>
          </w:tcPr>
          <w:p w14:paraId="6B1ADC3A" w14:textId="7F65360C" w:rsidR="00C904C4" w:rsidRPr="0016314C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16314C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</w:tbl>
    <w:p w14:paraId="27FABDCE" w14:textId="5950571C" w:rsidR="006F1FF8" w:rsidRDefault="006F1FF8" w:rsidP="00760206">
      <w:pPr>
        <w:ind w:firstLine="851"/>
        <w:rPr>
          <w:rStyle w:val="Info"/>
        </w:rPr>
      </w:pPr>
    </w:p>
    <w:p w14:paraId="7A2AADC0" w14:textId="30C26B5A" w:rsidR="006F1FF8" w:rsidRDefault="006F1FF8" w:rsidP="00760206">
      <w:pPr>
        <w:ind w:firstLine="851"/>
      </w:pPr>
    </w:p>
    <w:p w14:paraId="2D9D1E3C" w14:textId="7F9DA2A8" w:rsidR="003E18B6" w:rsidRDefault="003E18B6" w:rsidP="00760206">
      <w:pPr>
        <w:ind w:firstLine="851"/>
      </w:pPr>
    </w:p>
    <w:p w14:paraId="5D761671" w14:textId="1647E05E" w:rsidR="003E18B6" w:rsidRDefault="003E18B6" w:rsidP="00760206">
      <w:pPr>
        <w:ind w:firstLine="851"/>
      </w:pPr>
    </w:p>
    <w:p w14:paraId="5E773E87" w14:textId="1FA6ACB8" w:rsidR="003E18B6" w:rsidRDefault="003E18B6" w:rsidP="00760206">
      <w:pPr>
        <w:ind w:firstLine="851"/>
      </w:pPr>
    </w:p>
    <w:p w14:paraId="583CC2FE" w14:textId="2E11744C" w:rsidR="003E18B6" w:rsidRDefault="003E18B6" w:rsidP="00760206">
      <w:pPr>
        <w:ind w:firstLine="851"/>
      </w:pPr>
    </w:p>
    <w:p w14:paraId="6EA76245" w14:textId="77777777" w:rsidR="003E18B6" w:rsidRPr="004C1742" w:rsidRDefault="003E18B6" w:rsidP="00760206">
      <w:pPr>
        <w:ind w:firstLine="851"/>
      </w:pPr>
    </w:p>
    <w:p w14:paraId="095F8626" w14:textId="50FB24BC" w:rsidR="003E18B6" w:rsidRPr="003E18B6" w:rsidRDefault="003E3CCF" w:rsidP="0016314C">
      <w:pPr>
        <w:pStyle w:val="2"/>
        <w:ind w:left="0" w:firstLine="851"/>
        <w:rPr>
          <w:lang w:val="en-US"/>
        </w:rPr>
      </w:pPr>
      <w:bookmarkStart w:id="40" w:name="_Toc155989088"/>
      <w:r>
        <w:lastRenderedPageBreak/>
        <w:t>Характеристики испытательного стенда</w:t>
      </w:r>
      <w:bookmarkEnd w:id="40"/>
    </w:p>
    <w:p w14:paraId="45CC6827" w14:textId="06050AD7" w:rsidR="003E3CCF" w:rsidRPr="003E3CCF" w:rsidRDefault="003E3CCF" w:rsidP="003E3CCF">
      <w:pPr>
        <w:pStyle w:val="a8"/>
        <w:spacing w:after="60"/>
        <w:ind w:firstLine="851"/>
        <w:jc w:val="left"/>
      </w:pPr>
      <w:r>
        <w:t>Характеристики испытательного стенда представлны ниже</w:t>
      </w:r>
    </w:p>
    <w:p w14:paraId="7712FCE1" w14:textId="184EC690" w:rsidR="003E18B6" w:rsidRPr="003E3CCF" w:rsidRDefault="003E3CCF" w:rsidP="00453D2A">
      <w:pPr>
        <w:spacing w:after="60" w:line="240" w:lineRule="exact"/>
        <w:ind w:firstLine="0"/>
        <w:jc w:val="left"/>
        <w:rPr>
          <w:noProof w:val="0"/>
          <w:sz w:val="20"/>
          <w:szCs w:val="20"/>
        </w:rPr>
      </w:pPr>
      <w:r w:rsidRPr="00FA1246">
        <w:rPr>
          <w:noProof w:val="0"/>
          <w:sz w:val="20"/>
          <w:szCs w:val="20"/>
        </w:rPr>
        <w:t xml:space="preserve">Таблица </w:t>
      </w:r>
      <w:r>
        <w:rPr>
          <w:noProof w:val="0"/>
          <w:sz w:val="20"/>
          <w:szCs w:val="20"/>
        </w:rPr>
        <w:t>5</w:t>
      </w:r>
      <w:r w:rsidRPr="00FA1246">
        <w:rPr>
          <w:noProof w:val="0"/>
          <w:sz w:val="20"/>
          <w:szCs w:val="20"/>
        </w:rPr>
        <w:t>.</w:t>
      </w:r>
      <w:r>
        <w:rPr>
          <w:noProof w:val="0"/>
          <w:sz w:val="20"/>
          <w:szCs w:val="20"/>
        </w:rPr>
        <w:t>3.1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Характеристики испытательного стенда</w:t>
      </w:r>
    </w:p>
    <w:tbl>
      <w:tblPr>
        <w:tblStyle w:val="ac"/>
        <w:tblW w:w="9067" w:type="dxa"/>
        <w:jc w:val="center"/>
        <w:tblLook w:val="04A0" w:firstRow="1" w:lastRow="0" w:firstColumn="1" w:lastColumn="0" w:noHBand="0" w:noVBand="1"/>
      </w:tblPr>
      <w:tblGrid>
        <w:gridCol w:w="3201"/>
        <w:gridCol w:w="5866"/>
      </w:tblGrid>
      <w:tr w:rsidR="003E18B6" w14:paraId="1855D275" w14:textId="77777777" w:rsidTr="0016314C">
        <w:trPr>
          <w:trHeight w:val="285"/>
          <w:jc w:val="center"/>
        </w:trPr>
        <w:tc>
          <w:tcPr>
            <w:tcW w:w="3201" w:type="dxa"/>
          </w:tcPr>
          <w:p w14:paraId="58E1F831" w14:textId="33A96F62" w:rsidR="003E18B6" w:rsidRPr="003E3CCF" w:rsidRDefault="003E18B6" w:rsidP="003E18B6">
            <w:pPr>
              <w:pStyle w:val="a8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3E3CCF"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5866" w:type="dxa"/>
          </w:tcPr>
          <w:p w14:paraId="6FFB576D" w14:textId="09AE63C9" w:rsidR="003E18B6" w:rsidRPr="003E3CCF" w:rsidRDefault="003E18B6" w:rsidP="003E18B6">
            <w:pPr>
              <w:pStyle w:val="a8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3E3CCF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3E18B6" w14:paraId="4D398033" w14:textId="77777777" w:rsidTr="0016314C">
        <w:trPr>
          <w:trHeight w:val="285"/>
          <w:jc w:val="center"/>
        </w:trPr>
        <w:tc>
          <w:tcPr>
            <w:tcW w:w="3201" w:type="dxa"/>
          </w:tcPr>
          <w:p w14:paraId="0A8370CE" w14:textId="007FA9EA" w:rsidR="003E18B6" w:rsidRPr="003E18B6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Операционная система </w:t>
            </w:r>
          </w:p>
        </w:tc>
        <w:tc>
          <w:tcPr>
            <w:tcW w:w="5866" w:type="dxa"/>
          </w:tcPr>
          <w:p w14:paraId="6F8B4741" w14:textId="0FE18503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E18B6">
              <w:rPr>
                <w:sz w:val="20"/>
                <w:szCs w:val="20"/>
                <w:lang w:val="en-US"/>
              </w:rPr>
              <w:t>Windows x</w:t>
            </w:r>
            <w:r w:rsidRPr="003E18B6">
              <w:rPr>
                <w:sz w:val="20"/>
                <w:szCs w:val="20"/>
              </w:rPr>
              <w:t>64</w:t>
            </w:r>
          </w:p>
        </w:tc>
      </w:tr>
      <w:tr w:rsidR="003E18B6" w14:paraId="602B285D" w14:textId="77777777" w:rsidTr="0016314C">
        <w:trPr>
          <w:trHeight w:val="285"/>
          <w:jc w:val="center"/>
        </w:trPr>
        <w:tc>
          <w:tcPr>
            <w:tcW w:w="3201" w:type="dxa"/>
          </w:tcPr>
          <w:p w14:paraId="31F7FA79" w14:textId="23428018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18B6">
              <w:rPr>
                <w:sz w:val="20"/>
                <w:szCs w:val="20"/>
              </w:rPr>
              <w:t xml:space="preserve">Версия </w:t>
            </w:r>
            <w:r w:rsidR="003E3CCF">
              <w:rPr>
                <w:sz w:val="20"/>
                <w:szCs w:val="20"/>
              </w:rPr>
              <w:t>операционной системы</w:t>
            </w:r>
          </w:p>
        </w:tc>
        <w:tc>
          <w:tcPr>
            <w:tcW w:w="5866" w:type="dxa"/>
          </w:tcPr>
          <w:p w14:paraId="1150B48C" w14:textId="44F2E7BB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18B6">
              <w:rPr>
                <w:sz w:val="20"/>
                <w:szCs w:val="20"/>
                <w:lang w:val="en-US"/>
              </w:rPr>
              <w:t>10 Pro</w:t>
            </w:r>
            <w:r w:rsidRPr="003E18B6">
              <w:rPr>
                <w:sz w:val="20"/>
                <w:szCs w:val="20"/>
              </w:rPr>
              <w:t xml:space="preserve"> (22H2)</w:t>
            </w:r>
          </w:p>
        </w:tc>
      </w:tr>
      <w:tr w:rsidR="003E18B6" w:rsidRPr="00484DAF" w14:paraId="7ABCB041" w14:textId="77777777" w:rsidTr="0016314C">
        <w:trPr>
          <w:trHeight w:val="302"/>
          <w:jc w:val="center"/>
        </w:trPr>
        <w:tc>
          <w:tcPr>
            <w:tcW w:w="3201" w:type="dxa"/>
          </w:tcPr>
          <w:p w14:paraId="1A591744" w14:textId="344BD71E" w:rsidR="003E18B6" w:rsidRP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Процессор</w:t>
            </w:r>
          </w:p>
        </w:tc>
        <w:tc>
          <w:tcPr>
            <w:tcW w:w="5866" w:type="dxa"/>
          </w:tcPr>
          <w:p w14:paraId="66DE5701" w14:textId="0BDF5E99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E18B6">
              <w:rPr>
                <w:sz w:val="20"/>
                <w:szCs w:val="20"/>
                <w:lang w:val="en-US"/>
              </w:rPr>
              <w:t>AMD FX(tm)-8320 Eight-Core Processor 3.50 GHz</w:t>
            </w:r>
          </w:p>
        </w:tc>
      </w:tr>
      <w:tr w:rsidR="003E3CCF" w:rsidRPr="003E3CCF" w14:paraId="5F07E40E" w14:textId="77777777" w:rsidTr="0016314C">
        <w:trPr>
          <w:trHeight w:val="302"/>
          <w:jc w:val="center"/>
        </w:trPr>
        <w:tc>
          <w:tcPr>
            <w:tcW w:w="3201" w:type="dxa"/>
          </w:tcPr>
          <w:p w14:paraId="6E94CDAD" w14:textId="625FD831" w:rsid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Жесткий диск</w:t>
            </w:r>
          </w:p>
        </w:tc>
        <w:tc>
          <w:tcPr>
            <w:tcW w:w="5866" w:type="dxa"/>
          </w:tcPr>
          <w:p w14:paraId="5DA35BDC" w14:textId="0D11F500" w:rsidR="003E3CCF" w:rsidRP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3CCF">
              <w:rPr>
                <w:sz w:val="20"/>
                <w:szCs w:val="20"/>
              </w:rPr>
              <w:t>1 ТБ Toshiba P300</w:t>
            </w:r>
          </w:p>
        </w:tc>
      </w:tr>
      <w:tr w:rsidR="003E18B6" w14:paraId="0FBFCC78" w14:textId="77777777" w:rsidTr="0016314C">
        <w:trPr>
          <w:trHeight w:val="285"/>
          <w:jc w:val="center"/>
        </w:trPr>
        <w:tc>
          <w:tcPr>
            <w:tcW w:w="3201" w:type="dxa"/>
          </w:tcPr>
          <w:p w14:paraId="33C2A739" w14:textId="1444ED8B" w:rsidR="003E18B6" w:rsidRP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ядер/потоков</w:t>
            </w:r>
          </w:p>
        </w:tc>
        <w:tc>
          <w:tcPr>
            <w:tcW w:w="5866" w:type="dxa"/>
          </w:tcPr>
          <w:p w14:paraId="4D96080D" w14:textId="69854F71" w:rsidR="003E18B6" w:rsidRPr="003E18B6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3CCF">
              <w:rPr>
                <w:sz w:val="20"/>
                <w:szCs w:val="20"/>
              </w:rPr>
              <w:t>8 ядер и 8 потоков</w:t>
            </w:r>
          </w:p>
        </w:tc>
      </w:tr>
      <w:tr w:rsidR="003E18B6" w14:paraId="18C43319" w14:textId="77777777" w:rsidTr="0016314C">
        <w:trPr>
          <w:trHeight w:val="285"/>
          <w:jc w:val="center"/>
        </w:trPr>
        <w:tc>
          <w:tcPr>
            <w:tcW w:w="3201" w:type="dxa"/>
          </w:tcPr>
          <w:p w14:paraId="4C13C0BB" w14:textId="116A17A8" w:rsidR="003E18B6" w:rsidRPr="003E18B6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3E18B6" w:rsidRPr="003E18B6">
              <w:rPr>
                <w:sz w:val="20"/>
                <w:szCs w:val="20"/>
              </w:rPr>
              <w:t>бъем оперативной памяти</w:t>
            </w:r>
          </w:p>
        </w:tc>
        <w:tc>
          <w:tcPr>
            <w:tcW w:w="5866" w:type="dxa"/>
          </w:tcPr>
          <w:p w14:paraId="2CD5950F" w14:textId="71F871AC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18B6">
              <w:rPr>
                <w:sz w:val="20"/>
                <w:szCs w:val="20"/>
              </w:rPr>
              <w:t>16,0 ГБ</w:t>
            </w:r>
            <w:r w:rsidR="003E3CCF">
              <w:rPr>
                <w:sz w:val="20"/>
                <w:szCs w:val="20"/>
              </w:rPr>
              <w:t xml:space="preserve"> (</w:t>
            </w:r>
            <w:r w:rsidR="003E3CCF">
              <w:rPr>
                <w:sz w:val="20"/>
                <w:szCs w:val="20"/>
                <w:lang w:val="en-US"/>
              </w:rPr>
              <w:t>DDR3</w:t>
            </w:r>
            <w:r w:rsidR="003E3CCF">
              <w:rPr>
                <w:sz w:val="20"/>
                <w:szCs w:val="20"/>
              </w:rPr>
              <w:t>)</w:t>
            </w:r>
          </w:p>
        </w:tc>
      </w:tr>
    </w:tbl>
    <w:p w14:paraId="71BA1589" w14:textId="77777777" w:rsidR="003E18B6" w:rsidRDefault="003E18B6" w:rsidP="00BA5BFA">
      <w:pPr>
        <w:pStyle w:val="a8"/>
        <w:spacing w:after="60"/>
        <w:jc w:val="center"/>
      </w:pPr>
    </w:p>
    <w:p w14:paraId="6C9F1935" w14:textId="77777777" w:rsidR="00DD122A" w:rsidRDefault="00DD122A" w:rsidP="00DF3824">
      <w:pPr>
        <w:pStyle w:val="1"/>
        <w:tabs>
          <w:tab w:val="left" w:pos="284"/>
        </w:tabs>
        <w:ind w:left="0" w:firstLine="0"/>
      </w:pPr>
      <w:bookmarkStart w:id="41" w:name="_Toc5471265"/>
      <w:bookmarkStart w:id="42" w:name="_Ref15560046"/>
      <w:bookmarkStart w:id="43" w:name="_Toc155989089"/>
      <w:r>
        <w:lastRenderedPageBreak/>
        <w:t>Стратегия тестирования</w:t>
      </w:r>
      <w:bookmarkEnd w:id="41"/>
      <w:bookmarkEnd w:id="42"/>
      <w:bookmarkEnd w:id="43"/>
    </w:p>
    <w:p w14:paraId="70A661DB" w14:textId="77777777" w:rsidR="00DD122A" w:rsidRPr="00900188" w:rsidRDefault="00DD122A" w:rsidP="00DF3824">
      <w:pPr>
        <w:pStyle w:val="2"/>
        <w:spacing w:before="0"/>
        <w:ind w:left="0" w:firstLine="851"/>
      </w:pPr>
      <w:bookmarkStart w:id="44" w:name="_Виды_нагрузочного_тестирования"/>
      <w:bookmarkStart w:id="45" w:name="_Ref286827663"/>
      <w:bookmarkStart w:id="46" w:name="_Toc5471266"/>
      <w:bookmarkStart w:id="47" w:name="_Toc155989090"/>
      <w:bookmarkEnd w:id="44"/>
      <w:r w:rsidRPr="00900188">
        <w:t>Виды нагрузочного тестирования</w:t>
      </w:r>
      <w:bookmarkEnd w:id="45"/>
      <w:bookmarkEnd w:id="46"/>
      <w:bookmarkEnd w:id="47"/>
    </w:p>
    <w:p w14:paraId="086A5831" w14:textId="6A0E86A3" w:rsidR="00806730" w:rsidRPr="00915908" w:rsidRDefault="00806730" w:rsidP="0094111E">
      <w:pPr>
        <w:pStyle w:val="3"/>
        <w:spacing w:before="0" w:after="0"/>
        <w:ind w:left="0" w:firstLine="851"/>
        <w:rPr>
          <w:rStyle w:val="Info"/>
          <w:i w:val="0"/>
          <w:iCs/>
          <w:color w:val="auto"/>
        </w:rPr>
      </w:pPr>
      <w:bookmarkStart w:id="48" w:name="_Toc155989091"/>
      <w:r w:rsidRPr="00915908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48"/>
    </w:p>
    <w:p w14:paraId="3BA63D2C" w14:textId="64A06DA3" w:rsidR="001B47E2" w:rsidRPr="00915908" w:rsidRDefault="001B47E2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>Для определения максимальной производительности системы требуется</w:t>
      </w:r>
      <w:r w:rsidR="00ED3A25" w:rsidRPr="00915908">
        <w:rPr>
          <w:rStyle w:val="Info"/>
          <w:i w:val="0"/>
          <w:iCs/>
          <w:color w:val="auto"/>
        </w:rPr>
        <w:t>:</w:t>
      </w:r>
    </w:p>
    <w:p w14:paraId="663F9FDA" w14:textId="740045A9" w:rsidR="001B47E2" w:rsidRPr="002752E9" w:rsidRDefault="006E099B" w:rsidP="0094111E">
      <w:pPr>
        <w:pStyle w:val="ad"/>
        <w:numPr>
          <w:ilvl w:val="0"/>
          <w:numId w:val="25"/>
        </w:numPr>
        <w:ind w:left="0" w:firstLine="851"/>
        <w:rPr>
          <w:rStyle w:val="Info"/>
          <w:i w:val="0"/>
          <w:iCs/>
          <w:color w:val="auto"/>
        </w:rPr>
      </w:pPr>
      <w:r w:rsidRPr="002752E9">
        <w:rPr>
          <w:rStyle w:val="Info"/>
          <w:i w:val="0"/>
          <w:iCs/>
          <w:color w:val="auto"/>
        </w:rPr>
        <w:t>о</w:t>
      </w:r>
      <w:r w:rsidR="001B47E2" w:rsidRPr="002752E9">
        <w:rPr>
          <w:rStyle w:val="Info"/>
          <w:i w:val="0"/>
          <w:iCs/>
          <w:color w:val="auto"/>
        </w:rPr>
        <w:t>преде</w:t>
      </w:r>
      <w:r w:rsidRPr="002752E9">
        <w:rPr>
          <w:rStyle w:val="Info"/>
          <w:i w:val="0"/>
          <w:iCs/>
          <w:color w:val="auto"/>
        </w:rPr>
        <w:t>лить</w:t>
      </w:r>
      <w:r w:rsidR="001B47E2" w:rsidRPr="002752E9">
        <w:rPr>
          <w:rStyle w:val="Info"/>
          <w:i w:val="0"/>
          <w:iCs/>
          <w:color w:val="auto"/>
        </w:rPr>
        <w:t xml:space="preserve"> предельный уровень нагрузки (см. п. 6.</w:t>
      </w:r>
      <w:r w:rsidR="002752E9" w:rsidRPr="002752E9">
        <w:rPr>
          <w:rStyle w:val="Info"/>
          <w:i w:val="0"/>
          <w:iCs/>
          <w:color w:val="auto"/>
        </w:rPr>
        <w:t>1</w:t>
      </w:r>
      <w:r w:rsidR="001B47E2" w:rsidRPr="002752E9">
        <w:rPr>
          <w:rStyle w:val="Info"/>
          <w:i w:val="0"/>
          <w:iCs/>
          <w:color w:val="auto"/>
        </w:rPr>
        <w:t>.1</w:t>
      </w:r>
      <w:r w:rsidR="002752E9" w:rsidRPr="002752E9">
        <w:rPr>
          <w:rStyle w:val="Info"/>
          <w:i w:val="0"/>
          <w:iCs/>
          <w:color w:val="auto"/>
        </w:rPr>
        <w:t>.1</w:t>
      </w:r>
      <w:r w:rsidR="001B47E2" w:rsidRPr="002752E9">
        <w:rPr>
          <w:rStyle w:val="Info"/>
          <w:i w:val="0"/>
          <w:iCs/>
          <w:color w:val="auto"/>
        </w:rPr>
        <w:t>);</w:t>
      </w:r>
    </w:p>
    <w:p w14:paraId="16A6B315" w14:textId="075E0ED8" w:rsidR="001B47E2" w:rsidRDefault="002752E9" w:rsidP="0094111E">
      <w:pPr>
        <w:pStyle w:val="ad"/>
        <w:numPr>
          <w:ilvl w:val="0"/>
          <w:numId w:val="25"/>
        </w:numPr>
        <w:ind w:left="0" w:firstLine="851"/>
        <w:rPr>
          <w:rStyle w:val="Info"/>
          <w:i w:val="0"/>
          <w:iCs/>
          <w:color w:val="auto"/>
        </w:rPr>
      </w:pPr>
      <w:r w:rsidRPr="002752E9">
        <w:rPr>
          <w:rStyle w:val="Info"/>
          <w:i w:val="0"/>
          <w:iCs/>
          <w:color w:val="auto"/>
        </w:rPr>
        <w:t>провести контрольный тест для определения максимальной нагрузки (см. п. 6.1.1.2)</w:t>
      </w:r>
    </w:p>
    <w:p w14:paraId="3E6C3369" w14:textId="77777777" w:rsidR="0094111E" w:rsidRPr="0094111E" w:rsidRDefault="0094111E" w:rsidP="0094111E">
      <w:pPr>
        <w:ind w:firstLine="0"/>
        <w:rPr>
          <w:rStyle w:val="Info"/>
          <w:i w:val="0"/>
          <w:iCs/>
          <w:color w:val="auto"/>
          <w:sz w:val="10"/>
          <w:szCs w:val="10"/>
        </w:rPr>
      </w:pPr>
    </w:p>
    <w:p w14:paraId="6C6AD6A4" w14:textId="4C08302C" w:rsidR="007D148E" w:rsidRPr="00915908" w:rsidRDefault="007D148E" w:rsidP="0094111E">
      <w:pPr>
        <w:pStyle w:val="4"/>
        <w:tabs>
          <w:tab w:val="left" w:pos="1701"/>
        </w:tabs>
        <w:spacing w:before="0"/>
        <w:ind w:left="0" w:firstLine="851"/>
        <w:jc w:val="both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Определение </w:t>
      </w:r>
      <w:r w:rsidR="00ED3A25" w:rsidRPr="00915908">
        <w:rPr>
          <w:rStyle w:val="Info"/>
          <w:i w:val="0"/>
          <w:iCs/>
          <w:color w:val="auto"/>
        </w:rPr>
        <w:t>предельного</w:t>
      </w:r>
      <w:r w:rsidRPr="00915908">
        <w:rPr>
          <w:rStyle w:val="Info"/>
          <w:i w:val="0"/>
          <w:iCs/>
          <w:color w:val="auto"/>
        </w:rPr>
        <w:t xml:space="preserve"> уровня нагрузки</w:t>
      </w:r>
    </w:p>
    <w:p w14:paraId="2079ED80" w14:textId="530F9C0C" w:rsidR="007D148E" w:rsidRPr="00915908" w:rsidRDefault="00E95580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Тест на определение </w:t>
      </w:r>
      <w:r w:rsidR="00915908">
        <w:rPr>
          <w:rStyle w:val="Info"/>
          <w:i w:val="0"/>
          <w:iCs/>
          <w:color w:val="auto"/>
        </w:rPr>
        <w:t>предельного уровня нагрузки</w:t>
      </w:r>
      <w:r w:rsidRPr="00915908">
        <w:rPr>
          <w:rStyle w:val="Info"/>
          <w:i w:val="0"/>
          <w:iCs/>
          <w:color w:val="auto"/>
        </w:rPr>
        <w:t xml:space="preserve"> выполняется поэтапно, на каждом этапе производится линейное</w:t>
      </w:r>
      <w:r w:rsidR="007D148E" w:rsidRPr="00915908">
        <w:rPr>
          <w:rStyle w:val="Info"/>
          <w:i w:val="0"/>
          <w:iCs/>
          <w:color w:val="auto"/>
        </w:rPr>
        <w:t>, одинаковое</w:t>
      </w:r>
      <w:r w:rsidRPr="00915908">
        <w:rPr>
          <w:rStyle w:val="Info"/>
          <w:i w:val="0"/>
          <w:iCs/>
          <w:color w:val="auto"/>
        </w:rPr>
        <w:t xml:space="preserve"> увеличение нагрузки на систему.</w:t>
      </w:r>
    </w:p>
    <w:p w14:paraId="01289CAA" w14:textId="498F7B4C" w:rsidR="00806730" w:rsidRPr="00915908" w:rsidRDefault="00E95580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>Длительность между этапами повышения нагрузки определяется при стабилизации параметров системы</w:t>
      </w:r>
      <w:r w:rsidR="007D148E" w:rsidRPr="00915908">
        <w:rPr>
          <w:rStyle w:val="Info"/>
          <w:i w:val="0"/>
          <w:iCs/>
          <w:color w:val="auto"/>
        </w:rPr>
        <w:t xml:space="preserve"> (времени отклика системы или загрузки аппаратно-программного комлпекса системы)</w:t>
      </w:r>
    </w:p>
    <w:p w14:paraId="2160433B" w14:textId="585B344F" w:rsidR="007D148E" w:rsidRPr="002752E9" w:rsidRDefault="007D148E" w:rsidP="0094111E">
      <w:pPr>
        <w:ind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Примечание: типичное время между этапами составляет от 5 до 30 минут.</w:t>
      </w:r>
    </w:p>
    <w:p w14:paraId="50B0FE29" w14:textId="39CF96F0" w:rsidR="00915908" w:rsidRDefault="00915908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Увеличение нагрузки проводится до тех пор пока не выполнится </w:t>
      </w:r>
      <w:r w:rsidR="002752E9">
        <w:rPr>
          <w:rStyle w:val="Info"/>
          <w:i w:val="0"/>
          <w:iCs/>
          <w:color w:val="auto"/>
        </w:rPr>
        <w:t xml:space="preserve">одно из условий </w:t>
      </w:r>
      <w:r w:rsidRPr="00915908">
        <w:rPr>
          <w:rStyle w:val="Info"/>
          <w:i w:val="0"/>
          <w:iCs/>
          <w:color w:val="auto"/>
        </w:rPr>
        <w:t>завершения</w:t>
      </w:r>
      <w:r w:rsidR="002752E9">
        <w:rPr>
          <w:rStyle w:val="Info"/>
          <w:i w:val="0"/>
          <w:iCs/>
          <w:color w:val="auto"/>
        </w:rPr>
        <w:t xml:space="preserve"> теста (см. примечание)</w:t>
      </w:r>
      <w:r w:rsidRPr="00915908">
        <w:rPr>
          <w:rStyle w:val="Info"/>
          <w:i w:val="0"/>
          <w:iCs/>
          <w:color w:val="auto"/>
        </w:rPr>
        <w:t xml:space="preserve">, при этом фиксируется предельный уровень нагрузки </w:t>
      </w:r>
      <w:r w:rsidRPr="00915908">
        <w:rPr>
          <w:rStyle w:val="Info"/>
          <w:b/>
          <w:bCs/>
          <w:color w:val="auto"/>
        </w:rPr>
        <w:t>L</w:t>
      </w:r>
      <w:r w:rsidRPr="00915908">
        <w:rPr>
          <w:rStyle w:val="Info"/>
          <w:b/>
          <w:bCs/>
          <w:color w:val="auto"/>
          <w:vertAlign w:val="subscript"/>
        </w:rPr>
        <w:t>0</w:t>
      </w:r>
      <w:r w:rsidRPr="00915908">
        <w:rPr>
          <w:rStyle w:val="Info"/>
          <w:i w:val="0"/>
          <w:iCs/>
          <w:color w:val="auto"/>
        </w:rPr>
        <w:t xml:space="preserve"> .</w:t>
      </w:r>
    </w:p>
    <w:p w14:paraId="338FAC1F" w14:textId="4136E8EC" w:rsidR="00915908" w:rsidRPr="002752E9" w:rsidRDefault="00915908" w:rsidP="0094111E">
      <w:pPr>
        <w:ind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Примечание: критерии завершения теста:</w:t>
      </w:r>
    </w:p>
    <w:p w14:paraId="67C4FA48" w14:textId="77777777" w:rsidR="002752E9" w:rsidRPr="002752E9" w:rsidRDefault="002752E9" w:rsidP="0094111E">
      <w:pPr>
        <w:pStyle w:val="ad"/>
        <w:numPr>
          <w:ilvl w:val="0"/>
          <w:numId w:val="24"/>
        </w:numPr>
        <w:ind w:left="0"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количество неуспешных операций превышает критический уровень;</w:t>
      </w:r>
    </w:p>
    <w:p w14:paraId="0AC27B8B" w14:textId="77777777" w:rsidR="002752E9" w:rsidRPr="002752E9" w:rsidRDefault="002752E9" w:rsidP="0094111E">
      <w:pPr>
        <w:pStyle w:val="ad"/>
        <w:numPr>
          <w:ilvl w:val="0"/>
          <w:numId w:val="24"/>
        </w:numPr>
        <w:ind w:left="0"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времена отклика превышают допустимые пределы;</w:t>
      </w:r>
    </w:p>
    <w:p w14:paraId="32C1C027" w14:textId="32712A6E" w:rsidR="00915908" w:rsidRDefault="002752E9" w:rsidP="0094111E">
      <w:pPr>
        <w:pStyle w:val="ad"/>
        <w:numPr>
          <w:ilvl w:val="0"/>
          <w:numId w:val="24"/>
        </w:numPr>
        <w:ind w:left="0"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 xml:space="preserve">исчерпаны аппаратные ресурсы. </w:t>
      </w:r>
    </w:p>
    <w:p w14:paraId="3A758E82" w14:textId="77777777" w:rsidR="0094111E" w:rsidRPr="0094111E" w:rsidRDefault="0094111E" w:rsidP="0094111E">
      <w:pPr>
        <w:ind w:firstLine="0"/>
        <w:rPr>
          <w:rStyle w:val="Info"/>
          <w:i w:val="0"/>
          <w:iCs/>
          <w:color w:val="auto"/>
          <w:sz w:val="10"/>
          <w:szCs w:val="10"/>
        </w:rPr>
      </w:pPr>
    </w:p>
    <w:p w14:paraId="129940A3" w14:textId="6A2E0780" w:rsidR="00915908" w:rsidRPr="00915908" w:rsidRDefault="002752E9" w:rsidP="0094111E">
      <w:pPr>
        <w:pStyle w:val="4"/>
        <w:tabs>
          <w:tab w:val="left" w:pos="1701"/>
        </w:tabs>
        <w:spacing w:before="0"/>
        <w:ind w:left="0" w:firstLine="851"/>
        <w:jc w:val="both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К</w:t>
      </w:r>
      <w:r w:rsidRPr="002752E9">
        <w:rPr>
          <w:rStyle w:val="Info"/>
          <w:i w:val="0"/>
          <w:iCs/>
          <w:color w:val="auto"/>
        </w:rPr>
        <w:t xml:space="preserve">онтрольный тест для определения максимальной производительности </w:t>
      </w:r>
    </w:p>
    <w:p w14:paraId="48927293" w14:textId="3664FB22" w:rsidR="00020FE9" w:rsidRDefault="0094111E" w:rsidP="00020FE9">
      <w:pPr>
        <w:ind w:firstLine="851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Контрольный тест для определения максимальнйо производительности проводится с использованием </w:t>
      </w:r>
      <w:r w:rsidR="00020FE9" w:rsidRPr="00915908">
        <w:rPr>
          <w:rStyle w:val="Info"/>
          <w:i w:val="0"/>
          <w:iCs/>
          <w:color w:val="auto"/>
        </w:rPr>
        <w:t>предельн</w:t>
      </w:r>
      <w:r w:rsidR="00020FE9">
        <w:rPr>
          <w:rStyle w:val="Info"/>
          <w:i w:val="0"/>
          <w:iCs/>
          <w:color w:val="auto"/>
        </w:rPr>
        <w:t>ого</w:t>
      </w:r>
      <w:r w:rsidR="00020FE9" w:rsidRPr="00915908">
        <w:rPr>
          <w:rStyle w:val="Info"/>
          <w:i w:val="0"/>
          <w:iCs/>
          <w:color w:val="auto"/>
        </w:rPr>
        <w:t xml:space="preserve"> уровен</w:t>
      </w:r>
      <w:r w:rsidR="00020FE9">
        <w:rPr>
          <w:rStyle w:val="Info"/>
          <w:i w:val="0"/>
          <w:iCs/>
          <w:color w:val="auto"/>
        </w:rPr>
        <w:t xml:space="preserve">я </w:t>
      </w:r>
      <w:r w:rsidR="00020FE9" w:rsidRPr="00915908">
        <w:rPr>
          <w:rStyle w:val="Info"/>
          <w:i w:val="0"/>
          <w:iCs/>
          <w:color w:val="auto"/>
        </w:rPr>
        <w:t>нагрузки</w:t>
      </w:r>
      <w:r w:rsidR="00020FE9">
        <w:rPr>
          <w:rStyle w:val="Info"/>
          <w:i w:val="0"/>
          <w:iCs/>
          <w:color w:val="auto"/>
        </w:rPr>
        <w:t xml:space="preserve"> </w:t>
      </w:r>
      <w:r w:rsidR="00020FE9" w:rsidRPr="0094111E">
        <w:rPr>
          <w:rStyle w:val="Info"/>
          <w:b/>
          <w:bCs/>
          <w:color w:val="auto"/>
        </w:rPr>
        <w:t>L</w:t>
      </w:r>
      <w:r w:rsidR="00020FE9" w:rsidRPr="0094111E">
        <w:rPr>
          <w:rStyle w:val="Info"/>
          <w:b/>
          <w:bCs/>
          <w:color w:val="auto"/>
          <w:vertAlign w:val="subscript"/>
        </w:rPr>
        <w:t>0</w:t>
      </w:r>
      <w:r w:rsidR="00020FE9">
        <w:rPr>
          <w:rStyle w:val="Info"/>
          <w:i w:val="0"/>
          <w:iCs/>
          <w:color w:val="auto"/>
        </w:rPr>
        <w:t xml:space="preserve"> (найденного                               по п. 6.1.1.1). Т</w:t>
      </w:r>
      <w:r w:rsidR="002752E9" w:rsidRPr="0094111E">
        <w:rPr>
          <w:rStyle w:val="Info"/>
          <w:i w:val="0"/>
          <w:iCs/>
          <w:color w:val="auto"/>
        </w:rPr>
        <w:t xml:space="preserve">ест проводится на нагрузке несколько меньшей </w:t>
      </w:r>
      <w:r w:rsidR="002752E9" w:rsidRPr="0094111E">
        <w:rPr>
          <w:rStyle w:val="Info"/>
          <w:b/>
          <w:bCs/>
          <w:color w:val="auto"/>
        </w:rPr>
        <w:t>L</w:t>
      </w:r>
      <w:r w:rsidR="002752E9" w:rsidRPr="0094111E">
        <w:rPr>
          <w:rStyle w:val="Info"/>
          <w:b/>
          <w:bCs/>
          <w:color w:val="auto"/>
          <w:vertAlign w:val="subscript"/>
        </w:rPr>
        <w:t>0</w:t>
      </w:r>
      <w:r w:rsidR="00020FE9">
        <w:rPr>
          <w:rStyle w:val="Info"/>
          <w:i w:val="0"/>
          <w:iCs/>
          <w:color w:val="auto"/>
        </w:rPr>
        <w:t>.</w:t>
      </w:r>
    </w:p>
    <w:p w14:paraId="0A4A51D4" w14:textId="4FF6C7E8" w:rsidR="00020FE9" w:rsidRPr="002752E9" w:rsidRDefault="00020FE9" w:rsidP="00020FE9">
      <w:pPr>
        <w:ind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 xml:space="preserve">Примечание: </w:t>
      </w:r>
      <w:r>
        <w:rPr>
          <w:rStyle w:val="Info"/>
          <w:i w:val="0"/>
          <w:iCs/>
          <w:color w:val="auto"/>
          <w:sz w:val="20"/>
          <w:szCs w:val="20"/>
        </w:rPr>
        <w:t xml:space="preserve">коэффициент уменьшения </w:t>
      </w:r>
      <w:r w:rsidRPr="00020FE9">
        <w:rPr>
          <w:rStyle w:val="Info"/>
          <w:color w:val="auto"/>
          <w:sz w:val="20"/>
          <w:szCs w:val="20"/>
        </w:rPr>
        <w:t>L</w:t>
      </w:r>
      <w:r w:rsidRPr="00020FE9">
        <w:rPr>
          <w:rStyle w:val="Info"/>
          <w:color w:val="auto"/>
          <w:sz w:val="20"/>
          <w:szCs w:val="20"/>
          <w:vertAlign w:val="subscript"/>
        </w:rPr>
        <w:t>0</w:t>
      </w:r>
      <w:r>
        <w:rPr>
          <w:rStyle w:val="Info"/>
          <w:i w:val="0"/>
          <w:iCs/>
          <w:color w:val="auto"/>
          <w:sz w:val="20"/>
          <w:szCs w:val="20"/>
        </w:rPr>
        <w:t xml:space="preserve"> определяется экспертно и может составлять 90% от найденной </w:t>
      </w:r>
      <w:r w:rsidRPr="00020FE9">
        <w:rPr>
          <w:rStyle w:val="Info"/>
          <w:color w:val="auto"/>
          <w:sz w:val="20"/>
          <w:szCs w:val="20"/>
        </w:rPr>
        <w:t>L</w:t>
      </w:r>
      <w:r w:rsidRPr="00020FE9">
        <w:rPr>
          <w:rStyle w:val="Info"/>
          <w:color w:val="auto"/>
          <w:sz w:val="20"/>
          <w:szCs w:val="20"/>
          <w:vertAlign w:val="subscript"/>
        </w:rPr>
        <w:t>0</w:t>
      </w:r>
      <w:r w:rsidRPr="002752E9">
        <w:rPr>
          <w:rStyle w:val="Info"/>
          <w:i w:val="0"/>
          <w:iCs/>
          <w:color w:val="auto"/>
          <w:sz w:val="20"/>
          <w:szCs w:val="20"/>
        </w:rPr>
        <w:t>.</w:t>
      </w:r>
    </w:p>
    <w:p w14:paraId="1957C8AD" w14:textId="54095A6A" w:rsidR="002752E9" w:rsidRPr="0094111E" w:rsidRDefault="002752E9" w:rsidP="0094111E">
      <w:pPr>
        <w:rPr>
          <w:rStyle w:val="Info"/>
          <w:i w:val="0"/>
          <w:iCs/>
          <w:color w:val="auto"/>
        </w:rPr>
      </w:pPr>
      <w:r w:rsidRPr="0094111E">
        <w:rPr>
          <w:rStyle w:val="Info"/>
          <w:i w:val="0"/>
          <w:iCs/>
          <w:color w:val="auto"/>
        </w:rPr>
        <w:t>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13DB6BF" w14:textId="39820950" w:rsidR="002752E9" w:rsidRPr="0094111E" w:rsidRDefault="002752E9" w:rsidP="0094111E">
      <w:pPr>
        <w:rPr>
          <w:rStyle w:val="Info"/>
          <w:i w:val="0"/>
          <w:iCs/>
          <w:color w:val="auto"/>
        </w:rPr>
      </w:pPr>
      <w:r w:rsidRPr="0094111E">
        <w:rPr>
          <w:rStyle w:val="Info"/>
          <w:i w:val="0"/>
          <w:iCs/>
          <w:color w:val="auto"/>
        </w:rPr>
        <w:t xml:space="preserve">Результатом тестирования является максимальный достигнутый уровень нагрузки обозначается </w:t>
      </w:r>
      <w:r w:rsidRPr="0094111E">
        <w:rPr>
          <w:rStyle w:val="Info"/>
          <w:b/>
          <w:bCs/>
          <w:color w:val="auto"/>
        </w:rPr>
        <w:t>L</w:t>
      </w:r>
      <w:r w:rsidR="0094111E" w:rsidRPr="0094111E">
        <w:rPr>
          <w:rStyle w:val="Info"/>
          <w:b/>
          <w:bCs/>
          <w:color w:val="auto"/>
          <w:vertAlign w:val="subscript"/>
          <w:lang w:val="en-US"/>
        </w:rPr>
        <w:t>MAX</w:t>
      </w:r>
      <w:r w:rsidRPr="0094111E">
        <w:rPr>
          <w:rStyle w:val="Info"/>
          <w:i w:val="0"/>
          <w:iCs/>
          <w:color w:val="auto"/>
        </w:rPr>
        <w:t>.</w:t>
      </w:r>
    </w:p>
    <w:p w14:paraId="69182E17" w14:textId="5FAD15AD" w:rsidR="00806730" w:rsidRDefault="00806730" w:rsidP="0094111E">
      <w:pPr>
        <w:rPr>
          <w:rStyle w:val="Info"/>
        </w:rPr>
      </w:pPr>
    </w:p>
    <w:p w14:paraId="0E256837" w14:textId="187A94A7" w:rsidR="00806730" w:rsidRDefault="00806730" w:rsidP="0094111E">
      <w:pPr>
        <w:rPr>
          <w:rStyle w:val="Info"/>
        </w:rPr>
      </w:pPr>
    </w:p>
    <w:p w14:paraId="6FF217EA" w14:textId="358C5B47" w:rsidR="0013707C" w:rsidRDefault="0013707C" w:rsidP="0094111E">
      <w:pPr>
        <w:rPr>
          <w:rStyle w:val="Info"/>
        </w:rPr>
      </w:pPr>
    </w:p>
    <w:p w14:paraId="4E32AA0D" w14:textId="242F495F" w:rsidR="00DD122A" w:rsidRPr="0016314C" w:rsidRDefault="005400A5" w:rsidP="0094111E">
      <w:pPr>
        <w:pStyle w:val="3"/>
        <w:spacing w:before="0" w:after="0"/>
        <w:ind w:left="0" w:firstLine="851"/>
      </w:pPr>
      <w:bookmarkStart w:id="49" w:name="_Toc155989092"/>
      <w:r w:rsidRPr="0016314C">
        <w:rPr>
          <w:rStyle w:val="Info"/>
          <w:i w:val="0"/>
          <w:iCs/>
          <w:color w:val="auto"/>
        </w:rPr>
        <w:lastRenderedPageBreak/>
        <w:t>Тест надежности</w:t>
      </w:r>
      <w:r w:rsidR="0094111E">
        <w:rPr>
          <w:rStyle w:val="Info"/>
          <w:i w:val="0"/>
          <w:iCs/>
          <w:color w:val="auto"/>
        </w:rPr>
        <w:t>/стабильности</w:t>
      </w:r>
      <w:bookmarkEnd w:id="49"/>
    </w:p>
    <w:p w14:paraId="21D2E144" w14:textId="405D2AC5" w:rsidR="003E3CCF" w:rsidRDefault="003E3CCF" w:rsidP="0094111E">
      <w:pPr>
        <w:pStyle w:val="ae"/>
        <w:spacing w:before="0" w:beforeAutospacing="0" w:after="0" w:afterAutospacing="0" w:line="360" w:lineRule="auto"/>
        <w:ind w:firstLine="851"/>
        <w:jc w:val="both"/>
      </w:pPr>
      <w:r>
        <w:t xml:space="preserve">С целью проверки наличия утечек памяти и отсутствия проблем, проявляющихся при </w:t>
      </w:r>
      <w:r w:rsidR="005400A5">
        <w:t>длительном</w:t>
      </w:r>
      <w:r>
        <w:t xml:space="preserve"> использовании аппаратно-программного комплекса, проводится тест надежности, в котором моделируется работа пользователей в течении 24 часов.</w:t>
      </w:r>
    </w:p>
    <w:p w14:paraId="32189F28" w14:textId="3508D1CC" w:rsidR="003E3CCF" w:rsidRDefault="003E3CCF" w:rsidP="0094111E">
      <w:pPr>
        <w:pStyle w:val="ae"/>
        <w:spacing w:before="0" w:beforeAutospacing="0" w:after="0" w:afterAutospacing="0" w:line="360" w:lineRule="auto"/>
        <w:ind w:firstLine="851"/>
        <w:jc w:val="both"/>
      </w:pPr>
      <w:r>
        <w:t>Тест надежности выполняется на уровне типичной нагрузки, котор</w:t>
      </w:r>
      <w:r w:rsidR="00A976A4">
        <w:t>ая</w:t>
      </w:r>
      <w:r>
        <w:t xml:space="preserve"> обычно устанавливается на уровне 70% от максимальной (</w:t>
      </w:r>
      <w:r w:rsidRPr="00BB0228">
        <w:rPr>
          <w:b/>
          <w:bCs/>
          <w:i/>
          <w:iCs/>
        </w:rPr>
        <w:t>L</w:t>
      </w:r>
      <w:r w:rsidR="00BB0228" w:rsidRPr="00BB0228">
        <w:rPr>
          <w:b/>
          <w:bCs/>
          <w:i/>
          <w:iCs/>
          <w:vertAlign w:val="subscript"/>
          <w:lang w:val="en-US"/>
        </w:rPr>
        <w:t>MAX</w:t>
      </w:r>
      <w:r>
        <w:t>).</w:t>
      </w:r>
    </w:p>
    <w:p w14:paraId="759E96DF" w14:textId="77777777" w:rsidR="003E3CCF" w:rsidRDefault="003E3CCF" w:rsidP="0094111E">
      <w:pPr>
        <w:pStyle w:val="ae"/>
        <w:spacing w:before="0" w:beforeAutospacing="0" w:after="0" w:afterAutospacing="0" w:line="360" w:lineRule="auto"/>
        <w:ind w:firstLine="851"/>
        <w:jc w:val="both"/>
      </w:pPr>
      <w:r>
        <w:t>Критериями успешного прохождения системой теста являются:</w:t>
      </w:r>
    </w:p>
    <w:p w14:paraId="600EE4F1" w14:textId="665DCF56" w:rsidR="003E3CCF" w:rsidRDefault="003E3CCF" w:rsidP="0094111E">
      <w:pPr>
        <w:pStyle w:val="ae"/>
        <w:numPr>
          <w:ilvl w:val="0"/>
          <w:numId w:val="23"/>
        </w:numPr>
        <w:spacing w:before="0" w:beforeAutospacing="0" w:after="0" w:afterAutospacing="0" w:line="360" w:lineRule="auto"/>
        <w:ind w:left="0" w:firstLine="851"/>
        <w:jc w:val="both"/>
      </w:pPr>
      <w:r>
        <w:t>Отсутствие деградации производительности системы в ходе теста</w:t>
      </w:r>
      <w:r w:rsidR="005400A5" w:rsidRPr="005400A5">
        <w:t>;</w:t>
      </w:r>
    </w:p>
    <w:p w14:paraId="3671DC2D" w14:textId="081C37FD" w:rsidR="003E3CCF" w:rsidRDefault="003E3CCF" w:rsidP="0094111E">
      <w:pPr>
        <w:pStyle w:val="ae"/>
        <w:numPr>
          <w:ilvl w:val="0"/>
          <w:numId w:val="23"/>
        </w:numPr>
        <w:spacing w:before="0" w:beforeAutospacing="0" w:after="0" w:afterAutospacing="0" w:line="360" w:lineRule="auto"/>
        <w:ind w:left="0" w:firstLine="851"/>
        <w:jc w:val="both"/>
      </w:pPr>
      <w:r>
        <w:t>Отсутствие «утечки» памяти в течение теста</w:t>
      </w:r>
      <w:r w:rsidR="005400A5" w:rsidRPr="005400A5">
        <w:t>.</w:t>
      </w:r>
    </w:p>
    <w:p w14:paraId="3D9C8BA6" w14:textId="77777777" w:rsidR="0094111E" w:rsidRPr="0094111E" w:rsidRDefault="0094111E" w:rsidP="0094111E">
      <w:pPr>
        <w:pStyle w:val="ae"/>
        <w:spacing w:before="0" w:beforeAutospacing="0" w:after="0" w:afterAutospacing="0" w:line="360" w:lineRule="auto"/>
        <w:jc w:val="both"/>
        <w:rPr>
          <w:sz w:val="18"/>
          <w:szCs w:val="18"/>
        </w:rPr>
      </w:pPr>
    </w:p>
    <w:p w14:paraId="466CEC77" w14:textId="4B33FAF4" w:rsidR="00DD122A" w:rsidRPr="00BB0228" w:rsidRDefault="00135B26" w:rsidP="0094111E">
      <w:pPr>
        <w:pStyle w:val="3"/>
        <w:spacing w:before="0" w:after="0"/>
        <w:ind w:left="0" w:firstLine="851"/>
        <w:rPr>
          <w:iCs/>
        </w:rPr>
      </w:pPr>
      <w:bookmarkStart w:id="50" w:name="_Toc155989093"/>
      <w:r>
        <w:rPr>
          <w:rStyle w:val="Info"/>
          <w:i w:val="0"/>
          <w:iCs/>
          <w:color w:val="auto"/>
        </w:rPr>
        <w:t>Объемное тестирование</w:t>
      </w:r>
      <w:bookmarkEnd w:id="50"/>
    </w:p>
    <w:p w14:paraId="0A4E37AD" w14:textId="450ACE01" w:rsidR="00BB0228" w:rsidRPr="00A976A4" w:rsidRDefault="00BB0228" w:rsidP="0094111E">
      <w:pPr>
        <w:ind w:firstLine="851"/>
      </w:pPr>
      <w:r w:rsidRPr="00A976A4">
        <w:t>С целью</w:t>
      </w:r>
      <w:r w:rsidR="00135B26" w:rsidRPr="00A976A4">
        <w:t xml:space="preserve"> оценк</w:t>
      </w:r>
      <w:r w:rsidRPr="00A976A4">
        <w:t>и</w:t>
      </w:r>
      <w:r w:rsidR="00135B26" w:rsidRPr="00A976A4">
        <w:t xml:space="preserve"> производительности системы при увеличении </w:t>
      </w:r>
      <w:r w:rsidR="00DF3824" w:rsidRPr="00A976A4">
        <w:t xml:space="preserve">хранимых </w:t>
      </w:r>
      <w:r w:rsidR="00135B26" w:rsidRPr="00A976A4">
        <w:t xml:space="preserve">объемов данных, </w:t>
      </w:r>
      <w:r w:rsidRPr="00A976A4">
        <w:t>проводится объемное тестировние</w:t>
      </w:r>
      <w:r w:rsidR="00135B26" w:rsidRPr="00A976A4">
        <w:t xml:space="preserve">. </w:t>
      </w:r>
    </w:p>
    <w:p w14:paraId="402B45DF" w14:textId="1742DD59" w:rsidR="00724324" w:rsidRDefault="00A976A4" w:rsidP="00724324">
      <w:pPr>
        <w:pStyle w:val="ae"/>
        <w:spacing w:before="0" w:beforeAutospacing="0" w:after="0" w:afterAutospacing="0" w:line="360" w:lineRule="auto"/>
        <w:ind w:firstLine="851"/>
        <w:jc w:val="both"/>
      </w:pPr>
      <w:r>
        <w:t>Объемно тестирование</w:t>
      </w:r>
      <w:r w:rsidR="00724324">
        <w:t xml:space="preserve"> выполняется на уровне типичной нагрузки, котор</w:t>
      </w:r>
      <w:r>
        <w:t>ая</w:t>
      </w:r>
      <w:r w:rsidR="00724324">
        <w:t xml:space="preserve"> обычно устанавливается на уровне 70% от максимальной (</w:t>
      </w:r>
      <w:r w:rsidR="00724324" w:rsidRPr="00BB0228">
        <w:rPr>
          <w:b/>
          <w:bCs/>
          <w:i/>
          <w:iCs/>
        </w:rPr>
        <w:t>L</w:t>
      </w:r>
      <w:r w:rsidR="00724324" w:rsidRPr="00BB0228">
        <w:rPr>
          <w:b/>
          <w:bCs/>
          <w:i/>
          <w:iCs/>
          <w:vertAlign w:val="subscript"/>
          <w:lang w:val="en-US"/>
        </w:rPr>
        <w:t>MAX</w:t>
      </w:r>
      <w:r w:rsidR="00724324">
        <w:t>).</w:t>
      </w:r>
      <w:r w:rsidR="00724324">
        <w:t xml:space="preserve"> При этом перед началом теста объем данных, хранимых в системе будет увеличен в </w:t>
      </w:r>
      <w:r>
        <w:t>соответствии</w:t>
      </w:r>
      <w:r w:rsidR="00724324">
        <w:t xml:space="preserve"> с прогнозами</w:t>
      </w:r>
      <w:r>
        <w:t xml:space="preserve"> Заказчика.</w:t>
      </w:r>
    </w:p>
    <w:p w14:paraId="10AEE01D" w14:textId="6602704E" w:rsidR="00A976A4" w:rsidRPr="00915908" w:rsidRDefault="00A976A4" w:rsidP="00A976A4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Длительность </w:t>
      </w:r>
      <w:r>
        <w:rPr>
          <w:rStyle w:val="Info"/>
          <w:i w:val="0"/>
          <w:iCs/>
          <w:color w:val="auto"/>
        </w:rPr>
        <w:t>проведения объемного тестирования составляет 2 часа.</w:t>
      </w:r>
    </w:p>
    <w:p w14:paraId="6DFB1852" w14:textId="77777777" w:rsidR="00A976A4" w:rsidRDefault="00A976A4" w:rsidP="00A976A4">
      <w:pPr>
        <w:pStyle w:val="ae"/>
        <w:spacing w:before="0" w:beforeAutospacing="0" w:after="0" w:afterAutospacing="0" w:line="360" w:lineRule="auto"/>
        <w:ind w:firstLine="851"/>
        <w:jc w:val="both"/>
      </w:pPr>
      <w:r>
        <w:t>Критериями успешного прохождения системой теста являются:</w:t>
      </w:r>
    </w:p>
    <w:p w14:paraId="54E0F0E8" w14:textId="77777777" w:rsidR="00A976A4" w:rsidRPr="00A976A4" w:rsidRDefault="00A976A4" w:rsidP="00A976A4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851"/>
        <w:jc w:val="both"/>
      </w:pPr>
      <w:r w:rsidRPr="00A976A4">
        <w:t>Отсутствие деградации производительности системы в ходе теста;</w:t>
      </w:r>
    </w:p>
    <w:p w14:paraId="25FAE6AF" w14:textId="42D9CAE6" w:rsidR="00A976A4" w:rsidRPr="00A976A4" w:rsidRDefault="00A976A4" w:rsidP="00A976A4">
      <w:pPr>
        <w:pStyle w:val="ad"/>
        <w:numPr>
          <w:ilvl w:val="0"/>
          <w:numId w:val="38"/>
        </w:numPr>
        <w:ind w:left="0" w:firstLine="851"/>
        <w:rPr>
          <w:noProof w:val="0"/>
        </w:rPr>
      </w:pPr>
      <w:r w:rsidRPr="00A976A4">
        <w:rPr>
          <w:noProof w:val="0"/>
        </w:rPr>
        <w:t>О</w:t>
      </w:r>
      <w:r w:rsidRPr="00A976A4">
        <w:rPr>
          <w:noProof w:val="0"/>
        </w:rPr>
        <w:t>тсутств</w:t>
      </w:r>
      <w:r w:rsidRPr="00A976A4">
        <w:rPr>
          <w:noProof w:val="0"/>
        </w:rPr>
        <w:t>ие</w:t>
      </w:r>
      <w:r w:rsidRPr="00A976A4">
        <w:rPr>
          <w:noProof w:val="0"/>
        </w:rPr>
        <w:t xml:space="preserve"> потери данных</w:t>
      </w:r>
      <w:r w:rsidRPr="00A976A4">
        <w:rPr>
          <w:noProof w:val="0"/>
        </w:rPr>
        <w:t>, информация отображается</w:t>
      </w:r>
      <w:r w:rsidRPr="00A976A4">
        <w:rPr>
          <w:noProof w:val="0"/>
        </w:rPr>
        <w:t xml:space="preserve"> в приложении или на веб-</w:t>
      </w:r>
      <w:r w:rsidRPr="00A976A4">
        <w:rPr>
          <w:noProof w:val="0"/>
        </w:rPr>
        <w:t>страницах системы должным образом</w:t>
      </w:r>
      <w:r w:rsidRPr="00A976A4">
        <w:rPr>
          <w:noProof w:val="0"/>
        </w:rPr>
        <w:t>;</w:t>
      </w:r>
    </w:p>
    <w:p w14:paraId="25709EDE" w14:textId="77777777" w:rsidR="00A976A4" w:rsidRPr="00A976A4" w:rsidRDefault="00A976A4" w:rsidP="00A976A4">
      <w:pPr>
        <w:pStyle w:val="ad"/>
        <w:numPr>
          <w:ilvl w:val="0"/>
          <w:numId w:val="38"/>
        </w:numPr>
        <w:ind w:left="0" w:firstLine="851"/>
        <w:rPr>
          <w:noProof w:val="0"/>
        </w:rPr>
      </w:pPr>
      <w:r w:rsidRPr="00A976A4">
        <w:rPr>
          <w:noProof w:val="0"/>
        </w:rPr>
        <w:t>Время ожидания приложения или веб-страниц не истекло из-за большого объема данных;</w:t>
      </w:r>
    </w:p>
    <w:p w14:paraId="4A8DE231" w14:textId="7320018F" w:rsidR="00724324" w:rsidRPr="00A976A4" w:rsidRDefault="00A976A4" w:rsidP="00A976A4">
      <w:pPr>
        <w:pStyle w:val="ad"/>
        <w:numPr>
          <w:ilvl w:val="0"/>
          <w:numId w:val="38"/>
        </w:numPr>
        <w:ind w:left="0" w:firstLine="851"/>
      </w:pPr>
      <w:r w:rsidRPr="00A976A4">
        <w:rPr>
          <w:noProof w:val="0"/>
        </w:rPr>
        <w:t>Время отклика базы данных находится в допустимом диапазоне;</w:t>
      </w:r>
    </w:p>
    <w:p w14:paraId="255E84D9" w14:textId="2BF8DD5E" w:rsidR="00566A3F" w:rsidRDefault="00566A3F" w:rsidP="0094111E">
      <w:pPr>
        <w:ind w:firstLine="851"/>
      </w:pPr>
    </w:p>
    <w:p w14:paraId="1086CF0D" w14:textId="335B89B9" w:rsidR="00566A3F" w:rsidRPr="00900188" w:rsidRDefault="00566A3F" w:rsidP="00566A3F">
      <w:pPr>
        <w:pStyle w:val="2"/>
        <w:spacing w:before="0"/>
        <w:ind w:left="0" w:firstLine="851"/>
      </w:pPr>
      <w:bookmarkStart w:id="51" w:name="_Toc155989094"/>
      <w:r>
        <w:t>Критерии успешного завершения тестирования</w:t>
      </w:r>
      <w:bookmarkEnd w:id="51"/>
    </w:p>
    <w:p w14:paraId="055120CA" w14:textId="59F4A4F2" w:rsidR="00566A3F" w:rsidRDefault="00566A3F" w:rsidP="0094111E">
      <w:pPr>
        <w:ind w:firstLine="851"/>
      </w:pPr>
      <w:r>
        <w:t>Критериями успешного завершения НТ являются</w:t>
      </w:r>
      <w:r w:rsidRPr="00566A3F">
        <w:t>:</w:t>
      </w:r>
    </w:p>
    <w:p w14:paraId="1968C83C" w14:textId="517A6989" w:rsidR="00566A3F" w:rsidRPr="00566A3F" w:rsidRDefault="00566A3F" w:rsidP="00566A3F">
      <w:pPr>
        <w:pStyle w:val="ad"/>
        <w:numPr>
          <w:ilvl w:val="0"/>
          <w:numId w:val="35"/>
        </w:numPr>
        <w:tabs>
          <w:tab w:val="left" w:pos="1276"/>
        </w:tabs>
        <w:ind w:left="0" w:firstLine="851"/>
      </w:pPr>
      <w:r>
        <w:t>Выполнение и получение результатов по всем запланированным тестам</w:t>
      </w:r>
      <w:r w:rsidRPr="00566A3F">
        <w:t>;</w:t>
      </w:r>
    </w:p>
    <w:p w14:paraId="48F58287" w14:textId="2FC91D6B" w:rsidR="00566A3F" w:rsidRPr="00566A3F" w:rsidRDefault="00566A3F" w:rsidP="00566A3F">
      <w:pPr>
        <w:pStyle w:val="ad"/>
        <w:numPr>
          <w:ilvl w:val="0"/>
          <w:numId w:val="35"/>
        </w:numPr>
        <w:tabs>
          <w:tab w:val="left" w:pos="1276"/>
        </w:tabs>
        <w:ind w:left="0" w:firstLine="851"/>
      </w:pPr>
      <w:r>
        <w:t>Получение данных мониторинга ресурсов сервера системы и мониторинга бизнес-характеристик</w:t>
      </w:r>
      <w:r w:rsidRPr="00566A3F">
        <w:t>;</w:t>
      </w:r>
    </w:p>
    <w:p w14:paraId="2BEB1C40" w14:textId="6FA23406" w:rsidR="00566A3F" w:rsidRPr="00566A3F" w:rsidRDefault="00566A3F" w:rsidP="00566A3F">
      <w:pPr>
        <w:pStyle w:val="ad"/>
        <w:numPr>
          <w:ilvl w:val="0"/>
          <w:numId w:val="35"/>
        </w:numPr>
        <w:tabs>
          <w:tab w:val="left" w:pos="1276"/>
        </w:tabs>
        <w:ind w:left="0" w:firstLine="851"/>
      </w:pPr>
      <w:r>
        <w:t>Н</w:t>
      </w:r>
      <w:r w:rsidRPr="00566A3F">
        <w:t xml:space="preserve">айденные </w:t>
      </w:r>
      <w:r>
        <w:t>неисправности</w:t>
      </w:r>
      <w:r w:rsidRPr="00566A3F">
        <w:t xml:space="preserve"> </w:t>
      </w:r>
      <w:r>
        <w:t>доведены до Заказчика.</w:t>
      </w:r>
    </w:p>
    <w:p w14:paraId="31ED5E11" w14:textId="77777777" w:rsidR="00DD122A" w:rsidRPr="00DB65F3" w:rsidRDefault="00DD122A" w:rsidP="00DB65F3">
      <w:pPr>
        <w:pStyle w:val="1"/>
        <w:tabs>
          <w:tab w:val="left" w:pos="1134"/>
        </w:tabs>
        <w:ind w:left="0" w:firstLine="851"/>
        <w:rPr>
          <w:sz w:val="24"/>
          <w:szCs w:val="24"/>
        </w:rPr>
      </w:pPr>
      <w:bookmarkStart w:id="52" w:name="_Toc286064830"/>
      <w:bookmarkStart w:id="53" w:name="_Toc286065862"/>
      <w:bookmarkStart w:id="54" w:name="_Toc286064831"/>
      <w:bookmarkStart w:id="55" w:name="_Toc286065863"/>
      <w:bookmarkStart w:id="56" w:name="_Toc286064832"/>
      <w:bookmarkStart w:id="57" w:name="_Toc286065864"/>
      <w:bookmarkStart w:id="58" w:name="_Toc286064836"/>
      <w:bookmarkStart w:id="59" w:name="_Toc286065868"/>
      <w:bookmarkStart w:id="60" w:name="_Toc286064837"/>
      <w:bookmarkStart w:id="61" w:name="_Toc286065869"/>
      <w:bookmarkStart w:id="62" w:name="_Toc286064838"/>
      <w:bookmarkStart w:id="63" w:name="_Toc286065870"/>
      <w:bookmarkStart w:id="64" w:name="_Toc286064840"/>
      <w:bookmarkStart w:id="65" w:name="_Toc286065872"/>
      <w:bookmarkStart w:id="66" w:name="_Toc286064844"/>
      <w:bookmarkStart w:id="67" w:name="_Toc286065876"/>
      <w:bookmarkStart w:id="68" w:name="_Toc286064847"/>
      <w:bookmarkStart w:id="69" w:name="_Toc286065879"/>
      <w:bookmarkStart w:id="70" w:name="_Toc286064848"/>
      <w:bookmarkStart w:id="71" w:name="_Toc286065880"/>
      <w:bookmarkStart w:id="72" w:name="_Toc286064849"/>
      <w:bookmarkStart w:id="73" w:name="_Toc286065881"/>
      <w:bookmarkStart w:id="74" w:name="_Toc286064851"/>
      <w:bookmarkStart w:id="75" w:name="_Toc286065883"/>
      <w:bookmarkStart w:id="76" w:name="_Toc286064852"/>
      <w:bookmarkStart w:id="77" w:name="_Toc286065884"/>
      <w:bookmarkStart w:id="78" w:name="_Toc286064853"/>
      <w:bookmarkStart w:id="79" w:name="_Toc286065885"/>
      <w:bookmarkStart w:id="80" w:name="_Toc286064854"/>
      <w:bookmarkStart w:id="81" w:name="_Toc286065886"/>
      <w:bookmarkStart w:id="82" w:name="_Toc286064855"/>
      <w:bookmarkStart w:id="83" w:name="_Toc286065887"/>
      <w:bookmarkStart w:id="84" w:name="_Toc286064856"/>
      <w:bookmarkStart w:id="85" w:name="_Toc286065888"/>
      <w:bookmarkStart w:id="86" w:name="_Специализируемое_программное_средст"/>
      <w:bookmarkStart w:id="87" w:name="_модель_нагрузки"/>
      <w:bookmarkStart w:id="88" w:name="_Toc5471270"/>
      <w:bookmarkStart w:id="89" w:name="_Toc155989095"/>
      <w:bookmarkEnd w:id="8"/>
      <w:bookmarkEnd w:id="9"/>
      <w:bookmarkEnd w:id="10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DB65F3">
        <w:rPr>
          <w:sz w:val="24"/>
          <w:szCs w:val="24"/>
        </w:rPr>
        <w:lastRenderedPageBreak/>
        <w:t>Моделирование нагрузки</w:t>
      </w:r>
      <w:bookmarkEnd w:id="88"/>
      <w:bookmarkEnd w:id="89"/>
    </w:p>
    <w:p w14:paraId="7A3E8498" w14:textId="77777777" w:rsidR="00DD122A" w:rsidRPr="00DB65F3" w:rsidRDefault="00DD122A" w:rsidP="00DB65F3">
      <w:pPr>
        <w:pStyle w:val="2"/>
        <w:tabs>
          <w:tab w:val="num" w:pos="1276"/>
        </w:tabs>
        <w:spacing w:before="0" w:after="0"/>
        <w:ind w:left="0" w:firstLine="851"/>
      </w:pPr>
      <w:bookmarkStart w:id="90" w:name="_Toc5471271"/>
      <w:bookmarkStart w:id="91" w:name="_Toc155989096"/>
      <w:r w:rsidRPr="00DB65F3">
        <w:t>Обзор</w:t>
      </w:r>
      <w:bookmarkEnd w:id="90"/>
      <w:bookmarkEnd w:id="91"/>
    </w:p>
    <w:p w14:paraId="4B71B3EE" w14:textId="4F35D6F2" w:rsidR="00DD122A" w:rsidRPr="00DB65F3" w:rsidRDefault="00DD122A" w:rsidP="00DB65F3">
      <w:pPr>
        <w:autoSpaceDE w:val="0"/>
        <w:autoSpaceDN w:val="0"/>
        <w:adjustRightInd w:val="0"/>
        <w:ind w:firstLine="851"/>
        <w:rPr>
          <w:iCs/>
        </w:rPr>
      </w:pPr>
      <w:r w:rsidRPr="00DB65F3">
        <w:rPr>
          <w:iCs/>
        </w:rPr>
        <w:t xml:space="preserve">В данном разделе описаны требования к </w:t>
      </w:r>
      <w:r w:rsidR="00605502" w:rsidRPr="00DB65F3">
        <w:rPr>
          <w:iCs/>
        </w:rPr>
        <w:t xml:space="preserve">средствам нагрузочного                    </w:t>
      </w:r>
      <w:r w:rsidR="00605502" w:rsidRPr="00A976A4">
        <w:rPr>
          <w:iCs/>
        </w:rPr>
        <w:t xml:space="preserve">тестирования (далее – </w:t>
      </w:r>
      <w:r w:rsidRPr="00A976A4">
        <w:rPr>
          <w:iCs/>
        </w:rPr>
        <w:t>СНТ</w:t>
      </w:r>
      <w:r w:rsidR="00605502" w:rsidRPr="00A976A4">
        <w:rPr>
          <w:iCs/>
        </w:rPr>
        <w:t>)</w:t>
      </w:r>
      <w:r w:rsidRPr="00A976A4">
        <w:rPr>
          <w:iCs/>
        </w:rPr>
        <w:t>.</w:t>
      </w:r>
    </w:p>
    <w:p w14:paraId="64107CE9" w14:textId="77777777" w:rsidR="00DD122A" w:rsidRPr="00DB65F3" w:rsidRDefault="00DD122A" w:rsidP="00DB65F3">
      <w:pPr>
        <w:autoSpaceDE w:val="0"/>
        <w:autoSpaceDN w:val="0"/>
        <w:adjustRightInd w:val="0"/>
        <w:ind w:firstLine="851"/>
        <w:rPr>
          <w:iCs/>
        </w:rPr>
      </w:pPr>
      <w:r w:rsidRPr="00DB65F3">
        <w:rPr>
          <w:iCs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6794F379" w14:textId="40AFC5AF" w:rsidR="00DD122A" w:rsidRPr="00DB65F3" w:rsidRDefault="00DD122A" w:rsidP="00DB65F3">
      <w:pPr>
        <w:autoSpaceDE w:val="0"/>
        <w:autoSpaceDN w:val="0"/>
        <w:adjustRightInd w:val="0"/>
        <w:ind w:firstLine="851"/>
        <w:rPr>
          <w:iCs/>
        </w:rPr>
      </w:pPr>
      <w:r w:rsidRPr="00DB65F3">
        <w:rPr>
          <w:iCs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</w:t>
      </w:r>
      <w:r w:rsidR="00605502" w:rsidRPr="00DB65F3">
        <w:rPr>
          <w:iCs/>
        </w:rPr>
        <w:t>ВП</w:t>
      </w:r>
      <w:r w:rsidRPr="00DB65F3">
        <w:rPr>
          <w:iCs/>
        </w:rPr>
        <w:t xml:space="preserve">  циклически производит выполнение пользовательского сценария. </w:t>
      </w:r>
    </w:p>
    <w:p w14:paraId="584D5A53" w14:textId="5C3AA619" w:rsidR="00DD122A" w:rsidRDefault="00DD122A" w:rsidP="00DB65F3">
      <w:pPr>
        <w:autoSpaceDE w:val="0"/>
        <w:autoSpaceDN w:val="0"/>
        <w:adjustRightInd w:val="0"/>
        <w:ind w:firstLine="851"/>
        <w:rPr>
          <w:iCs/>
        </w:rPr>
      </w:pPr>
      <w:r w:rsidRPr="00DB65F3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DB65F3">
        <w:rPr>
          <w:iCs/>
          <w:lang w:val="en-US"/>
        </w:rPr>
        <w:t>Excel</w:t>
      </w:r>
      <w:r w:rsidRPr="00DB65F3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работы, не испытывающей нагрузку.</w:t>
      </w:r>
    </w:p>
    <w:p w14:paraId="5102FF1F" w14:textId="77777777" w:rsidR="00DB65F3" w:rsidRPr="00886312" w:rsidRDefault="00DB65F3" w:rsidP="00DB65F3">
      <w:pPr>
        <w:autoSpaceDE w:val="0"/>
        <w:autoSpaceDN w:val="0"/>
        <w:adjustRightInd w:val="0"/>
        <w:ind w:firstLine="851"/>
        <w:rPr>
          <w:iCs/>
          <w:sz w:val="16"/>
          <w:szCs w:val="16"/>
        </w:rPr>
      </w:pPr>
    </w:p>
    <w:p w14:paraId="2A8EF52D" w14:textId="77777777" w:rsidR="00DD122A" w:rsidRPr="00DB65F3" w:rsidRDefault="00DD122A" w:rsidP="00DB65F3">
      <w:pPr>
        <w:pStyle w:val="2"/>
        <w:tabs>
          <w:tab w:val="num" w:pos="1276"/>
        </w:tabs>
        <w:spacing w:before="0" w:after="0"/>
        <w:ind w:left="0" w:firstLine="851"/>
      </w:pPr>
      <w:bookmarkStart w:id="92" w:name="_Toc5471274"/>
      <w:bookmarkStart w:id="93" w:name="_Ref15558578"/>
      <w:bookmarkStart w:id="94" w:name="_Ref15558585"/>
      <w:bookmarkStart w:id="95" w:name="_Toc155989097"/>
      <w:r w:rsidRPr="00DB65F3">
        <w:t>Профили нагрузки</w:t>
      </w:r>
      <w:bookmarkEnd w:id="92"/>
      <w:bookmarkEnd w:id="93"/>
      <w:bookmarkEnd w:id="94"/>
      <w:bookmarkEnd w:id="95"/>
    </w:p>
    <w:p w14:paraId="49607CB7" w14:textId="75105268" w:rsidR="00DD122A" w:rsidRPr="00DB65F3" w:rsidRDefault="00DD122A" w:rsidP="00DB65F3">
      <w:pPr>
        <w:ind w:firstLine="851"/>
      </w:pPr>
      <w:r w:rsidRPr="00DB65F3">
        <w:t xml:space="preserve">Модель нагрузки представляет собой набор профилей нагрузки. На основе </w:t>
      </w:r>
      <w:r w:rsidR="00DB65F3" w:rsidRPr="00DB65F3">
        <w:t xml:space="preserve">данных полученных от Заказчика и анализа веб-интерфейса системы </w:t>
      </w:r>
      <w:r w:rsidRPr="00DB65F3">
        <w:t>были выявлены следующие профили нагрузки:</w:t>
      </w:r>
    </w:p>
    <w:p w14:paraId="159D4942" w14:textId="1C72E76F" w:rsidR="00DD122A" w:rsidRPr="00DB65F3" w:rsidRDefault="00DD122A" w:rsidP="00DB65F3">
      <w:pPr>
        <w:numPr>
          <w:ilvl w:val="0"/>
          <w:numId w:val="32"/>
        </w:numPr>
        <w:rPr>
          <w:rStyle w:val="Info"/>
          <w:i w:val="0"/>
          <w:iCs/>
          <w:color w:val="auto"/>
        </w:rPr>
      </w:pPr>
      <w:r w:rsidRPr="00DB65F3">
        <w:rPr>
          <w:rStyle w:val="Info"/>
          <w:i w:val="0"/>
          <w:iCs/>
          <w:color w:val="auto"/>
        </w:rPr>
        <w:t xml:space="preserve">Профиль </w:t>
      </w:r>
      <w:r w:rsidR="00DA4A63">
        <w:rPr>
          <w:rStyle w:val="Info"/>
          <w:i w:val="0"/>
          <w:iCs/>
          <w:color w:val="auto"/>
        </w:rPr>
        <w:t xml:space="preserve">нагрузки </w:t>
      </w:r>
      <w:r w:rsidR="00DA4A63">
        <w:rPr>
          <w:rStyle w:val="Info"/>
          <w:i w:val="0"/>
          <w:iCs/>
          <w:color w:val="auto"/>
          <w:lang w:val="en-US"/>
        </w:rPr>
        <w:t>P</w:t>
      </w:r>
      <w:r w:rsidRPr="00DB65F3">
        <w:rPr>
          <w:rStyle w:val="Info"/>
          <w:i w:val="0"/>
          <w:iCs/>
          <w:color w:val="auto"/>
        </w:rPr>
        <w:t>1</w:t>
      </w:r>
    </w:p>
    <w:p w14:paraId="14C45DA3" w14:textId="77777777" w:rsidR="00DB65F3" w:rsidRPr="00DB65F3" w:rsidRDefault="00DB65F3" w:rsidP="00DB65F3">
      <w:pPr>
        <w:ind w:left="1141" w:firstLine="0"/>
        <w:rPr>
          <w:rStyle w:val="Info"/>
        </w:rPr>
      </w:pPr>
    </w:p>
    <w:p w14:paraId="1E83B2DB" w14:textId="093FB8B4" w:rsidR="00DB65F3" w:rsidRPr="00DB65F3" w:rsidRDefault="00DD122A" w:rsidP="00DB65F3">
      <w:pPr>
        <w:pStyle w:val="3"/>
        <w:spacing w:before="0" w:after="0"/>
        <w:ind w:left="0" w:firstLine="851"/>
        <w:rPr>
          <w:iCs/>
        </w:rPr>
      </w:pPr>
      <w:bookmarkStart w:id="96" w:name="_Toc5471275"/>
      <w:bookmarkStart w:id="97" w:name="_Toc155989098"/>
      <w:r w:rsidRPr="00DB65F3">
        <w:rPr>
          <w:rStyle w:val="Info"/>
          <w:i w:val="0"/>
          <w:iCs/>
          <w:color w:val="auto"/>
        </w:rPr>
        <w:t xml:space="preserve">Профиль </w:t>
      </w:r>
      <w:r w:rsidR="00DA4A63">
        <w:rPr>
          <w:rStyle w:val="Info"/>
          <w:i w:val="0"/>
          <w:iCs/>
          <w:color w:val="auto"/>
        </w:rPr>
        <w:t xml:space="preserve">нагрузки </w:t>
      </w:r>
      <w:r w:rsidR="00DA4A63">
        <w:rPr>
          <w:rStyle w:val="Info"/>
          <w:i w:val="0"/>
          <w:iCs/>
          <w:color w:val="auto"/>
          <w:lang w:val="en-US"/>
        </w:rPr>
        <w:t>P</w:t>
      </w:r>
      <w:r w:rsidRPr="00DB65F3">
        <w:rPr>
          <w:rStyle w:val="Info"/>
          <w:i w:val="0"/>
          <w:iCs/>
          <w:color w:val="auto"/>
        </w:rPr>
        <w:t>1</w:t>
      </w:r>
      <w:bookmarkEnd w:id="96"/>
      <w:bookmarkEnd w:id="97"/>
    </w:p>
    <w:p w14:paraId="4D13FEAB" w14:textId="3D686686" w:rsidR="00DD122A" w:rsidRPr="00DB65F3" w:rsidRDefault="00DD122A" w:rsidP="00DB65F3">
      <w:pPr>
        <w:spacing w:after="60" w:line="240" w:lineRule="exact"/>
        <w:ind w:hanging="142"/>
        <w:rPr>
          <w:sz w:val="20"/>
          <w:szCs w:val="20"/>
        </w:rPr>
      </w:pPr>
      <w:r w:rsidRPr="00DB65F3">
        <w:rPr>
          <w:sz w:val="20"/>
          <w:szCs w:val="20"/>
        </w:rPr>
        <w:t xml:space="preserve">Таблица </w:t>
      </w:r>
      <w:r w:rsidR="00DB65F3">
        <w:rPr>
          <w:sz w:val="20"/>
          <w:szCs w:val="20"/>
        </w:rPr>
        <w:t>7</w:t>
      </w:r>
      <w:r w:rsidRPr="00DB65F3">
        <w:rPr>
          <w:sz w:val="20"/>
          <w:szCs w:val="20"/>
        </w:rPr>
        <w:t>.2.</w:t>
      </w:r>
      <w:r w:rsidR="00DB65F3">
        <w:rPr>
          <w:sz w:val="20"/>
          <w:szCs w:val="20"/>
        </w:rPr>
        <w:t>1.1</w:t>
      </w:r>
      <w:r w:rsidRPr="00DB65F3">
        <w:rPr>
          <w:b/>
          <w:sz w:val="20"/>
          <w:szCs w:val="20"/>
        </w:rPr>
        <w:t xml:space="preserve"> </w:t>
      </w:r>
      <w:r w:rsidRPr="00DB65F3">
        <w:rPr>
          <w:bCs/>
          <w:sz w:val="20"/>
          <w:szCs w:val="20"/>
        </w:rPr>
        <w:t>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517"/>
        <w:gridCol w:w="1701"/>
        <w:gridCol w:w="1288"/>
      </w:tblGrid>
      <w:tr w:rsidR="001003BD" w:rsidRPr="00DB65F3" w14:paraId="4C0A1C75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31DB5FF" w14:textId="1B7E49FB" w:rsidR="001003BD" w:rsidRPr="00DB65F3" w:rsidRDefault="001003BD" w:rsidP="001003BD">
            <w:pPr>
              <w:spacing w:line="240" w:lineRule="exact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DBC33D" w14:textId="415E97C5" w:rsidR="001003BD" w:rsidRPr="00DB65F3" w:rsidRDefault="001003BD" w:rsidP="001003BD">
            <w:pPr>
              <w:spacing w:line="240" w:lineRule="exact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Название операции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DDDF91" w14:textId="4814B4A9" w:rsidR="001003BD" w:rsidRPr="00DB65F3" w:rsidRDefault="001003BD" w:rsidP="001003BD">
            <w:pPr>
              <w:spacing w:line="240" w:lineRule="exact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Кол-во/час </w:t>
            </w:r>
            <w:r w:rsidR="00761132">
              <w:rPr>
                <w:b/>
                <w:bCs/>
                <w:color w:val="000000"/>
                <w:sz w:val="20"/>
                <w:szCs w:val="20"/>
              </w:rPr>
              <w:t xml:space="preserve">средней </w:t>
            </w:r>
            <w:r>
              <w:rPr>
                <w:b/>
                <w:bCs/>
                <w:color w:val="000000"/>
                <w:sz w:val="20"/>
                <w:szCs w:val="20"/>
              </w:rPr>
              <w:t>нагрузки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D6806F" w14:textId="30B16EF8" w:rsidR="001003BD" w:rsidRPr="00DB65F3" w:rsidRDefault="001003BD" w:rsidP="001003BD">
            <w:pPr>
              <w:spacing w:line="240" w:lineRule="exact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Процент в профиле</w:t>
            </w:r>
          </w:p>
        </w:tc>
      </w:tr>
      <w:tr w:rsidR="00484DAF" w:rsidRPr="00DB65F3" w14:paraId="17C1934E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F29157" w14:textId="6CABA36A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BE9279" w14:textId="65604C08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5D398" w14:textId="6D35F15A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934B6D" w14:textId="438BED94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484DAF" w:rsidRPr="00DB65F3" w14:paraId="705FB3F5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3CD0CE" w14:textId="5655AE1B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02354E3" w14:textId="50025577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данных для входа в систему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7C7196" w14:textId="7B3A57E3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1E81A1" w14:textId="2EC5B85C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484DAF" w:rsidRPr="00DB65F3" w14:paraId="015D4257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87C03B" w14:textId="5F56CA2D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E66595" w14:textId="03165AEB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Ввод данных для регистрации нового пользоватля 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D3F047" w14:textId="294A99C9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B5A3E5" w14:textId="7FB08BA9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84DAF" w:rsidRPr="00DB65F3" w14:paraId="13A39C06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C6B548" w14:textId="73F8EC4F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257567" w14:textId="0BA399DF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данных для поиска рейса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15EB87" w14:textId="686015B0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2F95E4D" w14:textId="5D1904B1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484DAF" w:rsidRPr="00DB65F3" w14:paraId="062481FF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499FAE" w14:textId="5D9156BD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7FA38A" w14:textId="07003698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нужного рейса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1A9FE" w14:textId="2AF5E46F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D34C57" w14:textId="33D7A0FA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484DAF" w:rsidRPr="00DB65F3" w14:paraId="09CE8C5E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9BC5B0" w14:textId="37A60CFE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FBD7AB" w14:textId="46BE6142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данных для оплаты билета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8D6FB8" w14:textId="4D7F53F9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03D351" w14:textId="3522DE67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84DAF" w:rsidRPr="00DB65F3" w14:paraId="651698CD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EB9FA1" w14:textId="3E20982B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57C725" w14:textId="0D5FDF90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счета по забронированному билету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7FA03E" w14:textId="340C9056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E336782" w14:textId="55C21D0C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84DAF" w:rsidRPr="00DB65F3" w14:paraId="65AF6529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BAD3C78" w14:textId="64C27EDA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F575F9" w14:textId="74550FD1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истории забронированных билетов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BBBC01" w14:textId="5E1D03CF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285771" w14:textId="0BA91D34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4DAF" w:rsidRPr="00DB65F3" w14:paraId="2E621B84" w14:textId="77777777" w:rsidTr="00DB65F3">
        <w:trPr>
          <w:trHeight w:val="275"/>
        </w:trPr>
        <w:tc>
          <w:tcPr>
            <w:tcW w:w="711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54C997" w14:textId="2126B62F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656EE" w14:textId="49C2AB2A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Отмена забронированного билета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01E7B1" w14:textId="7FB70375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23544" w14:textId="1DD93A32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4DAF" w:rsidRPr="00DB65F3" w14:paraId="31CB112D" w14:textId="77777777" w:rsidTr="00E219FF">
        <w:trPr>
          <w:trHeight w:val="275"/>
        </w:trPr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F9A915" w14:textId="0589631C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17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6D88642" w14:textId="1468130F" w:rsidR="00484DAF" w:rsidRPr="001003BD" w:rsidRDefault="00484DAF" w:rsidP="00484DAF">
            <w:pPr>
              <w:spacing w:line="240" w:lineRule="exact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 из системы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A38717" w14:textId="332540CC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825386" w14:textId="50A9855E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484DAF" w:rsidRPr="00DB65F3" w14:paraId="5968CCFB" w14:textId="77777777" w:rsidTr="00E219FF">
        <w:trPr>
          <w:trHeight w:val="275"/>
        </w:trPr>
        <w:tc>
          <w:tcPr>
            <w:tcW w:w="7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A542D0" w14:textId="2C07ACD7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51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00D49F" w14:textId="54F0A05E" w:rsidR="00484DAF" w:rsidRPr="001003BD" w:rsidRDefault="00484DAF" w:rsidP="00E219FF">
            <w:pPr>
              <w:spacing w:line="240" w:lineRule="exact"/>
              <w:ind w:firstLine="0"/>
              <w:jc w:val="right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  <w:r w:rsidR="00E219FF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E98DEF" w14:textId="0BA7B691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1725</w:t>
            </w:r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F6F02D" w14:textId="53849665" w:rsidR="00484DAF" w:rsidRPr="001003BD" w:rsidRDefault="00484DAF" w:rsidP="00484DAF">
            <w:pPr>
              <w:spacing w:line="240" w:lineRule="exact"/>
              <w:ind w:firstLine="0"/>
              <w:jc w:val="center"/>
              <w:rPr>
                <w:rStyle w:val="Info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248CA2D6" w14:textId="77777777" w:rsidR="00DD122A" w:rsidRPr="00DB65F3" w:rsidRDefault="00DD122A" w:rsidP="00DB65F3"/>
    <w:p w14:paraId="424FA390" w14:textId="7691C949" w:rsidR="00DD122A" w:rsidRDefault="00DD122A" w:rsidP="00DD122A">
      <w:pPr>
        <w:ind w:firstLine="0"/>
      </w:pPr>
      <w:r>
        <w:t xml:space="preserve"> </w:t>
      </w:r>
    </w:p>
    <w:p w14:paraId="51E3E0E4" w14:textId="0F67D9BD" w:rsidR="00C377D8" w:rsidRDefault="00C377D8" w:rsidP="00DD122A">
      <w:pPr>
        <w:ind w:firstLine="0"/>
      </w:pPr>
    </w:p>
    <w:p w14:paraId="0442B185" w14:textId="77777777" w:rsidR="00DD122A" w:rsidRDefault="00DD122A" w:rsidP="00205272">
      <w:pPr>
        <w:pStyle w:val="2"/>
        <w:tabs>
          <w:tab w:val="num" w:pos="1276"/>
        </w:tabs>
        <w:spacing w:before="0" w:after="0"/>
        <w:ind w:left="0" w:firstLine="851"/>
      </w:pPr>
      <w:bookmarkStart w:id="98" w:name="_Toc5471276"/>
      <w:bookmarkStart w:id="99" w:name="_Toc155989099"/>
      <w:r w:rsidRPr="00DF17CE">
        <w:lastRenderedPageBreak/>
        <w:t>Сценарии</w:t>
      </w:r>
      <w:r>
        <w:t xml:space="preserve"> использования</w:t>
      </w:r>
      <w:bookmarkEnd w:id="98"/>
      <w:bookmarkEnd w:id="99"/>
    </w:p>
    <w:p w14:paraId="0DA0E581" w14:textId="68657E63" w:rsidR="00DD122A" w:rsidRDefault="00DD122A" w:rsidP="00205272">
      <w:pPr>
        <w:ind w:firstLine="851"/>
      </w:pPr>
      <w:r>
        <w:t xml:space="preserve">На основе результатов </w:t>
      </w:r>
      <w:r w:rsidRPr="00A73EC2">
        <w:t>опроса экспертов</w:t>
      </w:r>
      <w:r w:rsidR="009A4D80">
        <w:t>, разработчиков и аналитиков З</w:t>
      </w:r>
      <w:r>
        <w:t>аказчика были выявлены следующие сценарии использования системы:</w:t>
      </w:r>
    </w:p>
    <w:p w14:paraId="4892733D" w14:textId="5EA3D55E" w:rsidR="00761132" w:rsidRPr="00205272" w:rsidRDefault="00761132" w:rsidP="00205272">
      <w:pPr>
        <w:ind w:firstLine="851"/>
        <w:rPr>
          <w:noProof w:val="0"/>
          <w:color w:val="000000"/>
        </w:rPr>
      </w:pPr>
      <w:r w:rsidRPr="00205272">
        <w:rPr>
          <w:b/>
          <w:bCs/>
          <w:noProof w:val="0"/>
          <w:color w:val="000000"/>
        </w:rPr>
        <w:t>СИ_1_</w:t>
      </w:r>
      <w:r w:rsidRPr="00761132">
        <w:rPr>
          <w:b/>
          <w:bCs/>
          <w:noProof w:val="0"/>
          <w:color w:val="000000"/>
        </w:rPr>
        <w:t>Покупка билета</w:t>
      </w:r>
      <w:r w:rsidRPr="00205272">
        <w:rPr>
          <w:noProof w:val="0"/>
          <w:color w:val="000000"/>
        </w:rPr>
        <w:t>:</w:t>
      </w:r>
    </w:p>
    <w:p w14:paraId="0D711782" w14:textId="2F4FF7AC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№2 — </w:t>
      </w:r>
      <w:r w:rsidRPr="00205272">
        <w:t>Ввод данных для входа в систему</w:t>
      </w:r>
      <w:r w:rsidR="00205272" w:rsidRPr="00205272">
        <w:t>;</w:t>
      </w:r>
    </w:p>
    <w:p w14:paraId="6FDA626D" w14:textId="29DD57A7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№1 — </w:t>
      </w:r>
      <w:r w:rsidRPr="00205272">
        <w:t>Переход на главную страницу</w:t>
      </w:r>
      <w:r w:rsidR="00205272" w:rsidRPr="00205272">
        <w:t>;</w:t>
      </w:r>
    </w:p>
    <w:p w14:paraId="75E70F65" w14:textId="2B78772A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№4 — </w:t>
      </w:r>
      <w:r w:rsidRPr="00205272">
        <w:t>Ввод данных для поиска рейса</w:t>
      </w:r>
      <w:r w:rsidR="00205272" w:rsidRPr="00205272">
        <w:t>;</w:t>
      </w:r>
    </w:p>
    <w:p w14:paraId="7A13EDF8" w14:textId="1EA6824A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№5 — </w:t>
      </w:r>
      <w:r w:rsidRPr="00205272">
        <w:t>Выбор нужного рейса</w:t>
      </w:r>
      <w:r w:rsidR="00205272">
        <w:rPr>
          <w:noProof w:val="0"/>
          <w:color w:val="000000"/>
          <w:lang w:val="en-US"/>
        </w:rPr>
        <w:t>;</w:t>
      </w:r>
    </w:p>
    <w:p w14:paraId="4F00C564" w14:textId="7831A66D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№6 — </w:t>
      </w:r>
      <w:r w:rsidRPr="00205272">
        <w:t>Ввод данных для оплаты билета</w:t>
      </w:r>
      <w:r w:rsidR="00205272" w:rsidRPr="00205272">
        <w:rPr>
          <w:noProof w:val="0"/>
          <w:color w:val="000000"/>
        </w:rPr>
        <w:t>;</w:t>
      </w:r>
    </w:p>
    <w:p w14:paraId="2A7B48BC" w14:textId="2ECA0EEE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№7 — </w:t>
      </w:r>
      <w:r w:rsidRPr="00205272">
        <w:t>Просмотр счета по забронированному билету</w:t>
      </w:r>
      <w:r w:rsidR="00205272" w:rsidRPr="00205272">
        <w:rPr>
          <w:noProof w:val="0"/>
          <w:color w:val="000000"/>
        </w:rPr>
        <w:t>;</w:t>
      </w:r>
    </w:p>
    <w:p w14:paraId="6E3DA6D2" w14:textId="18AB894B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>Операция №10 —</w:t>
      </w:r>
      <w:r w:rsidRPr="00205272">
        <w:t xml:space="preserve"> Выход из системы</w:t>
      </w:r>
      <w:r w:rsidR="00205272">
        <w:rPr>
          <w:lang w:val="en-US"/>
        </w:rPr>
        <w:t>.</w:t>
      </w:r>
    </w:p>
    <w:p w14:paraId="15871FB1" w14:textId="6D0821CF" w:rsidR="00761132" w:rsidRPr="00205272" w:rsidRDefault="00761132" w:rsidP="00205272">
      <w:pPr>
        <w:ind w:firstLine="851"/>
        <w:rPr>
          <w:noProof w:val="0"/>
          <w:color w:val="000000"/>
        </w:rPr>
      </w:pPr>
      <w:r w:rsidRPr="00205272">
        <w:rPr>
          <w:b/>
          <w:bCs/>
          <w:noProof w:val="0"/>
          <w:color w:val="000000"/>
        </w:rPr>
        <w:t>СИ_2_</w:t>
      </w:r>
      <w:r w:rsidRPr="00205272">
        <w:rPr>
          <w:b/>
          <w:bCs/>
          <w:color w:val="000000"/>
        </w:rPr>
        <w:t xml:space="preserve"> </w:t>
      </w:r>
      <w:r w:rsidRPr="00205272">
        <w:rPr>
          <w:b/>
          <w:bCs/>
          <w:noProof w:val="0"/>
          <w:color w:val="000000"/>
        </w:rPr>
        <w:t>Просмотр бронирования</w:t>
      </w:r>
      <w:r w:rsidRPr="00205272">
        <w:rPr>
          <w:noProof w:val="0"/>
          <w:color w:val="000000"/>
        </w:rPr>
        <w:t>:</w:t>
      </w:r>
    </w:p>
    <w:p w14:paraId="7BD791FA" w14:textId="07BECB01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№2 — </w:t>
      </w:r>
      <w:r w:rsidRPr="00205272">
        <w:t>Ввод данных для входа в систему</w:t>
      </w:r>
      <w:r w:rsidR="00205272" w:rsidRPr="00205272">
        <w:t>;</w:t>
      </w:r>
    </w:p>
    <w:p w14:paraId="18082B5E" w14:textId="3D7EA727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№1 — </w:t>
      </w:r>
      <w:r w:rsidRPr="00205272">
        <w:t>Переход на главную страницу</w:t>
      </w:r>
      <w:r w:rsidR="00205272" w:rsidRPr="00205272">
        <w:t>;</w:t>
      </w:r>
    </w:p>
    <w:p w14:paraId="2616E40A" w14:textId="3EDF4914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№8 — </w:t>
      </w:r>
      <w:r w:rsidRPr="00205272">
        <w:t>Просмотр истории забронированных билетов</w:t>
      </w:r>
      <w:r w:rsidR="00205272" w:rsidRPr="00205272">
        <w:t>;</w:t>
      </w:r>
    </w:p>
    <w:p w14:paraId="5C431B9C" w14:textId="170349CD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>Операция №10 —</w:t>
      </w:r>
      <w:r w:rsidRPr="00205272">
        <w:t xml:space="preserve"> Выход из системы</w:t>
      </w:r>
      <w:r w:rsidR="00205272">
        <w:rPr>
          <w:lang w:val="en-US"/>
        </w:rPr>
        <w:t>.</w:t>
      </w:r>
    </w:p>
    <w:p w14:paraId="28CB2C46" w14:textId="5174E707" w:rsidR="00761132" w:rsidRPr="00205272" w:rsidRDefault="00761132" w:rsidP="00205272">
      <w:pPr>
        <w:ind w:firstLine="851"/>
        <w:rPr>
          <w:noProof w:val="0"/>
          <w:color w:val="000000"/>
        </w:rPr>
      </w:pPr>
      <w:r w:rsidRPr="00205272">
        <w:rPr>
          <w:b/>
          <w:bCs/>
          <w:noProof w:val="0"/>
          <w:color w:val="000000"/>
        </w:rPr>
        <w:t>СИ_</w:t>
      </w:r>
      <w:r w:rsidR="00205272" w:rsidRPr="00205272">
        <w:rPr>
          <w:b/>
          <w:bCs/>
          <w:noProof w:val="0"/>
          <w:color w:val="000000"/>
        </w:rPr>
        <w:t>3</w:t>
      </w:r>
      <w:r w:rsidRPr="00205272">
        <w:rPr>
          <w:b/>
          <w:bCs/>
          <w:noProof w:val="0"/>
          <w:color w:val="000000"/>
        </w:rPr>
        <w:t>_</w:t>
      </w:r>
      <w:r w:rsidRPr="00205272">
        <w:rPr>
          <w:b/>
          <w:bCs/>
          <w:color w:val="000000"/>
        </w:rPr>
        <w:t xml:space="preserve"> </w:t>
      </w:r>
      <w:r w:rsidR="00205272" w:rsidRPr="00205272">
        <w:rPr>
          <w:b/>
          <w:bCs/>
          <w:noProof w:val="0"/>
          <w:color w:val="000000"/>
        </w:rPr>
        <w:t>Создание нового аккаунта</w:t>
      </w:r>
      <w:r w:rsidRPr="00205272">
        <w:rPr>
          <w:noProof w:val="0"/>
          <w:color w:val="000000"/>
        </w:rPr>
        <w:t>:</w:t>
      </w:r>
    </w:p>
    <w:p w14:paraId="156E525F" w14:textId="74330686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>Операция №</w:t>
      </w:r>
      <w:r w:rsidR="00205272" w:rsidRPr="00205272">
        <w:rPr>
          <w:noProof w:val="0"/>
          <w:color w:val="000000"/>
        </w:rPr>
        <w:t>3</w:t>
      </w:r>
      <w:r w:rsidRPr="00205272">
        <w:rPr>
          <w:noProof w:val="0"/>
          <w:color w:val="000000"/>
        </w:rPr>
        <w:t xml:space="preserve"> — </w:t>
      </w:r>
      <w:r w:rsidR="00205272" w:rsidRPr="00205272">
        <w:t>Ввод данных для регистрации нового пользоватля;</w:t>
      </w:r>
    </w:p>
    <w:p w14:paraId="445AD14A" w14:textId="648E46B4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№1 — </w:t>
      </w:r>
      <w:r w:rsidRPr="00205272">
        <w:t>Переход на главную страницу</w:t>
      </w:r>
      <w:r w:rsidR="00205272" w:rsidRPr="00205272">
        <w:t>;</w:t>
      </w:r>
    </w:p>
    <w:p w14:paraId="5E4D88F4" w14:textId="413B4354" w:rsidR="00761132" w:rsidRPr="00205272" w:rsidRDefault="0076113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>Операция №10 —</w:t>
      </w:r>
      <w:r w:rsidRPr="00205272">
        <w:t xml:space="preserve"> Выход из системы</w:t>
      </w:r>
      <w:r w:rsidR="00205272">
        <w:rPr>
          <w:lang w:val="en-US"/>
        </w:rPr>
        <w:t>.</w:t>
      </w:r>
    </w:p>
    <w:p w14:paraId="2E7BA1EE" w14:textId="09C0E2ED" w:rsidR="00205272" w:rsidRPr="00205272" w:rsidRDefault="00205272" w:rsidP="00205272">
      <w:pPr>
        <w:ind w:firstLine="851"/>
        <w:rPr>
          <w:noProof w:val="0"/>
          <w:color w:val="000000"/>
        </w:rPr>
      </w:pPr>
      <w:r w:rsidRPr="00205272">
        <w:rPr>
          <w:b/>
          <w:bCs/>
          <w:noProof w:val="0"/>
          <w:color w:val="000000"/>
        </w:rPr>
        <w:t>СИ_4_</w:t>
      </w:r>
      <w:r w:rsidRPr="00205272">
        <w:rPr>
          <w:b/>
          <w:bCs/>
        </w:rPr>
        <w:t xml:space="preserve"> </w:t>
      </w:r>
      <w:r w:rsidRPr="00205272">
        <w:rPr>
          <w:b/>
          <w:bCs/>
          <w:noProof w:val="0"/>
          <w:color w:val="000000"/>
        </w:rPr>
        <w:t>Просмотр возможных рейсов</w:t>
      </w:r>
      <w:r w:rsidRPr="00205272">
        <w:rPr>
          <w:noProof w:val="0"/>
          <w:color w:val="000000"/>
        </w:rPr>
        <w:t>:</w:t>
      </w:r>
    </w:p>
    <w:p w14:paraId="580003EC" w14:textId="1992C27D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№2 — </w:t>
      </w:r>
      <w:r w:rsidRPr="00205272">
        <w:t>Ввод данных для входа в систему;</w:t>
      </w:r>
    </w:p>
    <w:p w14:paraId="13A3541F" w14:textId="2E3BE823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№1 — </w:t>
      </w:r>
      <w:r w:rsidRPr="00205272">
        <w:t>Переход на главную страницу;</w:t>
      </w:r>
    </w:p>
    <w:p w14:paraId="7BDEE580" w14:textId="4B455F6E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№4 — </w:t>
      </w:r>
      <w:r w:rsidRPr="00205272">
        <w:t>Ввод данных для поиска рейса;</w:t>
      </w:r>
    </w:p>
    <w:p w14:paraId="31176134" w14:textId="0167FE03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№5 — </w:t>
      </w:r>
      <w:r w:rsidRPr="00205272">
        <w:t>Выбор нужного рейса</w:t>
      </w:r>
      <w:r>
        <w:rPr>
          <w:noProof w:val="0"/>
          <w:color w:val="000000"/>
          <w:lang w:val="en-US"/>
        </w:rPr>
        <w:t>;</w:t>
      </w:r>
    </w:p>
    <w:p w14:paraId="1AE2E67C" w14:textId="0D885B56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>Операция №10 —</w:t>
      </w:r>
      <w:r w:rsidRPr="00205272">
        <w:t xml:space="preserve"> Выход из системы</w:t>
      </w:r>
      <w:r>
        <w:rPr>
          <w:lang w:val="en-US"/>
        </w:rPr>
        <w:t>.</w:t>
      </w:r>
    </w:p>
    <w:p w14:paraId="7F0C9685" w14:textId="2A1D4C92" w:rsidR="00205272" w:rsidRPr="00205272" w:rsidRDefault="00205272" w:rsidP="00205272">
      <w:pPr>
        <w:ind w:firstLine="851"/>
        <w:rPr>
          <w:noProof w:val="0"/>
          <w:color w:val="000000"/>
        </w:rPr>
      </w:pPr>
      <w:r w:rsidRPr="00205272">
        <w:rPr>
          <w:b/>
          <w:bCs/>
          <w:noProof w:val="0"/>
          <w:color w:val="000000"/>
        </w:rPr>
        <w:t>СИ_5_</w:t>
      </w:r>
      <w:r w:rsidRPr="00205272">
        <w:rPr>
          <w:b/>
          <w:bCs/>
        </w:rPr>
        <w:t xml:space="preserve"> </w:t>
      </w:r>
      <w:r w:rsidRPr="00205272">
        <w:rPr>
          <w:b/>
          <w:bCs/>
          <w:noProof w:val="0"/>
          <w:color w:val="000000"/>
        </w:rPr>
        <w:t>Удаление бронирования</w:t>
      </w:r>
      <w:r w:rsidRPr="00205272">
        <w:rPr>
          <w:noProof w:val="0"/>
          <w:color w:val="000000"/>
        </w:rPr>
        <w:t>:</w:t>
      </w:r>
    </w:p>
    <w:p w14:paraId="20F77417" w14:textId="4324A618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№2 — </w:t>
      </w:r>
      <w:r w:rsidRPr="00205272">
        <w:t>Ввод данных для входа в систему;</w:t>
      </w:r>
    </w:p>
    <w:p w14:paraId="502D4EED" w14:textId="7004C05E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№1 — </w:t>
      </w:r>
      <w:r w:rsidRPr="00205272">
        <w:t>Переход на главную страницу;</w:t>
      </w:r>
    </w:p>
    <w:p w14:paraId="615D695E" w14:textId="0154CFFC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№8 — </w:t>
      </w:r>
      <w:r w:rsidRPr="00205272">
        <w:t>Просмотр истории забронированных билетов;</w:t>
      </w:r>
    </w:p>
    <w:p w14:paraId="4284E6AD" w14:textId="157BE294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 xml:space="preserve">Операция №9 — </w:t>
      </w:r>
      <w:r w:rsidRPr="00205272">
        <w:t>Отмена забронированного билета</w:t>
      </w:r>
      <w:r>
        <w:rPr>
          <w:noProof w:val="0"/>
          <w:color w:val="000000"/>
          <w:lang w:val="en-US"/>
        </w:rPr>
        <w:t>;</w:t>
      </w:r>
    </w:p>
    <w:p w14:paraId="7F92629F" w14:textId="4CAFF968" w:rsidR="00205272" w:rsidRPr="00205272" w:rsidRDefault="00205272" w:rsidP="00205272">
      <w:pPr>
        <w:pStyle w:val="ad"/>
        <w:numPr>
          <w:ilvl w:val="0"/>
          <w:numId w:val="33"/>
        </w:numPr>
        <w:ind w:left="0" w:firstLine="851"/>
        <w:rPr>
          <w:noProof w:val="0"/>
          <w:color w:val="000000"/>
        </w:rPr>
      </w:pPr>
      <w:r w:rsidRPr="00205272">
        <w:rPr>
          <w:noProof w:val="0"/>
          <w:color w:val="000000"/>
        </w:rPr>
        <w:t>Операция №10 —</w:t>
      </w:r>
      <w:r w:rsidRPr="00205272">
        <w:t xml:space="preserve"> Выход из системы</w:t>
      </w:r>
      <w:r>
        <w:rPr>
          <w:lang w:val="en-US"/>
        </w:rPr>
        <w:t>.</w:t>
      </w:r>
    </w:p>
    <w:p w14:paraId="548FDF70" w14:textId="208A707E" w:rsidR="00205272" w:rsidRDefault="00205272" w:rsidP="00761132">
      <w:pPr>
        <w:ind w:firstLine="0"/>
      </w:pPr>
    </w:p>
    <w:p w14:paraId="7A0A5668" w14:textId="07057CDD" w:rsidR="00484DAF" w:rsidRDefault="00484DAF" w:rsidP="00761132">
      <w:pPr>
        <w:ind w:firstLine="0"/>
      </w:pPr>
    </w:p>
    <w:p w14:paraId="5A594E67" w14:textId="51129D2A" w:rsidR="00484DAF" w:rsidRDefault="00484DAF" w:rsidP="00484DAF">
      <w:pPr>
        <w:pStyle w:val="2"/>
        <w:tabs>
          <w:tab w:val="num" w:pos="1276"/>
        </w:tabs>
        <w:spacing w:before="0" w:after="0"/>
        <w:ind w:left="0" w:firstLine="851"/>
      </w:pPr>
      <w:bookmarkStart w:id="100" w:name="_Toc155989100"/>
      <w:r>
        <w:lastRenderedPageBreak/>
        <w:t>Расчет интенсивностей вызова сценариев</w:t>
      </w:r>
      <w:bookmarkEnd w:id="100"/>
    </w:p>
    <w:p w14:paraId="2725C71C" w14:textId="2EC313C6" w:rsidR="00E219FF" w:rsidRDefault="00566A3F" w:rsidP="00E219FF">
      <w:pPr>
        <w:ind w:firstLine="851"/>
      </w:pPr>
      <w:r>
        <w:t>Для проведения расчета требуется</w:t>
      </w:r>
      <w:r w:rsidR="00E219FF">
        <w:t xml:space="preserve"> подавать нагрузку в виде выполнения </w:t>
      </w:r>
      <w:r w:rsidR="00E219FF">
        <w:t>с</w:t>
      </w:r>
      <w:r w:rsidR="00E219FF">
        <w:t xml:space="preserve">ценариев </w:t>
      </w:r>
      <w:r>
        <w:t>и изменять интенсивность запуска</w:t>
      </w:r>
      <w:r w:rsidR="00E219FF">
        <w:t xml:space="preserve"> </w:t>
      </w:r>
      <w:r>
        <w:t>тех или иных</w:t>
      </w:r>
      <w:r w:rsidR="00E219FF">
        <w:t xml:space="preserve"> сценариев</w:t>
      </w:r>
      <w:r>
        <w:t xml:space="preserve">, тем самым можно </w:t>
      </w:r>
      <w:r w:rsidR="00E219FF">
        <w:t>изменять интенсивность выполнения операций.</w:t>
      </w:r>
    </w:p>
    <w:p w14:paraId="4CC1E529" w14:textId="5D7A2184" w:rsidR="00484DAF" w:rsidRDefault="00E219FF" w:rsidP="00E219FF">
      <w:pPr>
        <w:ind w:firstLine="851"/>
      </w:pPr>
      <w:r>
        <w:t xml:space="preserve">Тогда модель нагрузки </w:t>
      </w:r>
      <w:r w:rsidR="00566A3F">
        <w:t>будет представлена следующим образом.</w:t>
      </w:r>
    </w:p>
    <w:p w14:paraId="4698B593" w14:textId="77777777" w:rsidR="007B56C0" w:rsidRPr="007B56C0" w:rsidRDefault="007B56C0" w:rsidP="00E219FF">
      <w:pPr>
        <w:ind w:firstLine="851"/>
        <w:rPr>
          <w:sz w:val="10"/>
          <w:szCs w:val="10"/>
        </w:rPr>
      </w:pPr>
    </w:p>
    <w:p w14:paraId="2251113E" w14:textId="2BBC6593" w:rsidR="00E219FF" w:rsidRPr="007B56C0" w:rsidRDefault="007B56C0" w:rsidP="007B56C0">
      <w:pPr>
        <w:spacing w:after="60" w:line="240" w:lineRule="exact"/>
        <w:ind w:firstLine="0"/>
        <w:jc w:val="left"/>
        <w:rPr>
          <w:sz w:val="20"/>
          <w:szCs w:val="20"/>
        </w:rPr>
      </w:pPr>
      <w:r w:rsidRPr="007B56C0">
        <w:rPr>
          <w:sz w:val="20"/>
          <w:szCs w:val="20"/>
        </w:rPr>
        <w:t>Таблица 7.4.1 М</w:t>
      </w:r>
      <w:r w:rsidRPr="007B56C0">
        <w:rPr>
          <w:sz w:val="20"/>
          <w:szCs w:val="20"/>
        </w:rPr>
        <w:t>одель нагрузки</w:t>
      </w:r>
    </w:p>
    <w:tbl>
      <w:tblPr>
        <w:tblStyle w:val="ac"/>
        <w:tblW w:w="8993" w:type="dxa"/>
        <w:jc w:val="center"/>
        <w:tblLook w:val="04A0" w:firstRow="1" w:lastRow="0" w:firstColumn="1" w:lastColumn="0" w:noHBand="0" w:noVBand="1"/>
      </w:tblPr>
      <w:tblGrid>
        <w:gridCol w:w="562"/>
        <w:gridCol w:w="4428"/>
        <w:gridCol w:w="1516"/>
        <w:gridCol w:w="1197"/>
        <w:gridCol w:w="1290"/>
      </w:tblGrid>
      <w:tr w:rsidR="00E219FF" w14:paraId="389F7B34" w14:textId="77777777" w:rsidTr="007B56C0">
        <w:trPr>
          <w:trHeight w:val="145"/>
          <w:jc w:val="center"/>
        </w:trPr>
        <w:tc>
          <w:tcPr>
            <w:tcW w:w="562" w:type="dxa"/>
            <w:vAlign w:val="center"/>
          </w:tcPr>
          <w:p w14:paraId="54377BBF" w14:textId="41F0A9A2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4428" w:type="dxa"/>
            <w:vAlign w:val="center"/>
          </w:tcPr>
          <w:p w14:paraId="1278F105" w14:textId="55C3D10B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Название сценария</w:t>
            </w:r>
          </w:p>
        </w:tc>
        <w:tc>
          <w:tcPr>
            <w:tcW w:w="1516" w:type="dxa"/>
            <w:vAlign w:val="center"/>
          </w:tcPr>
          <w:p w14:paraId="44C3144C" w14:textId="63CA8410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sz w:val="20"/>
                <w:szCs w:val="20"/>
              </w:rPr>
              <w:t>Интенсивность вызова</w:t>
            </w:r>
            <w:r>
              <w:rPr>
                <w:sz w:val="20"/>
                <w:szCs w:val="20"/>
              </w:rPr>
              <w:t xml:space="preserve"> </w:t>
            </w:r>
            <w:r w:rsidRPr="00484DAF">
              <w:rPr>
                <w:sz w:val="20"/>
                <w:szCs w:val="20"/>
              </w:rPr>
              <w:t>сценария, %</w:t>
            </w:r>
          </w:p>
        </w:tc>
        <w:tc>
          <w:tcPr>
            <w:tcW w:w="1197" w:type="dxa"/>
            <w:vAlign w:val="center"/>
          </w:tcPr>
          <w:p w14:paraId="0AEE8C64" w14:textId="4161B834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Операция, №</w:t>
            </w:r>
          </w:p>
        </w:tc>
        <w:tc>
          <w:tcPr>
            <w:tcW w:w="1290" w:type="dxa"/>
            <w:vAlign w:val="center"/>
          </w:tcPr>
          <w:p w14:paraId="7C8C9790" w14:textId="541F6B3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Выполнение операций, %</w:t>
            </w:r>
          </w:p>
        </w:tc>
      </w:tr>
      <w:tr w:rsidR="00E219FF" w14:paraId="545C7F98" w14:textId="77777777" w:rsidTr="007B56C0">
        <w:trPr>
          <w:trHeight w:val="47"/>
          <w:jc w:val="center"/>
        </w:trPr>
        <w:tc>
          <w:tcPr>
            <w:tcW w:w="562" w:type="dxa"/>
            <w:vMerge w:val="restart"/>
            <w:vAlign w:val="center"/>
          </w:tcPr>
          <w:p w14:paraId="7B194F23" w14:textId="2C93AC2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428" w:type="dxa"/>
            <w:vMerge w:val="restart"/>
            <w:vAlign w:val="center"/>
          </w:tcPr>
          <w:p w14:paraId="0AFCD2B4" w14:textId="6F9325AD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С</w:t>
            </w:r>
            <w:r w:rsidRPr="00484DAF">
              <w:rPr>
                <w:color w:val="000000"/>
                <w:sz w:val="20"/>
                <w:szCs w:val="20"/>
              </w:rPr>
              <w:t>И</w:t>
            </w:r>
            <w:r w:rsidRPr="00484DAF">
              <w:rPr>
                <w:color w:val="000000"/>
                <w:sz w:val="20"/>
                <w:szCs w:val="20"/>
              </w:rPr>
              <w:t>_</w:t>
            </w:r>
            <w:r w:rsidRPr="00484DAF">
              <w:rPr>
                <w:color w:val="000000"/>
                <w:sz w:val="20"/>
                <w:szCs w:val="20"/>
              </w:rPr>
              <w:t>1_Покупка билета</w:t>
            </w:r>
          </w:p>
        </w:tc>
        <w:tc>
          <w:tcPr>
            <w:tcW w:w="1516" w:type="dxa"/>
            <w:vMerge w:val="restart"/>
            <w:vAlign w:val="center"/>
          </w:tcPr>
          <w:p w14:paraId="202C034F" w14:textId="5F9D3BA2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197" w:type="dxa"/>
            <w:vAlign w:val="center"/>
          </w:tcPr>
          <w:p w14:paraId="53879EDA" w14:textId="2E05A738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  <w:vAlign w:val="center"/>
          </w:tcPr>
          <w:p w14:paraId="14E5F108" w14:textId="29ECE25E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7CD3C91F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6B25ADE9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017D1D92" w14:textId="14FDE422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37E410D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4367587B" w14:textId="7FB4ED83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  <w:vAlign w:val="center"/>
          </w:tcPr>
          <w:p w14:paraId="6EBA5174" w14:textId="5B08B1B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2A9D89EA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1C4051ED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3419E75C" w14:textId="1F8DC160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60CD93CE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49AC2871" w14:textId="7796FF3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90" w:type="dxa"/>
            <w:vAlign w:val="center"/>
          </w:tcPr>
          <w:p w14:paraId="6C985263" w14:textId="76C9C83B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640726D1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3C8513EE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60D7BC26" w14:textId="6A93A09A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4F59E25C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464DB41F" w14:textId="361364F6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90" w:type="dxa"/>
            <w:vAlign w:val="center"/>
          </w:tcPr>
          <w:p w14:paraId="2E03D4CA" w14:textId="21151001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0B71036B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1DFEAFB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301F7D73" w14:textId="585A5F16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431C6C69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477C47F" w14:textId="4013B9A6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90" w:type="dxa"/>
            <w:vAlign w:val="center"/>
          </w:tcPr>
          <w:p w14:paraId="71BA197F" w14:textId="4FC5F37D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54AA774D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26A56B0E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2A25CA09" w14:textId="4EA83927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06C47E42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B2C6C4A" w14:textId="781AE89C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290" w:type="dxa"/>
            <w:vAlign w:val="center"/>
          </w:tcPr>
          <w:p w14:paraId="32432335" w14:textId="3B5A9F95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1540FC73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72173D8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31FF68DF" w14:textId="3308C26A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2E670728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418A62B2" w14:textId="1EA8FB2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0" w:type="dxa"/>
            <w:vAlign w:val="center"/>
          </w:tcPr>
          <w:p w14:paraId="74F92658" w14:textId="53B81A2D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38</w:t>
            </w:r>
          </w:p>
        </w:tc>
      </w:tr>
      <w:tr w:rsidR="00E219FF" w14:paraId="092A8737" w14:textId="77777777" w:rsidTr="007B56C0">
        <w:trPr>
          <w:trHeight w:val="93"/>
          <w:jc w:val="center"/>
        </w:trPr>
        <w:tc>
          <w:tcPr>
            <w:tcW w:w="562" w:type="dxa"/>
            <w:vMerge w:val="restart"/>
            <w:vAlign w:val="center"/>
          </w:tcPr>
          <w:p w14:paraId="30FCA368" w14:textId="38406DB2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428" w:type="dxa"/>
            <w:vMerge w:val="restart"/>
            <w:vAlign w:val="center"/>
          </w:tcPr>
          <w:p w14:paraId="3C12B189" w14:textId="00A0B998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СИ_2_Просмотр бронирования</w:t>
            </w:r>
          </w:p>
        </w:tc>
        <w:tc>
          <w:tcPr>
            <w:tcW w:w="1516" w:type="dxa"/>
            <w:vMerge w:val="restart"/>
            <w:vAlign w:val="center"/>
          </w:tcPr>
          <w:p w14:paraId="3431A997" w14:textId="079CB5E1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197" w:type="dxa"/>
            <w:vAlign w:val="center"/>
          </w:tcPr>
          <w:p w14:paraId="7043D102" w14:textId="21FA257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  <w:vAlign w:val="center"/>
          </w:tcPr>
          <w:p w14:paraId="74B61AAE" w14:textId="147C62CC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12</w:t>
            </w:r>
          </w:p>
        </w:tc>
      </w:tr>
      <w:tr w:rsidR="00E219FF" w14:paraId="6D25CB8F" w14:textId="77777777" w:rsidTr="007B56C0">
        <w:trPr>
          <w:trHeight w:val="49"/>
          <w:jc w:val="center"/>
        </w:trPr>
        <w:tc>
          <w:tcPr>
            <w:tcW w:w="562" w:type="dxa"/>
            <w:vMerge/>
            <w:vAlign w:val="center"/>
          </w:tcPr>
          <w:p w14:paraId="44A31F10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6808956D" w14:textId="6715A68B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2C59614C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7BF66D42" w14:textId="02E6E10D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  <w:vAlign w:val="center"/>
          </w:tcPr>
          <w:p w14:paraId="37CA7636" w14:textId="6E545CA4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12</w:t>
            </w:r>
          </w:p>
        </w:tc>
      </w:tr>
      <w:tr w:rsidR="00E219FF" w14:paraId="422CB2D1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28C052A8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4FF22615" w14:textId="40EB9502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17ABD4D0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60FF998" w14:textId="3572E885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90" w:type="dxa"/>
            <w:vAlign w:val="center"/>
          </w:tcPr>
          <w:p w14:paraId="1DE70161" w14:textId="144EFC8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12</w:t>
            </w:r>
          </w:p>
        </w:tc>
      </w:tr>
      <w:tr w:rsidR="00E219FF" w14:paraId="6F0E6B86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4487028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0FD5281B" w14:textId="752FC434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7F7042B6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10BC3515" w14:textId="353A8216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0" w:type="dxa"/>
            <w:vAlign w:val="center"/>
          </w:tcPr>
          <w:p w14:paraId="1F4D2EF0" w14:textId="209D64EE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12</w:t>
            </w:r>
          </w:p>
        </w:tc>
      </w:tr>
      <w:tr w:rsidR="00E219FF" w14:paraId="4139C61C" w14:textId="77777777" w:rsidTr="007B56C0">
        <w:trPr>
          <w:trHeight w:val="143"/>
          <w:jc w:val="center"/>
        </w:trPr>
        <w:tc>
          <w:tcPr>
            <w:tcW w:w="562" w:type="dxa"/>
            <w:vMerge w:val="restart"/>
            <w:vAlign w:val="center"/>
          </w:tcPr>
          <w:p w14:paraId="69B9758E" w14:textId="1ABD267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428" w:type="dxa"/>
            <w:vMerge w:val="restart"/>
            <w:vAlign w:val="center"/>
          </w:tcPr>
          <w:p w14:paraId="3F543C31" w14:textId="0A794785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СИ_3_Создание нового аккаунта</w:t>
            </w:r>
          </w:p>
        </w:tc>
        <w:tc>
          <w:tcPr>
            <w:tcW w:w="1516" w:type="dxa"/>
            <w:vMerge w:val="restart"/>
            <w:vAlign w:val="center"/>
          </w:tcPr>
          <w:p w14:paraId="1D9605E2" w14:textId="323773AF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7" w:type="dxa"/>
            <w:vAlign w:val="center"/>
          </w:tcPr>
          <w:p w14:paraId="1F6C8007" w14:textId="145DDED6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  <w:vAlign w:val="center"/>
          </w:tcPr>
          <w:p w14:paraId="2078469D" w14:textId="703A7E8C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E219FF" w14:paraId="0C5B3DC8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46603C78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46AC9E40" w14:textId="0ADFCA4A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673FE566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19506654" w14:textId="0F15B3A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  <w:vAlign w:val="center"/>
          </w:tcPr>
          <w:p w14:paraId="3C726A0D" w14:textId="4E99CBA2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E219FF" w14:paraId="34F4C085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19DE3B9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074016FF" w14:textId="74FC9B49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40BEEF9B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77FAE545" w14:textId="7D25E801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0" w:type="dxa"/>
            <w:vAlign w:val="center"/>
          </w:tcPr>
          <w:p w14:paraId="6F3A91B5" w14:textId="32426C9E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E219FF" w14:paraId="43AF376C" w14:textId="77777777" w:rsidTr="007B56C0">
        <w:trPr>
          <w:trHeight w:val="142"/>
          <w:jc w:val="center"/>
        </w:trPr>
        <w:tc>
          <w:tcPr>
            <w:tcW w:w="562" w:type="dxa"/>
            <w:vMerge w:val="restart"/>
            <w:vAlign w:val="center"/>
          </w:tcPr>
          <w:p w14:paraId="31466A24" w14:textId="6579BD81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428" w:type="dxa"/>
            <w:vMerge w:val="restart"/>
            <w:vAlign w:val="center"/>
          </w:tcPr>
          <w:p w14:paraId="53CE0C9E" w14:textId="7DA154FD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СИ_4_Просмотр возможных рейсов</w:t>
            </w:r>
          </w:p>
        </w:tc>
        <w:tc>
          <w:tcPr>
            <w:tcW w:w="1516" w:type="dxa"/>
            <w:vMerge w:val="restart"/>
            <w:vAlign w:val="center"/>
          </w:tcPr>
          <w:p w14:paraId="22C6DEAB" w14:textId="6CA35AC2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7" w:type="dxa"/>
            <w:vAlign w:val="center"/>
          </w:tcPr>
          <w:p w14:paraId="425914B9" w14:textId="51DDB8EA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  <w:vAlign w:val="center"/>
          </w:tcPr>
          <w:p w14:paraId="6E7CC56F" w14:textId="420BCD56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E219FF" w14:paraId="23A2725A" w14:textId="77777777" w:rsidTr="007B56C0">
        <w:trPr>
          <w:trHeight w:val="49"/>
          <w:jc w:val="center"/>
        </w:trPr>
        <w:tc>
          <w:tcPr>
            <w:tcW w:w="562" w:type="dxa"/>
            <w:vMerge/>
            <w:vAlign w:val="center"/>
          </w:tcPr>
          <w:p w14:paraId="69813E2D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0D52141E" w14:textId="7562C735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20DA7301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777AB85D" w14:textId="59D13E66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  <w:vAlign w:val="center"/>
          </w:tcPr>
          <w:p w14:paraId="39FFC12B" w14:textId="4B53A6F2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E219FF" w14:paraId="399452F0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6293A8F6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3E90D0AC" w14:textId="1E3B435A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54A21DBE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6A5BD1E5" w14:textId="63386E39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90" w:type="dxa"/>
            <w:vAlign w:val="center"/>
          </w:tcPr>
          <w:p w14:paraId="5F903028" w14:textId="06E97885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E219FF" w14:paraId="1391AC5C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2255B71D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39F20A0C" w14:textId="55C5DA54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15783C4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40AD92C3" w14:textId="45C14ACD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90" w:type="dxa"/>
            <w:vAlign w:val="center"/>
          </w:tcPr>
          <w:p w14:paraId="5DE41F4D" w14:textId="235F7510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E219FF" w14:paraId="51E508C7" w14:textId="77777777" w:rsidTr="007B56C0">
        <w:trPr>
          <w:trHeight w:val="47"/>
          <w:jc w:val="center"/>
        </w:trPr>
        <w:tc>
          <w:tcPr>
            <w:tcW w:w="562" w:type="dxa"/>
            <w:vMerge/>
            <w:vAlign w:val="center"/>
          </w:tcPr>
          <w:p w14:paraId="3F03C90A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33D72CAB" w14:textId="4D5E8AE8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60D96FD0" w14:textId="7777777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10A37AA6" w14:textId="201AB171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0" w:type="dxa"/>
            <w:vAlign w:val="center"/>
          </w:tcPr>
          <w:p w14:paraId="6AA4DDFC" w14:textId="3B161298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E219FF" w14:paraId="566AAC3B" w14:textId="77777777" w:rsidTr="007B56C0">
        <w:trPr>
          <w:trHeight w:val="95"/>
          <w:jc w:val="center"/>
        </w:trPr>
        <w:tc>
          <w:tcPr>
            <w:tcW w:w="562" w:type="dxa"/>
            <w:vMerge w:val="restart"/>
            <w:vAlign w:val="center"/>
          </w:tcPr>
          <w:p w14:paraId="49798134" w14:textId="0A67FDFF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428" w:type="dxa"/>
            <w:vMerge w:val="restart"/>
            <w:vAlign w:val="center"/>
          </w:tcPr>
          <w:p w14:paraId="350FE09B" w14:textId="0F44478C" w:rsidR="00E219FF" w:rsidRPr="00484DAF" w:rsidRDefault="00E219FF" w:rsidP="007B56C0">
            <w:pPr>
              <w:spacing w:line="220" w:lineRule="exact"/>
              <w:ind w:firstLine="0"/>
              <w:jc w:val="left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СИ_5_Удаление бронирования</w:t>
            </w:r>
          </w:p>
        </w:tc>
        <w:tc>
          <w:tcPr>
            <w:tcW w:w="1516" w:type="dxa"/>
            <w:vMerge w:val="restart"/>
            <w:vAlign w:val="center"/>
          </w:tcPr>
          <w:p w14:paraId="3D2860E4" w14:textId="2B05E59B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7" w:type="dxa"/>
            <w:vAlign w:val="center"/>
          </w:tcPr>
          <w:p w14:paraId="5119E8B6" w14:textId="1C462934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  <w:vAlign w:val="center"/>
          </w:tcPr>
          <w:p w14:paraId="6A017ECF" w14:textId="4AA764B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13</w:t>
            </w:r>
          </w:p>
        </w:tc>
      </w:tr>
      <w:tr w:rsidR="00E219FF" w14:paraId="1E7EA5D9" w14:textId="77777777" w:rsidTr="007B56C0">
        <w:trPr>
          <w:trHeight w:val="47"/>
          <w:jc w:val="center"/>
        </w:trPr>
        <w:tc>
          <w:tcPr>
            <w:tcW w:w="562" w:type="dxa"/>
            <w:vMerge/>
          </w:tcPr>
          <w:p w14:paraId="24D4BDEB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130E5844" w14:textId="555E7C55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285CD54A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0C6F2E49" w14:textId="12CF9C7F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204F550D" w14:textId="198DA52D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1F1ED1">
              <w:rPr>
                <w:color w:val="000000"/>
                <w:sz w:val="20"/>
                <w:szCs w:val="20"/>
              </w:rPr>
              <w:t>13</w:t>
            </w:r>
          </w:p>
        </w:tc>
      </w:tr>
      <w:tr w:rsidR="00E219FF" w14:paraId="23D6F5E1" w14:textId="77777777" w:rsidTr="007B56C0">
        <w:trPr>
          <w:trHeight w:val="47"/>
          <w:jc w:val="center"/>
        </w:trPr>
        <w:tc>
          <w:tcPr>
            <w:tcW w:w="562" w:type="dxa"/>
            <w:vMerge/>
          </w:tcPr>
          <w:p w14:paraId="1A0A4DA8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603ADAAD" w14:textId="1086AF93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4CE409FF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63604BBC" w14:textId="1AEB401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90" w:type="dxa"/>
          </w:tcPr>
          <w:p w14:paraId="00464BCF" w14:textId="110755F7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1F1ED1">
              <w:rPr>
                <w:color w:val="000000"/>
                <w:sz w:val="20"/>
                <w:szCs w:val="20"/>
              </w:rPr>
              <w:t>13</w:t>
            </w:r>
          </w:p>
        </w:tc>
      </w:tr>
      <w:tr w:rsidR="00E219FF" w14:paraId="2E2EB5C9" w14:textId="77777777" w:rsidTr="007B56C0">
        <w:trPr>
          <w:trHeight w:val="49"/>
          <w:jc w:val="center"/>
        </w:trPr>
        <w:tc>
          <w:tcPr>
            <w:tcW w:w="562" w:type="dxa"/>
            <w:vMerge/>
          </w:tcPr>
          <w:p w14:paraId="187691DD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vAlign w:val="center"/>
          </w:tcPr>
          <w:p w14:paraId="6D769C48" w14:textId="1851E2CD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14:paraId="7A565816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5D7E4458" w14:textId="6660AF58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290" w:type="dxa"/>
          </w:tcPr>
          <w:p w14:paraId="5010C3A7" w14:textId="1496CF7A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1F1ED1">
              <w:rPr>
                <w:color w:val="000000"/>
                <w:sz w:val="20"/>
                <w:szCs w:val="20"/>
              </w:rPr>
              <w:t>13</w:t>
            </w:r>
          </w:p>
        </w:tc>
      </w:tr>
      <w:tr w:rsidR="00E219FF" w14:paraId="62FDCFD6" w14:textId="77777777" w:rsidTr="007B56C0">
        <w:trPr>
          <w:trHeight w:val="45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38D0E448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4428" w:type="dxa"/>
            <w:vMerge/>
            <w:tcBorders>
              <w:bottom w:val="single" w:sz="4" w:space="0" w:color="auto"/>
            </w:tcBorders>
            <w:vAlign w:val="center"/>
          </w:tcPr>
          <w:p w14:paraId="48BF2C7A" w14:textId="17C69864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</w:tcBorders>
            <w:vAlign w:val="center"/>
          </w:tcPr>
          <w:p w14:paraId="691A1457" w14:textId="77777777" w:rsidR="00E219FF" w:rsidRPr="00484DAF" w:rsidRDefault="00E219FF" w:rsidP="007B56C0">
            <w:pPr>
              <w:spacing w:line="2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197" w:type="dxa"/>
            <w:tcBorders>
              <w:bottom w:val="single" w:sz="4" w:space="0" w:color="auto"/>
            </w:tcBorders>
            <w:vAlign w:val="center"/>
          </w:tcPr>
          <w:p w14:paraId="288B4D83" w14:textId="256F7EBC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484DA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3295064" w14:textId="004EE0C5" w:rsidR="00E219FF" w:rsidRPr="00484DAF" w:rsidRDefault="00E219FF" w:rsidP="007B56C0">
            <w:pPr>
              <w:spacing w:line="220" w:lineRule="exact"/>
              <w:ind w:firstLine="0"/>
              <w:jc w:val="center"/>
              <w:rPr>
                <w:sz w:val="20"/>
                <w:szCs w:val="20"/>
              </w:rPr>
            </w:pPr>
            <w:r w:rsidRPr="001F1ED1">
              <w:rPr>
                <w:color w:val="000000"/>
                <w:sz w:val="20"/>
                <w:szCs w:val="20"/>
              </w:rPr>
              <w:t>13</w:t>
            </w:r>
          </w:p>
        </w:tc>
      </w:tr>
      <w:tr w:rsidR="00E219FF" w14:paraId="57DC6360" w14:textId="77777777" w:rsidTr="007B56C0">
        <w:trPr>
          <w:trHeight w:val="45"/>
          <w:jc w:val="center"/>
        </w:trPr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6C232C1" w14:textId="77777777" w:rsidR="00E219FF" w:rsidRDefault="00E219FF" w:rsidP="00E219FF">
            <w:pPr>
              <w:spacing w:line="240" w:lineRule="exact"/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left w:val="nil"/>
              <w:bottom w:val="nil"/>
              <w:right w:val="nil"/>
            </w:tcBorders>
            <w:vAlign w:val="center"/>
          </w:tcPr>
          <w:p w14:paraId="4EF20F91" w14:textId="40D28196" w:rsidR="00E219FF" w:rsidRPr="00484DAF" w:rsidRDefault="00E219FF" w:rsidP="00E219FF">
            <w:pPr>
              <w:spacing w:line="240" w:lineRule="exact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516" w:type="dxa"/>
            <w:tcBorders>
              <w:left w:val="nil"/>
              <w:bottom w:val="nil"/>
              <w:right w:val="nil"/>
            </w:tcBorders>
            <w:vAlign w:val="center"/>
          </w:tcPr>
          <w:p w14:paraId="374C0E2F" w14:textId="324F7A6B" w:rsidR="00E219FF" w:rsidRPr="00484DAF" w:rsidRDefault="00E219FF" w:rsidP="00E219FF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  <w:vAlign w:val="center"/>
          </w:tcPr>
          <w:p w14:paraId="7BC8F91D" w14:textId="77777777" w:rsidR="00E219FF" w:rsidRPr="00484DAF" w:rsidRDefault="00E219FF" w:rsidP="00E219FF">
            <w:pPr>
              <w:spacing w:line="24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 w14:paraId="6809B7C8" w14:textId="7D1CE215" w:rsidR="00E219FF" w:rsidRPr="00484DAF" w:rsidRDefault="00E219FF" w:rsidP="00E219FF">
            <w:pPr>
              <w:spacing w:line="240" w:lineRule="exact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544</w:t>
            </w:r>
          </w:p>
        </w:tc>
      </w:tr>
    </w:tbl>
    <w:p w14:paraId="7D254FA5" w14:textId="77777777" w:rsidR="00566A3F" w:rsidRDefault="00566A3F" w:rsidP="007B56C0">
      <w:pPr>
        <w:ind w:firstLine="851"/>
        <w:rPr>
          <w:iCs/>
        </w:rPr>
      </w:pPr>
    </w:p>
    <w:p w14:paraId="6EB0E2C8" w14:textId="3D764441" w:rsidR="007B56C0" w:rsidRPr="007B56C0" w:rsidRDefault="00566A3F" w:rsidP="007B56C0">
      <w:pPr>
        <w:ind w:firstLine="851"/>
        <w:rPr>
          <w:iCs/>
        </w:rPr>
      </w:pPr>
      <w:r>
        <w:rPr>
          <w:iCs/>
        </w:rPr>
        <w:t>В</w:t>
      </w:r>
      <w:r w:rsidR="00E219FF" w:rsidRPr="007B56C0">
        <w:rPr>
          <w:iCs/>
        </w:rPr>
        <w:t xml:space="preserve">вероятность выполнения той или иной операции </w:t>
      </w:r>
      <w:r w:rsidR="007B56C0" w:rsidRPr="007B56C0">
        <w:rPr>
          <w:iCs/>
        </w:rPr>
        <w:t xml:space="preserve">представлены в таблице ниже. </w:t>
      </w:r>
    </w:p>
    <w:p w14:paraId="34697D34" w14:textId="3C7A978B" w:rsidR="00E219FF" w:rsidRDefault="007B56C0" w:rsidP="007B56C0">
      <w:pPr>
        <w:ind w:firstLine="851"/>
        <w:rPr>
          <w:iCs/>
          <w:sz w:val="20"/>
          <w:szCs w:val="20"/>
        </w:rPr>
      </w:pPr>
      <w:r w:rsidRPr="007B56C0">
        <w:rPr>
          <w:iCs/>
          <w:sz w:val="20"/>
          <w:szCs w:val="20"/>
        </w:rPr>
        <w:t>Примечание: серым цветом показаны операции, которые не участвуют в сценарии</w:t>
      </w:r>
    </w:p>
    <w:p w14:paraId="461474A8" w14:textId="77777777" w:rsidR="007B56C0" w:rsidRPr="007B56C0" w:rsidRDefault="007B56C0" w:rsidP="007B56C0">
      <w:pPr>
        <w:ind w:firstLine="851"/>
        <w:rPr>
          <w:iCs/>
          <w:sz w:val="10"/>
          <w:szCs w:val="10"/>
        </w:rPr>
      </w:pPr>
    </w:p>
    <w:p w14:paraId="6A2DFE67" w14:textId="2B1D4BCD" w:rsidR="007B56C0" w:rsidRPr="007B56C0" w:rsidRDefault="007B56C0" w:rsidP="007B56C0">
      <w:pPr>
        <w:spacing w:after="60" w:line="240" w:lineRule="exact"/>
        <w:ind w:firstLine="0"/>
        <w:jc w:val="left"/>
        <w:rPr>
          <w:sz w:val="20"/>
          <w:szCs w:val="20"/>
        </w:rPr>
      </w:pPr>
      <w:r w:rsidRPr="007B56C0">
        <w:rPr>
          <w:sz w:val="20"/>
          <w:szCs w:val="20"/>
        </w:rPr>
        <w:t>Таблица 7.4.</w:t>
      </w:r>
      <w:r>
        <w:rPr>
          <w:sz w:val="20"/>
          <w:szCs w:val="20"/>
        </w:rPr>
        <w:t>2</w:t>
      </w:r>
      <w:r w:rsidRPr="007B56C0">
        <w:rPr>
          <w:sz w:val="20"/>
          <w:szCs w:val="20"/>
        </w:rPr>
        <w:t xml:space="preserve"> </w:t>
      </w:r>
      <w:r>
        <w:rPr>
          <w:sz w:val="20"/>
          <w:szCs w:val="20"/>
        </w:rPr>
        <w:t>Сводная таблица по вероятности операций</w:t>
      </w:r>
    </w:p>
    <w:tbl>
      <w:tblPr>
        <w:tblStyle w:val="ac"/>
        <w:tblW w:w="9296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2268"/>
        <w:gridCol w:w="2410"/>
        <w:gridCol w:w="2071"/>
      </w:tblGrid>
      <w:tr w:rsidR="00724741" w14:paraId="73BBCF41" w14:textId="47FD5B50" w:rsidTr="007B56C0">
        <w:trPr>
          <w:cantSplit/>
          <w:trHeight w:val="133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26BCB0B9" w14:textId="0CF422D5" w:rsidR="00E219FF" w:rsidRPr="00724741" w:rsidRDefault="007B56C0" w:rsidP="007B56C0">
            <w:pPr>
              <w:spacing w:line="20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Операция, №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053BA5FA" w14:textId="0C18C11E" w:rsidR="00E219FF" w:rsidRPr="00724741" w:rsidRDefault="00E219FF" w:rsidP="007B56C0">
            <w:pPr>
              <w:spacing w:line="200" w:lineRule="exact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Сценарий 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5C5B1D9E" w14:textId="08EAF6D1" w:rsidR="00E219FF" w:rsidRPr="00724741" w:rsidRDefault="00E219FF" w:rsidP="007B56C0">
            <w:pPr>
              <w:spacing w:line="200" w:lineRule="exact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Сценарий 2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2E8C2046" w14:textId="1559C4E6" w:rsidR="00E219FF" w:rsidRPr="00724741" w:rsidRDefault="00E219FF" w:rsidP="007B56C0">
            <w:pPr>
              <w:spacing w:line="200" w:lineRule="exact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Сценарий 3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50BEEA28" w14:textId="7351B865" w:rsidR="00E219FF" w:rsidRPr="00724741" w:rsidRDefault="00E219FF" w:rsidP="007B56C0">
            <w:pPr>
              <w:spacing w:line="200" w:lineRule="exact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Сценарий 4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4729DA5F" w14:textId="05C13EF2" w:rsidR="00E219FF" w:rsidRPr="00724741" w:rsidRDefault="00E219FF" w:rsidP="007B56C0">
            <w:pPr>
              <w:spacing w:line="200" w:lineRule="exact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Сценарий 5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2BAB402F" w14:textId="7424DF09" w:rsidR="00E219FF" w:rsidRPr="007B56C0" w:rsidRDefault="007B56C0" w:rsidP="007B56C0">
            <w:pPr>
              <w:spacing w:line="200" w:lineRule="exact"/>
              <w:ind w:firstLine="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7B56C0">
              <w:rPr>
                <w:b/>
                <w:bCs/>
                <w:iCs/>
                <w:sz w:val="20"/>
                <w:szCs w:val="20"/>
              </w:rPr>
              <w:t>В</w:t>
            </w:r>
            <w:r w:rsidR="00724741" w:rsidRPr="007B56C0">
              <w:rPr>
                <w:b/>
                <w:bCs/>
                <w:iCs/>
                <w:sz w:val="20"/>
                <w:szCs w:val="20"/>
              </w:rPr>
              <w:t>ероятность выполнения</w:t>
            </w:r>
            <w:r w:rsidR="00724741" w:rsidRPr="007B56C0">
              <w:rPr>
                <w:b/>
                <w:bCs/>
                <w:iCs/>
                <w:sz w:val="20"/>
                <w:szCs w:val="20"/>
              </w:rPr>
              <w:t xml:space="preserve"> операции, %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1CA433FD" w14:textId="010D9CEE" w:rsidR="007B56C0" w:rsidRDefault="00724741" w:rsidP="007B56C0">
            <w:pPr>
              <w:spacing w:line="200" w:lineRule="exact"/>
              <w:ind w:firstLine="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7B56C0">
              <w:rPr>
                <w:b/>
                <w:bCs/>
                <w:iCs/>
                <w:sz w:val="20"/>
                <w:szCs w:val="20"/>
              </w:rPr>
              <w:t>Процент</w:t>
            </w:r>
            <w:r w:rsidRPr="007B56C0">
              <w:rPr>
                <w:b/>
                <w:bCs/>
                <w:iCs/>
                <w:sz w:val="20"/>
                <w:szCs w:val="20"/>
              </w:rPr>
              <w:t xml:space="preserve"> от всех операций</w:t>
            </w:r>
            <w:r w:rsidRPr="007B56C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63CA2476" w14:textId="5578F6E3" w:rsidR="00E219FF" w:rsidRPr="007B56C0" w:rsidRDefault="00724741" w:rsidP="007B56C0">
            <w:pPr>
              <w:spacing w:line="200" w:lineRule="exact"/>
              <w:ind w:firstLine="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7B56C0">
              <w:rPr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0EED5987" w14:textId="024A127C" w:rsidR="007B56C0" w:rsidRDefault="00724741" w:rsidP="007B56C0">
            <w:pPr>
              <w:spacing w:line="200" w:lineRule="exact"/>
              <w:ind w:firstLine="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7B56C0">
              <w:rPr>
                <w:b/>
                <w:bCs/>
                <w:iCs/>
                <w:sz w:val="20"/>
                <w:szCs w:val="20"/>
              </w:rPr>
              <w:t>Процент в профиле</w:t>
            </w:r>
            <w:r w:rsidRPr="007B56C0">
              <w:rPr>
                <w:b/>
                <w:bCs/>
                <w:iCs/>
                <w:sz w:val="20"/>
                <w:szCs w:val="20"/>
              </w:rPr>
              <w:t>, %</w:t>
            </w:r>
          </w:p>
          <w:p w14:paraId="5DA4E214" w14:textId="3AB36318" w:rsidR="00E219FF" w:rsidRPr="007B56C0" w:rsidRDefault="00724741" w:rsidP="007B56C0">
            <w:pPr>
              <w:spacing w:line="200" w:lineRule="exact"/>
              <w:ind w:firstLine="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7B56C0">
              <w:rPr>
                <w:b/>
                <w:bCs/>
                <w:iCs/>
                <w:sz w:val="20"/>
                <w:szCs w:val="20"/>
              </w:rPr>
              <w:t>(см. таблицу 7.2.1.1)</w:t>
            </w:r>
          </w:p>
        </w:tc>
      </w:tr>
      <w:tr w:rsidR="00724741" w14:paraId="3E88B70F" w14:textId="19820730" w:rsidTr="007B56C0">
        <w:trPr>
          <w:trHeight w:val="21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70AE2F5" w14:textId="42508648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014827F2" w14:textId="151EBCB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483115F4" w14:textId="30C0AE94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12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23FD79" w14:textId="01D1AA11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10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14:paraId="65BFC300" w14:textId="6375EE78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27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08A8D21C" w14:textId="3E4A567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4F91405B" w14:textId="1DB58F4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125EC824" w14:textId="59470D3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2C5A81D3" w14:textId="15D37A3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17</w:t>
            </w:r>
          </w:p>
        </w:tc>
      </w:tr>
      <w:tr w:rsidR="00724741" w14:paraId="5D1FBC82" w14:textId="273336C6" w:rsidTr="007B56C0">
        <w:trPr>
          <w:trHeight w:val="22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1DE39A82" w14:textId="6D05158D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8F1E7" w14:textId="44E356F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4F1DF" w14:textId="608D0040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12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5C2FF8BD" w14:textId="4741C55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6646E6" w14:textId="1C4F770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27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AB008" w14:textId="2F9566D0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3A0011E0" w14:textId="5477C698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2FBA9897" w14:textId="120AAA4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72C90977" w14:textId="3E32752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17</w:t>
            </w:r>
          </w:p>
        </w:tc>
      </w:tr>
      <w:tr w:rsidR="00724741" w14:paraId="5B9C1EAA" w14:textId="257D1BA2" w:rsidTr="007B56C0">
        <w:trPr>
          <w:trHeight w:val="22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258FBDB1" w14:textId="30C618F7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B449274" w14:textId="5C65380E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40B35664" w14:textId="139F2BEF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0603AF" w14:textId="1196004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10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6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0C823BE" w14:textId="35690A3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491021B0" w14:textId="25457CF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0AE94BE9" w14:textId="62C707B9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3311DD7F" w14:textId="088029F7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4B99E400" w14:textId="37D68F78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</w:t>
            </w:r>
          </w:p>
        </w:tc>
      </w:tr>
      <w:tr w:rsidR="00724741" w14:paraId="4F19D5CF" w14:textId="69CCBF25" w:rsidTr="007B56C0">
        <w:trPr>
          <w:trHeight w:val="21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F515639" w14:textId="3D4AC4E9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5759BD3C" w14:textId="42962911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28BD910C" w14:textId="32244ED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24291" w14:textId="19BA9B9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14:paraId="397079E9" w14:textId="621635EA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27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2B01B331" w14:textId="75D87E86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7B442694" w14:textId="38CDCEDE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0088FC6C" w14:textId="4A85E68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6ECDE4E7" w14:textId="0DEA8924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14</w:t>
            </w:r>
          </w:p>
        </w:tc>
      </w:tr>
      <w:tr w:rsidR="00724741" w14:paraId="53A03C83" w14:textId="6BD3526C" w:rsidTr="007B56C0">
        <w:trPr>
          <w:trHeight w:val="22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2D2C3E0E" w14:textId="799BDC5A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0807B090" w14:textId="15B259A1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2A0D335E" w14:textId="35F0B10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577879AF" w14:textId="26EF594E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E114ED" w14:textId="091F4E78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27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2CECA695" w14:textId="0D7AD69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0DBF7DD8" w14:textId="588ABA77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064B8789" w14:textId="5D20512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250DF7A4" w14:textId="3BD72568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</w:p>
        </w:tc>
      </w:tr>
      <w:tr w:rsidR="00724741" w14:paraId="03E19670" w14:textId="23E2128A" w:rsidTr="007B56C0">
        <w:trPr>
          <w:trHeight w:val="22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453E5464" w14:textId="47C2DC80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251E6754" w14:textId="762530E7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1A6EC3D5" w14:textId="6DC4DC4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265B8358" w14:textId="3ECB115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1FCA8CF4" w14:textId="2DE82B1F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88E3925" w14:textId="3C88094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43330560" w14:textId="0662648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176211EA" w14:textId="07B83B96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32EE084F" w14:textId="41D28C1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8</w:t>
            </w:r>
          </w:p>
        </w:tc>
      </w:tr>
      <w:tr w:rsidR="00724741" w14:paraId="205971EB" w14:textId="70C17FCF" w:rsidTr="007B56C0">
        <w:trPr>
          <w:trHeight w:val="21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0550389" w14:textId="4555E4DD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F5AE30" w14:textId="0BD20FB3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0282628" w14:textId="344324C6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1F4C8148" w14:textId="552C0FE0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55087C33" w14:textId="0F65F31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41919EF9" w14:textId="49D96E4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0A8C8642" w14:textId="3882C3E2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4C07569C" w14:textId="0BA182F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4A51227B" w14:textId="4E2999EA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6</w:t>
            </w:r>
          </w:p>
        </w:tc>
      </w:tr>
      <w:tr w:rsidR="00724741" w14:paraId="5FC9ABC6" w14:textId="77777777" w:rsidTr="007B56C0">
        <w:trPr>
          <w:trHeight w:val="22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BD9E129" w14:textId="2D028698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435224C8" w14:textId="0EE69461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59E3B9" w14:textId="14B0EA38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12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0820C98" w14:textId="76B55331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829FBA3" w14:textId="1669DFA4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4DA75C94" w14:textId="1111F9C2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289774BB" w14:textId="619B6C49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5565F10A" w14:textId="22960DB4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31AD48AC" w14:textId="71987C6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</w:t>
            </w:r>
          </w:p>
        </w:tc>
      </w:tr>
      <w:tr w:rsidR="00724741" w14:paraId="0D5E8576" w14:textId="77777777" w:rsidTr="007B56C0">
        <w:trPr>
          <w:trHeight w:val="225"/>
          <w:jc w:val="center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56CFBB19" w14:textId="01EA0066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1749FF7" w14:textId="3ED6F58D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2229B7F3" w14:textId="485988F6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582AA70" w14:textId="54B895D9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0D15743" w14:textId="5796F16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2A0D979B" w14:textId="79A748B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667DEF4C" w14:textId="0224A3A2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  <w:vAlign w:val="center"/>
          </w:tcPr>
          <w:p w14:paraId="08521639" w14:textId="52A61D3F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71" w:type="dxa"/>
            <w:tcMar>
              <w:left w:w="28" w:type="dxa"/>
              <w:right w:w="28" w:type="dxa"/>
            </w:tcMar>
            <w:vAlign w:val="center"/>
          </w:tcPr>
          <w:p w14:paraId="246337C0" w14:textId="49BCD7D9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</w:t>
            </w:r>
          </w:p>
        </w:tc>
      </w:tr>
      <w:tr w:rsidR="00724741" w14:paraId="2DBED650" w14:textId="77777777" w:rsidTr="007B56C0">
        <w:trPr>
          <w:trHeight w:val="215"/>
          <w:jc w:val="center"/>
        </w:trPr>
        <w:tc>
          <w:tcPr>
            <w:tcW w:w="42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32C8FE" w14:textId="6CB18821" w:rsidR="00E219FF" w:rsidRPr="00724741" w:rsidRDefault="00E219FF" w:rsidP="00724741">
            <w:pPr>
              <w:spacing w:line="240" w:lineRule="exact"/>
              <w:ind w:firstLine="0"/>
              <w:jc w:val="center"/>
              <w:rPr>
                <w:b/>
                <w:bCs/>
                <w:i/>
                <w:color w:val="0000FF"/>
                <w:sz w:val="20"/>
                <w:szCs w:val="20"/>
              </w:rPr>
            </w:pPr>
            <w:r w:rsidRPr="00724741">
              <w:rPr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30DF71" w14:textId="48E1B072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38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8E6DE" w14:textId="133B3B9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12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BD8CF1" w14:textId="427B676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10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D4DF87" w14:textId="5350167C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27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90200C" w14:textId="219E5C8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13</w:t>
            </w:r>
            <w:r w:rsidR="006B6983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2A5CAE" w14:textId="42766F0B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323D7A" w14:textId="548ED33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95D951" w14:textId="06498CC5" w:rsidR="00E219FF" w:rsidRPr="00E219FF" w:rsidRDefault="00E219FF" w:rsidP="00724741">
            <w:pPr>
              <w:spacing w:line="240" w:lineRule="exact"/>
              <w:ind w:firstLine="0"/>
              <w:jc w:val="center"/>
              <w:rPr>
                <w:i/>
                <w:color w:val="0000FF"/>
                <w:sz w:val="20"/>
                <w:szCs w:val="20"/>
              </w:rPr>
            </w:pPr>
            <w:r w:rsidRPr="00E219FF">
              <w:rPr>
                <w:color w:val="000000"/>
                <w:sz w:val="20"/>
                <w:szCs w:val="20"/>
              </w:rPr>
              <w:t>17</w:t>
            </w:r>
          </w:p>
        </w:tc>
      </w:tr>
      <w:tr w:rsidR="00724741" w14:paraId="3AD8FA24" w14:textId="77777777" w:rsidTr="007B56C0">
        <w:trPr>
          <w:trHeight w:val="70"/>
          <w:jc w:val="center"/>
        </w:trPr>
        <w:tc>
          <w:tcPr>
            <w:tcW w:w="421" w:type="dxa"/>
            <w:tcBorders>
              <w:left w:val="nil"/>
              <w:bottom w:val="nil"/>
              <w:right w:val="nil"/>
            </w:tcBorders>
          </w:tcPr>
          <w:p w14:paraId="0D308565" w14:textId="77777777" w:rsidR="00E219FF" w:rsidRDefault="00E219FF" w:rsidP="007B56C0">
            <w:pPr>
              <w:spacing w:line="200" w:lineRule="exact"/>
              <w:ind w:firstLine="0"/>
              <w:rPr>
                <w:i/>
                <w:color w:val="0000FF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F5161E0" w14:textId="77777777" w:rsidR="00E219FF" w:rsidRDefault="00E219FF" w:rsidP="007B56C0">
            <w:pPr>
              <w:spacing w:line="200" w:lineRule="exact"/>
              <w:ind w:firstLine="0"/>
              <w:rPr>
                <w:i/>
                <w:color w:val="0000FF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024C223" w14:textId="77777777" w:rsidR="00E219FF" w:rsidRDefault="00E219FF" w:rsidP="007B56C0">
            <w:pPr>
              <w:spacing w:line="200" w:lineRule="exact"/>
              <w:ind w:firstLine="0"/>
              <w:rPr>
                <w:i/>
                <w:color w:val="0000FF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8AAFB" w14:textId="77777777" w:rsidR="00E219FF" w:rsidRDefault="00E219FF" w:rsidP="007B56C0">
            <w:pPr>
              <w:spacing w:line="200" w:lineRule="exact"/>
              <w:ind w:firstLine="0"/>
              <w:rPr>
                <w:i/>
                <w:color w:val="0000FF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204392D" w14:textId="77777777" w:rsidR="00E219FF" w:rsidRDefault="00E219FF" w:rsidP="007B56C0">
            <w:pPr>
              <w:spacing w:line="200" w:lineRule="exact"/>
              <w:ind w:firstLine="0"/>
              <w:rPr>
                <w:i/>
                <w:color w:val="0000FF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7122C98" w14:textId="77777777" w:rsidR="00E219FF" w:rsidRDefault="00E219FF" w:rsidP="007B56C0">
            <w:pPr>
              <w:spacing w:line="200" w:lineRule="exact"/>
              <w:ind w:firstLine="0"/>
              <w:rPr>
                <w:i/>
                <w:color w:val="0000FF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1F45945E" w14:textId="1C9F8E0F" w:rsidR="00E219FF" w:rsidRPr="007B56C0" w:rsidRDefault="007B56C0" w:rsidP="007B56C0">
            <w:pPr>
              <w:spacing w:line="200" w:lineRule="exact"/>
              <w:ind w:firstLine="0"/>
              <w:jc w:val="right"/>
              <w:rPr>
                <w:iCs/>
                <w:sz w:val="20"/>
                <w:szCs w:val="20"/>
                <w:lang w:val="en-US"/>
              </w:rPr>
            </w:pPr>
            <w:r w:rsidRPr="007B56C0">
              <w:rPr>
                <w:iCs/>
                <w:sz w:val="20"/>
                <w:szCs w:val="20"/>
              </w:rPr>
              <w:t>Итого</w:t>
            </w:r>
            <w:r w:rsidRPr="007B56C0">
              <w:rPr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59A91F" w14:textId="31A700EF" w:rsidR="00E219FF" w:rsidRPr="007B56C0" w:rsidRDefault="007B56C0" w:rsidP="007B56C0">
            <w:pPr>
              <w:spacing w:line="200" w:lineRule="exact"/>
              <w:ind w:firstLine="0"/>
              <w:jc w:val="center"/>
              <w:rPr>
                <w:iCs/>
                <w:sz w:val="20"/>
                <w:szCs w:val="20"/>
                <w:lang w:val="en-US"/>
              </w:rPr>
            </w:pPr>
            <w:r w:rsidRPr="007B56C0">
              <w:rPr>
                <w:iCs/>
                <w:sz w:val="20"/>
                <w:szCs w:val="20"/>
                <w:lang w:val="en-US"/>
              </w:rPr>
              <w:t>100</w:t>
            </w:r>
          </w:p>
        </w:tc>
        <w:tc>
          <w:tcPr>
            <w:tcW w:w="2071" w:type="dxa"/>
            <w:tcBorders>
              <w:left w:val="nil"/>
              <w:bottom w:val="nil"/>
              <w:right w:val="nil"/>
            </w:tcBorders>
          </w:tcPr>
          <w:p w14:paraId="7E05AD5E" w14:textId="19253E37" w:rsidR="00E219FF" w:rsidRPr="007B56C0" w:rsidRDefault="007B56C0" w:rsidP="007B56C0">
            <w:pPr>
              <w:spacing w:line="200" w:lineRule="exact"/>
              <w:ind w:firstLine="0"/>
              <w:jc w:val="center"/>
              <w:rPr>
                <w:iCs/>
                <w:sz w:val="20"/>
                <w:szCs w:val="20"/>
                <w:lang w:val="en-US"/>
              </w:rPr>
            </w:pPr>
            <w:r w:rsidRPr="007B56C0">
              <w:rPr>
                <w:iCs/>
                <w:sz w:val="20"/>
                <w:szCs w:val="20"/>
                <w:lang w:val="en-US"/>
              </w:rPr>
              <w:t>100</w:t>
            </w:r>
          </w:p>
        </w:tc>
      </w:tr>
    </w:tbl>
    <w:p w14:paraId="052FEF7E" w14:textId="77777777" w:rsidR="00E219FF" w:rsidRDefault="00E219FF" w:rsidP="00DD122A">
      <w:pPr>
        <w:rPr>
          <w:i/>
          <w:color w:val="0000FF"/>
        </w:rPr>
      </w:pPr>
    </w:p>
    <w:p w14:paraId="73B4D073" w14:textId="77777777" w:rsidR="00DD122A" w:rsidRDefault="00DD122A" w:rsidP="00AA3DE1">
      <w:pPr>
        <w:pStyle w:val="1"/>
        <w:tabs>
          <w:tab w:val="left" w:pos="284"/>
        </w:tabs>
        <w:ind w:left="0" w:firstLine="0"/>
      </w:pPr>
      <w:bookmarkStart w:id="101" w:name="_Toc286681631"/>
      <w:bookmarkStart w:id="102" w:name="_Toc286833649"/>
      <w:bookmarkStart w:id="103" w:name="_Toc286681633"/>
      <w:bookmarkStart w:id="104" w:name="_Toc286833651"/>
      <w:bookmarkStart w:id="105" w:name="_Toc286681646"/>
      <w:bookmarkStart w:id="106" w:name="_Toc286833664"/>
      <w:bookmarkStart w:id="107" w:name="_Toc286681650"/>
      <w:bookmarkStart w:id="108" w:name="_Toc286833668"/>
      <w:bookmarkStart w:id="109" w:name="_Toc286681652"/>
      <w:bookmarkStart w:id="110" w:name="_Toc286833670"/>
      <w:bookmarkStart w:id="111" w:name="_Toc286681657"/>
      <w:bookmarkStart w:id="112" w:name="_Toc286681658"/>
      <w:bookmarkStart w:id="113" w:name="_Toc286681659"/>
      <w:bookmarkStart w:id="114" w:name="_Toc151891752"/>
      <w:bookmarkStart w:id="115" w:name="_Toc151892001"/>
      <w:bookmarkStart w:id="116" w:name="_Toc151899093"/>
      <w:bookmarkStart w:id="117" w:name="_Toc151949860"/>
      <w:bookmarkStart w:id="118" w:name="_Toc151970897"/>
      <w:bookmarkStart w:id="119" w:name="_Описание_стратегии_тестирования"/>
      <w:bookmarkStart w:id="120" w:name="_описание_критериев_успешности_теста"/>
      <w:bookmarkStart w:id="121" w:name="_Toc5471277"/>
      <w:bookmarkStart w:id="122" w:name="_Toc155989101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lastRenderedPageBreak/>
        <w:t>Планируемые тесты</w:t>
      </w:r>
      <w:bookmarkEnd w:id="121"/>
      <w:bookmarkEnd w:id="122"/>
    </w:p>
    <w:p w14:paraId="7AADB426" w14:textId="77777777" w:rsidR="00DD122A" w:rsidRDefault="00DD122A" w:rsidP="00AA3DE1">
      <w:pPr>
        <w:pStyle w:val="2"/>
        <w:ind w:left="0" w:firstLine="851"/>
      </w:pPr>
      <w:bookmarkStart w:id="123" w:name="_Toc5471278"/>
      <w:bookmarkStart w:id="124" w:name="_Toc155989102"/>
      <w:r>
        <w:t>Перечень типов тестов в данном тестировании</w:t>
      </w:r>
      <w:bookmarkEnd w:id="123"/>
      <w:bookmarkEnd w:id="124"/>
    </w:p>
    <w:p w14:paraId="7DBB845D" w14:textId="27D93999" w:rsidR="009A4D80" w:rsidRDefault="009A4D80" w:rsidP="009A4D80">
      <w:pPr>
        <w:spacing w:after="60" w:line="240" w:lineRule="auto"/>
        <w:ind w:firstLine="851"/>
        <w:jc w:val="left"/>
      </w:pPr>
      <w:r w:rsidRPr="009A4D80">
        <w:t>Типы тестов при проведении НТ указаны в таблице ниже.</w:t>
      </w:r>
    </w:p>
    <w:p w14:paraId="538376CD" w14:textId="77777777" w:rsidR="009A4D80" w:rsidRPr="009A4D80" w:rsidRDefault="009A4D80" w:rsidP="009A4D80">
      <w:pPr>
        <w:spacing w:after="60" w:line="240" w:lineRule="auto"/>
        <w:ind w:firstLine="851"/>
        <w:jc w:val="left"/>
        <w:rPr>
          <w:sz w:val="14"/>
          <w:szCs w:val="14"/>
        </w:rPr>
      </w:pPr>
    </w:p>
    <w:p w14:paraId="13B25AAA" w14:textId="007AAFEB" w:rsidR="00DD122A" w:rsidRPr="00AA3DE1" w:rsidRDefault="00DD122A" w:rsidP="00AA3DE1">
      <w:pPr>
        <w:spacing w:after="60" w:line="240" w:lineRule="auto"/>
        <w:ind w:firstLine="0"/>
        <w:jc w:val="left"/>
        <w:rPr>
          <w:sz w:val="20"/>
          <w:szCs w:val="20"/>
        </w:rPr>
      </w:pPr>
      <w:r w:rsidRPr="00AA3DE1">
        <w:rPr>
          <w:sz w:val="20"/>
          <w:szCs w:val="20"/>
        </w:rPr>
        <w:t>Таблица 8.1</w:t>
      </w:r>
      <w:r w:rsidR="00AA3DE1" w:rsidRPr="00AA3DE1">
        <w:rPr>
          <w:sz w:val="20"/>
          <w:szCs w:val="20"/>
          <w:lang w:val="en-US"/>
        </w:rPr>
        <w:t>.1</w:t>
      </w:r>
      <w:r w:rsidRPr="00AA3DE1">
        <w:rPr>
          <w:b/>
          <w:sz w:val="20"/>
          <w:szCs w:val="20"/>
        </w:rPr>
        <w:t xml:space="preserve"> </w:t>
      </w:r>
      <w:r w:rsidRPr="00AA3DE1">
        <w:rPr>
          <w:bCs/>
          <w:sz w:val="20"/>
          <w:szCs w:val="20"/>
        </w:rPr>
        <w:t>Перечень типов тестов</w:t>
      </w:r>
    </w:p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6288"/>
        <w:gridCol w:w="1223"/>
        <w:gridCol w:w="1220"/>
      </w:tblGrid>
      <w:tr w:rsidR="00DD122A" w:rsidRPr="00AA3DE1" w14:paraId="494A4AD3" w14:textId="77777777" w:rsidTr="00AA3DE1">
        <w:trPr>
          <w:trHeight w:val="532"/>
          <w:jc w:val="center"/>
        </w:trPr>
        <w:tc>
          <w:tcPr>
            <w:tcW w:w="421" w:type="dxa"/>
            <w:vAlign w:val="center"/>
          </w:tcPr>
          <w:p w14:paraId="3C4CF8DC" w14:textId="77777777" w:rsidR="00DD122A" w:rsidRPr="00AA3DE1" w:rsidRDefault="00DD122A" w:rsidP="00AA3DE1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A3DE1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6288" w:type="dxa"/>
            <w:vAlign w:val="center"/>
          </w:tcPr>
          <w:p w14:paraId="6FF3E63D" w14:textId="77777777" w:rsidR="00DD122A" w:rsidRPr="00AA3DE1" w:rsidRDefault="00DD122A" w:rsidP="006E68C8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AA3DE1">
              <w:rPr>
                <w:b/>
                <w:sz w:val="20"/>
                <w:szCs w:val="20"/>
              </w:rPr>
              <w:t>Вид теста</w:t>
            </w:r>
          </w:p>
        </w:tc>
        <w:tc>
          <w:tcPr>
            <w:tcW w:w="1223" w:type="dxa"/>
            <w:vAlign w:val="center"/>
          </w:tcPr>
          <w:p w14:paraId="7AD49596" w14:textId="77777777" w:rsidR="00DD122A" w:rsidRPr="00AA3DE1" w:rsidRDefault="00DD122A" w:rsidP="006E68C8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AA3DE1">
              <w:rPr>
                <w:b/>
                <w:sz w:val="20"/>
                <w:szCs w:val="20"/>
              </w:rPr>
              <w:t>Профиль нагрузки</w:t>
            </w:r>
          </w:p>
        </w:tc>
        <w:tc>
          <w:tcPr>
            <w:tcW w:w="1220" w:type="dxa"/>
            <w:vAlign w:val="center"/>
          </w:tcPr>
          <w:p w14:paraId="487B9D31" w14:textId="77777777" w:rsidR="00DD122A" w:rsidRPr="00AA3DE1" w:rsidRDefault="00DD122A" w:rsidP="006E68C8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AA3DE1">
              <w:rPr>
                <w:b/>
                <w:sz w:val="20"/>
                <w:szCs w:val="20"/>
              </w:rPr>
              <w:t>Уровень нагрузки</w:t>
            </w:r>
          </w:p>
        </w:tc>
      </w:tr>
      <w:tr w:rsidR="00DD122A" w:rsidRPr="00AA3DE1" w14:paraId="4FE522A0" w14:textId="77777777" w:rsidTr="00AA3DE1">
        <w:trPr>
          <w:trHeight w:val="532"/>
          <w:jc w:val="center"/>
        </w:trPr>
        <w:tc>
          <w:tcPr>
            <w:tcW w:w="421" w:type="dxa"/>
            <w:vAlign w:val="center"/>
          </w:tcPr>
          <w:p w14:paraId="42255B51" w14:textId="77777777" w:rsidR="00DD122A" w:rsidRPr="00AA3DE1" w:rsidRDefault="00DD122A" w:rsidP="00AA3DE1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2E2D0406" w14:textId="77777777" w:rsidR="00DD122A" w:rsidRPr="00AA3DE1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Тест определения максимальной производительности</w:t>
            </w:r>
          </w:p>
        </w:tc>
        <w:tc>
          <w:tcPr>
            <w:tcW w:w="1223" w:type="dxa"/>
            <w:vAlign w:val="center"/>
          </w:tcPr>
          <w:p w14:paraId="10002C9B" w14:textId="77777777" w:rsidR="00DD122A" w:rsidRPr="00AA3DE1" w:rsidDel="008404B2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Р1</w:t>
            </w:r>
          </w:p>
        </w:tc>
        <w:tc>
          <w:tcPr>
            <w:tcW w:w="1220" w:type="dxa"/>
            <w:vAlign w:val="center"/>
          </w:tcPr>
          <w:p w14:paraId="71BBE24A" w14:textId="3E996FA1" w:rsidR="00DD122A" w:rsidRPr="00AA3DE1" w:rsidDel="008404B2" w:rsidRDefault="00AA3DE1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DD122A" w:rsidRPr="00AA3DE1" w14:paraId="0FB3CC2C" w14:textId="77777777" w:rsidTr="00AA3DE1">
        <w:trPr>
          <w:trHeight w:val="557"/>
          <w:jc w:val="center"/>
        </w:trPr>
        <w:tc>
          <w:tcPr>
            <w:tcW w:w="421" w:type="dxa"/>
            <w:vAlign w:val="center"/>
          </w:tcPr>
          <w:p w14:paraId="246E23C7" w14:textId="77777777" w:rsidR="00DD122A" w:rsidRPr="00AA3DE1" w:rsidRDefault="00DD122A" w:rsidP="00AA3DE1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305F3FFE" w14:textId="77777777" w:rsidR="00DD122A" w:rsidRPr="00AA3DE1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Тест подтверждения максимальной производительности</w:t>
            </w:r>
          </w:p>
        </w:tc>
        <w:tc>
          <w:tcPr>
            <w:tcW w:w="1223" w:type="dxa"/>
            <w:vAlign w:val="center"/>
          </w:tcPr>
          <w:p w14:paraId="5126BDAD" w14:textId="77777777" w:rsidR="00DD122A" w:rsidRPr="00AA3DE1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P1</w:t>
            </w:r>
          </w:p>
        </w:tc>
        <w:tc>
          <w:tcPr>
            <w:tcW w:w="1220" w:type="dxa"/>
            <w:vAlign w:val="center"/>
          </w:tcPr>
          <w:p w14:paraId="56477DD9" w14:textId="31BB6DA2" w:rsidR="00DD122A" w:rsidRPr="00AA3DE1" w:rsidDel="008404B2" w:rsidRDefault="00AA3DE1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MAX</w:t>
            </w:r>
          </w:p>
        </w:tc>
      </w:tr>
      <w:tr w:rsidR="00DD122A" w:rsidRPr="00AA3DE1" w14:paraId="36943785" w14:textId="77777777" w:rsidTr="00AA3DE1">
        <w:trPr>
          <w:trHeight w:val="551"/>
          <w:jc w:val="center"/>
        </w:trPr>
        <w:tc>
          <w:tcPr>
            <w:tcW w:w="421" w:type="dxa"/>
            <w:vAlign w:val="center"/>
          </w:tcPr>
          <w:p w14:paraId="7FAC5B65" w14:textId="77777777" w:rsidR="00DD122A" w:rsidRPr="00AA3DE1" w:rsidRDefault="00DD122A" w:rsidP="00AA3DE1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123B205D" w14:textId="77777777" w:rsidR="00DD122A" w:rsidRPr="00AA3DE1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Тест надежности</w:t>
            </w:r>
          </w:p>
        </w:tc>
        <w:tc>
          <w:tcPr>
            <w:tcW w:w="1223" w:type="dxa"/>
            <w:vAlign w:val="center"/>
          </w:tcPr>
          <w:p w14:paraId="01554E34" w14:textId="77777777" w:rsidR="00DD122A" w:rsidRPr="00AA3DE1" w:rsidDel="001E3F58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Р1</w:t>
            </w:r>
          </w:p>
        </w:tc>
        <w:tc>
          <w:tcPr>
            <w:tcW w:w="1220" w:type="dxa"/>
            <w:vAlign w:val="center"/>
          </w:tcPr>
          <w:p w14:paraId="40A5E021" w14:textId="0AEF8B73" w:rsidR="00DD122A" w:rsidRPr="00AA3DE1" w:rsidDel="001E3F58" w:rsidRDefault="00AA3DE1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0.7 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MAX</w:t>
            </w:r>
          </w:p>
        </w:tc>
      </w:tr>
      <w:tr w:rsidR="001003BD" w:rsidRPr="00AA3DE1" w14:paraId="57BE5323" w14:textId="77777777" w:rsidTr="00AA3DE1">
        <w:trPr>
          <w:trHeight w:val="551"/>
          <w:jc w:val="center"/>
        </w:trPr>
        <w:tc>
          <w:tcPr>
            <w:tcW w:w="421" w:type="dxa"/>
            <w:vAlign w:val="center"/>
          </w:tcPr>
          <w:p w14:paraId="35BD5285" w14:textId="77777777" w:rsidR="001003BD" w:rsidRPr="00AA3DE1" w:rsidRDefault="001003BD" w:rsidP="001003BD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3B137948" w14:textId="283A3290" w:rsidR="001003BD" w:rsidRPr="00205272" w:rsidRDefault="00205272" w:rsidP="001003BD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Объемное тестирование</w:t>
            </w:r>
          </w:p>
        </w:tc>
        <w:tc>
          <w:tcPr>
            <w:tcW w:w="1223" w:type="dxa"/>
            <w:vAlign w:val="center"/>
          </w:tcPr>
          <w:p w14:paraId="75208523" w14:textId="1018A0E0" w:rsidR="001003BD" w:rsidRPr="00AA3DE1" w:rsidRDefault="001003BD" w:rsidP="001003BD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Р1</w:t>
            </w:r>
          </w:p>
        </w:tc>
        <w:tc>
          <w:tcPr>
            <w:tcW w:w="1220" w:type="dxa"/>
            <w:vAlign w:val="center"/>
          </w:tcPr>
          <w:p w14:paraId="7BA08294" w14:textId="1BE05F02" w:rsidR="001003BD" w:rsidRPr="00AA3DE1" w:rsidRDefault="001003BD" w:rsidP="001003BD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0.7 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MAX</w:t>
            </w:r>
          </w:p>
        </w:tc>
      </w:tr>
    </w:tbl>
    <w:p w14:paraId="23A1DFCC" w14:textId="77777777" w:rsidR="00DD122A" w:rsidRDefault="00DD122A" w:rsidP="00AA3DE1">
      <w:pPr>
        <w:pStyle w:val="2"/>
        <w:ind w:left="0" w:firstLine="851"/>
      </w:pPr>
      <w:bookmarkStart w:id="125" w:name="_Toc5471279"/>
      <w:bookmarkStart w:id="126" w:name="_Toc155989103"/>
      <w:r>
        <w:t>Критерии успешности проведения тестов</w:t>
      </w:r>
      <w:bookmarkEnd w:id="125"/>
      <w:bookmarkEnd w:id="126"/>
    </w:p>
    <w:p w14:paraId="4AE4C510" w14:textId="759856D9" w:rsidR="009A4D80" w:rsidRPr="009A4D80" w:rsidRDefault="009A4D80" w:rsidP="00FF07F9">
      <w:pPr>
        <w:ind w:firstLine="851"/>
        <w:rPr>
          <w:iCs/>
        </w:rPr>
      </w:pPr>
      <w:r w:rsidRPr="009A4D80">
        <w:rPr>
          <w:iCs/>
        </w:rPr>
        <w:t>Результаты тестов оцениваются по следующим критериям:</w:t>
      </w:r>
    </w:p>
    <w:p w14:paraId="7048BD1D" w14:textId="2CDC37DE" w:rsidR="009A4D80" w:rsidRPr="009A4D80" w:rsidRDefault="009A4D80" w:rsidP="009A4D80">
      <w:pPr>
        <w:pStyle w:val="ad"/>
        <w:numPr>
          <w:ilvl w:val="0"/>
          <w:numId w:val="36"/>
        </w:numPr>
        <w:ind w:left="0" w:firstLine="851"/>
        <w:rPr>
          <w:iCs/>
        </w:rPr>
      </w:pPr>
      <w:r w:rsidRPr="009A4D80">
        <w:rPr>
          <w:iCs/>
        </w:rPr>
        <w:t>Уровень использования аппаратных ресурсов для профиля нагрузки не превышает допустимые пределы.</w:t>
      </w:r>
    </w:p>
    <w:p w14:paraId="66BDCD4B" w14:textId="45DB5F2E" w:rsidR="009A4D80" w:rsidRPr="009A4D80" w:rsidRDefault="009A4D80" w:rsidP="009A4D80">
      <w:pPr>
        <w:pStyle w:val="ad"/>
        <w:numPr>
          <w:ilvl w:val="0"/>
          <w:numId w:val="36"/>
        </w:numPr>
        <w:ind w:left="0" w:firstLine="851"/>
        <w:rPr>
          <w:iCs/>
        </w:rPr>
      </w:pPr>
      <w:r w:rsidRPr="009A4D80">
        <w:rPr>
          <w:iCs/>
        </w:rPr>
        <w:t>Время отклика находится в согласованных пределах</w:t>
      </w:r>
    </w:p>
    <w:p w14:paraId="0BDF3FE8" w14:textId="40CB558D" w:rsidR="009A4D80" w:rsidRPr="009A4D80" w:rsidRDefault="009A4D80" w:rsidP="009A4D80">
      <w:pPr>
        <w:pStyle w:val="ad"/>
        <w:numPr>
          <w:ilvl w:val="0"/>
          <w:numId w:val="36"/>
        </w:numPr>
        <w:ind w:left="0" w:firstLine="851"/>
        <w:rPr>
          <w:iCs/>
        </w:rPr>
      </w:pPr>
      <w:r w:rsidRPr="009A4D80">
        <w:rPr>
          <w:iCs/>
        </w:rPr>
        <w:t>Производительность системы не зависит от больших объемов данных.</w:t>
      </w:r>
    </w:p>
    <w:p w14:paraId="1692A37C" w14:textId="77777777" w:rsidR="00DD122A" w:rsidRPr="009A4D80" w:rsidRDefault="00DD122A" w:rsidP="00DD122A">
      <w:pPr>
        <w:ind w:left="1141" w:firstLine="0"/>
        <w:rPr>
          <w:rStyle w:val="Info"/>
          <w:i w:val="0"/>
          <w:iCs/>
          <w:color w:val="auto"/>
        </w:rPr>
      </w:pPr>
    </w:p>
    <w:p w14:paraId="1296896B" w14:textId="77777777" w:rsidR="00DD122A" w:rsidRDefault="00DD122A" w:rsidP="00DD122A">
      <w:pPr>
        <w:rPr>
          <w:rStyle w:val="Info"/>
        </w:rPr>
      </w:pPr>
    </w:p>
    <w:p w14:paraId="34227848" w14:textId="77777777" w:rsidR="00DD122A" w:rsidRPr="00F058AC" w:rsidRDefault="00DD122A" w:rsidP="00DD122A">
      <w:pPr>
        <w:rPr>
          <w:rStyle w:val="Info"/>
        </w:rPr>
      </w:pPr>
    </w:p>
    <w:p w14:paraId="296D34A7" w14:textId="77777777" w:rsidR="00DD122A" w:rsidRDefault="00DD122A" w:rsidP="00DD122A">
      <w:pPr>
        <w:tabs>
          <w:tab w:val="left" w:pos="993"/>
        </w:tabs>
      </w:pPr>
      <w:bookmarkStart w:id="127" w:name="_Toc286833680"/>
      <w:bookmarkStart w:id="128" w:name="_Toc286833681"/>
      <w:bookmarkStart w:id="129" w:name="_Toc286833685"/>
      <w:bookmarkStart w:id="130" w:name="_Toc286833686"/>
      <w:bookmarkStart w:id="131" w:name="_Toc286833687"/>
      <w:bookmarkStart w:id="132" w:name="_Toc286833689"/>
      <w:bookmarkStart w:id="133" w:name="_Toc286833697"/>
      <w:bookmarkStart w:id="134" w:name="_Toc286833698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5D89C3FB" w14:textId="77777777" w:rsidR="00DD122A" w:rsidRDefault="00DD122A" w:rsidP="00AA3DE1">
      <w:pPr>
        <w:pStyle w:val="1"/>
        <w:tabs>
          <w:tab w:val="num" w:pos="851"/>
        </w:tabs>
        <w:spacing w:before="120"/>
        <w:ind w:left="0" w:firstLine="567"/>
      </w:pPr>
      <w:bookmarkStart w:id="135" w:name="_Toc498688312"/>
      <w:r>
        <w:lastRenderedPageBreak/>
        <w:t xml:space="preserve"> </w:t>
      </w:r>
      <w:bookmarkStart w:id="136" w:name="_Toc5471280"/>
      <w:bookmarkStart w:id="137" w:name="_Toc155989104"/>
      <w:r>
        <w:t>Мониторинг</w:t>
      </w:r>
      <w:bookmarkEnd w:id="135"/>
      <w:bookmarkEnd w:id="136"/>
      <w:bookmarkEnd w:id="137"/>
    </w:p>
    <w:p w14:paraId="093061CF" w14:textId="77777777" w:rsidR="00DD122A" w:rsidRDefault="00DD122A" w:rsidP="00AA3DE1">
      <w:pPr>
        <w:pStyle w:val="2"/>
        <w:tabs>
          <w:tab w:val="left" w:pos="993"/>
        </w:tabs>
        <w:spacing w:before="0" w:after="0" w:line="348" w:lineRule="auto"/>
        <w:ind w:left="0" w:firstLine="851"/>
      </w:pPr>
      <w:bookmarkStart w:id="138" w:name="_Toc498688313"/>
      <w:bookmarkStart w:id="139" w:name="_Toc5471281"/>
      <w:bookmarkStart w:id="140" w:name="_Toc155989105"/>
      <w:r>
        <w:t>Описание средств мониторинга</w:t>
      </w:r>
      <w:bookmarkEnd w:id="138"/>
      <w:bookmarkEnd w:id="139"/>
      <w:bookmarkEnd w:id="140"/>
    </w:p>
    <w:p w14:paraId="437370B8" w14:textId="77777777" w:rsidR="00DD122A" w:rsidRPr="00605502" w:rsidRDefault="00DD122A" w:rsidP="00AA3DE1">
      <w:pPr>
        <w:tabs>
          <w:tab w:val="left" w:pos="993"/>
          <w:tab w:val="left" w:pos="1134"/>
        </w:tabs>
        <w:spacing w:line="348" w:lineRule="auto"/>
        <w:ind w:firstLine="851"/>
        <w:rPr>
          <w:rStyle w:val="Info"/>
          <w:i w:val="0"/>
          <w:color w:val="auto"/>
          <w:lang w:val="en-US"/>
        </w:rPr>
      </w:pPr>
      <w:r w:rsidRPr="00605502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605502">
        <w:rPr>
          <w:rStyle w:val="Info"/>
          <w:i w:val="0"/>
          <w:color w:val="auto"/>
          <w:lang w:val="en-US"/>
        </w:rPr>
        <w:t xml:space="preserve"> </w:t>
      </w:r>
      <w:r w:rsidRPr="00605502">
        <w:rPr>
          <w:rStyle w:val="Info"/>
          <w:i w:val="0"/>
          <w:color w:val="auto"/>
        </w:rPr>
        <w:t>ОС</w:t>
      </w:r>
      <w:r w:rsidRPr="00605502">
        <w:rPr>
          <w:rStyle w:val="Info"/>
          <w:i w:val="0"/>
          <w:color w:val="auto"/>
          <w:lang w:val="en-US"/>
        </w:rPr>
        <w:t xml:space="preserve"> «Windows» </w:t>
      </w:r>
      <w:r w:rsidRPr="00605502">
        <w:rPr>
          <w:rStyle w:val="Info"/>
          <w:i w:val="0"/>
          <w:color w:val="auto"/>
        </w:rPr>
        <w:t>таким</w:t>
      </w:r>
      <w:r w:rsidRPr="00605502">
        <w:rPr>
          <w:rStyle w:val="Info"/>
          <w:i w:val="0"/>
          <w:color w:val="auto"/>
          <w:lang w:val="en-US"/>
        </w:rPr>
        <w:t xml:space="preserve"> </w:t>
      </w:r>
      <w:r w:rsidRPr="00605502">
        <w:rPr>
          <w:rStyle w:val="Info"/>
          <w:i w:val="0"/>
          <w:color w:val="auto"/>
        </w:rPr>
        <w:t>средством</w:t>
      </w:r>
      <w:r w:rsidRPr="00605502">
        <w:rPr>
          <w:rStyle w:val="Info"/>
          <w:i w:val="0"/>
          <w:color w:val="auto"/>
          <w:lang w:val="en-US"/>
        </w:rPr>
        <w:t xml:space="preserve"> </w:t>
      </w:r>
      <w:r w:rsidRPr="00605502">
        <w:rPr>
          <w:rStyle w:val="Info"/>
          <w:i w:val="0"/>
          <w:color w:val="auto"/>
        </w:rPr>
        <w:t>является</w:t>
      </w:r>
      <w:r w:rsidRPr="00605502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39C68503" w14:textId="0EA88AD5" w:rsidR="00DD122A" w:rsidRPr="00605502" w:rsidRDefault="00DD122A" w:rsidP="00AA3DE1">
      <w:pPr>
        <w:tabs>
          <w:tab w:val="left" w:pos="993"/>
        </w:tabs>
        <w:spacing w:line="348" w:lineRule="auto"/>
        <w:ind w:firstLine="851"/>
        <w:rPr>
          <w:rStyle w:val="Info"/>
          <w:i w:val="0"/>
          <w:color w:val="auto"/>
        </w:rPr>
      </w:pPr>
      <w:r w:rsidRPr="00605502">
        <w:rPr>
          <w:rStyle w:val="Info"/>
          <w:i w:val="0"/>
          <w:color w:val="auto"/>
        </w:rPr>
        <w:t>В качестве мониторингов по проекту предлагается использовать</w:t>
      </w:r>
      <w:r w:rsidR="00605502" w:rsidRPr="00605502">
        <w:rPr>
          <w:rStyle w:val="Info"/>
          <w:i w:val="0"/>
          <w:color w:val="auto"/>
        </w:rPr>
        <w:t xml:space="preserve"> </w:t>
      </w:r>
      <w:r w:rsidRPr="00605502">
        <w:rPr>
          <w:rStyle w:val="Info"/>
          <w:i w:val="0"/>
          <w:color w:val="auto"/>
        </w:rPr>
        <w:t>Grafana+InfluxDB.</w:t>
      </w:r>
    </w:p>
    <w:p w14:paraId="0FE997DD" w14:textId="77777777" w:rsidR="00DD122A" w:rsidRDefault="00DD122A" w:rsidP="00AA3DE1">
      <w:pPr>
        <w:pStyle w:val="2"/>
        <w:tabs>
          <w:tab w:val="left" w:pos="993"/>
        </w:tabs>
        <w:spacing w:before="0" w:after="0" w:line="348" w:lineRule="auto"/>
        <w:ind w:left="0" w:firstLine="851"/>
      </w:pPr>
      <w:bookmarkStart w:id="141" w:name="_Toc5471282"/>
      <w:bookmarkStart w:id="142" w:name="_Toc155989106"/>
      <w:r>
        <w:t>Описание мониторинга ресурсов</w:t>
      </w:r>
      <w:bookmarkEnd w:id="141"/>
      <w:bookmarkEnd w:id="142"/>
    </w:p>
    <w:p w14:paraId="2D917599" w14:textId="55A268E1" w:rsidR="00605502" w:rsidRDefault="00DD122A" w:rsidP="00AA3DE1">
      <w:pPr>
        <w:spacing w:line="348" w:lineRule="auto"/>
        <w:ind w:firstLine="851"/>
        <w:rPr>
          <w:rStyle w:val="Info"/>
          <w:i w:val="0"/>
          <w:color w:val="auto"/>
        </w:rPr>
      </w:pPr>
      <w:r w:rsidRPr="00605502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системы: </w:t>
      </w:r>
    </w:p>
    <w:p w14:paraId="529E71EE" w14:textId="1FAB69D5" w:rsidR="00447DA2" w:rsidRPr="00F873C1" w:rsidRDefault="00F873C1" w:rsidP="00F873C1">
      <w:pPr>
        <w:pStyle w:val="ad"/>
        <w:numPr>
          <w:ilvl w:val="0"/>
          <w:numId w:val="31"/>
        </w:numPr>
        <w:spacing w:line="348" w:lineRule="auto"/>
        <w:ind w:left="0"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с</w:t>
      </w:r>
      <w:r w:rsidR="00447DA2" w:rsidRPr="00F873C1">
        <w:rPr>
          <w:rStyle w:val="Info"/>
          <w:i w:val="0"/>
          <w:color w:val="auto"/>
        </w:rPr>
        <w:t>ервер Web Tours</w:t>
      </w:r>
      <w:r w:rsidRPr="00F873C1">
        <w:rPr>
          <w:rStyle w:val="Info"/>
          <w:i w:val="0"/>
          <w:color w:val="auto"/>
        </w:rPr>
        <w:t xml:space="preserve"> (</w:t>
      </w:r>
      <w:r w:rsidR="00447DA2" w:rsidRPr="00F873C1">
        <w:rPr>
          <w:rStyle w:val="Info"/>
          <w:i w:val="0"/>
          <w:color w:val="auto"/>
        </w:rPr>
        <w:t>Сервер  тестируемой системы</w:t>
      </w:r>
      <w:r w:rsidRPr="00F873C1">
        <w:rPr>
          <w:rStyle w:val="Info"/>
          <w:i w:val="0"/>
          <w:color w:val="auto"/>
        </w:rPr>
        <w:t>).</w:t>
      </w:r>
    </w:p>
    <w:p w14:paraId="0F73AF9D" w14:textId="6F45D032" w:rsidR="00DD122A" w:rsidRPr="00605502" w:rsidRDefault="00DD122A" w:rsidP="00AA3DE1">
      <w:pPr>
        <w:spacing w:line="348" w:lineRule="auto"/>
        <w:ind w:firstLine="851"/>
        <w:rPr>
          <w:rStyle w:val="Info"/>
          <w:i w:val="0"/>
          <w:color w:val="auto"/>
        </w:rPr>
      </w:pPr>
      <w:r w:rsidRPr="00605502">
        <w:rPr>
          <w:rStyle w:val="Info"/>
          <w:i w:val="0"/>
          <w:color w:val="auto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параметры</w:t>
      </w:r>
      <w:r w:rsidR="00453D2A">
        <w:rPr>
          <w:rStyle w:val="Info"/>
          <w:i w:val="0"/>
          <w:color w:val="auto"/>
        </w:rPr>
        <w:t xml:space="preserve"> производительности указанные в п. 9.3</w:t>
      </w:r>
      <w:r w:rsidRPr="00605502">
        <w:rPr>
          <w:rStyle w:val="Info"/>
          <w:i w:val="0"/>
          <w:color w:val="auto"/>
        </w:rPr>
        <w:t xml:space="preserve"> (периодичность замера метрик составляет 30 секунд).</w:t>
      </w:r>
    </w:p>
    <w:p w14:paraId="1084ED3B" w14:textId="7B77C990" w:rsidR="00453D2A" w:rsidRPr="00453D2A" w:rsidRDefault="00453D2A" w:rsidP="00AA3DE1">
      <w:pPr>
        <w:pStyle w:val="2"/>
        <w:tabs>
          <w:tab w:val="left" w:pos="993"/>
        </w:tabs>
        <w:spacing w:before="0" w:after="0" w:line="348" w:lineRule="auto"/>
        <w:ind w:left="0" w:firstLine="851"/>
        <w:rPr>
          <w:rStyle w:val="Info"/>
          <w:i w:val="0"/>
          <w:color w:val="auto"/>
        </w:rPr>
      </w:pPr>
      <w:bookmarkStart w:id="143" w:name="_Toc155989107"/>
      <w:r>
        <w:t>Перечень индикаторов производительности</w:t>
      </w:r>
      <w:bookmarkEnd w:id="143"/>
    </w:p>
    <w:p w14:paraId="7123E0D2" w14:textId="77777777" w:rsidR="00DD122A" w:rsidRPr="00453D2A" w:rsidRDefault="00DD122A" w:rsidP="00AA3DE1">
      <w:pPr>
        <w:spacing w:line="348" w:lineRule="auto"/>
        <w:ind w:firstLine="851"/>
        <w:rPr>
          <w:rStyle w:val="Info"/>
          <w:i w:val="0"/>
          <w:color w:val="auto"/>
        </w:rPr>
      </w:pPr>
      <w:r w:rsidRPr="00453D2A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0606C713" w14:textId="77777777" w:rsidR="00DD122A" w:rsidRPr="00453D2A" w:rsidRDefault="00DD122A" w:rsidP="00AA3DE1">
      <w:pPr>
        <w:pStyle w:val="ad"/>
        <w:numPr>
          <w:ilvl w:val="0"/>
          <w:numId w:val="26"/>
        </w:numPr>
        <w:spacing w:line="348" w:lineRule="auto"/>
        <w:ind w:left="0" w:firstLine="851"/>
        <w:rPr>
          <w:rStyle w:val="Info"/>
          <w:bCs/>
          <w:i w:val="0"/>
          <w:color w:val="auto"/>
        </w:rPr>
      </w:pPr>
      <w:r w:rsidRPr="00453D2A">
        <w:rPr>
          <w:rStyle w:val="Info"/>
          <w:bCs/>
          <w:i w:val="0"/>
          <w:color w:val="auto"/>
        </w:rPr>
        <w:t>Процессор:</w:t>
      </w:r>
    </w:p>
    <w:p w14:paraId="4D0FC7B8" w14:textId="77777777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716DB0F0" w14:textId="77777777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процессорная очередь;</w:t>
      </w:r>
    </w:p>
    <w:p w14:paraId="1829D1E3" w14:textId="77777777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353B57C5" w14:textId="383474D0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40A2F65C" w14:textId="77777777" w:rsidR="00DD122A" w:rsidRPr="00453D2A" w:rsidRDefault="00DD122A" w:rsidP="00AA3DE1">
      <w:pPr>
        <w:pStyle w:val="ad"/>
        <w:numPr>
          <w:ilvl w:val="0"/>
          <w:numId w:val="26"/>
        </w:numPr>
        <w:spacing w:line="348" w:lineRule="auto"/>
        <w:ind w:left="0" w:firstLine="851"/>
        <w:rPr>
          <w:rStyle w:val="Info"/>
          <w:bCs/>
          <w:i w:val="0"/>
          <w:color w:val="auto"/>
        </w:rPr>
      </w:pPr>
      <w:r w:rsidRPr="00453D2A">
        <w:rPr>
          <w:rStyle w:val="Info"/>
          <w:bCs/>
          <w:i w:val="0"/>
          <w:color w:val="auto"/>
        </w:rPr>
        <w:t>Память:</w:t>
      </w:r>
    </w:p>
    <w:p w14:paraId="46D20070" w14:textId="77777777" w:rsidR="00DD122A" w:rsidRPr="00453D2A" w:rsidRDefault="00DD122A" w:rsidP="00AA3DE1">
      <w:pPr>
        <w:pStyle w:val="-1"/>
        <w:numPr>
          <w:ilvl w:val="0"/>
          <w:numId w:val="28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свободная память;</w:t>
      </w:r>
    </w:p>
    <w:p w14:paraId="01679A70" w14:textId="77777777" w:rsidR="00DD122A" w:rsidRPr="00453D2A" w:rsidRDefault="00DD122A" w:rsidP="00AA3DE1">
      <w:pPr>
        <w:pStyle w:val="-1"/>
        <w:numPr>
          <w:ilvl w:val="0"/>
          <w:numId w:val="28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533527AE" w14:textId="749C122A" w:rsidR="00DD122A" w:rsidRPr="00453D2A" w:rsidRDefault="00DD122A" w:rsidP="00AA3DE1">
      <w:pPr>
        <w:pStyle w:val="-1"/>
        <w:numPr>
          <w:ilvl w:val="0"/>
          <w:numId w:val="28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394015F4" w14:textId="77777777" w:rsidR="00DD122A" w:rsidRPr="00453D2A" w:rsidRDefault="00DD122A" w:rsidP="00AA3DE1">
      <w:pPr>
        <w:pStyle w:val="ad"/>
        <w:numPr>
          <w:ilvl w:val="0"/>
          <w:numId w:val="26"/>
        </w:numPr>
        <w:spacing w:line="348" w:lineRule="auto"/>
        <w:ind w:left="0" w:firstLine="851"/>
        <w:rPr>
          <w:rStyle w:val="Info"/>
          <w:bCs/>
          <w:i w:val="0"/>
          <w:color w:val="auto"/>
        </w:rPr>
      </w:pPr>
      <w:r w:rsidRPr="00453D2A">
        <w:rPr>
          <w:rStyle w:val="Info"/>
          <w:bCs/>
          <w:i w:val="0"/>
          <w:color w:val="auto"/>
        </w:rPr>
        <w:t>Диск:</w:t>
      </w:r>
    </w:p>
    <w:p w14:paraId="6A970003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3DE87325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1996162E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2DDD9DFB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2A0273A9" w14:textId="6508364C" w:rsidR="00DD122A" w:rsidRPr="000B0980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bCs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  <w:r w:rsid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.</w:t>
      </w:r>
    </w:p>
    <w:p w14:paraId="0717EDCF" w14:textId="77777777" w:rsidR="000B0980" w:rsidRPr="00453D2A" w:rsidRDefault="000B0980" w:rsidP="000B0980">
      <w:pPr>
        <w:pStyle w:val="-1"/>
        <w:numPr>
          <w:ilvl w:val="0"/>
          <w:numId w:val="0"/>
        </w:numPr>
        <w:spacing w:before="0"/>
        <w:ind w:left="851"/>
        <w:rPr>
          <w:rStyle w:val="Info"/>
          <w:bCs/>
          <w:color w:val="auto"/>
          <w:sz w:val="24"/>
          <w:szCs w:val="24"/>
        </w:rPr>
      </w:pPr>
    </w:p>
    <w:p w14:paraId="3B1BED31" w14:textId="77777777" w:rsidR="00DD122A" w:rsidRPr="00453D2A" w:rsidRDefault="00DD122A" w:rsidP="000B0980">
      <w:pPr>
        <w:pStyle w:val="2"/>
        <w:tabs>
          <w:tab w:val="left" w:pos="993"/>
        </w:tabs>
        <w:spacing w:before="0" w:after="0"/>
        <w:ind w:left="0" w:firstLine="851"/>
        <w:rPr>
          <w:rStyle w:val="Info"/>
        </w:rPr>
      </w:pPr>
      <w:bookmarkStart w:id="144" w:name="_Toc498688315"/>
      <w:bookmarkStart w:id="145" w:name="_Toc5471283"/>
      <w:bookmarkStart w:id="146" w:name="_Toc155989108"/>
      <w:r w:rsidRPr="00453D2A">
        <w:t>Описание измерений Бизнес-характеристик</w:t>
      </w:r>
      <w:bookmarkEnd w:id="144"/>
      <w:bookmarkEnd w:id="145"/>
      <w:bookmarkEnd w:id="146"/>
    </w:p>
    <w:p w14:paraId="39673FA0" w14:textId="0679DEAA" w:rsidR="00DD122A" w:rsidRPr="000B0980" w:rsidRDefault="00453D2A" w:rsidP="000B0980">
      <w:pPr>
        <w:pStyle w:val="-1"/>
        <w:numPr>
          <w:ilvl w:val="0"/>
          <w:numId w:val="0"/>
        </w:numPr>
        <w:spacing w:before="0" w:line="360" w:lineRule="auto"/>
        <w:ind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Бизнес-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характеристики, которые необходимо отслеживать в процессе тестирования и способ их сбора</w:t>
      </w:r>
      <w:r w:rsidR="000B0980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:</w:t>
      </w:r>
    </w:p>
    <w:p w14:paraId="77DBC2FE" w14:textId="3EEF0F23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4D48F59" w14:textId="3AE2030D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оличество выполняемых операций (интенсивность);</w:t>
      </w:r>
    </w:p>
    <w:p w14:paraId="298C1396" w14:textId="72DE065E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ремя отклика (максимальное, минимальное, среднее);</w:t>
      </w:r>
    </w:p>
    <w:p w14:paraId="7DD83B8D" w14:textId="0A4CEC9B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оличество превышений времени отклика;</w:t>
      </w:r>
    </w:p>
    <w:p w14:paraId="6B719D29" w14:textId="73FBF831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корость исполнения операций</w:t>
      </w: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14:paraId="00A7215D" w14:textId="77777777" w:rsidR="00DD122A" w:rsidRDefault="00DD122A" w:rsidP="00DD122A">
      <w:pPr>
        <w:pStyle w:val="1"/>
      </w:pPr>
      <w:bookmarkStart w:id="147" w:name="_Toc286064886"/>
      <w:bookmarkStart w:id="148" w:name="_Toc286065916"/>
      <w:bookmarkStart w:id="149" w:name="_Toc286064890"/>
      <w:bookmarkStart w:id="150" w:name="_Toc286065920"/>
      <w:bookmarkStart w:id="151" w:name="_Toc286064891"/>
      <w:bookmarkStart w:id="152" w:name="_Toc286065921"/>
      <w:bookmarkStart w:id="153" w:name="_Toc286064893"/>
      <w:bookmarkStart w:id="154" w:name="_Toc286065923"/>
      <w:bookmarkStart w:id="155" w:name="_Toc286064894"/>
      <w:bookmarkStart w:id="156" w:name="_Toc286065924"/>
      <w:bookmarkStart w:id="157" w:name="_Toc286064896"/>
      <w:bookmarkStart w:id="158" w:name="_Toc286065926"/>
      <w:bookmarkStart w:id="159" w:name="_Toc94531721"/>
      <w:bookmarkStart w:id="160" w:name="_Toc94599376"/>
      <w:bookmarkStart w:id="161" w:name="_Toc286331551"/>
      <w:bookmarkStart w:id="162" w:name="_Toc5471284"/>
      <w:bookmarkStart w:id="163" w:name="_Toc155989109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lastRenderedPageBreak/>
        <w:t>Материалы, подлежащие сдаче</w:t>
      </w:r>
      <w:bookmarkEnd w:id="159"/>
      <w:bookmarkEnd w:id="160"/>
      <w:bookmarkEnd w:id="161"/>
      <w:bookmarkEnd w:id="162"/>
      <w:bookmarkEnd w:id="163"/>
    </w:p>
    <w:p w14:paraId="5DA8DD02" w14:textId="6149BBCE" w:rsidR="00DD122A" w:rsidRPr="005C06F1" w:rsidRDefault="00DD122A" w:rsidP="005C06F1">
      <w:pPr>
        <w:spacing w:after="60" w:line="240" w:lineRule="auto"/>
        <w:ind w:firstLine="0"/>
        <w:rPr>
          <w:bCs/>
          <w:sz w:val="20"/>
          <w:szCs w:val="20"/>
        </w:rPr>
      </w:pPr>
      <w:r w:rsidRPr="00AA3DE1">
        <w:rPr>
          <w:bCs/>
          <w:sz w:val="20"/>
          <w:szCs w:val="20"/>
        </w:rPr>
        <w:t>Таблица 10.1 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2126"/>
        <w:gridCol w:w="3908"/>
      </w:tblGrid>
      <w:tr w:rsidR="00DD122A" w:rsidRPr="00851040" w14:paraId="6D703333" w14:textId="77777777" w:rsidTr="005C06F1">
        <w:trPr>
          <w:cantSplit/>
        </w:trPr>
        <w:tc>
          <w:tcPr>
            <w:tcW w:w="3325" w:type="dxa"/>
            <w:vAlign w:val="center"/>
          </w:tcPr>
          <w:p w14:paraId="323387D8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7DEF3571" w14:textId="77777777" w:rsidR="00DD122A" w:rsidRPr="00497967" w:rsidRDefault="00DD122A" w:rsidP="00497967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Дата готовности</w:t>
            </w:r>
          </w:p>
        </w:tc>
        <w:tc>
          <w:tcPr>
            <w:tcW w:w="3908" w:type="dxa"/>
            <w:vAlign w:val="center"/>
          </w:tcPr>
          <w:p w14:paraId="5CE2374B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Подготавливается в результате деятельности</w:t>
            </w:r>
          </w:p>
        </w:tc>
      </w:tr>
      <w:tr w:rsidR="00DD122A" w14:paraId="5F8DC5C1" w14:textId="77777777" w:rsidTr="005C06F1">
        <w:trPr>
          <w:cantSplit/>
        </w:trPr>
        <w:tc>
          <w:tcPr>
            <w:tcW w:w="3325" w:type="dxa"/>
            <w:vAlign w:val="center"/>
          </w:tcPr>
          <w:p w14:paraId="04692E82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Методика тестирования</w:t>
            </w:r>
          </w:p>
        </w:tc>
        <w:tc>
          <w:tcPr>
            <w:tcW w:w="2126" w:type="dxa"/>
            <w:vAlign w:val="center"/>
          </w:tcPr>
          <w:p w14:paraId="5229D1D2" w14:textId="5109AF2C" w:rsidR="00DD122A" w:rsidRPr="005C06F1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12.01.2024</w:t>
            </w:r>
          </w:p>
        </w:tc>
        <w:tc>
          <w:tcPr>
            <w:tcW w:w="3908" w:type="dxa"/>
            <w:vAlign w:val="center"/>
          </w:tcPr>
          <w:p w14:paraId="29633FA7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Планирование нагрузочного тестирования</w:t>
            </w:r>
          </w:p>
        </w:tc>
      </w:tr>
      <w:tr w:rsidR="00DD122A" w14:paraId="54D376E6" w14:textId="77777777" w:rsidTr="005C06F1">
        <w:trPr>
          <w:cantSplit/>
        </w:trPr>
        <w:tc>
          <w:tcPr>
            <w:tcW w:w="3325" w:type="dxa"/>
            <w:vAlign w:val="center"/>
          </w:tcPr>
          <w:p w14:paraId="5CE86004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Отчет по результатам нагрузочного тестирования</w:t>
            </w:r>
          </w:p>
        </w:tc>
        <w:tc>
          <w:tcPr>
            <w:tcW w:w="2126" w:type="dxa"/>
            <w:vAlign w:val="center"/>
          </w:tcPr>
          <w:p w14:paraId="59B870AA" w14:textId="622C8727" w:rsidR="00DD122A" w:rsidRPr="005C06F1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04.03.2024</w:t>
            </w:r>
          </w:p>
        </w:tc>
        <w:tc>
          <w:tcPr>
            <w:tcW w:w="3908" w:type="dxa"/>
            <w:vAlign w:val="center"/>
          </w:tcPr>
          <w:p w14:paraId="13C7033A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Проведение нагрузочного тестирования</w:t>
            </w:r>
          </w:p>
        </w:tc>
      </w:tr>
      <w:tr w:rsidR="00DD122A" w14:paraId="343D571E" w14:textId="77777777" w:rsidTr="005C06F1">
        <w:trPr>
          <w:cantSplit/>
        </w:trPr>
        <w:tc>
          <w:tcPr>
            <w:tcW w:w="3325" w:type="dxa"/>
            <w:vAlign w:val="center"/>
          </w:tcPr>
          <w:p w14:paraId="4F85438C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Средства нагрузочного тестирования с исходными кодами</w:t>
            </w:r>
          </w:p>
        </w:tc>
        <w:tc>
          <w:tcPr>
            <w:tcW w:w="2126" w:type="dxa"/>
            <w:vAlign w:val="center"/>
          </w:tcPr>
          <w:p w14:paraId="467D4493" w14:textId="317D4A44" w:rsidR="00DD122A" w:rsidRPr="005C06F1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29.01.2024</w:t>
            </w:r>
          </w:p>
        </w:tc>
        <w:tc>
          <w:tcPr>
            <w:tcW w:w="3908" w:type="dxa"/>
            <w:vAlign w:val="center"/>
          </w:tcPr>
          <w:p w14:paraId="4EBC98C3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Подготовка стенда и средств НТ</w:t>
            </w:r>
          </w:p>
        </w:tc>
      </w:tr>
      <w:tr w:rsidR="00DD122A" w14:paraId="1F854290" w14:textId="77777777" w:rsidTr="005C06F1">
        <w:trPr>
          <w:cantSplit/>
        </w:trPr>
        <w:tc>
          <w:tcPr>
            <w:tcW w:w="3325" w:type="dxa"/>
            <w:vAlign w:val="center"/>
          </w:tcPr>
          <w:p w14:paraId="39914F58" w14:textId="23D96726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Инструкция по настройке и использованию СНТ</w:t>
            </w:r>
          </w:p>
        </w:tc>
        <w:tc>
          <w:tcPr>
            <w:tcW w:w="2126" w:type="dxa"/>
            <w:vAlign w:val="center"/>
          </w:tcPr>
          <w:p w14:paraId="169DA2A9" w14:textId="2CF43058" w:rsidR="00DD122A" w:rsidRPr="00497967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26.02.2024</w:t>
            </w:r>
          </w:p>
        </w:tc>
        <w:tc>
          <w:tcPr>
            <w:tcW w:w="3908" w:type="dxa"/>
            <w:vAlign w:val="center"/>
          </w:tcPr>
          <w:p w14:paraId="3875F002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 xml:space="preserve">Разработка скриптов нагрузочного тестирования. </w:t>
            </w:r>
          </w:p>
        </w:tc>
      </w:tr>
      <w:tr w:rsidR="00DD122A" w:rsidRPr="00851040" w14:paraId="6E2D20E9" w14:textId="77777777" w:rsidTr="005C06F1">
        <w:trPr>
          <w:cantSplit/>
        </w:trPr>
        <w:tc>
          <w:tcPr>
            <w:tcW w:w="9359" w:type="dxa"/>
            <w:gridSpan w:val="3"/>
            <w:vAlign w:val="center"/>
          </w:tcPr>
          <w:p w14:paraId="56574CE0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Рабочие документы</w:t>
            </w:r>
          </w:p>
        </w:tc>
      </w:tr>
      <w:tr w:rsidR="00DD122A" w14:paraId="2B254D0F" w14:textId="77777777" w:rsidTr="005C06F1">
        <w:trPr>
          <w:cantSplit/>
        </w:trPr>
        <w:tc>
          <w:tcPr>
            <w:tcW w:w="3325" w:type="dxa"/>
            <w:vAlign w:val="center"/>
          </w:tcPr>
          <w:p w14:paraId="54548E4B" w14:textId="0696CEC0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Расчет</w:t>
            </w:r>
            <w:r w:rsidR="00497967" w:rsidRPr="00497967">
              <w:rPr>
                <w:sz w:val="20"/>
                <w:szCs w:val="20"/>
              </w:rPr>
              <w:t xml:space="preserve"> </w:t>
            </w:r>
            <w:r w:rsidRPr="00497967">
              <w:rPr>
                <w:sz w:val="20"/>
                <w:szCs w:val="20"/>
              </w:rPr>
              <w:t>интенсивности выполнения пользовательских сценариев</w:t>
            </w:r>
          </w:p>
        </w:tc>
        <w:tc>
          <w:tcPr>
            <w:tcW w:w="2126" w:type="dxa"/>
            <w:vAlign w:val="center"/>
          </w:tcPr>
          <w:p w14:paraId="4AE3B2A1" w14:textId="3F9355FB" w:rsidR="00DD122A" w:rsidRPr="00497967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12.01.2024</w:t>
            </w:r>
          </w:p>
        </w:tc>
        <w:tc>
          <w:tcPr>
            <w:tcW w:w="3908" w:type="dxa"/>
            <w:vAlign w:val="center"/>
          </w:tcPr>
          <w:p w14:paraId="1C48AD19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Подготовка методики НТ</w:t>
            </w:r>
          </w:p>
        </w:tc>
      </w:tr>
      <w:tr w:rsidR="00DD122A" w14:paraId="011E5AD4" w14:textId="77777777" w:rsidTr="005C06F1">
        <w:trPr>
          <w:cantSplit/>
        </w:trPr>
        <w:tc>
          <w:tcPr>
            <w:tcW w:w="3325" w:type="dxa"/>
            <w:vAlign w:val="center"/>
          </w:tcPr>
          <w:p w14:paraId="5109FC09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Расчет нагрузочного сценария для инструмента НТ</w:t>
            </w:r>
          </w:p>
        </w:tc>
        <w:tc>
          <w:tcPr>
            <w:tcW w:w="2126" w:type="dxa"/>
            <w:vAlign w:val="center"/>
          </w:tcPr>
          <w:p w14:paraId="0716B8F8" w14:textId="125652A2" w:rsidR="00DD122A" w:rsidRPr="00497967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12.01.2024</w:t>
            </w:r>
          </w:p>
        </w:tc>
        <w:tc>
          <w:tcPr>
            <w:tcW w:w="3908" w:type="dxa"/>
            <w:vAlign w:val="center"/>
          </w:tcPr>
          <w:p w14:paraId="0DC2B174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Подготовка стенда и средств НТ</w:t>
            </w:r>
          </w:p>
        </w:tc>
      </w:tr>
    </w:tbl>
    <w:p w14:paraId="048F2686" w14:textId="77777777" w:rsidR="00DD122A" w:rsidRPr="00497967" w:rsidRDefault="00DD122A" w:rsidP="00497967">
      <w:pPr>
        <w:pStyle w:val="1"/>
        <w:numPr>
          <w:ilvl w:val="0"/>
          <w:numId w:val="0"/>
        </w:numPr>
        <w:ind w:firstLine="851"/>
        <w:jc w:val="both"/>
        <w:rPr>
          <w:rStyle w:val="Info"/>
          <w:i w:val="0"/>
          <w:iCs/>
          <w:color w:val="auto"/>
        </w:rPr>
      </w:pPr>
      <w:bookmarkStart w:id="164" w:name="_Toc5471285"/>
      <w:bookmarkStart w:id="165" w:name="_Toc155989110"/>
      <w:r w:rsidRPr="00497967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64"/>
      <w:bookmarkEnd w:id="165"/>
    </w:p>
    <w:p w14:paraId="02C59C4E" w14:textId="77777777" w:rsidR="00DD122A" w:rsidRPr="0094441A" w:rsidRDefault="00DD122A" w:rsidP="00DD122A">
      <w:pPr>
        <w:tabs>
          <w:tab w:val="left" w:pos="993"/>
        </w:tabs>
        <w:jc w:val="right"/>
        <w:rPr>
          <w:rStyle w:val="Info"/>
        </w:rPr>
      </w:pPr>
    </w:p>
    <w:p w14:paraId="720A0F18" w14:textId="36D32DB3" w:rsidR="00DD122A" w:rsidRPr="00497967" w:rsidRDefault="00DD122A" w:rsidP="00DD122A">
      <w:pPr>
        <w:tabs>
          <w:tab w:val="left" w:pos="993"/>
        </w:tabs>
        <w:rPr>
          <w:rStyle w:val="Info"/>
          <w:i w:val="0"/>
          <w:iCs/>
          <w:color w:val="auto"/>
        </w:rPr>
      </w:pPr>
      <w:r w:rsidRPr="00497967">
        <w:rPr>
          <w:rStyle w:val="Info"/>
          <w:i w:val="0"/>
          <w:iCs/>
          <w:color w:val="auto"/>
        </w:rPr>
        <w:t>В таблице 1 представлен краткий перечень систем мониторинга, используемых в банке при проведении нагрузочного тестирования.</w:t>
      </w:r>
    </w:p>
    <w:p w14:paraId="06F1F37A" w14:textId="77777777" w:rsidR="00DD122A" w:rsidRPr="00497967" w:rsidRDefault="00DD122A" w:rsidP="00DD122A">
      <w:pPr>
        <w:tabs>
          <w:tab w:val="left" w:pos="993"/>
        </w:tabs>
        <w:jc w:val="right"/>
        <w:rPr>
          <w:rStyle w:val="Info"/>
          <w:i w:val="0"/>
          <w:iCs/>
          <w:color w:val="auto"/>
          <w:sz w:val="20"/>
          <w:szCs w:val="20"/>
        </w:rPr>
      </w:pPr>
    </w:p>
    <w:p w14:paraId="0B1649B1" w14:textId="77777777" w:rsidR="00DD122A" w:rsidRPr="00497967" w:rsidRDefault="00DD122A" w:rsidP="00497967">
      <w:pPr>
        <w:tabs>
          <w:tab w:val="left" w:pos="993"/>
        </w:tabs>
        <w:ind w:firstLine="0"/>
        <w:jc w:val="right"/>
        <w:rPr>
          <w:rStyle w:val="Info"/>
          <w:i w:val="0"/>
          <w:iCs/>
          <w:color w:val="auto"/>
          <w:sz w:val="20"/>
          <w:szCs w:val="20"/>
        </w:rPr>
      </w:pPr>
      <w:r w:rsidRPr="00497967">
        <w:rPr>
          <w:rStyle w:val="Info"/>
          <w:i w:val="0"/>
          <w:iCs/>
          <w:color w:val="auto"/>
          <w:sz w:val="20"/>
          <w:szCs w:val="20"/>
        </w:rPr>
        <w:t>Таблица 1 – Краткое описание систем мониторинга НТ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38"/>
        <w:gridCol w:w="1560"/>
        <w:gridCol w:w="3404"/>
        <w:gridCol w:w="2265"/>
      </w:tblGrid>
      <w:tr w:rsidR="00497967" w:rsidRPr="00497967" w14:paraId="1FB6F105" w14:textId="77777777" w:rsidTr="00497967">
        <w:tc>
          <w:tcPr>
            <w:tcW w:w="1014" w:type="pct"/>
            <w:shd w:val="clear" w:color="auto" w:fill="FFFFFF" w:themeFill="background1"/>
            <w:vAlign w:val="center"/>
          </w:tcPr>
          <w:p w14:paraId="7115D1E1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60" w:type="pct"/>
            <w:shd w:val="clear" w:color="auto" w:fill="FFFFFF" w:themeFill="background1"/>
            <w:vAlign w:val="center"/>
          </w:tcPr>
          <w:p w14:paraId="6D21A8FC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877" w:type="pct"/>
            <w:shd w:val="clear" w:color="auto" w:fill="FFFFFF" w:themeFill="background1"/>
            <w:vAlign w:val="center"/>
          </w:tcPr>
          <w:p w14:paraId="3F5CBC50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3B13123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497967" w:rsidRPr="00497967" w14:paraId="56AFEFC0" w14:textId="77777777" w:rsidTr="00497967">
        <w:tc>
          <w:tcPr>
            <w:tcW w:w="1014" w:type="pct"/>
            <w:shd w:val="clear" w:color="auto" w:fill="FFFFFF" w:themeFill="background1"/>
            <w:vAlign w:val="center"/>
          </w:tcPr>
          <w:p w14:paraId="48491679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60" w:type="pct"/>
            <w:shd w:val="clear" w:color="auto" w:fill="FFFFFF" w:themeFill="background1"/>
            <w:vAlign w:val="center"/>
          </w:tcPr>
          <w:p w14:paraId="36EFE8A3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877" w:type="pct"/>
            <w:shd w:val="clear" w:color="auto" w:fill="FFFFFF" w:themeFill="background1"/>
            <w:vAlign w:val="center"/>
          </w:tcPr>
          <w:p w14:paraId="2CBC9666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Агентский мониторинг</w:t>
            </w:r>
          </w:p>
          <w:p w14:paraId="59E29115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63E4BE26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telegraf - агент по сбору данных</w:t>
            </w:r>
          </w:p>
          <w:p w14:paraId="595FAABE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46262D4A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41A449CC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</w:tr>
      <w:tr w:rsidR="00497967" w:rsidRPr="00497967" w14:paraId="37B9FD81" w14:textId="77777777" w:rsidTr="00497967">
        <w:tc>
          <w:tcPr>
            <w:tcW w:w="1014" w:type="pct"/>
            <w:shd w:val="clear" w:color="auto" w:fill="FFFFFF" w:themeFill="background1"/>
            <w:vAlign w:val="center"/>
          </w:tcPr>
          <w:p w14:paraId="368D6E05" w14:textId="0EC50165" w:rsidR="00DD122A" w:rsidRPr="00497967" w:rsidRDefault="00497967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Performance Manager</w:t>
            </w:r>
          </w:p>
        </w:tc>
        <w:tc>
          <w:tcPr>
            <w:tcW w:w="860" w:type="pct"/>
            <w:shd w:val="clear" w:color="auto" w:fill="FFFFFF" w:themeFill="background1"/>
            <w:vAlign w:val="center"/>
          </w:tcPr>
          <w:p w14:paraId="6AC2846A" w14:textId="37DC198B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Windows</w:t>
            </w:r>
          </w:p>
        </w:tc>
        <w:tc>
          <w:tcPr>
            <w:tcW w:w="1877" w:type="pct"/>
            <w:shd w:val="clear" w:color="auto" w:fill="FFFFFF" w:themeFill="background1"/>
            <w:vAlign w:val="center"/>
          </w:tcPr>
          <w:p w14:paraId="435EC51A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5BC542F" w14:textId="77777777" w:rsidR="00DD122A" w:rsidRPr="00497967" w:rsidRDefault="004F291D" w:rsidP="006E68C8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10" w:history="1">
              <w:r w:rsidR="00DD122A" w:rsidRPr="00497967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44F64B77" w14:textId="77777777" w:rsidR="00DD122A" w:rsidRPr="00497967" w:rsidRDefault="004F291D" w:rsidP="006E68C8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11" w:history="1">
              <w:r w:rsidR="00DD122A" w:rsidRPr="00497967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753F1F91" w14:textId="77777777" w:rsidR="00DD122A" w:rsidRDefault="00DD122A" w:rsidP="00DD122A">
      <w:pPr>
        <w:tabs>
          <w:tab w:val="left" w:pos="993"/>
        </w:tabs>
        <w:ind w:firstLine="0"/>
        <w:rPr>
          <w:rStyle w:val="Info"/>
          <w:b/>
          <w:sz w:val="28"/>
          <w:szCs w:val="28"/>
        </w:rPr>
      </w:pPr>
    </w:p>
    <w:p w14:paraId="2AE77CA6" w14:textId="77777777" w:rsidR="00A528FD" w:rsidRDefault="00A528FD"/>
    <w:sectPr w:rsidR="00A528FD" w:rsidSect="00DB65F3">
      <w:footerReference w:type="default" r:id="rId12"/>
      <w:footerReference w:type="first" r:id="rId13"/>
      <w:pgSz w:w="11906" w:h="16838" w:code="9"/>
      <w:pgMar w:top="851" w:right="1418" w:bottom="851" w:left="1418" w:header="720" w:footer="1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34F2" w14:textId="77777777" w:rsidR="004F291D" w:rsidRDefault="004F291D" w:rsidP="0088218E">
      <w:pPr>
        <w:spacing w:line="240" w:lineRule="auto"/>
      </w:pPr>
      <w:r>
        <w:separator/>
      </w:r>
    </w:p>
  </w:endnote>
  <w:endnote w:type="continuationSeparator" w:id="0">
    <w:p w14:paraId="26998B9E" w14:textId="77777777" w:rsidR="004F291D" w:rsidRDefault="004F291D" w:rsidP="00882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811540"/>
      <w:docPartObj>
        <w:docPartGallery w:val="Page Numbers (Bottom of Page)"/>
        <w:docPartUnique/>
      </w:docPartObj>
    </w:sdtPr>
    <w:sdtEndPr/>
    <w:sdtContent>
      <w:p w14:paraId="3BD38997" w14:textId="168516C3" w:rsidR="005F2068" w:rsidRDefault="005F206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AF87D" w14:textId="00DD10A0" w:rsidR="005D7606" w:rsidRDefault="004F291D" w:rsidP="0088218E">
    <w:pPr>
      <w:pStyle w:val="a3"/>
      <w:tabs>
        <w:tab w:val="clear" w:pos="8306"/>
        <w:tab w:val="left" w:pos="8222"/>
      </w:tabs>
      <w:ind w:right="-853" w:firstLine="90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1747" w14:textId="3EA6EE54" w:rsidR="005D7606" w:rsidRDefault="00B5689A" w:rsidP="0088218E">
    <w:pPr>
      <w:pStyle w:val="a3"/>
      <w:tabs>
        <w:tab w:val="clear" w:pos="8306"/>
        <w:tab w:val="right" w:pos="9639"/>
      </w:tabs>
      <w:ind w:right="-569" w:firstLine="8789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E583" w14:textId="77777777" w:rsidR="004F291D" w:rsidRDefault="004F291D" w:rsidP="0088218E">
      <w:pPr>
        <w:spacing w:line="240" w:lineRule="auto"/>
      </w:pPr>
      <w:r>
        <w:separator/>
      </w:r>
    </w:p>
  </w:footnote>
  <w:footnote w:type="continuationSeparator" w:id="0">
    <w:p w14:paraId="6B6F6F90" w14:textId="77777777" w:rsidR="004F291D" w:rsidRDefault="004F291D" w:rsidP="008821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B513CB"/>
    <w:multiLevelType w:val="hybridMultilevel"/>
    <w:tmpl w:val="32AA0828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E52ACC"/>
    <w:multiLevelType w:val="hybridMultilevel"/>
    <w:tmpl w:val="3B4EAE18"/>
    <w:lvl w:ilvl="0" w:tplc="5ABC44C0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C6598A"/>
    <w:multiLevelType w:val="hybridMultilevel"/>
    <w:tmpl w:val="8098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24D3928"/>
    <w:multiLevelType w:val="hybridMultilevel"/>
    <w:tmpl w:val="C1D0D94C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F24D92"/>
    <w:multiLevelType w:val="hybridMultilevel"/>
    <w:tmpl w:val="23BA00DE"/>
    <w:lvl w:ilvl="0" w:tplc="EE8057E0">
      <w:start w:val="1"/>
      <w:numFmt w:val="bullet"/>
      <w:lvlText w:val=""/>
      <w:lvlJc w:val="left"/>
      <w:pPr>
        <w:ind w:left="1141" w:hanging="360"/>
      </w:pPr>
      <w:rPr>
        <w:rFonts w:ascii="Symbol" w:hAnsi="Symbol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A9A2F53"/>
    <w:multiLevelType w:val="hybridMultilevel"/>
    <w:tmpl w:val="A05202CE"/>
    <w:lvl w:ilvl="0" w:tplc="EE8057E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1D7B2E4A"/>
    <w:multiLevelType w:val="hybridMultilevel"/>
    <w:tmpl w:val="2834BF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B440B8C"/>
    <w:multiLevelType w:val="hybridMultilevel"/>
    <w:tmpl w:val="6E8A0C02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7860B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A5A9F"/>
    <w:multiLevelType w:val="hybridMultilevel"/>
    <w:tmpl w:val="B3BCB15E"/>
    <w:lvl w:ilvl="0" w:tplc="EE8057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1523"/>
    <w:multiLevelType w:val="hybridMultilevel"/>
    <w:tmpl w:val="077808B6"/>
    <w:lvl w:ilvl="0" w:tplc="EE805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F34214"/>
    <w:multiLevelType w:val="hybridMultilevel"/>
    <w:tmpl w:val="966AE8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B614680"/>
    <w:multiLevelType w:val="hybridMultilevel"/>
    <w:tmpl w:val="CFA8141C"/>
    <w:lvl w:ilvl="0" w:tplc="EE805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32E1D"/>
    <w:multiLevelType w:val="hybridMultilevel"/>
    <w:tmpl w:val="8BB631F0"/>
    <w:lvl w:ilvl="0" w:tplc="5ABC4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16859"/>
    <w:multiLevelType w:val="multilevel"/>
    <w:tmpl w:val="E8105A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iCs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0E086C"/>
    <w:multiLevelType w:val="hybridMultilevel"/>
    <w:tmpl w:val="9EB86F2E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E8057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4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9E63646"/>
    <w:multiLevelType w:val="multilevel"/>
    <w:tmpl w:val="016CF7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6" w15:restartNumberingAfterBreak="0">
    <w:nsid w:val="54C552C9"/>
    <w:multiLevelType w:val="hybridMultilevel"/>
    <w:tmpl w:val="3B4EAE18"/>
    <w:lvl w:ilvl="0" w:tplc="5ABC44C0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95144A8"/>
    <w:multiLevelType w:val="hybridMultilevel"/>
    <w:tmpl w:val="3AF4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D3D99"/>
    <w:multiLevelType w:val="hybridMultilevel"/>
    <w:tmpl w:val="C5969020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2995B93"/>
    <w:multiLevelType w:val="hybridMultilevel"/>
    <w:tmpl w:val="A0CC4902"/>
    <w:lvl w:ilvl="0" w:tplc="2CA4DC8A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3167D1F"/>
    <w:multiLevelType w:val="multilevel"/>
    <w:tmpl w:val="89564AC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A1A28DD"/>
    <w:multiLevelType w:val="hybridMultilevel"/>
    <w:tmpl w:val="DE1C611E"/>
    <w:lvl w:ilvl="0" w:tplc="EE805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86A64"/>
    <w:multiLevelType w:val="hybridMultilevel"/>
    <w:tmpl w:val="B2444818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2E5F74"/>
    <w:multiLevelType w:val="hybridMultilevel"/>
    <w:tmpl w:val="578CFC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ED04B45"/>
    <w:multiLevelType w:val="hybridMultilevel"/>
    <w:tmpl w:val="C4DCB2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5"/>
  </w:num>
  <w:num w:numId="2">
    <w:abstractNumId w:val="17"/>
  </w:num>
  <w:num w:numId="3">
    <w:abstractNumId w:val="35"/>
  </w:num>
  <w:num w:numId="4">
    <w:abstractNumId w:val="7"/>
  </w:num>
  <w:num w:numId="5">
    <w:abstractNumId w:val="1"/>
  </w:num>
  <w:num w:numId="6">
    <w:abstractNumId w:val="16"/>
  </w:num>
  <w:num w:numId="7">
    <w:abstractNumId w:val="0"/>
  </w:num>
  <w:num w:numId="8">
    <w:abstractNumId w:val="12"/>
  </w:num>
  <w:num w:numId="9">
    <w:abstractNumId w:val="23"/>
  </w:num>
  <w:num w:numId="10">
    <w:abstractNumId w:val="5"/>
  </w:num>
  <w:num w:numId="11">
    <w:abstractNumId w:val="32"/>
  </w:num>
  <w:num w:numId="12">
    <w:abstractNumId w:val="24"/>
  </w:num>
  <w:num w:numId="13">
    <w:abstractNumId w:val="10"/>
  </w:num>
  <w:num w:numId="14">
    <w:abstractNumId w:val="36"/>
  </w:num>
  <w:num w:numId="15">
    <w:abstractNumId w:val="22"/>
  </w:num>
  <w:num w:numId="16">
    <w:abstractNumId w:val="29"/>
  </w:num>
  <w:num w:numId="17">
    <w:abstractNumId w:val="13"/>
  </w:num>
  <w:num w:numId="18">
    <w:abstractNumId w:val="30"/>
  </w:num>
  <w:num w:numId="19">
    <w:abstractNumId w:val="21"/>
  </w:num>
  <w:num w:numId="20">
    <w:abstractNumId w:val="9"/>
  </w:num>
  <w:num w:numId="21">
    <w:abstractNumId w:val="28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3"/>
  </w:num>
  <w:num w:numId="25">
    <w:abstractNumId w:val="6"/>
  </w:num>
  <w:num w:numId="26">
    <w:abstractNumId w:val="20"/>
  </w:num>
  <w:num w:numId="27">
    <w:abstractNumId w:val="19"/>
  </w:num>
  <w:num w:numId="28">
    <w:abstractNumId w:val="31"/>
  </w:num>
  <w:num w:numId="29">
    <w:abstractNumId w:val="15"/>
  </w:num>
  <w:num w:numId="30">
    <w:abstractNumId w:val="14"/>
  </w:num>
  <w:num w:numId="31">
    <w:abstractNumId w:val="2"/>
  </w:num>
  <w:num w:numId="32">
    <w:abstractNumId w:val="8"/>
  </w:num>
  <w:num w:numId="33">
    <w:abstractNumId w:val="27"/>
  </w:num>
  <w:num w:numId="34">
    <w:abstractNumId w:val="4"/>
  </w:num>
  <w:num w:numId="35">
    <w:abstractNumId w:val="34"/>
  </w:num>
  <w:num w:numId="36">
    <w:abstractNumId w:val="11"/>
  </w:num>
  <w:num w:numId="37">
    <w:abstractNumId w:val="2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D"/>
    <w:rsid w:val="00014F89"/>
    <w:rsid w:val="00020FE9"/>
    <w:rsid w:val="00030E0E"/>
    <w:rsid w:val="000350FC"/>
    <w:rsid w:val="00060C06"/>
    <w:rsid w:val="00066EDA"/>
    <w:rsid w:val="000B0980"/>
    <w:rsid w:val="001003BD"/>
    <w:rsid w:val="00111B42"/>
    <w:rsid w:val="00122C70"/>
    <w:rsid w:val="00135B26"/>
    <w:rsid w:val="0013707C"/>
    <w:rsid w:val="00141133"/>
    <w:rsid w:val="00155B97"/>
    <w:rsid w:val="0016314C"/>
    <w:rsid w:val="001B47E2"/>
    <w:rsid w:val="001F6734"/>
    <w:rsid w:val="00205272"/>
    <w:rsid w:val="002267DA"/>
    <w:rsid w:val="002752E9"/>
    <w:rsid w:val="0030528D"/>
    <w:rsid w:val="00327B90"/>
    <w:rsid w:val="003A7C42"/>
    <w:rsid w:val="003D5A0C"/>
    <w:rsid w:val="003E0A61"/>
    <w:rsid w:val="003E18B6"/>
    <w:rsid w:val="003E3CCF"/>
    <w:rsid w:val="003E510B"/>
    <w:rsid w:val="00447DA2"/>
    <w:rsid w:val="00453D2A"/>
    <w:rsid w:val="00484DAF"/>
    <w:rsid w:val="00490AE9"/>
    <w:rsid w:val="00497967"/>
    <w:rsid w:val="004D2EA8"/>
    <w:rsid w:val="004E2338"/>
    <w:rsid w:val="004F291D"/>
    <w:rsid w:val="00527E3A"/>
    <w:rsid w:val="005400A5"/>
    <w:rsid w:val="0056131E"/>
    <w:rsid w:val="00561F9D"/>
    <w:rsid w:val="00566A3F"/>
    <w:rsid w:val="0058141C"/>
    <w:rsid w:val="005C06F1"/>
    <w:rsid w:val="005C4897"/>
    <w:rsid w:val="005D6785"/>
    <w:rsid w:val="005F2068"/>
    <w:rsid w:val="00605502"/>
    <w:rsid w:val="00653F53"/>
    <w:rsid w:val="006A1362"/>
    <w:rsid w:val="006B6983"/>
    <w:rsid w:val="006D62BB"/>
    <w:rsid w:val="006E099B"/>
    <w:rsid w:val="006F1FF8"/>
    <w:rsid w:val="00724324"/>
    <w:rsid w:val="00724741"/>
    <w:rsid w:val="00760206"/>
    <w:rsid w:val="00761132"/>
    <w:rsid w:val="00782399"/>
    <w:rsid w:val="007919C2"/>
    <w:rsid w:val="007B56C0"/>
    <w:rsid w:val="007D148E"/>
    <w:rsid w:val="007D1C51"/>
    <w:rsid w:val="00806730"/>
    <w:rsid w:val="0084429D"/>
    <w:rsid w:val="00855E90"/>
    <w:rsid w:val="00880C29"/>
    <w:rsid w:val="0088218E"/>
    <w:rsid w:val="00886312"/>
    <w:rsid w:val="00915908"/>
    <w:rsid w:val="0094111E"/>
    <w:rsid w:val="00981063"/>
    <w:rsid w:val="009924CE"/>
    <w:rsid w:val="009A4D80"/>
    <w:rsid w:val="009C6FFE"/>
    <w:rsid w:val="00A528FD"/>
    <w:rsid w:val="00A976A4"/>
    <w:rsid w:val="00AA3DE1"/>
    <w:rsid w:val="00AB0DCA"/>
    <w:rsid w:val="00AE1887"/>
    <w:rsid w:val="00B5689A"/>
    <w:rsid w:val="00B740E2"/>
    <w:rsid w:val="00B90510"/>
    <w:rsid w:val="00B93D2E"/>
    <w:rsid w:val="00B9437E"/>
    <w:rsid w:val="00BA5BFA"/>
    <w:rsid w:val="00BA79BE"/>
    <w:rsid w:val="00BB0228"/>
    <w:rsid w:val="00BC62F5"/>
    <w:rsid w:val="00BE3BA5"/>
    <w:rsid w:val="00C055A3"/>
    <w:rsid w:val="00C10A1D"/>
    <w:rsid w:val="00C377D8"/>
    <w:rsid w:val="00C50E36"/>
    <w:rsid w:val="00C904C4"/>
    <w:rsid w:val="00CA52E3"/>
    <w:rsid w:val="00D2120E"/>
    <w:rsid w:val="00D25510"/>
    <w:rsid w:val="00DA4A63"/>
    <w:rsid w:val="00DB65F3"/>
    <w:rsid w:val="00DC74E8"/>
    <w:rsid w:val="00DD122A"/>
    <w:rsid w:val="00DF2775"/>
    <w:rsid w:val="00DF3824"/>
    <w:rsid w:val="00E219FF"/>
    <w:rsid w:val="00E21CE5"/>
    <w:rsid w:val="00E64FAF"/>
    <w:rsid w:val="00E95580"/>
    <w:rsid w:val="00ED3A25"/>
    <w:rsid w:val="00ED419D"/>
    <w:rsid w:val="00ED5433"/>
    <w:rsid w:val="00F41F59"/>
    <w:rsid w:val="00F51AB1"/>
    <w:rsid w:val="00F6381D"/>
    <w:rsid w:val="00F873C1"/>
    <w:rsid w:val="00FA1246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A4B7D"/>
  <w15:chartTrackingRefBased/>
  <w15:docId w15:val="{4470AB4D-1490-43A9-B9D9-FDF49931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C7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uiPriority w:val="9"/>
    <w:qFormat/>
    <w:rsid w:val="00DD122A"/>
    <w:pPr>
      <w:keepNext/>
      <w:keepLines/>
      <w:pageBreakBefore/>
      <w:numPr>
        <w:numId w:val="19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qFormat/>
    <w:rsid w:val="00DD122A"/>
    <w:pPr>
      <w:keepNext/>
      <w:keepLines/>
      <w:numPr>
        <w:ilvl w:val="1"/>
        <w:numId w:val="19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qFormat/>
    <w:rsid w:val="00DD122A"/>
    <w:pPr>
      <w:keepNext/>
      <w:keepLines/>
      <w:numPr>
        <w:ilvl w:val="2"/>
        <w:numId w:val="19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DD122A"/>
    <w:pPr>
      <w:keepNext/>
      <w:numPr>
        <w:ilvl w:val="3"/>
        <w:numId w:val="19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DD122A"/>
    <w:pPr>
      <w:keepNext/>
      <w:numPr>
        <w:ilvl w:val="4"/>
        <w:numId w:val="19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DD122A"/>
    <w:pPr>
      <w:keepNext/>
      <w:numPr>
        <w:ilvl w:val="5"/>
        <w:numId w:val="19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DD122A"/>
    <w:pPr>
      <w:numPr>
        <w:ilvl w:val="6"/>
        <w:numId w:val="19"/>
      </w:numPr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DD122A"/>
    <w:pPr>
      <w:numPr>
        <w:ilvl w:val="7"/>
        <w:numId w:val="19"/>
      </w:numPr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DD122A"/>
    <w:pPr>
      <w:numPr>
        <w:ilvl w:val="8"/>
        <w:numId w:val="1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DD122A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DD122A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D122A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D122A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D122A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styleId="a3">
    <w:name w:val="footer"/>
    <w:basedOn w:val="a"/>
    <w:link w:val="a4"/>
    <w:uiPriority w:val="99"/>
    <w:rsid w:val="00DD122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122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5">
    <w:name w:val="Текст в таблице"/>
    <w:basedOn w:val="a"/>
    <w:uiPriority w:val="99"/>
    <w:rsid w:val="00DD122A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6">
    <w:name w:val="Код документа"/>
    <w:rsid w:val="00DD122A"/>
    <w:pPr>
      <w:spacing w:before="120" w:after="0" w:line="240" w:lineRule="auto"/>
      <w:jc w:val="center"/>
    </w:pPr>
    <w:rPr>
      <w:rFonts w:ascii="Arial" w:eastAsia="Times New Roman" w:hAnsi="Arial" w:cs="Arial"/>
      <w:caps/>
      <w:noProof/>
      <w:sz w:val="24"/>
      <w:szCs w:val="24"/>
      <w:lang w:eastAsia="ru-RU"/>
    </w:rPr>
  </w:style>
  <w:style w:type="character" w:styleId="a7">
    <w:name w:val="page number"/>
    <w:basedOn w:val="a0"/>
    <w:uiPriority w:val="99"/>
    <w:rsid w:val="00DD122A"/>
  </w:style>
  <w:style w:type="paragraph" w:styleId="91">
    <w:name w:val="toc 9"/>
    <w:basedOn w:val="a"/>
    <w:next w:val="a"/>
    <w:autoRedefine/>
    <w:semiHidden/>
    <w:rsid w:val="00DD122A"/>
    <w:pPr>
      <w:ind w:left="1920"/>
      <w:jc w:val="left"/>
    </w:pPr>
    <w:rPr>
      <w:sz w:val="18"/>
      <w:szCs w:val="18"/>
    </w:rPr>
  </w:style>
  <w:style w:type="paragraph" w:styleId="a8">
    <w:name w:val="Body Text"/>
    <w:basedOn w:val="a"/>
    <w:link w:val="a9"/>
    <w:rsid w:val="00DD122A"/>
  </w:style>
  <w:style w:type="character" w:customStyle="1" w:styleId="a9">
    <w:name w:val="Основной текст Знак"/>
    <w:basedOn w:val="a0"/>
    <w:link w:val="a8"/>
    <w:rsid w:val="00DD122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DD122A"/>
    <w:rPr>
      <w:i/>
      <w:color w:val="0000FF"/>
    </w:rPr>
  </w:style>
  <w:style w:type="paragraph" w:customStyle="1" w:styleId="-1">
    <w:name w:val="ОснТекст-Список1"/>
    <w:basedOn w:val="a"/>
    <w:qFormat/>
    <w:rsid w:val="00DD122A"/>
    <w:pPr>
      <w:keepLines/>
      <w:numPr>
        <w:numId w:val="11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styleId="aa">
    <w:name w:val="header"/>
    <w:basedOn w:val="a"/>
    <w:link w:val="ab"/>
    <w:uiPriority w:val="99"/>
    <w:unhideWhenUsed/>
    <w:rsid w:val="0088218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21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table" w:styleId="ac">
    <w:name w:val="Table Grid"/>
    <w:basedOn w:val="a1"/>
    <w:uiPriority w:val="39"/>
    <w:rsid w:val="0012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F206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FA1246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character" w:styleId="af">
    <w:name w:val="Strong"/>
    <w:basedOn w:val="a0"/>
    <w:uiPriority w:val="22"/>
    <w:qFormat/>
    <w:rsid w:val="00FA1246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E64FA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64FA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64FAF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64FA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64FAF"/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135B26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5B26"/>
    <w:pPr>
      <w:tabs>
        <w:tab w:val="left" w:pos="284"/>
        <w:tab w:val="right" w:leader="dot" w:pos="9070"/>
      </w:tabs>
      <w:spacing w:line="264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35B26"/>
    <w:pPr>
      <w:tabs>
        <w:tab w:val="left" w:pos="993"/>
        <w:tab w:val="right" w:leader="dot" w:pos="9060"/>
      </w:tabs>
      <w:spacing w:line="264" w:lineRule="auto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135B26"/>
    <w:pPr>
      <w:tabs>
        <w:tab w:val="left" w:pos="1560"/>
        <w:tab w:val="right" w:leader="dot" w:pos="9060"/>
      </w:tabs>
      <w:spacing w:line="264" w:lineRule="auto"/>
      <w:ind w:firstLine="993"/>
      <w:jc w:val="left"/>
    </w:pPr>
  </w:style>
  <w:style w:type="character" w:styleId="af6">
    <w:name w:val="Hyperlink"/>
    <w:basedOn w:val="a0"/>
    <w:uiPriority w:val="99"/>
    <w:unhideWhenUsed/>
    <w:rsid w:val="00135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127286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A3AC1-6CF2-4879-A818-1E32034E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19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dcterms:created xsi:type="dcterms:W3CDTF">2024-01-10T14:36:00Z</dcterms:created>
  <dcterms:modified xsi:type="dcterms:W3CDTF">2024-01-12T17:03:00Z</dcterms:modified>
</cp:coreProperties>
</file>