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1D6" w:rsidRPr="005451D6" w:rsidRDefault="005451D6" w:rsidP="005451D6">
      <w:pPr>
        <w:pStyle w:val="Nagwek1"/>
        <w:rPr>
          <w:lang w:val="pl-PL"/>
        </w:rPr>
      </w:pPr>
      <w:r w:rsidRPr="005451D6">
        <w:rPr>
          <w:lang w:val="pl-PL"/>
        </w:rPr>
        <w:t>Lekcja 2 – Zarządzanie zasobami, zabezpieczenia i diagnostyka w Windows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t xml:space="preserve">Cel: Uczeń potrafi skonfigurować połączenie pulpitu zdalnego i zaporę sieciową, utworzyć kopię zapasową, korzystać z narzędzi diagnostycznych oraz wykonać skanowanie sieci w </w:t>
      </w:r>
      <w:proofErr w:type="spellStart"/>
      <w:r w:rsidRPr="005451D6">
        <w:rPr>
          <w:lang w:val="pl-PL"/>
        </w:rPr>
        <w:t>Zenmap</w:t>
      </w:r>
      <w:proofErr w:type="spellEnd"/>
      <w:r w:rsidRPr="005451D6">
        <w:rPr>
          <w:lang w:val="pl-PL"/>
        </w:rPr>
        <w:t>/</w:t>
      </w:r>
      <w:proofErr w:type="spellStart"/>
      <w:r w:rsidRPr="005451D6">
        <w:rPr>
          <w:lang w:val="pl-PL"/>
        </w:rPr>
        <w:t>Nmap</w:t>
      </w:r>
      <w:proofErr w:type="spellEnd"/>
      <w:r w:rsidRPr="005451D6">
        <w:rPr>
          <w:lang w:val="pl-PL"/>
        </w:rPr>
        <w:t>.</w:t>
      </w:r>
    </w:p>
    <w:p w:rsidR="005451D6" w:rsidRPr="005451D6" w:rsidRDefault="005451D6" w:rsidP="005451D6">
      <w:pPr>
        <w:pStyle w:val="Nagwek2"/>
        <w:rPr>
          <w:lang w:val="pl-PL"/>
        </w:rPr>
      </w:pPr>
      <w:r w:rsidRPr="005451D6">
        <w:rPr>
          <w:lang w:val="pl-PL"/>
        </w:rPr>
        <w:t>Plan zajęć: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t>• Pulpit zdalny – konfiguracja, włączenie i test połączenia.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t>• Zapora sieciowa – reguły i blokowanie aplikacji.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t>• Kopia zapasowa – tworzenie i przywracanie danych.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t xml:space="preserve">• Diagnostyka w Windows – GUI (Monitor zasobów, Menedżer zadań) i CMD (ping, </w:t>
      </w:r>
      <w:proofErr w:type="spellStart"/>
      <w:r w:rsidRPr="005451D6">
        <w:rPr>
          <w:lang w:val="pl-PL"/>
        </w:rPr>
        <w:t>ipconfig</w:t>
      </w:r>
      <w:proofErr w:type="spellEnd"/>
      <w:r w:rsidRPr="005451D6">
        <w:rPr>
          <w:lang w:val="pl-PL"/>
        </w:rPr>
        <w:t xml:space="preserve">, </w:t>
      </w:r>
      <w:proofErr w:type="spellStart"/>
      <w:r w:rsidRPr="005451D6">
        <w:rPr>
          <w:lang w:val="pl-PL"/>
        </w:rPr>
        <w:t>netstat</w:t>
      </w:r>
      <w:proofErr w:type="spellEnd"/>
      <w:r w:rsidRPr="005451D6">
        <w:rPr>
          <w:lang w:val="pl-PL"/>
        </w:rPr>
        <w:t xml:space="preserve">, </w:t>
      </w:r>
      <w:proofErr w:type="spellStart"/>
      <w:r w:rsidRPr="005451D6">
        <w:rPr>
          <w:lang w:val="pl-PL"/>
        </w:rPr>
        <w:t>tracert</w:t>
      </w:r>
      <w:proofErr w:type="spellEnd"/>
      <w:r w:rsidRPr="005451D6">
        <w:rPr>
          <w:lang w:val="pl-PL"/>
        </w:rPr>
        <w:t xml:space="preserve">, </w:t>
      </w:r>
      <w:proofErr w:type="spellStart"/>
      <w:r w:rsidRPr="005451D6">
        <w:rPr>
          <w:lang w:val="pl-PL"/>
        </w:rPr>
        <w:t>arp</w:t>
      </w:r>
      <w:proofErr w:type="spellEnd"/>
      <w:r w:rsidRPr="005451D6">
        <w:rPr>
          <w:lang w:val="pl-PL"/>
        </w:rPr>
        <w:t>).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t xml:space="preserve">• </w:t>
      </w:r>
      <w:proofErr w:type="spellStart"/>
      <w:r w:rsidRPr="005451D6">
        <w:rPr>
          <w:lang w:val="pl-PL"/>
        </w:rPr>
        <w:t>Zenmap</w:t>
      </w:r>
      <w:proofErr w:type="spellEnd"/>
      <w:r w:rsidRPr="005451D6">
        <w:rPr>
          <w:lang w:val="pl-PL"/>
        </w:rPr>
        <w:t xml:space="preserve"> i </w:t>
      </w:r>
      <w:proofErr w:type="spellStart"/>
      <w:r w:rsidRPr="005451D6">
        <w:rPr>
          <w:lang w:val="pl-PL"/>
        </w:rPr>
        <w:t>Nmap</w:t>
      </w:r>
      <w:proofErr w:type="spellEnd"/>
      <w:r w:rsidRPr="005451D6">
        <w:rPr>
          <w:lang w:val="pl-PL"/>
        </w:rPr>
        <w:t xml:space="preserve"> – podstawy skanowania sieci.</w:t>
      </w:r>
    </w:p>
    <w:p w:rsidR="005451D6" w:rsidRPr="005451D6" w:rsidRDefault="005451D6" w:rsidP="005451D6">
      <w:pPr>
        <w:pStyle w:val="Nagwek2"/>
        <w:rPr>
          <w:lang w:val="pl-PL"/>
        </w:rPr>
      </w:pPr>
      <w:r w:rsidRPr="005451D6">
        <w:rPr>
          <w:lang w:val="pl-PL"/>
        </w:rPr>
        <w:t>1. Pulpit zdalny (Remote Desktop)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br/>
        <w:t>1. Kliknij Start → Właściwości systemu → Ustawienia zdalne.</w:t>
      </w:r>
      <w:r w:rsidRPr="005451D6">
        <w:rPr>
          <w:lang w:val="pl-PL"/>
        </w:rPr>
        <w:br/>
        <w:t>2. Zaznacz „Zezwalaj na połączenia zdalne z tego komputera”.</w:t>
      </w:r>
      <w:r w:rsidRPr="005451D6">
        <w:rPr>
          <w:lang w:val="pl-PL"/>
        </w:rPr>
        <w:br/>
        <w:t>3. Zanotuj nazwę komputera lub adres IP (</w:t>
      </w:r>
      <w:proofErr w:type="spellStart"/>
      <w:r w:rsidRPr="005451D6">
        <w:rPr>
          <w:lang w:val="pl-PL"/>
        </w:rPr>
        <w:t>ipconfig</w:t>
      </w:r>
      <w:proofErr w:type="spellEnd"/>
      <w:r w:rsidRPr="005451D6">
        <w:rPr>
          <w:lang w:val="pl-PL"/>
        </w:rPr>
        <w:t>).</w:t>
      </w:r>
      <w:r w:rsidRPr="005451D6">
        <w:rPr>
          <w:lang w:val="pl-PL"/>
        </w:rPr>
        <w:br/>
        <w:t xml:space="preserve">4. Na drugim komputerze uruchom mstsc.exe → wpisz adres IP → zaloguj się jako </w:t>
      </w:r>
      <w:proofErr w:type="spellStart"/>
      <w:r w:rsidRPr="005451D6">
        <w:rPr>
          <w:lang w:val="pl-PL"/>
        </w:rPr>
        <w:t>Uczen</w:t>
      </w:r>
      <w:proofErr w:type="spellEnd"/>
      <w:r w:rsidRPr="005451D6">
        <w:rPr>
          <w:lang w:val="pl-PL"/>
        </w:rPr>
        <w:t xml:space="preserve"> (ZAQ!2wsx).</w:t>
      </w:r>
      <w:r w:rsidRPr="005451D6">
        <w:rPr>
          <w:lang w:val="pl-PL"/>
        </w:rPr>
        <w:br/>
      </w:r>
    </w:p>
    <w:p w:rsidR="005451D6" w:rsidRPr="005451D6" w:rsidRDefault="005451D6" w:rsidP="005451D6">
      <w:pPr>
        <w:pStyle w:val="Nagwek2"/>
        <w:rPr>
          <w:lang w:val="pl-PL"/>
        </w:rPr>
      </w:pPr>
      <w:r w:rsidRPr="005451D6">
        <w:rPr>
          <w:lang w:val="pl-PL"/>
        </w:rPr>
        <w:t>2. Zapora systemu Windows (Firewall)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br/>
        <w:t xml:space="preserve">1. Win + R → </w:t>
      </w:r>
      <w:proofErr w:type="spellStart"/>
      <w:r w:rsidRPr="005451D6">
        <w:rPr>
          <w:lang w:val="pl-PL"/>
        </w:rPr>
        <w:t>wf.msc</w:t>
      </w:r>
      <w:proofErr w:type="spellEnd"/>
      <w:r w:rsidRPr="005451D6">
        <w:rPr>
          <w:lang w:val="pl-PL"/>
        </w:rPr>
        <w:t>.</w:t>
      </w:r>
      <w:r w:rsidRPr="005451D6">
        <w:rPr>
          <w:lang w:val="pl-PL"/>
        </w:rPr>
        <w:br/>
        <w:t>2. Sprawdź reguły przychodzące i wychodzące.</w:t>
      </w:r>
      <w:r w:rsidRPr="005451D6">
        <w:rPr>
          <w:lang w:val="pl-PL"/>
        </w:rPr>
        <w:br/>
        <w:t>3. Utwórz nową regułę: Program → Notepad.exe → Zablokuj połączenie.</w:t>
      </w:r>
      <w:r w:rsidRPr="005451D6">
        <w:rPr>
          <w:lang w:val="pl-PL"/>
        </w:rPr>
        <w:br/>
        <w:t>4. Uruchom Notatnik – aplikacja powinna być zablokowana.</w:t>
      </w:r>
      <w:r w:rsidRPr="005451D6">
        <w:rPr>
          <w:lang w:val="pl-PL"/>
        </w:rPr>
        <w:br/>
        <w:t>5. Usuń lub wyłącz regułę, aby przywrócić działanie.</w:t>
      </w:r>
      <w:r w:rsidRPr="005451D6">
        <w:rPr>
          <w:lang w:val="pl-PL"/>
        </w:rPr>
        <w:br/>
      </w:r>
    </w:p>
    <w:p w:rsidR="005451D6" w:rsidRPr="005451D6" w:rsidRDefault="005451D6" w:rsidP="005451D6">
      <w:pPr>
        <w:pStyle w:val="Nagwek2"/>
        <w:rPr>
          <w:lang w:val="pl-PL"/>
        </w:rPr>
      </w:pPr>
      <w:r w:rsidRPr="005451D6">
        <w:rPr>
          <w:lang w:val="pl-PL"/>
        </w:rPr>
        <w:t>3. Kopia zapasowa i przywracanie danych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br/>
        <w:t>1. Panel sterowania → Historia plików → Włącz.</w:t>
      </w:r>
      <w:r w:rsidRPr="005451D6">
        <w:rPr>
          <w:lang w:val="pl-PL"/>
        </w:rPr>
        <w:br/>
        <w:t>2. Wybierz lokalizację (dysk zewnętrzny lub inny folder).</w:t>
      </w:r>
      <w:r w:rsidRPr="005451D6">
        <w:rPr>
          <w:lang w:val="pl-PL"/>
        </w:rPr>
        <w:br/>
        <w:t>3. System automatycznie tworzy kopie folderów użytkownika.</w:t>
      </w:r>
      <w:r w:rsidRPr="005451D6">
        <w:rPr>
          <w:lang w:val="pl-PL"/>
        </w:rPr>
        <w:br/>
        <w:t>4. Dla ręcznej kopii: skopiuj folder DANE z C: na E:, usuń oryginał i przywróć z kopii.</w:t>
      </w:r>
      <w:r w:rsidRPr="005451D6">
        <w:rPr>
          <w:lang w:val="pl-PL"/>
        </w:rPr>
        <w:br/>
      </w:r>
    </w:p>
    <w:p w:rsidR="005451D6" w:rsidRPr="005451D6" w:rsidRDefault="005451D6" w:rsidP="005451D6">
      <w:pPr>
        <w:pStyle w:val="Nagwek2"/>
        <w:rPr>
          <w:lang w:val="pl-PL"/>
        </w:rPr>
      </w:pPr>
      <w:r w:rsidRPr="005451D6">
        <w:rPr>
          <w:lang w:val="pl-PL"/>
        </w:rPr>
        <w:lastRenderedPageBreak/>
        <w:t>4. Diagnostyka – GUI i CMD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br/>
        <w:t>GUI:</w:t>
      </w:r>
      <w:r w:rsidRPr="005451D6">
        <w:rPr>
          <w:lang w:val="pl-PL"/>
        </w:rPr>
        <w:br/>
        <w:t>- Menedżer zadań (</w:t>
      </w:r>
      <w:proofErr w:type="spellStart"/>
      <w:r w:rsidRPr="005451D6">
        <w:rPr>
          <w:lang w:val="pl-PL"/>
        </w:rPr>
        <w:t>Ctrl</w:t>
      </w:r>
      <w:proofErr w:type="spellEnd"/>
      <w:r w:rsidRPr="005451D6">
        <w:rPr>
          <w:lang w:val="pl-PL"/>
        </w:rPr>
        <w:t xml:space="preserve"> + </w:t>
      </w:r>
      <w:proofErr w:type="spellStart"/>
      <w:r w:rsidRPr="005451D6">
        <w:rPr>
          <w:lang w:val="pl-PL"/>
        </w:rPr>
        <w:t>Shift</w:t>
      </w:r>
      <w:proofErr w:type="spellEnd"/>
      <w:r w:rsidRPr="005451D6">
        <w:rPr>
          <w:lang w:val="pl-PL"/>
        </w:rPr>
        <w:t xml:space="preserve"> + </w:t>
      </w:r>
      <w:proofErr w:type="spellStart"/>
      <w:r w:rsidRPr="005451D6">
        <w:rPr>
          <w:lang w:val="pl-PL"/>
        </w:rPr>
        <w:t>Esc</w:t>
      </w:r>
      <w:proofErr w:type="spellEnd"/>
      <w:r w:rsidRPr="005451D6">
        <w:rPr>
          <w:lang w:val="pl-PL"/>
        </w:rPr>
        <w:t>) – użycie CPU, RAM.</w:t>
      </w:r>
      <w:r w:rsidRPr="005451D6">
        <w:rPr>
          <w:lang w:val="pl-PL"/>
        </w:rPr>
        <w:br/>
        <w:t>- Monitor zasobów (resmon.exe) – procesy, sieć, dysk.</w:t>
      </w:r>
      <w:r w:rsidRPr="005451D6">
        <w:rPr>
          <w:lang w:val="pl-PL"/>
        </w:rPr>
        <w:br/>
        <w:t>- Podgląd zdarzeń (</w:t>
      </w:r>
      <w:proofErr w:type="spellStart"/>
      <w:r w:rsidRPr="005451D6">
        <w:rPr>
          <w:lang w:val="pl-PL"/>
        </w:rPr>
        <w:t>eventvwr.msc</w:t>
      </w:r>
      <w:proofErr w:type="spellEnd"/>
      <w:r w:rsidRPr="005451D6">
        <w:rPr>
          <w:lang w:val="pl-PL"/>
        </w:rPr>
        <w:t>) – błędy systemowe.</w:t>
      </w:r>
      <w:r w:rsidRPr="005451D6">
        <w:rPr>
          <w:lang w:val="pl-PL"/>
        </w:rPr>
        <w:br/>
      </w:r>
      <w:r w:rsidRPr="005451D6">
        <w:rPr>
          <w:lang w:val="pl-PL"/>
        </w:rPr>
        <w:br/>
        <w:t>CMD polecenia:</w:t>
      </w:r>
      <w:r w:rsidRPr="005451D6">
        <w:rPr>
          <w:lang w:val="pl-PL"/>
        </w:rPr>
        <w:br/>
      </w:r>
      <w:proofErr w:type="spellStart"/>
      <w:r w:rsidRPr="005451D6">
        <w:rPr>
          <w:lang w:val="pl-PL"/>
        </w:rPr>
        <w:t>ipconfig</w:t>
      </w:r>
      <w:proofErr w:type="spellEnd"/>
      <w:r w:rsidRPr="005451D6">
        <w:rPr>
          <w:lang w:val="pl-PL"/>
        </w:rPr>
        <w:t xml:space="preserve"> /</w:t>
      </w:r>
      <w:proofErr w:type="spellStart"/>
      <w:r w:rsidRPr="005451D6">
        <w:rPr>
          <w:lang w:val="pl-PL"/>
        </w:rPr>
        <w:t>all</w:t>
      </w:r>
      <w:proofErr w:type="spellEnd"/>
      <w:r w:rsidRPr="005451D6">
        <w:rPr>
          <w:lang w:val="pl-PL"/>
        </w:rPr>
        <w:t xml:space="preserve">      – konfiguracja sieci</w:t>
      </w:r>
      <w:r w:rsidRPr="005451D6">
        <w:rPr>
          <w:lang w:val="pl-PL"/>
        </w:rPr>
        <w:br/>
        <w:t>ping 8.8.8.8       – test połączenia</w:t>
      </w:r>
      <w:r w:rsidRPr="005451D6">
        <w:rPr>
          <w:lang w:val="pl-PL"/>
        </w:rPr>
        <w:br/>
      </w:r>
      <w:proofErr w:type="spellStart"/>
      <w:r w:rsidRPr="005451D6">
        <w:rPr>
          <w:lang w:val="pl-PL"/>
        </w:rPr>
        <w:t>tracert</w:t>
      </w:r>
      <w:proofErr w:type="spellEnd"/>
      <w:r w:rsidRPr="005451D6">
        <w:rPr>
          <w:lang w:val="pl-PL"/>
        </w:rPr>
        <w:t xml:space="preserve"> google.com – śledzenie trasy pakietów</w:t>
      </w:r>
      <w:r w:rsidRPr="005451D6">
        <w:rPr>
          <w:lang w:val="pl-PL"/>
        </w:rPr>
        <w:br/>
      </w:r>
      <w:proofErr w:type="spellStart"/>
      <w:r w:rsidRPr="005451D6">
        <w:rPr>
          <w:lang w:val="pl-PL"/>
        </w:rPr>
        <w:t>netstat</w:t>
      </w:r>
      <w:proofErr w:type="spellEnd"/>
      <w:r w:rsidRPr="005451D6">
        <w:rPr>
          <w:lang w:val="pl-PL"/>
        </w:rPr>
        <w:t xml:space="preserve"> -ano       – aktywne połączenia i porty</w:t>
      </w:r>
      <w:r w:rsidRPr="005451D6">
        <w:rPr>
          <w:lang w:val="pl-PL"/>
        </w:rPr>
        <w:br/>
      </w:r>
      <w:proofErr w:type="spellStart"/>
      <w:r w:rsidRPr="005451D6">
        <w:rPr>
          <w:lang w:val="pl-PL"/>
        </w:rPr>
        <w:t>arp</w:t>
      </w:r>
      <w:proofErr w:type="spellEnd"/>
      <w:r w:rsidRPr="005451D6">
        <w:rPr>
          <w:lang w:val="pl-PL"/>
        </w:rPr>
        <w:t xml:space="preserve"> -a             – lista urządzeń w sieci lokalnej</w:t>
      </w:r>
      <w:r w:rsidRPr="005451D6">
        <w:rPr>
          <w:lang w:val="pl-PL"/>
        </w:rPr>
        <w:br/>
      </w:r>
    </w:p>
    <w:p w:rsidR="005451D6" w:rsidRPr="005451D6" w:rsidRDefault="005451D6" w:rsidP="005451D6">
      <w:pPr>
        <w:pStyle w:val="Nagwek2"/>
        <w:rPr>
          <w:lang w:val="pl-PL"/>
        </w:rPr>
      </w:pPr>
      <w:r w:rsidRPr="005451D6">
        <w:rPr>
          <w:lang w:val="pl-PL"/>
        </w:rPr>
        <w:t xml:space="preserve">5. </w:t>
      </w:r>
      <w:proofErr w:type="spellStart"/>
      <w:r w:rsidRPr="005451D6">
        <w:rPr>
          <w:lang w:val="pl-PL"/>
        </w:rPr>
        <w:t>Zenmap</w:t>
      </w:r>
      <w:proofErr w:type="spellEnd"/>
      <w:r w:rsidRPr="005451D6">
        <w:rPr>
          <w:lang w:val="pl-PL"/>
        </w:rPr>
        <w:t xml:space="preserve"> / </w:t>
      </w:r>
      <w:proofErr w:type="spellStart"/>
      <w:r w:rsidRPr="005451D6">
        <w:rPr>
          <w:lang w:val="pl-PL"/>
        </w:rPr>
        <w:t>Nmap</w:t>
      </w:r>
      <w:proofErr w:type="spellEnd"/>
      <w:r w:rsidRPr="005451D6">
        <w:rPr>
          <w:lang w:val="pl-PL"/>
        </w:rPr>
        <w:t xml:space="preserve"> – podstawy skanowania sieci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br/>
        <w:t xml:space="preserve">1. Pobierz i zainstaluj </w:t>
      </w:r>
      <w:proofErr w:type="spellStart"/>
      <w:r w:rsidRPr="005451D6">
        <w:rPr>
          <w:lang w:val="pl-PL"/>
        </w:rPr>
        <w:t>Nmap</w:t>
      </w:r>
      <w:proofErr w:type="spellEnd"/>
      <w:r w:rsidRPr="005451D6">
        <w:rPr>
          <w:lang w:val="pl-PL"/>
        </w:rPr>
        <w:t>/</w:t>
      </w:r>
      <w:proofErr w:type="spellStart"/>
      <w:r w:rsidRPr="005451D6">
        <w:rPr>
          <w:lang w:val="pl-PL"/>
        </w:rPr>
        <w:t>Zenmap</w:t>
      </w:r>
      <w:proofErr w:type="spellEnd"/>
      <w:r w:rsidRPr="005451D6">
        <w:rPr>
          <w:lang w:val="pl-PL"/>
        </w:rPr>
        <w:t>.</w:t>
      </w:r>
      <w:r w:rsidRPr="005451D6">
        <w:rPr>
          <w:lang w:val="pl-PL"/>
        </w:rPr>
        <w:br/>
        <w:t>2. Uruchom jako administrator.</w:t>
      </w:r>
      <w:r w:rsidRPr="005451D6">
        <w:rPr>
          <w:lang w:val="pl-PL"/>
        </w:rPr>
        <w:br/>
        <w:t>3. W polu Target wpisz: 192.168.56.0/24.</w:t>
      </w:r>
      <w:r w:rsidRPr="005451D6">
        <w:rPr>
          <w:lang w:val="pl-PL"/>
        </w:rPr>
        <w:br/>
        <w:t>4. Wybierz profil „</w:t>
      </w:r>
      <w:proofErr w:type="spellStart"/>
      <w:r w:rsidRPr="005451D6">
        <w:rPr>
          <w:lang w:val="pl-PL"/>
        </w:rPr>
        <w:t>Intense</w:t>
      </w:r>
      <w:proofErr w:type="spellEnd"/>
      <w:r w:rsidRPr="005451D6">
        <w:rPr>
          <w:lang w:val="pl-PL"/>
        </w:rPr>
        <w:t xml:space="preserve"> </w:t>
      </w:r>
      <w:proofErr w:type="spellStart"/>
      <w:r w:rsidRPr="005451D6">
        <w:rPr>
          <w:lang w:val="pl-PL"/>
        </w:rPr>
        <w:t>scan</w:t>
      </w:r>
      <w:proofErr w:type="spellEnd"/>
      <w:r w:rsidRPr="005451D6">
        <w:rPr>
          <w:lang w:val="pl-PL"/>
        </w:rPr>
        <w:t>” → Scan.</w:t>
      </w:r>
      <w:r w:rsidRPr="005451D6">
        <w:rPr>
          <w:lang w:val="pl-PL"/>
        </w:rPr>
        <w:br/>
        <w:t>5. Odczytaj adresy IP i otwarte porty urządzeń w sieci.</w:t>
      </w:r>
      <w:r w:rsidRPr="005451D6">
        <w:rPr>
          <w:lang w:val="pl-PL"/>
        </w:rPr>
        <w:br/>
      </w:r>
    </w:p>
    <w:p w:rsidR="005451D6" w:rsidRPr="005451D6" w:rsidRDefault="005451D6" w:rsidP="005451D6">
      <w:pPr>
        <w:pStyle w:val="Nagwek2"/>
        <w:rPr>
          <w:lang w:val="pl-PL"/>
        </w:rPr>
      </w:pPr>
      <w:r w:rsidRPr="005451D6">
        <w:rPr>
          <w:lang w:val="pl-PL"/>
        </w:rPr>
        <w:t>Mini ćwiczenie:</w:t>
      </w:r>
    </w:p>
    <w:p w:rsidR="005451D6" w:rsidRPr="005451D6" w:rsidRDefault="005451D6" w:rsidP="005451D6">
      <w:pPr>
        <w:rPr>
          <w:lang w:val="pl-PL"/>
        </w:rPr>
      </w:pPr>
      <w:r w:rsidRPr="005451D6">
        <w:rPr>
          <w:lang w:val="pl-PL"/>
        </w:rPr>
        <w:br/>
        <w:t>Skonfiguruj zaporę tak, aby blokowała uruchamianie Notatnika, a następnie dodaj regułę pozwalającą na jego działanie.</w:t>
      </w:r>
      <w:r w:rsidRPr="005451D6">
        <w:rPr>
          <w:lang w:val="pl-PL"/>
        </w:rPr>
        <w:br/>
        <w:t xml:space="preserve">Następnie wykonaj ping 8.8.8.8 i </w:t>
      </w:r>
      <w:proofErr w:type="spellStart"/>
      <w:r w:rsidRPr="005451D6">
        <w:rPr>
          <w:lang w:val="pl-PL"/>
        </w:rPr>
        <w:t>netstat</w:t>
      </w:r>
      <w:proofErr w:type="spellEnd"/>
      <w:r w:rsidRPr="005451D6">
        <w:rPr>
          <w:lang w:val="pl-PL"/>
        </w:rPr>
        <w:t xml:space="preserve"> -ano, zapisując wyniki do pliku diagnostyka.txt na pulpicie.</w:t>
      </w:r>
      <w:r w:rsidRPr="005451D6">
        <w:rPr>
          <w:lang w:val="pl-PL"/>
        </w:rPr>
        <w:br/>
      </w:r>
    </w:p>
    <w:p w:rsidR="005451D6" w:rsidRDefault="005451D6" w:rsidP="005451D6">
      <w:pPr>
        <w:pStyle w:val="NormalnyWeb"/>
        <w:shd w:val="clear" w:color="auto" w:fill="FFFFFF"/>
        <w:rPr>
          <w:rFonts w:ascii="Arial" w:hAnsi="Arial" w:cs="Arial"/>
          <w:color w:val="6D6D6D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 xml:space="preserve">PULPIT ZDALNY </w:t>
      </w:r>
      <w:r>
        <w:br/>
      </w:r>
      <w:r>
        <w:br/>
      </w:r>
      <w:r>
        <w:rPr>
          <w:rFonts w:ascii="Arial" w:hAnsi="Arial" w:cs="Arial"/>
          <w:color w:val="6D6D6D"/>
        </w:rPr>
        <w:t>To </w:t>
      </w:r>
      <w:r>
        <w:rPr>
          <w:rStyle w:val="Pogrubienie"/>
          <w:rFonts w:ascii="Arial" w:hAnsi="Arial" w:cs="Arial"/>
          <w:color w:val="181818"/>
        </w:rPr>
        <w:t>usługa sieciowa</w:t>
      </w:r>
      <w:r>
        <w:rPr>
          <w:rFonts w:ascii="Arial" w:hAnsi="Arial" w:cs="Arial"/>
          <w:color w:val="6D6D6D"/>
        </w:rPr>
        <w:t> systemu </w:t>
      </w:r>
      <w:r>
        <w:rPr>
          <w:rStyle w:val="Pogrubienie"/>
          <w:rFonts w:ascii="Arial" w:hAnsi="Arial" w:cs="Arial"/>
          <w:color w:val="181818"/>
        </w:rPr>
        <w:t>Windows</w:t>
      </w:r>
      <w:r>
        <w:rPr>
          <w:rFonts w:ascii="Arial" w:hAnsi="Arial" w:cs="Arial"/>
          <w:color w:val="6D6D6D"/>
        </w:rPr>
        <w:t> (również </w:t>
      </w:r>
      <w:r>
        <w:rPr>
          <w:rStyle w:val="Pogrubienie"/>
          <w:rFonts w:ascii="Arial" w:hAnsi="Arial" w:cs="Arial"/>
          <w:color w:val="181818"/>
        </w:rPr>
        <w:t>Windows Server</w:t>
      </w:r>
      <w:r>
        <w:rPr>
          <w:rFonts w:ascii="Arial" w:hAnsi="Arial" w:cs="Arial"/>
          <w:color w:val="6D6D6D"/>
        </w:rPr>
        <w:t>), umożliwiająca </w:t>
      </w:r>
      <w:r>
        <w:rPr>
          <w:rStyle w:val="Pogrubienie"/>
          <w:rFonts w:ascii="Arial" w:hAnsi="Arial" w:cs="Arial"/>
          <w:color w:val="181818"/>
        </w:rPr>
        <w:t>zdalne sterowanie</w:t>
      </w:r>
      <w:r>
        <w:rPr>
          <w:rFonts w:ascii="Arial" w:hAnsi="Arial" w:cs="Arial"/>
          <w:color w:val="6D6D6D"/>
        </w:rPr>
        <w:t> innym komputerem z systemem Windows przez sieć lokalną lub Internet. Wykorzystuje protokół </w:t>
      </w:r>
      <w:r>
        <w:rPr>
          <w:rStyle w:val="Pogrubienie"/>
          <w:rFonts w:ascii="Arial" w:hAnsi="Arial" w:cs="Arial"/>
          <w:color w:val="181818"/>
        </w:rPr>
        <w:t>RDP</w:t>
      </w:r>
      <w:r>
        <w:rPr>
          <w:rFonts w:ascii="Arial" w:hAnsi="Arial" w:cs="Arial"/>
          <w:color w:val="6D6D6D"/>
        </w:rPr>
        <w:t xml:space="preserve"> (Remote Desktop </w:t>
      </w:r>
      <w:proofErr w:type="spellStart"/>
      <w:r>
        <w:rPr>
          <w:rFonts w:ascii="Arial" w:hAnsi="Arial" w:cs="Arial"/>
          <w:color w:val="6D6D6D"/>
        </w:rPr>
        <w:t>Protocol</w:t>
      </w:r>
      <w:proofErr w:type="spellEnd"/>
      <w:r>
        <w:rPr>
          <w:rFonts w:ascii="Arial" w:hAnsi="Arial" w:cs="Arial"/>
          <w:color w:val="6D6D6D"/>
        </w:rPr>
        <w:t>), działający domyślnie na porcie </w:t>
      </w:r>
      <w:r>
        <w:rPr>
          <w:rStyle w:val="Pogrubienie"/>
          <w:rFonts w:ascii="Arial" w:hAnsi="Arial" w:cs="Arial"/>
          <w:color w:val="181818"/>
        </w:rPr>
        <w:t>3389</w:t>
      </w:r>
      <w:r>
        <w:rPr>
          <w:rFonts w:ascii="Arial" w:hAnsi="Arial" w:cs="Arial"/>
          <w:color w:val="6D6D6D"/>
        </w:rPr>
        <w:t>, który pozwala na przesyłanie obrazu, dźwięku oraz używanie klawiatury i myszy.</w:t>
      </w:r>
    </w:p>
    <w:p w:rsidR="005451D6" w:rsidRDefault="005451D6" w:rsidP="005451D6">
      <w:pPr>
        <w:pStyle w:val="NormalnyWeb"/>
        <w:shd w:val="clear" w:color="auto" w:fill="FFFFFF"/>
        <w:rPr>
          <w:rFonts w:ascii="Arial" w:hAnsi="Arial" w:cs="Arial"/>
          <w:color w:val="6D6D6D"/>
        </w:rPr>
      </w:pPr>
      <w:r>
        <w:rPr>
          <w:rFonts w:ascii="Arial" w:hAnsi="Arial" w:cs="Arial"/>
          <w:color w:val="6D6D6D"/>
        </w:rPr>
        <w:t>Aby korzystać z pulpitu zdalnego, komputer docelowy musi mieć </w:t>
      </w:r>
      <w:r>
        <w:rPr>
          <w:rStyle w:val="Pogrubienie"/>
          <w:rFonts w:ascii="Arial" w:hAnsi="Arial" w:cs="Arial"/>
          <w:color w:val="181818"/>
        </w:rPr>
        <w:t>włączoną w ustawieniach systemowych taką funkcję</w:t>
      </w:r>
      <w:r>
        <w:rPr>
          <w:rFonts w:ascii="Arial" w:hAnsi="Arial" w:cs="Arial"/>
          <w:color w:val="6D6D6D"/>
        </w:rPr>
        <w:t> oraz odpowiednie uprawnienia dla użytkowników. Połączenie można nawiązać za pomocą aplikacji </w:t>
      </w:r>
      <w:r>
        <w:rPr>
          <w:rStyle w:val="Pogrubienie"/>
          <w:rFonts w:ascii="Arial" w:hAnsi="Arial" w:cs="Arial"/>
          <w:color w:val="181818"/>
        </w:rPr>
        <w:t>Podłączanie pulpitu zdalnego</w:t>
      </w:r>
      <w:r>
        <w:rPr>
          <w:rFonts w:ascii="Arial" w:hAnsi="Arial" w:cs="Arial"/>
          <w:color w:val="6D6D6D"/>
        </w:rPr>
        <w:t> (mstsc.exe).</w:t>
      </w:r>
    </w:p>
    <w:p w:rsidR="005451D6" w:rsidRDefault="005451D6" w:rsidP="005451D6">
      <w:pPr>
        <w:pStyle w:val="NormalnyWeb"/>
        <w:shd w:val="clear" w:color="auto" w:fill="FFFFFF"/>
        <w:rPr>
          <w:rFonts w:ascii="Arial" w:hAnsi="Arial" w:cs="Arial"/>
          <w:color w:val="6D6D6D"/>
        </w:rPr>
      </w:pPr>
      <w:r>
        <w:rPr>
          <w:rFonts w:ascii="Arial" w:hAnsi="Arial" w:cs="Arial"/>
          <w:color w:val="6D6D6D"/>
        </w:rPr>
        <w:t>Funkcja ta jest szczególnie przydatna do administracji systemem, pracy zdalnej oraz wsparcia technicznego.</w:t>
      </w:r>
    </w:p>
    <w:p w:rsidR="000607EE" w:rsidRPr="000607EE" w:rsidRDefault="005451D6" w:rsidP="000607EE">
      <w:pPr>
        <w:numPr>
          <w:ilvl w:val="0"/>
          <w:numId w:val="1"/>
        </w:num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  <w:r>
        <w:rPr>
          <w:lang w:val="pl-PL"/>
        </w:rPr>
        <w:br/>
      </w:r>
      <w:r>
        <w:rPr>
          <w:lang w:val="pl-PL"/>
        </w:rPr>
        <w:br/>
      </w:r>
      <w:proofErr w:type="spellStart"/>
      <w:r w:rsidRPr="005451D6">
        <w:rPr>
          <w:lang w:val="pl-PL"/>
        </w:rPr>
        <w:t>sysdm.cpl</w:t>
      </w:r>
      <w:proofErr w:type="spellEnd"/>
      <w:r>
        <w:rPr>
          <w:lang w:val="pl-PL"/>
        </w:rPr>
        <w:br/>
      </w:r>
      <w:r>
        <w:rPr>
          <w:lang w:val="pl-PL"/>
        </w:rPr>
        <w:br/>
      </w:r>
      <w:r w:rsidRPr="005451D6">
        <w:rPr>
          <w:noProof/>
          <w:lang w:val="pl-PL" w:eastAsia="pl-PL"/>
        </w:rPr>
        <w:drawing>
          <wp:inline distT="0" distB="0" distL="0" distR="0" wp14:anchorId="614E38D3" wp14:editId="23A3BFDF">
            <wp:extent cx="3886742" cy="4429743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br/>
      </w:r>
      <w:r>
        <w:rPr>
          <w:lang w:val="pl-PL"/>
        </w:rPr>
        <w:br/>
      </w:r>
      <w:r w:rsidRPr="005451D6">
        <w:rPr>
          <w:noProof/>
          <w:lang w:val="pl-PL" w:eastAsia="pl-PL"/>
        </w:rPr>
        <w:lastRenderedPageBreak/>
        <w:drawing>
          <wp:inline distT="0" distB="0" distL="0" distR="0" wp14:anchorId="106905B9" wp14:editId="362A9A75">
            <wp:extent cx="5486400" cy="345694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4BD">
        <w:rPr>
          <w:lang w:val="pl-PL"/>
        </w:rPr>
        <w:br/>
      </w:r>
      <w:r w:rsidR="007454BD">
        <w:rPr>
          <w:lang w:val="pl-PL"/>
        </w:rPr>
        <w:br/>
      </w:r>
      <w:r w:rsidR="007454BD" w:rsidRPr="007454BD">
        <w:rPr>
          <w:noProof/>
          <w:lang w:val="pl-PL" w:eastAsia="pl-PL"/>
        </w:rPr>
        <w:drawing>
          <wp:inline distT="0" distB="0" distL="0" distR="0" wp14:anchorId="70678887" wp14:editId="1387707D">
            <wp:extent cx="5486400" cy="3936365"/>
            <wp:effectExtent l="0" t="0" r="0" b="698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4BD">
        <w:rPr>
          <w:lang w:val="pl-PL"/>
        </w:rPr>
        <w:br/>
      </w:r>
      <w:r w:rsidR="007454BD">
        <w:rPr>
          <w:lang w:val="pl-PL"/>
        </w:rPr>
        <w:br/>
      </w:r>
      <w:r w:rsidR="007454BD" w:rsidRPr="007454BD">
        <w:rPr>
          <w:noProof/>
          <w:lang w:val="pl-PL" w:eastAsia="pl-PL"/>
        </w:rPr>
        <w:lastRenderedPageBreak/>
        <w:drawing>
          <wp:inline distT="0" distB="0" distL="0" distR="0" wp14:anchorId="4DE5C3F3" wp14:editId="161B20AA">
            <wp:extent cx="3429479" cy="1981477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65C">
        <w:rPr>
          <w:lang w:val="pl-PL"/>
        </w:rPr>
        <w:br/>
      </w:r>
      <w:r w:rsidR="00C0665C">
        <w:rPr>
          <w:lang w:val="pl-PL"/>
        </w:rPr>
        <w:br/>
      </w:r>
      <w:r w:rsidR="00C0665C" w:rsidRPr="00C0665C">
        <w:rPr>
          <w:noProof/>
          <w:lang w:val="pl-PL" w:eastAsia="pl-PL"/>
        </w:rPr>
        <w:drawing>
          <wp:inline distT="0" distB="0" distL="0" distR="0" wp14:anchorId="518C5FC5" wp14:editId="518B5C00">
            <wp:extent cx="5486400" cy="266763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65C">
        <w:rPr>
          <w:lang w:val="pl-PL"/>
        </w:rPr>
        <w:br/>
      </w:r>
      <w:r w:rsidR="00C0665C">
        <w:rPr>
          <w:lang w:val="pl-PL"/>
        </w:rPr>
        <w:br/>
        <w:t xml:space="preserve">Sieć </w:t>
      </w:r>
      <w:proofErr w:type="spellStart"/>
      <w:r w:rsidR="00C0665C">
        <w:rPr>
          <w:lang w:val="pl-PL"/>
        </w:rPr>
        <w:t>wewnetrzna</w:t>
      </w:r>
      <w:proofErr w:type="spellEnd"/>
      <w:r w:rsidR="00C0665C">
        <w:rPr>
          <w:lang w:val="pl-PL"/>
        </w:rPr>
        <w:t xml:space="preserve"> w </w:t>
      </w:r>
      <w:proofErr w:type="spellStart"/>
      <w:r w:rsidR="00C0665C">
        <w:rPr>
          <w:lang w:val="pl-PL"/>
        </w:rPr>
        <w:t>virtualboxie</w:t>
      </w:r>
      <w:proofErr w:type="spellEnd"/>
      <w:r w:rsidR="00C0665C">
        <w:rPr>
          <w:lang w:val="pl-PL"/>
        </w:rPr>
        <w:t xml:space="preserve"> albo mostkowana </w:t>
      </w:r>
      <w:proofErr w:type="spellStart"/>
      <w:r w:rsidR="00C0665C">
        <w:rPr>
          <w:lang w:val="pl-PL"/>
        </w:rPr>
        <w:t>zmiejszyć</w:t>
      </w:r>
      <w:proofErr w:type="spellEnd"/>
      <w:r w:rsidR="00C0665C">
        <w:rPr>
          <w:lang w:val="pl-PL"/>
        </w:rPr>
        <w:t xml:space="preserve"> pamięć ram do 4 </w:t>
      </w:r>
      <w:r w:rsidR="00546707">
        <w:rPr>
          <w:lang w:val="pl-PL"/>
        </w:rPr>
        <w:br/>
      </w:r>
      <w:r w:rsidR="00546707">
        <w:rPr>
          <w:lang w:val="pl-PL"/>
        </w:rPr>
        <w:br/>
        <w:t xml:space="preserve">oczywiście użytkownicy w grupie do zdalnego dostępu </w:t>
      </w:r>
      <w:r w:rsidR="00546707">
        <w:rPr>
          <w:lang w:val="pl-PL"/>
        </w:rPr>
        <w:br/>
      </w:r>
      <w:r w:rsidR="00546707">
        <w:rPr>
          <w:lang w:val="pl-PL"/>
        </w:rPr>
        <w:br/>
        <w:t>ZAPORA</w:t>
      </w:r>
      <w:r w:rsidR="00546707">
        <w:rPr>
          <w:lang w:val="pl-PL"/>
        </w:rPr>
        <w:br/>
      </w:r>
      <w:r w:rsidR="00546707">
        <w:rPr>
          <w:noProof/>
          <w:lang w:val="pl-PL" w:eastAsia="pl-PL"/>
        </w:rPr>
        <w:lastRenderedPageBreak/>
        <w:drawing>
          <wp:inline distT="0" distB="0" distL="0" distR="0" wp14:anchorId="7298EC0F" wp14:editId="667DAA3F">
            <wp:extent cx="5486400" cy="3095625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707">
        <w:rPr>
          <w:lang w:val="pl-PL"/>
        </w:rPr>
        <w:br/>
      </w:r>
      <w:r w:rsidR="00546707">
        <w:rPr>
          <w:noProof/>
          <w:lang w:val="pl-PL" w:eastAsia="pl-PL"/>
        </w:rPr>
        <w:drawing>
          <wp:inline distT="0" distB="0" distL="0" distR="0" wp14:anchorId="7DEEC89D" wp14:editId="5E0723F9">
            <wp:extent cx="5486400" cy="337566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707">
        <w:rPr>
          <w:lang w:val="pl-PL"/>
        </w:rPr>
        <w:br/>
      </w:r>
      <w:r w:rsidR="00546707">
        <w:rPr>
          <w:lang w:val="pl-PL"/>
        </w:rPr>
        <w:br/>
      </w:r>
      <w:r w:rsidR="00546707">
        <w:rPr>
          <w:noProof/>
          <w:lang w:val="pl-PL" w:eastAsia="pl-PL"/>
        </w:rPr>
        <w:lastRenderedPageBreak/>
        <w:drawing>
          <wp:inline distT="0" distB="0" distL="0" distR="0" wp14:anchorId="7967D17E" wp14:editId="1421B448">
            <wp:extent cx="5486400" cy="377253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707">
        <w:rPr>
          <w:lang w:val="pl-PL"/>
        </w:rPr>
        <w:br/>
      </w:r>
      <w:r w:rsidR="00546707" w:rsidRPr="00546707">
        <w:rPr>
          <w:noProof/>
          <w:lang w:val="pl-PL" w:eastAsia="pl-PL"/>
        </w:rPr>
        <w:drawing>
          <wp:inline distT="0" distB="0" distL="0" distR="0" wp14:anchorId="01928676" wp14:editId="1BAA4C19">
            <wp:extent cx="5486400" cy="444119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707">
        <w:rPr>
          <w:lang w:val="pl-PL"/>
        </w:rPr>
        <w:br/>
      </w:r>
      <w:r w:rsidR="00546707">
        <w:rPr>
          <w:noProof/>
          <w:lang w:val="pl-PL" w:eastAsia="pl-PL"/>
        </w:rPr>
        <w:lastRenderedPageBreak/>
        <w:drawing>
          <wp:inline distT="0" distB="0" distL="0" distR="0" wp14:anchorId="6B2C4270" wp14:editId="54505D18">
            <wp:extent cx="5486400" cy="4445635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707">
        <w:rPr>
          <w:lang w:val="pl-PL"/>
        </w:rPr>
        <w:br/>
      </w:r>
      <w:r w:rsidR="00546707">
        <w:rPr>
          <w:noProof/>
          <w:lang w:val="pl-PL" w:eastAsia="pl-PL"/>
        </w:rPr>
        <w:lastRenderedPageBreak/>
        <w:drawing>
          <wp:inline distT="0" distB="0" distL="0" distR="0" wp14:anchorId="1C8AECCE" wp14:editId="674114F2">
            <wp:extent cx="5486400" cy="4446905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CB">
        <w:rPr>
          <w:lang w:val="pl-PL"/>
        </w:rPr>
        <w:br/>
      </w:r>
      <w:r w:rsidR="00CC55CB">
        <w:rPr>
          <w:lang w:val="pl-PL"/>
        </w:rPr>
        <w:br/>
      </w:r>
      <w:r w:rsidR="00CC55CB">
        <w:rPr>
          <w:noProof/>
          <w:lang w:val="pl-PL" w:eastAsia="pl-PL"/>
        </w:rPr>
        <w:lastRenderedPageBreak/>
        <w:drawing>
          <wp:inline distT="0" distB="0" distL="0" distR="0" wp14:anchorId="527A672A" wp14:editId="4FAF7F1C">
            <wp:extent cx="5486400" cy="4459605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CB">
        <w:rPr>
          <w:lang w:val="pl-PL"/>
        </w:rPr>
        <w:br/>
      </w:r>
      <w:r w:rsidR="00CC55CB">
        <w:rPr>
          <w:lang w:val="pl-PL"/>
        </w:rPr>
        <w:br/>
      </w:r>
      <w:r w:rsidR="00CC55CB">
        <w:rPr>
          <w:lang w:val="pl-PL"/>
        </w:rPr>
        <w:br/>
        <w:t>TERAZ REGUŁA WYCHODZĄCA</w:t>
      </w:r>
      <w:r w:rsidR="00CC55CB">
        <w:rPr>
          <w:lang w:val="pl-PL"/>
        </w:rPr>
        <w:br/>
      </w:r>
      <w:r w:rsidR="00CC55CB">
        <w:rPr>
          <w:lang w:val="pl-PL"/>
        </w:rPr>
        <w:br/>
      </w:r>
      <w:r w:rsidR="00CC55CB" w:rsidRPr="00CC55CB">
        <w:rPr>
          <w:noProof/>
          <w:lang w:val="pl-PL" w:eastAsia="pl-PL"/>
        </w:rPr>
        <w:lastRenderedPageBreak/>
        <w:drawing>
          <wp:inline distT="0" distB="0" distL="0" distR="0" wp14:anchorId="3CF9A597" wp14:editId="4CF52D32">
            <wp:extent cx="5486400" cy="4424680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CB">
        <w:rPr>
          <w:lang w:val="pl-PL"/>
        </w:rPr>
        <w:br/>
      </w:r>
      <w:r w:rsidR="00CC55CB">
        <w:rPr>
          <w:noProof/>
          <w:lang w:val="pl-PL" w:eastAsia="pl-PL"/>
        </w:rPr>
        <w:lastRenderedPageBreak/>
        <w:drawing>
          <wp:inline distT="0" distB="0" distL="0" distR="0" wp14:anchorId="33300D31" wp14:editId="77D0F40F">
            <wp:extent cx="5486400" cy="4465955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CB">
        <w:rPr>
          <w:lang w:val="pl-PL"/>
        </w:rPr>
        <w:br/>
      </w:r>
      <w:r w:rsidR="00CC55CB">
        <w:rPr>
          <w:noProof/>
          <w:lang w:val="pl-PL" w:eastAsia="pl-PL"/>
        </w:rPr>
        <w:lastRenderedPageBreak/>
        <w:drawing>
          <wp:inline distT="0" distB="0" distL="0" distR="0" wp14:anchorId="2DB1E408" wp14:editId="05BC45E9">
            <wp:extent cx="5486400" cy="4496435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CB">
        <w:rPr>
          <w:lang w:val="pl-PL"/>
        </w:rPr>
        <w:br/>
      </w:r>
      <w:r w:rsidR="00CC55CB" w:rsidRPr="00CC55CB">
        <w:rPr>
          <w:noProof/>
          <w:lang w:val="pl-PL" w:eastAsia="pl-PL"/>
        </w:rPr>
        <w:drawing>
          <wp:inline distT="0" distB="0" distL="0" distR="0" wp14:anchorId="7B71C06B" wp14:editId="5249B312">
            <wp:extent cx="5486400" cy="315087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CB">
        <w:rPr>
          <w:lang w:val="pl-PL"/>
        </w:rPr>
        <w:br/>
      </w:r>
      <w:r w:rsidR="00CC55CB">
        <w:rPr>
          <w:lang w:val="pl-PL"/>
        </w:rPr>
        <w:br/>
      </w:r>
      <w:r w:rsidR="00CC55CB" w:rsidRPr="00CC55CB">
        <w:rPr>
          <w:noProof/>
          <w:lang w:val="pl-PL" w:eastAsia="pl-PL"/>
        </w:rPr>
        <w:lastRenderedPageBreak/>
        <w:drawing>
          <wp:inline distT="0" distB="0" distL="0" distR="0" wp14:anchorId="784FA43C" wp14:editId="3858CB54">
            <wp:extent cx="5486400" cy="2839720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CB">
        <w:rPr>
          <w:lang w:val="pl-PL"/>
        </w:rPr>
        <w:br/>
      </w:r>
      <w:r w:rsidR="00CC55CB">
        <w:rPr>
          <w:lang w:val="pl-PL"/>
        </w:rPr>
        <w:br/>
      </w:r>
      <w:r w:rsidR="00CC55CB" w:rsidRPr="00CC55CB">
        <w:rPr>
          <w:noProof/>
          <w:lang w:val="pl-PL" w:eastAsia="pl-PL"/>
        </w:rPr>
        <w:drawing>
          <wp:inline distT="0" distB="0" distL="0" distR="0" wp14:anchorId="19BBDF34" wp14:editId="0FCECF02">
            <wp:extent cx="5486400" cy="3417570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CB">
        <w:rPr>
          <w:lang w:val="pl-PL"/>
        </w:rPr>
        <w:br/>
      </w:r>
      <w:r w:rsidR="00CC55CB">
        <w:rPr>
          <w:lang w:val="pl-PL"/>
        </w:rPr>
        <w:br/>
      </w:r>
      <w:r w:rsidR="00CC55CB" w:rsidRPr="00CC55CB">
        <w:rPr>
          <w:noProof/>
          <w:lang w:val="pl-PL" w:eastAsia="pl-PL"/>
        </w:rPr>
        <w:lastRenderedPageBreak/>
        <w:drawing>
          <wp:inline distT="0" distB="0" distL="0" distR="0" wp14:anchorId="6621C013" wp14:editId="5D2248FA">
            <wp:extent cx="5486400" cy="2754630"/>
            <wp:effectExtent l="0" t="0" r="0" b="762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5CB">
        <w:rPr>
          <w:lang w:val="pl-PL"/>
        </w:rPr>
        <w:br/>
      </w:r>
      <w:r w:rsidR="00CC55CB">
        <w:rPr>
          <w:lang w:val="pl-PL"/>
        </w:rPr>
        <w:br/>
      </w:r>
      <w:r w:rsidR="00CC55CB" w:rsidRPr="00CC55CB">
        <w:rPr>
          <w:noProof/>
          <w:lang w:val="pl-PL" w:eastAsia="pl-PL"/>
        </w:rPr>
        <w:drawing>
          <wp:inline distT="0" distB="0" distL="0" distR="0" wp14:anchorId="3DD652D9" wp14:editId="0CA9E0B3">
            <wp:extent cx="5486400" cy="4114800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137">
        <w:rPr>
          <w:lang w:val="pl-PL"/>
        </w:rPr>
        <w:br/>
      </w:r>
      <w:r w:rsidR="001D5137" w:rsidRPr="001D5137">
        <w:rPr>
          <w:noProof/>
          <w:lang w:val="pl-PL" w:eastAsia="pl-PL"/>
        </w:rPr>
        <w:lastRenderedPageBreak/>
        <w:drawing>
          <wp:inline distT="0" distB="0" distL="0" distR="0" wp14:anchorId="71F03B35" wp14:editId="1BA9DDF9">
            <wp:extent cx="5486400" cy="2834005"/>
            <wp:effectExtent l="0" t="0" r="0" b="444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137">
        <w:rPr>
          <w:lang w:val="pl-PL"/>
        </w:rPr>
        <w:br/>
      </w:r>
      <w:r w:rsidR="001D5137">
        <w:rPr>
          <w:lang w:val="pl-PL"/>
        </w:rPr>
        <w:br/>
        <w:t xml:space="preserve">odpalamy ucznia </w:t>
      </w:r>
      <w:proofErr w:type="spellStart"/>
      <w:r w:rsidR="001D5137">
        <w:rPr>
          <w:lang w:val="pl-PL"/>
        </w:rPr>
        <w:t>wirtualke</w:t>
      </w:r>
      <w:proofErr w:type="spellEnd"/>
      <w:r w:rsidR="001D5137">
        <w:rPr>
          <w:lang w:val="pl-PL"/>
        </w:rPr>
        <w:t xml:space="preserve"> i włączamy telnet i testujemy</w:t>
      </w:r>
      <w:r w:rsidR="001D5137">
        <w:rPr>
          <w:lang w:val="pl-PL"/>
        </w:rPr>
        <w:br/>
      </w:r>
      <w:r w:rsidR="001D5137">
        <w:rPr>
          <w:lang w:val="pl-PL"/>
        </w:rPr>
        <w:br/>
      </w:r>
      <w:r w:rsidR="001D5137">
        <w:rPr>
          <w:noProof/>
          <w:lang w:val="pl-PL" w:eastAsia="pl-PL"/>
        </w:rPr>
        <w:drawing>
          <wp:inline distT="0" distB="0" distL="0" distR="0" wp14:anchorId="5EE63AC6" wp14:editId="727A769E">
            <wp:extent cx="5486400" cy="4116705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460">
        <w:rPr>
          <w:lang w:val="pl-PL"/>
        </w:rPr>
        <w:br/>
      </w:r>
      <w:r w:rsidR="00067460" w:rsidRPr="00067460">
        <w:rPr>
          <w:noProof/>
          <w:lang w:val="pl-PL" w:eastAsia="pl-PL"/>
        </w:rPr>
        <w:lastRenderedPageBreak/>
        <w:drawing>
          <wp:inline distT="0" distB="0" distL="0" distR="0" wp14:anchorId="574C421A" wp14:editId="7B370DC9">
            <wp:extent cx="5486400" cy="5045075"/>
            <wp:effectExtent l="0" t="0" r="0" b="3175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5A3">
        <w:rPr>
          <w:lang w:val="pl-PL"/>
        </w:rPr>
        <w:br/>
      </w:r>
      <w:r w:rsidR="001875A3" w:rsidRPr="001875A3">
        <w:rPr>
          <w:noProof/>
          <w:lang w:val="pl-PL" w:eastAsia="pl-PL"/>
        </w:rPr>
        <w:lastRenderedPageBreak/>
        <w:drawing>
          <wp:inline distT="0" distB="0" distL="0" distR="0" wp14:anchorId="76AA88F3" wp14:editId="63A3B678">
            <wp:extent cx="5486400" cy="5122545"/>
            <wp:effectExtent l="0" t="0" r="0" b="1905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5A3">
        <w:rPr>
          <w:lang w:val="pl-PL"/>
        </w:rPr>
        <w:br/>
      </w:r>
      <w:r w:rsidR="001875A3" w:rsidRPr="001875A3">
        <w:rPr>
          <w:noProof/>
          <w:lang w:val="pl-PL" w:eastAsia="pl-PL"/>
        </w:rPr>
        <w:lastRenderedPageBreak/>
        <w:drawing>
          <wp:inline distT="0" distB="0" distL="0" distR="0" wp14:anchorId="4978A742" wp14:editId="694EB0F4">
            <wp:extent cx="5486400" cy="5180965"/>
            <wp:effectExtent l="0" t="0" r="0" b="63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187">
        <w:rPr>
          <w:lang w:val="pl-PL"/>
        </w:rPr>
        <w:br/>
      </w:r>
      <w:r w:rsidR="00D95187">
        <w:rPr>
          <w:lang w:val="pl-PL"/>
        </w:rPr>
        <w:br/>
      </w:r>
      <w:r w:rsidR="00D95187">
        <w:rPr>
          <w:lang w:val="pl-PL"/>
        </w:rPr>
        <w:br/>
      </w:r>
      <w:r w:rsidR="00D95187">
        <w:rPr>
          <w:lang w:val="pl-PL"/>
        </w:rPr>
        <w:br/>
      </w:r>
      <w:r w:rsidR="00D95187">
        <w:rPr>
          <w:lang w:val="pl-PL"/>
        </w:rPr>
        <w:br/>
        <w:t xml:space="preserve">na głównym </w:t>
      </w:r>
      <w:proofErr w:type="spellStart"/>
      <w:r w:rsidR="00D95187">
        <w:rPr>
          <w:lang w:val="pl-PL"/>
        </w:rPr>
        <w:t>kompie</w:t>
      </w:r>
      <w:proofErr w:type="spellEnd"/>
      <w:r w:rsidR="00D95187">
        <w:rPr>
          <w:lang w:val="pl-PL"/>
        </w:rPr>
        <w:t xml:space="preserve"> tworzymy </w:t>
      </w:r>
      <w:proofErr w:type="spellStart"/>
      <w:r w:rsidR="00D95187">
        <w:rPr>
          <w:lang w:val="pl-PL"/>
        </w:rPr>
        <w:t>regułe</w:t>
      </w:r>
      <w:proofErr w:type="spellEnd"/>
      <w:r w:rsidR="00D95187">
        <w:rPr>
          <w:lang w:val="pl-PL"/>
        </w:rPr>
        <w:t xml:space="preserve"> dla 3389 czyli </w:t>
      </w:r>
      <w:proofErr w:type="spellStart"/>
      <w:r w:rsidR="00D95187">
        <w:rPr>
          <w:lang w:val="pl-PL"/>
        </w:rPr>
        <w:t>porstu</w:t>
      </w:r>
      <w:proofErr w:type="spellEnd"/>
      <w:r w:rsidR="00D95187">
        <w:rPr>
          <w:lang w:val="pl-PL"/>
        </w:rPr>
        <w:t xml:space="preserve"> pulpitu zdalnego. Na nim tez odpalamy jeszcze raz pulpit zdalny </w:t>
      </w:r>
      <w:r w:rsidR="00D95187">
        <w:rPr>
          <w:lang w:val="pl-PL"/>
        </w:rPr>
        <w:br/>
        <w:t>i sprawdzamy czy faktycznie to działa</w:t>
      </w:r>
      <w:r w:rsidR="00D95187">
        <w:rPr>
          <w:lang w:val="pl-PL"/>
        </w:rPr>
        <w:br/>
      </w:r>
      <w:r w:rsidR="00D95187" w:rsidRPr="00D95187">
        <w:rPr>
          <w:noProof/>
          <w:lang w:val="pl-PL" w:eastAsia="pl-PL"/>
        </w:rPr>
        <w:lastRenderedPageBreak/>
        <w:drawing>
          <wp:inline distT="0" distB="0" distL="0" distR="0" wp14:anchorId="4F6B1541" wp14:editId="76E38F88">
            <wp:extent cx="5486400" cy="2183765"/>
            <wp:effectExtent l="0" t="0" r="0" b="698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187">
        <w:rPr>
          <w:lang w:val="pl-PL"/>
        </w:rPr>
        <w:br/>
      </w:r>
      <w:r w:rsidR="00D95187">
        <w:rPr>
          <w:lang w:val="pl-PL"/>
        </w:rPr>
        <w:br/>
        <w:t xml:space="preserve">na drugim </w:t>
      </w:r>
      <w:proofErr w:type="spellStart"/>
      <w:r w:rsidR="00D95187">
        <w:rPr>
          <w:lang w:val="pl-PL"/>
        </w:rPr>
        <w:t>kompie</w:t>
      </w:r>
      <w:proofErr w:type="spellEnd"/>
      <w:r w:rsidR="00D95187">
        <w:rPr>
          <w:lang w:val="pl-PL"/>
        </w:rPr>
        <w:t xml:space="preserve"> z którego się łączymy wpisujemy telnet </w:t>
      </w:r>
      <w:r w:rsidR="001D5137">
        <w:rPr>
          <w:lang w:val="pl-PL"/>
        </w:rPr>
        <w:br/>
      </w:r>
      <w:r w:rsidR="001D5137">
        <w:rPr>
          <w:lang w:val="pl-PL"/>
        </w:rPr>
        <w:br/>
      </w:r>
      <w:r w:rsidR="001D5137" w:rsidRPr="001D5137">
        <w:rPr>
          <w:noProof/>
          <w:lang w:val="pl-PL" w:eastAsia="pl-PL"/>
        </w:rPr>
        <w:drawing>
          <wp:inline distT="0" distB="0" distL="0" distR="0" wp14:anchorId="4E470DB3" wp14:editId="45B5CF30">
            <wp:extent cx="5486400" cy="757555"/>
            <wp:effectExtent l="0" t="0" r="0" b="444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460">
        <w:rPr>
          <w:lang w:val="pl-PL"/>
        </w:rPr>
        <w:br/>
      </w:r>
      <w:r w:rsidR="00067460">
        <w:rPr>
          <w:lang w:val="pl-PL"/>
        </w:rPr>
        <w:br/>
      </w:r>
      <w:r w:rsidR="00067460" w:rsidRPr="00067460">
        <w:rPr>
          <w:noProof/>
          <w:lang w:val="pl-PL" w:eastAsia="pl-PL"/>
        </w:rPr>
        <w:drawing>
          <wp:inline distT="0" distB="0" distL="0" distR="0" wp14:anchorId="5029649B" wp14:editId="72418B16">
            <wp:extent cx="5486400" cy="4358640"/>
            <wp:effectExtent l="0" t="0" r="0" b="381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460">
        <w:rPr>
          <w:lang w:val="pl-PL"/>
        </w:rPr>
        <w:br/>
      </w:r>
      <w:r w:rsidR="00067460" w:rsidRPr="00067460">
        <w:rPr>
          <w:noProof/>
          <w:lang w:val="pl-PL" w:eastAsia="pl-PL"/>
        </w:rPr>
        <w:lastRenderedPageBreak/>
        <w:drawing>
          <wp:inline distT="0" distB="0" distL="0" distR="0" wp14:anchorId="5FE20B35" wp14:editId="48E948F3">
            <wp:extent cx="5486400" cy="3544570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460">
        <w:rPr>
          <w:lang w:val="pl-PL"/>
        </w:rPr>
        <w:br/>
      </w:r>
      <w:r w:rsidR="00067460" w:rsidRPr="00067460">
        <w:rPr>
          <w:noProof/>
          <w:lang w:val="pl-PL" w:eastAsia="pl-PL"/>
        </w:rPr>
        <w:drawing>
          <wp:inline distT="0" distB="0" distL="0" distR="0" wp14:anchorId="12E47410" wp14:editId="39510CA0">
            <wp:extent cx="5486400" cy="1157605"/>
            <wp:effectExtent l="0" t="0" r="0" b="444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14C">
        <w:rPr>
          <w:lang w:val="pl-PL"/>
        </w:rPr>
        <w:br/>
      </w:r>
      <w:r w:rsidR="0069514C">
        <w:rPr>
          <w:lang w:val="pl-PL"/>
        </w:rPr>
        <w:br/>
      </w:r>
      <w:r w:rsidR="0069514C">
        <w:rPr>
          <w:lang w:val="pl-PL"/>
        </w:rPr>
        <w:br/>
        <w:t xml:space="preserve">Komendy </w:t>
      </w:r>
      <w:proofErr w:type="spellStart"/>
      <w:r w:rsidR="0069514C">
        <w:rPr>
          <w:lang w:val="pl-PL"/>
        </w:rPr>
        <w:t>cmd</w:t>
      </w:r>
      <w:proofErr w:type="spellEnd"/>
      <w:r w:rsidR="0069514C">
        <w:rPr>
          <w:lang w:val="pl-PL"/>
        </w:rPr>
        <w:br/>
      </w:r>
      <w:r w:rsidR="0069514C">
        <w:rPr>
          <w:lang w:val="pl-PL"/>
        </w:rPr>
        <w:br/>
      </w:r>
      <w:r w:rsidR="0069514C" w:rsidRPr="0069514C">
        <w:rPr>
          <w:noProof/>
          <w:lang w:val="pl-PL" w:eastAsia="pl-PL"/>
        </w:rPr>
        <w:lastRenderedPageBreak/>
        <w:drawing>
          <wp:inline distT="0" distB="0" distL="0" distR="0" wp14:anchorId="65B9EE20" wp14:editId="2D315AFE">
            <wp:extent cx="5486400" cy="3845560"/>
            <wp:effectExtent l="0" t="0" r="0" b="254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14C">
        <w:rPr>
          <w:lang w:val="pl-PL"/>
        </w:rPr>
        <w:br/>
      </w:r>
      <w:r w:rsidR="0069514C">
        <w:rPr>
          <w:lang w:val="pl-PL"/>
        </w:rPr>
        <w:br/>
      </w:r>
      <w:r w:rsidR="0069514C" w:rsidRPr="0069514C">
        <w:rPr>
          <w:noProof/>
          <w:lang w:val="pl-PL" w:eastAsia="pl-PL"/>
        </w:rPr>
        <w:lastRenderedPageBreak/>
        <w:drawing>
          <wp:inline distT="0" distB="0" distL="0" distR="0" wp14:anchorId="4A443690" wp14:editId="587A5F02">
            <wp:extent cx="5486400" cy="4694555"/>
            <wp:effectExtent l="0" t="0" r="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14C">
        <w:rPr>
          <w:lang w:val="pl-PL"/>
        </w:rPr>
        <w:br/>
      </w:r>
      <w:r w:rsidR="0069514C">
        <w:rPr>
          <w:lang w:val="pl-PL"/>
        </w:rPr>
        <w:br/>
      </w:r>
      <w:r w:rsidR="0069514C" w:rsidRPr="0069514C">
        <w:rPr>
          <w:noProof/>
          <w:lang w:val="pl-PL" w:eastAsia="pl-PL"/>
        </w:rPr>
        <w:drawing>
          <wp:inline distT="0" distB="0" distL="0" distR="0" wp14:anchorId="2F57A481" wp14:editId="73BF0CC8">
            <wp:extent cx="5486400" cy="3112135"/>
            <wp:effectExtent l="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14C">
        <w:rPr>
          <w:lang w:val="pl-PL"/>
        </w:rPr>
        <w:br/>
      </w:r>
      <w:r w:rsidR="0069514C" w:rsidRPr="0069514C">
        <w:rPr>
          <w:noProof/>
          <w:lang w:val="pl-PL" w:eastAsia="pl-PL"/>
        </w:rPr>
        <w:lastRenderedPageBreak/>
        <w:drawing>
          <wp:inline distT="0" distB="0" distL="0" distR="0" wp14:anchorId="2D39B5E4" wp14:editId="7ECC0D0B">
            <wp:extent cx="5486400" cy="3877945"/>
            <wp:effectExtent l="0" t="0" r="0" b="8255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14C">
        <w:rPr>
          <w:lang w:val="pl-PL"/>
        </w:rPr>
        <w:br/>
      </w:r>
      <w:r w:rsidR="0069514C" w:rsidRPr="0069514C">
        <w:rPr>
          <w:noProof/>
          <w:lang w:val="pl-PL" w:eastAsia="pl-PL"/>
        </w:rPr>
        <w:lastRenderedPageBreak/>
        <w:drawing>
          <wp:inline distT="0" distB="0" distL="0" distR="0" wp14:anchorId="44A557E4" wp14:editId="7B00D3E9">
            <wp:extent cx="5486400" cy="4737735"/>
            <wp:effectExtent l="0" t="0" r="0" b="5715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14C">
        <w:rPr>
          <w:lang w:val="pl-PL"/>
        </w:rPr>
        <w:br/>
      </w:r>
      <w:r w:rsidR="0069514C" w:rsidRPr="0069514C">
        <w:rPr>
          <w:noProof/>
          <w:lang w:val="pl-PL" w:eastAsia="pl-PL"/>
        </w:rPr>
        <w:drawing>
          <wp:inline distT="0" distB="0" distL="0" distR="0" wp14:anchorId="46637D9B" wp14:editId="0CCB7A69">
            <wp:extent cx="5486400" cy="3425825"/>
            <wp:effectExtent l="0" t="0" r="0" b="3175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460">
        <w:rPr>
          <w:lang w:val="pl-PL"/>
        </w:rPr>
        <w:br/>
      </w:r>
      <w:r w:rsidR="00DB70B2" w:rsidRPr="00DB70B2">
        <w:rPr>
          <w:lang w:val="pl-PL"/>
        </w:rPr>
        <w:lastRenderedPageBreak/>
        <w:t>Sprawdź podstawowe i szczegółowe ustawienia IP</w:t>
      </w:r>
      <w:r w:rsidR="00DB70B2">
        <w:rPr>
          <w:lang w:val="pl-PL"/>
        </w:rPr>
        <w:br/>
      </w:r>
      <w:r w:rsidR="00DB70B2" w:rsidRPr="00DB70B2">
        <w:rPr>
          <w:lang w:val="pl-PL"/>
        </w:rPr>
        <w:t xml:space="preserve"> Sprawdź pamięć podręczną DNS, a następnie ją wyczyść </w:t>
      </w:r>
      <w:r w:rsidR="00F17F8F">
        <w:rPr>
          <w:lang w:val="pl-PL"/>
        </w:rPr>
        <w:br/>
      </w:r>
      <w:r w:rsidR="00DB70B2" w:rsidRPr="00DB70B2">
        <w:rPr>
          <w:lang w:val="pl-PL"/>
        </w:rPr>
        <w:t xml:space="preserve">Sprawdź, czy możesz połączyć się z domeną onet.pl </w:t>
      </w:r>
      <w:r w:rsidR="00F17F8F">
        <w:rPr>
          <w:lang w:val="pl-PL"/>
        </w:rPr>
        <w:br/>
      </w:r>
      <w:r w:rsidR="00DB70B2" w:rsidRPr="00DB70B2">
        <w:rPr>
          <w:lang w:val="pl-PL"/>
        </w:rPr>
        <w:t xml:space="preserve">Przeanalizuj trasę pakietów do serwera ambitni.edu.pl </w:t>
      </w:r>
      <w:r w:rsidR="00F17F8F">
        <w:rPr>
          <w:lang w:val="pl-PL"/>
        </w:rPr>
        <w:br/>
      </w:r>
      <w:r w:rsidR="00DB70B2" w:rsidRPr="00DB70B2">
        <w:rPr>
          <w:lang w:val="pl-PL"/>
        </w:rPr>
        <w:t xml:space="preserve">Sprawdź aktywne połączenia sieciowe oraz nasłuchujące porty </w:t>
      </w:r>
      <w:r w:rsidR="00F17F8F">
        <w:rPr>
          <w:lang w:val="pl-PL"/>
        </w:rPr>
        <w:br/>
      </w:r>
      <w:r w:rsidR="00DB70B2" w:rsidRPr="00DB70B2">
        <w:rPr>
          <w:lang w:val="pl-PL"/>
        </w:rPr>
        <w:t>Wyświetl tablicę ARP Wyświetl listę dostępnych interfejsów sieciowych</w:t>
      </w:r>
      <w:r w:rsidR="00F17F8F">
        <w:rPr>
          <w:lang w:val="pl-PL"/>
        </w:rPr>
        <w:br/>
      </w:r>
      <w:r w:rsidR="00DB70B2" w:rsidRPr="00DB70B2">
        <w:rPr>
          <w:lang w:val="pl-PL"/>
        </w:rPr>
        <w:t>Sprawdź zapisane profile sieci Wi-Fi</w:t>
      </w:r>
      <w:r w:rsidR="00F17F8F">
        <w:rPr>
          <w:lang w:val="pl-PL"/>
        </w:rPr>
        <w:br/>
      </w:r>
      <w:r w:rsidR="00F17F8F">
        <w:rPr>
          <w:lang w:val="pl-PL"/>
        </w:rPr>
        <w:br/>
      </w:r>
      <w:r w:rsidR="00F17F8F" w:rsidRPr="00F17F8F">
        <w:rPr>
          <w:noProof/>
          <w:lang w:val="pl-PL" w:eastAsia="pl-PL"/>
        </w:rPr>
        <w:drawing>
          <wp:inline distT="0" distB="0" distL="0" distR="0" wp14:anchorId="1B14CCFC" wp14:editId="2D68F9CC">
            <wp:extent cx="5486400" cy="4071620"/>
            <wp:effectExtent l="0" t="0" r="0" b="508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F8F">
        <w:rPr>
          <w:lang w:val="pl-PL"/>
        </w:rPr>
        <w:br/>
      </w:r>
      <w:r w:rsidR="00F17F8F">
        <w:rPr>
          <w:lang w:val="pl-PL"/>
        </w:rPr>
        <w:br/>
      </w:r>
      <w:r w:rsidR="00F17F8F" w:rsidRPr="00F17F8F">
        <w:rPr>
          <w:noProof/>
          <w:lang w:val="pl-PL" w:eastAsia="pl-PL"/>
        </w:rPr>
        <w:lastRenderedPageBreak/>
        <w:drawing>
          <wp:inline distT="0" distB="0" distL="0" distR="0" wp14:anchorId="7AE486E8" wp14:editId="486EF0D8">
            <wp:extent cx="5486400" cy="3517900"/>
            <wp:effectExtent l="0" t="0" r="0" b="635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F8F">
        <w:rPr>
          <w:lang w:val="pl-PL"/>
        </w:rPr>
        <w:br/>
      </w:r>
      <w:r w:rsidR="00F17F8F" w:rsidRPr="00F17F8F">
        <w:rPr>
          <w:noProof/>
          <w:lang w:val="pl-PL" w:eastAsia="pl-PL"/>
        </w:rPr>
        <w:drawing>
          <wp:inline distT="0" distB="0" distL="0" distR="0" wp14:anchorId="23891E58" wp14:editId="0852CD81">
            <wp:extent cx="5486400" cy="3961765"/>
            <wp:effectExtent l="0" t="0" r="0" b="635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F8F">
        <w:rPr>
          <w:lang w:val="pl-PL"/>
        </w:rPr>
        <w:br/>
      </w:r>
      <w:r w:rsidR="00F17F8F" w:rsidRPr="00F17F8F">
        <w:rPr>
          <w:noProof/>
          <w:lang w:val="pl-PL" w:eastAsia="pl-PL"/>
        </w:rPr>
        <w:lastRenderedPageBreak/>
        <w:drawing>
          <wp:inline distT="0" distB="0" distL="0" distR="0" wp14:anchorId="2747437B" wp14:editId="66EF6C29">
            <wp:extent cx="5486400" cy="4137025"/>
            <wp:effectExtent l="0" t="0" r="0" b="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F8F">
        <w:rPr>
          <w:lang w:val="pl-PL"/>
        </w:rPr>
        <w:br/>
      </w:r>
      <w:r w:rsidR="00F17F8F" w:rsidRPr="00F17F8F">
        <w:rPr>
          <w:noProof/>
          <w:lang w:val="pl-PL" w:eastAsia="pl-PL"/>
        </w:rPr>
        <w:drawing>
          <wp:inline distT="0" distB="0" distL="0" distR="0" wp14:anchorId="57B807DA" wp14:editId="06E70690">
            <wp:extent cx="5486400" cy="3315335"/>
            <wp:effectExtent l="0" t="0" r="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142">
        <w:rPr>
          <w:lang w:val="pl-PL"/>
        </w:rPr>
        <w:br/>
      </w:r>
      <w:r w:rsidR="00F20142">
        <w:rPr>
          <w:lang w:val="pl-PL"/>
        </w:rPr>
        <w:br/>
      </w:r>
      <w:r w:rsidR="00F20142">
        <w:rPr>
          <w:lang w:val="pl-PL"/>
        </w:rPr>
        <w:br/>
      </w:r>
      <w:r w:rsidR="00F20142">
        <w:rPr>
          <w:lang w:val="pl-PL"/>
        </w:rPr>
        <w:br/>
      </w:r>
      <w:r w:rsidR="00F20142">
        <w:rPr>
          <w:lang w:val="pl-PL"/>
        </w:rPr>
        <w:br/>
      </w:r>
      <w:r w:rsidR="00F20142">
        <w:rPr>
          <w:lang w:val="pl-PL"/>
        </w:rPr>
        <w:lastRenderedPageBreak/>
        <w:br/>
        <w:t>Tworzenie katalogów</w:t>
      </w:r>
      <w:r w:rsidR="00F20142">
        <w:rPr>
          <w:lang w:val="pl-PL"/>
        </w:rPr>
        <w:br/>
      </w:r>
      <w:r w:rsidR="00F20142">
        <w:rPr>
          <w:lang w:val="pl-PL"/>
        </w:rPr>
        <w:br/>
      </w:r>
      <w:r w:rsidR="00F20142" w:rsidRPr="00F20142">
        <w:rPr>
          <w:noProof/>
          <w:lang w:val="pl-PL" w:eastAsia="pl-PL"/>
        </w:rPr>
        <w:drawing>
          <wp:inline distT="0" distB="0" distL="0" distR="0" wp14:anchorId="25B64B16" wp14:editId="75ADE98C">
            <wp:extent cx="5486400" cy="2720340"/>
            <wp:effectExtent l="0" t="0" r="0" b="381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142">
        <w:rPr>
          <w:lang w:val="pl-PL"/>
        </w:rPr>
        <w:br/>
      </w:r>
      <w:r w:rsidR="00F20142">
        <w:rPr>
          <w:lang w:val="pl-PL"/>
        </w:rPr>
        <w:br/>
      </w:r>
      <w:r w:rsidR="000607EE" w:rsidRPr="000607EE">
        <w:rPr>
          <w:lang w:val="pl-PL"/>
        </w:rPr>
        <w:drawing>
          <wp:inline distT="0" distB="0" distL="0" distR="0" wp14:anchorId="798C359D" wp14:editId="12F1B249">
            <wp:extent cx="5486400" cy="4144645"/>
            <wp:effectExtent l="0" t="0" r="0" b="8255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142">
        <w:rPr>
          <w:lang w:val="pl-PL"/>
        </w:rPr>
        <w:br/>
      </w:r>
      <w:r w:rsidR="00F20142">
        <w:rPr>
          <w:lang w:val="pl-PL"/>
        </w:rPr>
        <w:br/>
      </w:r>
      <w:r w:rsidR="000607EE" w:rsidRPr="000607EE">
        <w:rPr>
          <w:lang w:val="pl-PL"/>
        </w:rPr>
        <w:lastRenderedPageBreak/>
        <w:drawing>
          <wp:inline distT="0" distB="0" distL="0" distR="0" wp14:anchorId="34D74F6B" wp14:editId="430E8AC5">
            <wp:extent cx="5486400" cy="5790565"/>
            <wp:effectExtent l="0" t="0" r="0" b="635"/>
            <wp:docPr id="83" name="Obraz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142">
        <w:rPr>
          <w:lang w:val="pl-PL"/>
        </w:rPr>
        <w:br/>
      </w:r>
      <w:r w:rsidR="00F20142">
        <w:rPr>
          <w:lang w:val="pl-PL"/>
        </w:rPr>
        <w:br/>
      </w:r>
      <w:r w:rsidR="000607EE" w:rsidRPr="000607EE">
        <w:rPr>
          <w:lang w:val="pl-PL"/>
        </w:rPr>
        <w:lastRenderedPageBreak/>
        <w:drawing>
          <wp:inline distT="0" distB="0" distL="0" distR="0" wp14:anchorId="4D71A8E8" wp14:editId="1C69A4A0">
            <wp:extent cx="5486400" cy="5917565"/>
            <wp:effectExtent l="0" t="0" r="0" b="6985"/>
            <wp:docPr id="84" name="Obraz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br/>
      </w:r>
      <w:r w:rsidR="000607EE">
        <w:rPr>
          <w:lang w:val="pl-PL"/>
        </w:rPr>
        <w:lastRenderedPageBreak/>
        <w:br/>
        <w:t>Zadania</w:t>
      </w:r>
    </w:p>
    <w:p w:rsidR="000815BD" w:rsidRDefault="000607EE" w:rsidP="000607EE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  <w:r w:rsidRPr="000607E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drawing>
          <wp:inline distT="0" distB="0" distL="0" distR="0" wp14:anchorId="2F86F7E6" wp14:editId="6EB2078F">
            <wp:extent cx="5486400" cy="2241550"/>
            <wp:effectExtent l="0" t="0" r="0" b="6350"/>
            <wp:docPr id="85" name="Obraz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D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AB09D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AB09DE" w:rsidRPr="00AB09DE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drawing>
          <wp:inline distT="0" distB="0" distL="0" distR="0" wp14:anchorId="676E818C" wp14:editId="042E7387">
            <wp:extent cx="5486400" cy="3105150"/>
            <wp:effectExtent l="0" t="0" r="0" b="0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D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AB09DE" w:rsidRPr="00AB09DE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14F1829C" wp14:editId="45A72E5C">
            <wp:extent cx="5486400" cy="2568575"/>
            <wp:effectExtent l="0" t="0" r="0" b="3175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D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AB09DE" w:rsidRPr="00AB09DE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drawing>
          <wp:inline distT="0" distB="0" distL="0" distR="0" wp14:anchorId="4CD041C3" wp14:editId="356E567F">
            <wp:extent cx="5486400" cy="3270885"/>
            <wp:effectExtent l="0" t="0" r="0" b="5715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D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AB09DE" w:rsidRPr="00AB09DE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4A62A021" wp14:editId="5A7A3F02">
            <wp:extent cx="5486400" cy="3547110"/>
            <wp:effectExtent l="0" t="0" r="0" b="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D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AB09DE" w:rsidRPr="00AB09DE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drawing>
          <wp:inline distT="0" distB="0" distL="0" distR="0" wp14:anchorId="5F603E08" wp14:editId="5226EC14">
            <wp:extent cx="5486400" cy="3134995"/>
            <wp:effectExtent l="0" t="0" r="0" b="8255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9D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AB09DE" w:rsidRPr="00AB09DE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269BF500" wp14:editId="092C3581">
            <wp:extent cx="5486400" cy="2861945"/>
            <wp:effectExtent l="0" t="0" r="0" b="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  <w:t>Zarządzanie użytkownikami</w:t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607E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12A3C2C8" wp14:editId="61ACE32E">
            <wp:extent cx="5486400" cy="4883150"/>
            <wp:effectExtent l="0" t="0" r="0" b="0"/>
            <wp:docPr id="86" name="Obraz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607E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4183B03D" wp14:editId="71727CD0">
            <wp:extent cx="5486400" cy="6023610"/>
            <wp:effectExtent l="0" t="0" r="0" b="0"/>
            <wp:docPr id="87" name="Obraz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607E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786C6E47" wp14:editId="3F8B3A5D">
            <wp:extent cx="5486400" cy="4447540"/>
            <wp:effectExtent l="0" t="0" r="0" b="0"/>
            <wp:docPr id="88" name="Obraz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607E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6766E74D" wp14:editId="2A816DAA">
            <wp:extent cx="5486400" cy="3921125"/>
            <wp:effectExtent l="0" t="0" r="0" b="3175"/>
            <wp:docPr id="89" name="Obraz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607E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39410C25" wp14:editId="52E22A66">
            <wp:extent cx="5486400" cy="4122420"/>
            <wp:effectExtent l="0" t="0" r="0" b="0"/>
            <wp:docPr id="90" name="Obraz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607E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694B91D1" wp14:editId="3196EF06">
            <wp:extent cx="5486400" cy="4262755"/>
            <wp:effectExtent l="0" t="0" r="0" b="4445"/>
            <wp:docPr id="91" name="Obraz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607EE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drawing>
          <wp:inline distT="0" distB="0" distL="0" distR="0" wp14:anchorId="0A634045" wp14:editId="1AF171E2">
            <wp:extent cx="5486400" cy="2194560"/>
            <wp:effectExtent l="0" t="0" r="0" b="0"/>
            <wp:docPr id="92" name="Obraz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16EEB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D3A55" w:rsidRPr="007D3A55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drawing>
          <wp:inline distT="0" distB="0" distL="0" distR="0" wp14:anchorId="4E718603" wp14:editId="2EED87C7">
            <wp:extent cx="5486400" cy="1510665"/>
            <wp:effectExtent l="0" t="0" r="0" b="0"/>
            <wp:docPr id="93" name="Obraz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9E6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EB79E6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lastRenderedPageBreak/>
        <w:br/>
      </w:r>
      <w:r w:rsid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</w:p>
    <w:p w:rsidR="000815BD" w:rsidRDefault="000815BD" w:rsidP="000815BD">
      <w:pPr>
        <w:pStyle w:val="NormalnyWeb"/>
      </w:pPr>
      <w:r>
        <w:rPr>
          <w:rFonts w:ascii="Arial" w:hAnsi="Arial" w:cs="Arial"/>
          <w:color w:val="6D6D6D"/>
          <w:sz w:val="26"/>
          <w:szCs w:val="26"/>
        </w:rPr>
        <w:br/>
      </w:r>
      <w:r>
        <w:rPr>
          <w:rFonts w:ascii="Arial" w:hAnsi="Arial" w:cs="Arial"/>
          <w:color w:val="6D6D6D"/>
          <w:sz w:val="26"/>
          <w:szCs w:val="26"/>
        </w:rPr>
        <w:br/>
      </w:r>
      <w:r>
        <w:rPr>
          <w:rFonts w:ascii="Arial" w:hAnsi="Arial" w:cs="Arial"/>
          <w:color w:val="6D6D6D"/>
          <w:sz w:val="26"/>
          <w:szCs w:val="26"/>
        </w:rPr>
        <w:br/>
      </w:r>
      <w:r>
        <w:rPr>
          <w:rFonts w:ascii="Arial" w:hAnsi="Arial" w:cs="Arial"/>
          <w:color w:val="6D6D6D"/>
          <w:sz w:val="26"/>
          <w:szCs w:val="26"/>
        </w:rPr>
        <w:br/>
      </w:r>
      <w:r>
        <w:rPr>
          <w:rFonts w:ascii="Arial" w:hAnsi="Arial" w:cs="Arial"/>
          <w:color w:val="6D6D6D"/>
          <w:sz w:val="26"/>
          <w:szCs w:val="26"/>
        </w:rPr>
        <w:br/>
      </w:r>
      <w:r>
        <w:t xml:space="preserve">net </w:t>
      </w:r>
      <w:proofErr w:type="spellStart"/>
      <w:r>
        <w:t>localgroup</w:t>
      </w:r>
      <w:proofErr w:type="spellEnd"/>
      <w:r>
        <w:t xml:space="preserve"> – lista wszystkich grup lokalnych w systemie.</w:t>
      </w:r>
    </w:p>
    <w:p w:rsidR="000815BD" w:rsidRDefault="000815BD" w:rsidP="000815BD">
      <w:pPr>
        <w:pStyle w:val="NormalnyWeb"/>
      </w:pPr>
      <w:r>
        <w:t xml:space="preserve">net </w:t>
      </w:r>
      <w:proofErr w:type="spellStart"/>
      <w:r>
        <w:t>localgroup</w:t>
      </w:r>
      <w:proofErr w:type="spellEnd"/>
      <w:r>
        <w:t xml:space="preserve"> </w:t>
      </w:r>
      <w:proofErr w:type="spellStart"/>
      <w:r>
        <w:t>nazwa_grupy</w:t>
      </w:r>
      <w:proofErr w:type="spellEnd"/>
      <w:r>
        <w:t xml:space="preserve"> /</w:t>
      </w:r>
      <w:proofErr w:type="spellStart"/>
      <w:r>
        <w:t>add</w:t>
      </w:r>
      <w:proofErr w:type="spellEnd"/>
      <w:r>
        <w:t xml:space="preserve"> – tworzy nową grupę użytkowników.</w:t>
      </w:r>
    </w:p>
    <w:p w:rsidR="000815BD" w:rsidRDefault="000815BD" w:rsidP="000815BD">
      <w:pPr>
        <w:pStyle w:val="NormalnyWeb"/>
      </w:pPr>
      <w:r>
        <w:t xml:space="preserve">net </w:t>
      </w:r>
      <w:proofErr w:type="spellStart"/>
      <w:r>
        <w:t>localgroup</w:t>
      </w:r>
      <w:proofErr w:type="spellEnd"/>
      <w:r>
        <w:t xml:space="preserve"> </w:t>
      </w:r>
      <w:proofErr w:type="spellStart"/>
      <w:r>
        <w:t>nazwa_grupy</w:t>
      </w:r>
      <w:proofErr w:type="spellEnd"/>
      <w:r>
        <w:t xml:space="preserve"> /</w:t>
      </w:r>
      <w:proofErr w:type="spellStart"/>
      <w:r>
        <w:t>delete</w:t>
      </w:r>
      <w:proofErr w:type="spellEnd"/>
      <w:r>
        <w:t xml:space="preserve"> – usuwa wskazaną grupę.</w:t>
      </w:r>
    </w:p>
    <w:p w:rsidR="000815BD" w:rsidRDefault="000815BD" w:rsidP="000815BD">
      <w:pPr>
        <w:pStyle w:val="NormalnyWeb"/>
      </w:pPr>
      <w:r>
        <w:t xml:space="preserve">net </w:t>
      </w:r>
      <w:proofErr w:type="spellStart"/>
      <w:r>
        <w:t>localgroup</w:t>
      </w:r>
      <w:proofErr w:type="spellEnd"/>
      <w:r>
        <w:t xml:space="preserve"> </w:t>
      </w:r>
      <w:proofErr w:type="spellStart"/>
      <w:r>
        <w:t>nazwa_grupy</w:t>
      </w:r>
      <w:proofErr w:type="spellEnd"/>
      <w:r>
        <w:t xml:space="preserve"> /</w:t>
      </w:r>
      <w:proofErr w:type="spellStart"/>
      <w:r>
        <w:t>comment</w:t>
      </w:r>
      <w:proofErr w:type="spellEnd"/>
      <w:r>
        <w:t>:"opis grupy" – dodaje komentarz lub opis do grupy.</w:t>
      </w:r>
    </w:p>
    <w:p w:rsidR="000815BD" w:rsidRDefault="000815BD" w:rsidP="000815BD">
      <w:pPr>
        <w:pStyle w:val="NormalnyWeb"/>
      </w:pPr>
      <w:r>
        <w:t xml:space="preserve">net </w:t>
      </w:r>
      <w:proofErr w:type="spellStart"/>
      <w:r>
        <w:t>localgroup</w:t>
      </w:r>
      <w:proofErr w:type="spellEnd"/>
      <w:r>
        <w:t xml:space="preserve"> </w:t>
      </w:r>
      <w:proofErr w:type="spellStart"/>
      <w:r>
        <w:t>nazwa_grupy</w:t>
      </w:r>
      <w:proofErr w:type="spellEnd"/>
      <w:r>
        <w:t xml:space="preserve"> /</w:t>
      </w:r>
      <w:proofErr w:type="spellStart"/>
      <w:r>
        <w:t>users</w:t>
      </w:r>
      <w:proofErr w:type="spellEnd"/>
      <w:r>
        <w:t xml:space="preserve"> – wyświetla użytkowników należących do danej grupy.</w:t>
      </w:r>
    </w:p>
    <w:p w:rsidR="000815BD" w:rsidRDefault="000815BD" w:rsidP="000815BD">
      <w:pPr>
        <w:pStyle w:val="NormalnyWeb"/>
      </w:pPr>
      <w:r>
        <w:t xml:space="preserve">net </w:t>
      </w:r>
      <w:proofErr w:type="spellStart"/>
      <w:r>
        <w:t>localgroup</w:t>
      </w:r>
      <w:proofErr w:type="spellEnd"/>
      <w:r>
        <w:t xml:space="preserve"> </w:t>
      </w:r>
      <w:proofErr w:type="spellStart"/>
      <w:r>
        <w:t>nazwa_grupy</w:t>
      </w:r>
      <w:proofErr w:type="spellEnd"/>
      <w:r>
        <w:t xml:space="preserve"> </w:t>
      </w:r>
      <w:proofErr w:type="spellStart"/>
      <w:r>
        <w:t>nazwa_użytkownika</w:t>
      </w:r>
      <w:proofErr w:type="spellEnd"/>
      <w:r>
        <w:t xml:space="preserve"> /</w:t>
      </w:r>
      <w:proofErr w:type="spellStart"/>
      <w:r>
        <w:t>add</w:t>
      </w:r>
      <w:proofErr w:type="spellEnd"/>
      <w:r>
        <w:t xml:space="preserve"> – dodaje użytkownika do grupy.</w:t>
      </w:r>
    </w:p>
    <w:p w:rsidR="000815BD" w:rsidRDefault="000815BD" w:rsidP="000815BD">
      <w:pPr>
        <w:pStyle w:val="NormalnyWeb"/>
      </w:pPr>
      <w:r>
        <w:t xml:space="preserve">net </w:t>
      </w:r>
      <w:proofErr w:type="spellStart"/>
      <w:r>
        <w:t>localgroup</w:t>
      </w:r>
      <w:proofErr w:type="spellEnd"/>
      <w:r>
        <w:t xml:space="preserve"> </w:t>
      </w:r>
      <w:proofErr w:type="spellStart"/>
      <w:r>
        <w:t>nazwa_grupy</w:t>
      </w:r>
      <w:proofErr w:type="spellEnd"/>
      <w:r>
        <w:t xml:space="preserve"> </w:t>
      </w:r>
      <w:proofErr w:type="spellStart"/>
      <w:r>
        <w:t>nazwa_użytkownika</w:t>
      </w:r>
      <w:proofErr w:type="spellEnd"/>
      <w:r>
        <w:t xml:space="preserve"> /</w:t>
      </w:r>
      <w:proofErr w:type="spellStart"/>
      <w:r>
        <w:t>delete</w:t>
      </w:r>
      <w:proofErr w:type="spellEnd"/>
      <w:r>
        <w:t xml:space="preserve"> – usuwa użytkownika z grupy.</w:t>
      </w: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Default="001A10F1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EB79E6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lastRenderedPageBreak/>
        <w:t xml:space="preserve">Teraz </w:t>
      </w:r>
      <w:proofErr w:type="spellStart"/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t>udostepnianie</w:t>
      </w:r>
      <w:proofErr w:type="spellEnd"/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t xml:space="preserve"> plików</w:t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EB79E6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drawing>
          <wp:inline distT="0" distB="0" distL="0" distR="0" wp14:anchorId="1DAAECC2" wp14:editId="36E41611">
            <wp:extent cx="5486400" cy="4170045"/>
            <wp:effectExtent l="0" t="0" r="0" b="1905"/>
            <wp:docPr id="59" name="Obraz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EB79E6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drawing>
          <wp:inline distT="0" distB="0" distL="0" distR="0" wp14:anchorId="44275633" wp14:editId="2E423282">
            <wp:extent cx="5486400" cy="1902460"/>
            <wp:effectExtent l="0" t="0" r="0" b="2540"/>
            <wp:docPr id="61" name="Obraz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EB79E6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2470F9D2" wp14:editId="3FC063E4">
            <wp:extent cx="5486400" cy="4340860"/>
            <wp:effectExtent l="0" t="0" r="0" b="2540"/>
            <wp:docPr id="60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EB79E6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4A28F1E1" wp14:editId="5AFD0636">
            <wp:extent cx="5486400" cy="4400550"/>
            <wp:effectExtent l="0" t="0" r="0" b="0"/>
            <wp:docPr id="62" name="Obraz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EB79E6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60AC6D79" wp14:editId="247E1B2A">
            <wp:extent cx="5486400" cy="4812030"/>
            <wp:effectExtent l="0" t="0" r="0" b="7620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EB79E6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6334C7FE" wp14:editId="107BB1C1">
            <wp:extent cx="5486400" cy="3282950"/>
            <wp:effectExtent l="0" t="0" r="0" b="0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EB79E6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drawing>
          <wp:inline distT="0" distB="0" distL="0" distR="0" wp14:anchorId="1A8085FB" wp14:editId="49FA7E9C">
            <wp:extent cx="5486400" cy="3846830"/>
            <wp:effectExtent l="0" t="0" r="0" b="1270"/>
            <wp:docPr id="65" name="Obraz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EB79E6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50A5D2F8" wp14:editId="79D8ED28">
            <wp:extent cx="5486400" cy="3063875"/>
            <wp:effectExtent l="0" t="0" r="0" b="3175"/>
            <wp:docPr id="66" name="Obraz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pokazuje zestawienie wszystkich zasobów udostępnionych w sieci (udziały sieciowe).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Projekty=C:\Projekty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publikuje katalog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C:\Projekty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jako zasób sieciowy o nazwie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, korzystając ze standardowych ustawień dostępu (wszyscy mogą odczytywać).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Dokumenty=D:\Dokumenty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udostępnia w sieci katalog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D:\Dokumenty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pod nazwą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Dokumenty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"Moje Projekty"="E:\Moje Projekty"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udostępnia folder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E:\Moje 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jako udział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Moje 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; cudzysłowy są konieczne z uwagi na spację w nazwie.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Projekty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delete</w:t>
      </w:r>
      <w:proofErr w:type="spellEnd"/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usuwa udostępnienie udziału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, pozostawiając sam folder nietknięty.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Dokumenty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delete</w:t>
      </w:r>
      <w:proofErr w:type="spellEnd"/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wyłącza udostępnianie folderu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Dokumenty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"Moje Projekty"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delete</w:t>
      </w:r>
      <w:proofErr w:type="spellEnd"/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kasuje udostępnienie udziału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Moje 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Projekty=C:\Projekty /users:10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udostępnia katalog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C:\Projekty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z limitem pozwalającym na jednoczesne korzystanie maksymalnie przez 10 użytkowników.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lastRenderedPageBreak/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Dokumenty=D:\Dokumenty /users:150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wystawia folder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D:\Dokumenty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jako udział z możliwością jednoczesnego połączenia do 150 użytkowników.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Projekty=C:\Projekty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remark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:"Zbiorczy folder na projekty"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dodaje opis do udziału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o treści „Zbiorczy folder na projekty”.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Dokumenty=D:\Dokumenty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remark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:"Tajne przez poufne"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udostępnia katalog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D:\Dokumenty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i przypisuje mu komentarz „Tajne przez poufne”.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Projekty=C:\Projekty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grant:Egzamin,FULL</w:t>
      </w:r>
      <w:proofErr w:type="spellEnd"/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udostępnia repozytorium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C:\Projekty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przyznając użytkownikowi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Egzamin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pełne prawa dostępu.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Dokumenty=D:\Dokumenty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grant:Janek,READ</w:t>
      </w:r>
      <w:proofErr w:type="spellEnd"/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tworzy udział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Dokumenty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z uprawnieniami typu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READ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wyłącznie dla użytkownika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Janek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"Moje Projekty"="E:\Moje Projekty"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grant:Kasia,CHANGE</w:t>
      </w:r>
      <w:proofErr w:type="spellEnd"/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udostępnia folder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E:\Moje Projekty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, dając użytkowniczce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Kasia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prawo do modyfikacji plików.</w:t>
      </w:r>
    </w:p>
    <w:p w:rsidR="001A10F1" w:rsidRPr="001A10F1" w:rsidRDefault="001A10F1" w:rsidP="001A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net 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share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 xml:space="preserve"> Dane=C:\Dane /users:20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remark</w:t>
      </w:r>
      <w:proofErr w:type="spellEnd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:"Zbiornik na dane" /</w:t>
      </w:r>
      <w:proofErr w:type="spellStart"/>
      <w:r w:rsidRPr="001A10F1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grant:Janek,READ</w:t>
      </w:r>
      <w:proofErr w:type="spellEnd"/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– konfiguracja łączona: udział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Dane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z limitem 20 użytkowników, opisem „Zbiornik na dane” oraz dostępem tylko do odczytu dla użytkownika </w:t>
      </w:r>
      <w:r w:rsidRPr="001A10F1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Janek</w:t>
      </w:r>
      <w:r w:rsidRPr="001A10F1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815BD" w:rsidRDefault="000815BD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037A75" w:rsidRPr="00037A75" w:rsidRDefault="000E6484" w:rsidP="00037A75">
      <w:pPr>
        <w:pStyle w:val="NormalnyWeb"/>
        <w:rPr>
          <w:rFonts w:ascii="Arial" w:hAnsi="Arial" w:cs="Arial"/>
          <w:color w:val="6D6D6D"/>
          <w:sz w:val="26"/>
          <w:szCs w:val="26"/>
        </w:rPr>
      </w:pPr>
      <w:r w:rsidRPr="000815BD">
        <w:rPr>
          <w:rFonts w:ascii="Arial" w:hAnsi="Arial" w:cs="Arial"/>
          <w:color w:val="6D6D6D"/>
          <w:sz w:val="26"/>
          <w:szCs w:val="26"/>
        </w:rPr>
        <w:br/>
      </w:r>
      <w:r w:rsidRPr="000815BD">
        <w:rPr>
          <w:rFonts w:ascii="Arial" w:hAnsi="Arial" w:cs="Arial"/>
          <w:color w:val="6D6D6D"/>
          <w:sz w:val="26"/>
          <w:szCs w:val="26"/>
        </w:rPr>
        <w:br/>
        <w:t>PLIKI WSADOWE .BAT</w:t>
      </w:r>
      <w:r w:rsidRPr="000815BD">
        <w:rPr>
          <w:rFonts w:ascii="Arial" w:hAnsi="Arial" w:cs="Arial"/>
          <w:color w:val="6D6D6D"/>
          <w:sz w:val="26"/>
          <w:szCs w:val="26"/>
        </w:rPr>
        <w:br/>
      </w:r>
      <w:r w:rsidRPr="000815BD">
        <w:rPr>
          <w:rFonts w:ascii="Arial" w:hAnsi="Arial" w:cs="Arial"/>
          <w:color w:val="6D6D6D"/>
          <w:sz w:val="26"/>
          <w:szCs w:val="26"/>
        </w:rPr>
        <w:br/>
      </w:r>
      <w:r w:rsidRPr="000E6484">
        <w:rPr>
          <w:rFonts w:ascii="Arial" w:hAnsi="Arial" w:cs="Arial"/>
          <w:noProof/>
          <w:color w:val="6D6D6D"/>
          <w:sz w:val="26"/>
          <w:szCs w:val="26"/>
        </w:rPr>
        <w:drawing>
          <wp:inline distT="0" distB="0" distL="0" distR="0" wp14:anchorId="72B6AA85" wp14:editId="0FA24F16">
            <wp:extent cx="5486400" cy="2710180"/>
            <wp:effectExtent l="0" t="0" r="0" b="0"/>
            <wp:docPr id="67" name="Obraz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hAnsi="Arial" w:cs="Arial"/>
          <w:color w:val="6D6D6D"/>
          <w:sz w:val="26"/>
          <w:szCs w:val="26"/>
        </w:rPr>
        <w:br/>
      </w:r>
      <w:r w:rsidRPr="000815BD">
        <w:rPr>
          <w:rFonts w:ascii="Arial" w:hAnsi="Arial" w:cs="Arial"/>
          <w:color w:val="6D6D6D"/>
          <w:sz w:val="26"/>
          <w:szCs w:val="26"/>
        </w:rPr>
        <w:br/>
      </w:r>
      <w:r w:rsidRPr="000E6484">
        <w:rPr>
          <w:rFonts w:ascii="Arial" w:hAnsi="Arial" w:cs="Arial"/>
          <w:noProof/>
          <w:color w:val="6D6D6D"/>
          <w:sz w:val="26"/>
          <w:szCs w:val="26"/>
        </w:rPr>
        <w:drawing>
          <wp:inline distT="0" distB="0" distL="0" distR="0" wp14:anchorId="43FE0B72" wp14:editId="34F80C20">
            <wp:extent cx="5486400" cy="2717165"/>
            <wp:effectExtent l="0" t="0" r="0" b="6985"/>
            <wp:docPr id="68" name="Obraz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hAnsi="Arial" w:cs="Arial"/>
          <w:color w:val="6D6D6D"/>
          <w:sz w:val="26"/>
          <w:szCs w:val="26"/>
        </w:rPr>
        <w:br/>
      </w:r>
      <w:r w:rsidRPr="000E6484">
        <w:rPr>
          <w:rFonts w:ascii="Arial" w:hAnsi="Arial" w:cs="Arial"/>
          <w:noProof/>
          <w:color w:val="6D6D6D"/>
          <w:sz w:val="26"/>
          <w:szCs w:val="26"/>
        </w:rPr>
        <w:lastRenderedPageBreak/>
        <w:drawing>
          <wp:inline distT="0" distB="0" distL="0" distR="0" wp14:anchorId="1D428B90" wp14:editId="59BA8D32">
            <wp:extent cx="5486400" cy="1576705"/>
            <wp:effectExtent l="0" t="0" r="0" b="4445"/>
            <wp:docPr id="69" name="Obraz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hAnsi="Arial" w:cs="Arial"/>
          <w:color w:val="6D6D6D"/>
          <w:sz w:val="26"/>
          <w:szCs w:val="26"/>
        </w:rPr>
        <w:br/>
      </w:r>
      <w:r w:rsidR="00102FF6" w:rsidRPr="00102FF6">
        <w:rPr>
          <w:rFonts w:ascii="Arial" w:hAnsi="Arial" w:cs="Arial"/>
          <w:noProof/>
          <w:color w:val="6D6D6D"/>
          <w:sz w:val="26"/>
          <w:szCs w:val="26"/>
        </w:rPr>
        <w:drawing>
          <wp:inline distT="0" distB="0" distL="0" distR="0" wp14:anchorId="3A8D591A" wp14:editId="18F330B0">
            <wp:extent cx="5486400" cy="3013710"/>
            <wp:effectExtent l="0" t="0" r="0" b="0"/>
            <wp:docPr id="71" name="Obraz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hAnsi="Arial" w:cs="Arial"/>
          <w:color w:val="6D6D6D"/>
          <w:sz w:val="26"/>
          <w:szCs w:val="26"/>
        </w:rPr>
        <w:br/>
      </w:r>
      <w:r w:rsidRPr="000E6484">
        <w:rPr>
          <w:rFonts w:ascii="Arial" w:hAnsi="Arial" w:cs="Arial"/>
          <w:noProof/>
          <w:color w:val="6D6D6D"/>
          <w:sz w:val="26"/>
          <w:szCs w:val="26"/>
        </w:rPr>
        <w:lastRenderedPageBreak/>
        <w:drawing>
          <wp:inline distT="0" distB="0" distL="0" distR="0" wp14:anchorId="2D6C8EE8" wp14:editId="32294622">
            <wp:extent cx="5486400" cy="5168900"/>
            <wp:effectExtent l="0" t="0" r="0" b="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F6" w:rsidRPr="000815BD">
        <w:rPr>
          <w:rFonts w:ascii="Arial" w:hAnsi="Arial" w:cs="Arial"/>
          <w:color w:val="6D6D6D"/>
          <w:sz w:val="26"/>
          <w:szCs w:val="26"/>
        </w:rPr>
        <w:br/>
      </w:r>
      <w:r w:rsidR="00102FF6" w:rsidRPr="000815BD">
        <w:rPr>
          <w:rFonts w:ascii="Arial" w:hAnsi="Arial" w:cs="Arial"/>
          <w:color w:val="6D6D6D"/>
          <w:sz w:val="26"/>
          <w:szCs w:val="26"/>
        </w:rPr>
        <w:br/>
      </w:r>
      <w:r w:rsidR="001A10F1" w:rsidRPr="001A10F1">
        <w:rPr>
          <w:rFonts w:ascii="Arial" w:hAnsi="Arial" w:cs="Arial"/>
          <w:color w:val="6D6D6D"/>
          <w:sz w:val="26"/>
          <w:szCs w:val="26"/>
        </w:rPr>
        <w:lastRenderedPageBreak/>
        <w:drawing>
          <wp:inline distT="0" distB="0" distL="0" distR="0" wp14:anchorId="50E4CCD4" wp14:editId="146995F4">
            <wp:extent cx="5486400" cy="5185410"/>
            <wp:effectExtent l="0" t="0" r="0" b="0"/>
            <wp:docPr id="94" name="Obraz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0F1">
        <w:rPr>
          <w:rFonts w:ascii="Arial" w:hAnsi="Arial" w:cs="Arial"/>
          <w:color w:val="6D6D6D"/>
          <w:sz w:val="26"/>
          <w:szCs w:val="26"/>
        </w:rPr>
        <w:br/>
      </w:r>
      <w:r w:rsidR="001A10F1" w:rsidRPr="001A10F1">
        <w:rPr>
          <w:rFonts w:ascii="Arial" w:hAnsi="Arial" w:cs="Arial"/>
          <w:color w:val="6D6D6D"/>
          <w:sz w:val="26"/>
          <w:szCs w:val="26"/>
        </w:rPr>
        <w:lastRenderedPageBreak/>
        <w:drawing>
          <wp:inline distT="0" distB="0" distL="0" distR="0" wp14:anchorId="24C15D35" wp14:editId="38289634">
            <wp:extent cx="5486400" cy="5525770"/>
            <wp:effectExtent l="0" t="0" r="0" b="0"/>
            <wp:docPr id="95" name="Obraz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0F1">
        <w:rPr>
          <w:rFonts w:ascii="Arial" w:hAnsi="Arial" w:cs="Arial"/>
          <w:color w:val="6D6D6D"/>
          <w:sz w:val="26"/>
          <w:szCs w:val="26"/>
        </w:rPr>
        <w:br/>
      </w:r>
      <w:r w:rsidR="001A10F1">
        <w:rPr>
          <w:rFonts w:ascii="Arial" w:hAnsi="Arial" w:cs="Arial"/>
          <w:color w:val="6D6D6D"/>
          <w:sz w:val="26"/>
          <w:szCs w:val="26"/>
        </w:rPr>
        <w:br/>
      </w:r>
      <w:r w:rsidR="001A10F1" w:rsidRPr="001A10F1">
        <w:rPr>
          <w:rFonts w:ascii="Arial" w:hAnsi="Arial" w:cs="Arial"/>
          <w:color w:val="6D6D6D"/>
          <w:sz w:val="26"/>
          <w:szCs w:val="26"/>
        </w:rPr>
        <w:lastRenderedPageBreak/>
        <w:drawing>
          <wp:inline distT="0" distB="0" distL="0" distR="0" wp14:anchorId="52933855" wp14:editId="70A646AA">
            <wp:extent cx="5486400" cy="6224905"/>
            <wp:effectExtent l="0" t="0" r="0" b="4445"/>
            <wp:docPr id="96" name="Obraz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FF6" w:rsidRPr="000815BD">
        <w:rPr>
          <w:rFonts w:ascii="Arial" w:hAnsi="Arial" w:cs="Arial"/>
          <w:color w:val="6D6D6D"/>
          <w:sz w:val="26"/>
          <w:szCs w:val="26"/>
        </w:rPr>
        <w:br/>
      </w:r>
      <w:r w:rsidR="00102FF6" w:rsidRPr="000815BD">
        <w:rPr>
          <w:rFonts w:ascii="Arial" w:hAnsi="Arial" w:cs="Arial"/>
          <w:color w:val="6D6D6D"/>
          <w:sz w:val="26"/>
          <w:szCs w:val="26"/>
        </w:rPr>
        <w:br/>
      </w:r>
      <w:r w:rsidR="00102FF6" w:rsidRPr="000815BD">
        <w:rPr>
          <w:rFonts w:ascii="Arial" w:hAnsi="Arial" w:cs="Arial"/>
          <w:color w:val="6D6D6D"/>
          <w:sz w:val="26"/>
          <w:szCs w:val="26"/>
        </w:rPr>
        <w:br/>
      </w:r>
      <w:r w:rsidR="001A10F1">
        <w:rPr>
          <w:rFonts w:ascii="Arial" w:hAnsi="Arial" w:cs="Arial"/>
          <w:noProof/>
          <w:color w:val="6D6D6D"/>
          <w:sz w:val="26"/>
          <w:szCs w:val="26"/>
        </w:rPr>
        <w:br/>
      </w:r>
      <w:r w:rsidR="001A10F1">
        <w:rPr>
          <w:rFonts w:ascii="Arial" w:hAnsi="Arial" w:cs="Arial"/>
          <w:noProof/>
          <w:color w:val="6D6D6D"/>
          <w:sz w:val="26"/>
          <w:szCs w:val="26"/>
        </w:rPr>
        <w:br/>
      </w:r>
      <w:r w:rsidR="001A10F1">
        <w:rPr>
          <w:rFonts w:ascii="Arial" w:hAnsi="Arial" w:cs="Arial"/>
          <w:noProof/>
          <w:color w:val="6D6D6D"/>
          <w:sz w:val="26"/>
          <w:szCs w:val="26"/>
        </w:rPr>
        <w:br/>
      </w:r>
      <w:r w:rsidR="001A10F1">
        <w:rPr>
          <w:rFonts w:ascii="Arial" w:hAnsi="Arial" w:cs="Arial"/>
          <w:noProof/>
          <w:color w:val="6D6D6D"/>
          <w:sz w:val="26"/>
          <w:szCs w:val="26"/>
        </w:rPr>
        <w:br/>
      </w:r>
      <w:r w:rsidR="001A10F1">
        <w:rPr>
          <w:rFonts w:ascii="Arial" w:hAnsi="Arial" w:cs="Arial"/>
          <w:noProof/>
          <w:color w:val="6D6D6D"/>
          <w:sz w:val="26"/>
          <w:szCs w:val="26"/>
        </w:rPr>
        <w:br/>
      </w:r>
      <w:r w:rsidR="001A10F1">
        <w:rPr>
          <w:rFonts w:ascii="Arial" w:hAnsi="Arial" w:cs="Arial"/>
          <w:noProof/>
          <w:color w:val="6D6D6D"/>
          <w:sz w:val="26"/>
          <w:szCs w:val="26"/>
        </w:rPr>
        <w:br/>
      </w:r>
      <w:r w:rsidR="001A10F1">
        <w:rPr>
          <w:rFonts w:ascii="Arial" w:hAnsi="Arial" w:cs="Arial"/>
          <w:noProof/>
          <w:color w:val="6D6D6D"/>
          <w:sz w:val="26"/>
          <w:szCs w:val="26"/>
        </w:rPr>
        <w:br/>
      </w:r>
      <w:r w:rsidR="00037A75">
        <w:rPr>
          <w:rFonts w:ascii="Arial" w:hAnsi="Arial" w:cs="Arial"/>
          <w:color w:val="6D6D6D"/>
          <w:sz w:val="26"/>
          <w:szCs w:val="26"/>
        </w:rPr>
        <w:br/>
      </w:r>
      <w:r w:rsidR="00037A75">
        <w:rPr>
          <w:rFonts w:ascii="Arial" w:hAnsi="Arial" w:cs="Arial"/>
          <w:color w:val="6D6D6D"/>
          <w:sz w:val="26"/>
          <w:szCs w:val="26"/>
        </w:rPr>
        <w:lastRenderedPageBreak/>
        <w:br/>
      </w:r>
      <w:r w:rsidR="00037A75" w:rsidRPr="00037A75">
        <w:rPr>
          <w:rFonts w:ascii="Arial" w:hAnsi="Arial" w:cs="Arial"/>
          <w:color w:val="6D6D6D"/>
          <w:sz w:val="26"/>
          <w:szCs w:val="26"/>
        </w:rPr>
        <w:t>for /L %%i in (1,1,5) do (</w:t>
      </w:r>
    </w:p>
    <w:p w:rsidR="00037A75" w:rsidRPr="00037A75" w:rsidRDefault="00037A75" w:rsidP="00037A75">
      <w:pPr>
        <w:pStyle w:val="NormalnyWeb"/>
        <w:rPr>
          <w:rFonts w:ascii="Arial" w:hAnsi="Arial" w:cs="Arial"/>
          <w:color w:val="6D6D6D"/>
          <w:sz w:val="26"/>
          <w:szCs w:val="26"/>
        </w:rPr>
      </w:pPr>
      <w:r w:rsidRPr="00037A75">
        <w:rPr>
          <w:rFonts w:ascii="Arial" w:hAnsi="Arial" w:cs="Arial"/>
          <w:color w:val="6D6D6D"/>
          <w:sz w:val="26"/>
          <w:szCs w:val="26"/>
        </w:rPr>
        <w:t xml:space="preserve">    net </w:t>
      </w:r>
      <w:proofErr w:type="spellStart"/>
      <w:r w:rsidRPr="00037A75">
        <w:rPr>
          <w:rFonts w:ascii="Arial" w:hAnsi="Arial" w:cs="Arial"/>
          <w:color w:val="6D6D6D"/>
          <w:sz w:val="26"/>
          <w:szCs w:val="26"/>
        </w:rPr>
        <w:t>user</w:t>
      </w:r>
      <w:proofErr w:type="spellEnd"/>
      <w:r w:rsidRPr="00037A75">
        <w:rPr>
          <w:rFonts w:ascii="Arial" w:hAnsi="Arial" w:cs="Arial"/>
          <w:color w:val="6D6D6D"/>
          <w:sz w:val="26"/>
          <w:szCs w:val="26"/>
        </w:rPr>
        <w:t xml:space="preserve"> </w:t>
      </w:r>
      <w:proofErr w:type="spellStart"/>
      <w:r w:rsidRPr="00037A75">
        <w:rPr>
          <w:rFonts w:ascii="Arial" w:hAnsi="Arial" w:cs="Arial"/>
          <w:color w:val="6D6D6D"/>
          <w:sz w:val="26"/>
          <w:szCs w:val="26"/>
        </w:rPr>
        <w:t>uczen</w:t>
      </w:r>
      <w:proofErr w:type="spellEnd"/>
      <w:r w:rsidRPr="00037A75">
        <w:rPr>
          <w:rFonts w:ascii="Arial" w:hAnsi="Arial" w:cs="Arial"/>
          <w:color w:val="6D6D6D"/>
          <w:sz w:val="26"/>
          <w:szCs w:val="26"/>
        </w:rPr>
        <w:t>%%i /</w:t>
      </w:r>
      <w:proofErr w:type="spellStart"/>
      <w:r w:rsidRPr="00037A75">
        <w:rPr>
          <w:rFonts w:ascii="Arial" w:hAnsi="Arial" w:cs="Arial"/>
          <w:color w:val="6D6D6D"/>
          <w:sz w:val="26"/>
          <w:szCs w:val="26"/>
        </w:rPr>
        <w:t>add</w:t>
      </w:r>
      <w:proofErr w:type="spellEnd"/>
    </w:p>
    <w:p w:rsidR="00037A75" w:rsidRDefault="00037A75" w:rsidP="00037A75">
      <w:pPr>
        <w:pStyle w:val="NormalnyWeb"/>
      </w:pPr>
      <w:r w:rsidRPr="00037A75">
        <w:rPr>
          <w:rFonts w:ascii="Arial" w:hAnsi="Arial" w:cs="Arial"/>
          <w:color w:val="6D6D6D"/>
          <w:sz w:val="26"/>
          <w:szCs w:val="26"/>
        </w:rPr>
        <w:t>)</w:t>
      </w:r>
      <w:r>
        <w:rPr>
          <w:rFonts w:ascii="Arial" w:hAnsi="Arial" w:cs="Arial"/>
          <w:color w:val="6D6D6D"/>
          <w:sz w:val="26"/>
          <w:szCs w:val="26"/>
        </w:rPr>
        <w:br/>
      </w:r>
      <w:r>
        <w:rPr>
          <w:rFonts w:ascii="Arial" w:hAnsi="Arial" w:cs="Arial"/>
          <w:color w:val="6D6D6D"/>
          <w:sz w:val="26"/>
          <w:szCs w:val="26"/>
        </w:rPr>
        <w:br/>
      </w:r>
      <w:r>
        <w:rPr>
          <w:rFonts w:hAnsi="Symbol"/>
        </w:rPr>
        <w:t></w:t>
      </w:r>
      <w:r>
        <w:t xml:space="preserve">  </w:t>
      </w:r>
      <w:r>
        <w:rPr>
          <w:rStyle w:val="HTML-kod"/>
        </w:rPr>
        <w:t>for</w:t>
      </w:r>
      <w:r>
        <w:t xml:space="preserve"> – rozpocznij pętlę, która będzie się powtarzać.</w:t>
      </w:r>
    </w:p>
    <w:p w:rsidR="00037A75" w:rsidRDefault="00037A75" w:rsidP="00037A75">
      <w:pPr>
        <w:pStyle w:val="NormalnyWeb"/>
      </w:pPr>
      <w:r>
        <w:rPr>
          <w:rFonts w:hAnsi="Symbol"/>
        </w:rPr>
        <w:t></w:t>
      </w:r>
      <w:r>
        <w:t xml:space="preserve">  </w:t>
      </w:r>
      <w:r>
        <w:rPr>
          <w:rStyle w:val="HTML-kod"/>
        </w:rPr>
        <w:t>/L</w:t>
      </w:r>
      <w:r>
        <w:t xml:space="preserve"> – oznacza, że to pętla </w:t>
      </w:r>
      <w:r>
        <w:rPr>
          <w:rStyle w:val="Pogrubienie"/>
        </w:rPr>
        <w:t>licznikowa</w:t>
      </w:r>
      <w:r>
        <w:t xml:space="preserve"> (nie po plikach, tylko po liczbach).</w:t>
      </w:r>
    </w:p>
    <w:p w:rsidR="00037A75" w:rsidRDefault="00037A75" w:rsidP="00037A75">
      <w:pPr>
        <w:pStyle w:val="NormalnyWeb"/>
      </w:pPr>
      <w:r>
        <w:rPr>
          <w:rFonts w:hAnsi="Symbol"/>
        </w:rPr>
        <w:t></w:t>
      </w:r>
      <w:r>
        <w:t xml:space="preserve">  </w:t>
      </w:r>
      <w:r>
        <w:rPr>
          <w:rStyle w:val="HTML-kod"/>
        </w:rPr>
        <w:t>%%i</w:t>
      </w:r>
      <w:r>
        <w:t xml:space="preserve"> – zmienna, w której trzymamy aktualną liczbę.</w:t>
      </w:r>
    </w:p>
    <w:p w:rsidR="00037A75" w:rsidRDefault="00037A75" w:rsidP="00037A75">
      <w:pPr>
        <w:pStyle w:val="NormalnyWeb"/>
      </w:pPr>
      <w:r>
        <w:rPr>
          <w:rFonts w:hAnsi="Symbol"/>
        </w:rPr>
        <w:t></w:t>
      </w:r>
      <w:r>
        <w:t xml:space="preserve">  </w:t>
      </w:r>
      <w:r>
        <w:rPr>
          <w:rStyle w:val="HTML-kod"/>
        </w:rPr>
        <w:t>(1,1,5)</w:t>
      </w:r>
      <w:r>
        <w:t xml:space="preserve"> – zaczynamy od 1, zwiększamy o 1, kończymy na 5.</w:t>
      </w:r>
    </w:p>
    <w:p w:rsidR="00037A75" w:rsidRDefault="00037A75" w:rsidP="00037A75">
      <w:pPr>
        <w:pStyle w:val="NormalnyWeb"/>
      </w:pPr>
      <w:r>
        <w:rPr>
          <w:rFonts w:hAnsi="Symbol"/>
        </w:rPr>
        <w:t></w:t>
      </w:r>
      <w:r>
        <w:t xml:space="preserve">  </w:t>
      </w:r>
      <w:r>
        <w:rPr>
          <w:rStyle w:val="HTML-kod"/>
        </w:rPr>
        <w:t>do (...)</w:t>
      </w:r>
      <w:r>
        <w:t xml:space="preserve"> – wykonaj polecenia w nawiasach dla każdej liczby.</w:t>
      </w:r>
    </w:p>
    <w:p w:rsidR="00037A75" w:rsidRDefault="00037A75" w:rsidP="00037A75">
      <w:pPr>
        <w:pStyle w:val="Normalny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-kod"/>
        </w:rPr>
        <w:t>uczen</w:t>
      </w:r>
      <w:proofErr w:type="spellEnd"/>
      <w:r>
        <w:rPr>
          <w:rStyle w:val="HTML-kod"/>
        </w:rPr>
        <w:t>%%i</w:t>
      </w:r>
      <w:r>
        <w:t xml:space="preserve"> – dzięki </w:t>
      </w:r>
      <w:r>
        <w:rPr>
          <w:rStyle w:val="HTML-kod"/>
        </w:rPr>
        <w:t>%%i</w:t>
      </w:r>
      <w:r>
        <w:t xml:space="preserve"> nazwa użytkownika się zmienia w każdej iteracji.</w:t>
      </w:r>
    </w:p>
    <w:p w:rsidR="007D64B6" w:rsidRPr="000815BD" w:rsidRDefault="007D64B6" w:rsidP="000815BD">
      <w:pPr>
        <w:shd w:val="clear" w:color="auto" w:fill="FFFFFF"/>
        <w:spacing w:before="150" w:after="150" w:line="240" w:lineRule="auto"/>
        <w:ind w:left="360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  <w:t xml:space="preserve">Historia plików </w:t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E4491F" w:rsidRPr="00E4491F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drawing>
          <wp:inline distT="0" distB="0" distL="0" distR="0" wp14:anchorId="49F779EB" wp14:editId="08087E77">
            <wp:extent cx="5486400" cy="2842260"/>
            <wp:effectExtent l="0" t="0" r="0" b="0"/>
            <wp:docPr id="77" name="Obraz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>
        <w:rPr>
          <w:noProof/>
          <w:lang w:val="pl-PL" w:eastAsia="pl-PL"/>
        </w:rPr>
        <w:lastRenderedPageBreak/>
        <w:drawing>
          <wp:inline distT="0" distB="0" distL="0" distR="0" wp14:anchorId="009BF2E1" wp14:editId="71863093">
            <wp:extent cx="5486400" cy="3062605"/>
            <wp:effectExtent l="0" t="0" r="0" b="4445"/>
            <wp:docPr id="75" name="Obraz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5BD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  <w:t>Tworzymy kopie następnie usuwamy coś i w przywróć pliki osobiste sprawdzamy czy możemy to odzyskać</w:t>
      </w:r>
    </w:p>
    <w:p w:rsidR="00037A75" w:rsidRPr="00037A75" w:rsidRDefault="007D64B6" w:rsidP="00037A75">
      <w:pPr>
        <w:pStyle w:val="NormalnyWeb"/>
      </w:pPr>
      <w:r>
        <w:rPr>
          <w:rFonts w:ascii="Arial" w:hAnsi="Arial" w:cs="Arial"/>
          <w:color w:val="6D6D6D"/>
          <w:sz w:val="26"/>
          <w:szCs w:val="26"/>
        </w:rPr>
        <w:br/>
      </w:r>
      <w:r>
        <w:rPr>
          <w:noProof/>
        </w:rPr>
        <w:drawing>
          <wp:inline distT="0" distB="0" distL="0" distR="0" wp14:anchorId="371E5116" wp14:editId="7C32E76F">
            <wp:extent cx="5486400" cy="2464435"/>
            <wp:effectExtent l="0" t="0" r="0" b="0"/>
            <wp:docPr id="76" name="Obraz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91F">
        <w:rPr>
          <w:rFonts w:ascii="Arial" w:hAnsi="Arial" w:cs="Arial"/>
          <w:color w:val="6D6D6D"/>
          <w:sz w:val="26"/>
          <w:szCs w:val="26"/>
        </w:rPr>
        <w:br/>
      </w:r>
      <w:r w:rsidR="00E4491F">
        <w:rPr>
          <w:rFonts w:ascii="Arial" w:hAnsi="Arial" w:cs="Arial"/>
          <w:color w:val="6D6D6D"/>
          <w:sz w:val="26"/>
          <w:szCs w:val="26"/>
        </w:rPr>
        <w:br/>
      </w:r>
      <w:r w:rsidR="00E4491F">
        <w:rPr>
          <w:rFonts w:ascii="Arial" w:hAnsi="Arial" w:cs="Arial"/>
          <w:color w:val="6D6D6D"/>
          <w:sz w:val="26"/>
          <w:szCs w:val="26"/>
        </w:rPr>
        <w:br/>
      </w:r>
      <w:r w:rsidR="00E4491F">
        <w:rPr>
          <w:rFonts w:ascii="Arial" w:hAnsi="Arial" w:cs="Arial"/>
          <w:color w:val="6D6D6D"/>
          <w:sz w:val="26"/>
          <w:szCs w:val="26"/>
        </w:rPr>
        <w:br/>
      </w:r>
      <w:r w:rsidR="00E4491F">
        <w:rPr>
          <w:rFonts w:ascii="Arial" w:hAnsi="Arial" w:cs="Arial"/>
          <w:color w:val="6D6D6D"/>
          <w:sz w:val="26"/>
          <w:szCs w:val="26"/>
        </w:rPr>
        <w:br/>
        <w:t>Diagnostyka</w:t>
      </w:r>
      <w:r w:rsidR="00E4491F">
        <w:rPr>
          <w:rFonts w:ascii="Arial" w:hAnsi="Arial" w:cs="Arial"/>
          <w:color w:val="6D6D6D"/>
          <w:sz w:val="26"/>
          <w:szCs w:val="26"/>
        </w:rPr>
        <w:br/>
      </w:r>
      <w:r w:rsidR="00E4491F">
        <w:rPr>
          <w:rFonts w:ascii="Arial" w:hAnsi="Arial" w:cs="Arial"/>
          <w:color w:val="6D6D6D"/>
          <w:sz w:val="26"/>
          <w:szCs w:val="26"/>
        </w:rPr>
        <w:br/>
      </w:r>
      <w:r w:rsidR="00E4491F" w:rsidRPr="00E4491F">
        <w:rPr>
          <w:rFonts w:ascii="Arial" w:hAnsi="Arial" w:cs="Arial"/>
          <w:noProof/>
          <w:color w:val="6D6D6D"/>
          <w:sz w:val="26"/>
          <w:szCs w:val="26"/>
        </w:rPr>
        <w:lastRenderedPageBreak/>
        <w:drawing>
          <wp:inline distT="0" distB="0" distL="0" distR="0" wp14:anchorId="71C38A50" wp14:editId="6BC64520">
            <wp:extent cx="5486400" cy="2834640"/>
            <wp:effectExtent l="0" t="0" r="0" b="3810"/>
            <wp:docPr id="78" name="Obraz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A75">
        <w:rPr>
          <w:rFonts w:ascii="Arial" w:hAnsi="Arial" w:cs="Arial"/>
          <w:color w:val="6D6D6D"/>
          <w:sz w:val="26"/>
          <w:szCs w:val="26"/>
        </w:rPr>
        <w:br/>
      </w:r>
      <w:r w:rsidR="00037A75">
        <w:rPr>
          <w:rFonts w:ascii="Arial" w:hAnsi="Arial" w:cs="Arial"/>
          <w:color w:val="6D6D6D"/>
          <w:sz w:val="26"/>
          <w:szCs w:val="26"/>
        </w:rPr>
        <w:br/>
      </w:r>
      <w:r w:rsidR="00037A75" w:rsidRPr="00037A75">
        <w:rPr>
          <w:rFonts w:hAnsi="Symbol"/>
        </w:rPr>
        <w:t></w:t>
      </w:r>
      <w:r w:rsidR="00037A75" w:rsidRPr="00037A75">
        <w:t xml:space="preserve">  </w:t>
      </w:r>
      <w:r w:rsidR="00037A75" w:rsidRPr="00037A75">
        <w:rPr>
          <w:b/>
          <w:bCs/>
        </w:rPr>
        <w:t>Menedżer zadań</w:t>
      </w:r>
      <w:r w:rsidR="00037A75" w:rsidRPr="00037A75">
        <w:t xml:space="preserve"> (</w:t>
      </w:r>
      <w:proofErr w:type="spellStart"/>
      <w:r w:rsidR="00037A75" w:rsidRPr="00037A75">
        <w:t>Ctrl+Shift+Esc</w:t>
      </w:r>
      <w:proofErr w:type="spellEnd"/>
      <w:r w:rsidR="00037A75" w:rsidRPr="00037A75">
        <w:t>)</w:t>
      </w:r>
    </w:p>
    <w:p w:rsidR="00037A75" w:rsidRPr="00037A75" w:rsidRDefault="00037A75" w:rsidP="0003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Zakładki: </w:t>
      </w:r>
      <w:r w:rsidRPr="00037A75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Procesy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, </w:t>
      </w:r>
      <w:r w:rsidRPr="00037A75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Wydajność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, </w:t>
      </w:r>
      <w:r w:rsidRPr="00037A75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Szczegóły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.</w:t>
      </w:r>
    </w:p>
    <w:p w:rsidR="00037A75" w:rsidRPr="00037A75" w:rsidRDefault="00037A75" w:rsidP="00037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Pokaż: użycie CPU/RAM/dysku dla wybranego procesu, zakończ proces.</w:t>
      </w:r>
    </w:p>
    <w:p w:rsidR="00037A75" w:rsidRPr="00037A75" w:rsidRDefault="00037A75" w:rsidP="0003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Symbol" w:cs="Times New Roman"/>
          <w:sz w:val="24"/>
          <w:szCs w:val="24"/>
          <w:lang w:val="pl-PL" w:eastAsia="pl-PL"/>
        </w:rPr>
        <w:t>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 </w:t>
      </w:r>
      <w:r w:rsidRPr="00037A75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Monitor zasobów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(</w:t>
      </w:r>
      <w:r w:rsidRPr="00037A75">
        <w:rPr>
          <w:rFonts w:ascii="Courier New" w:eastAsia="Times New Roman" w:hAnsi="Courier New" w:cs="Courier New"/>
          <w:sz w:val="20"/>
          <w:szCs w:val="20"/>
          <w:lang w:val="pl-PL" w:eastAsia="pl-PL"/>
        </w:rPr>
        <w:t>resmon.exe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)</w:t>
      </w:r>
    </w:p>
    <w:p w:rsidR="00037A75" w:rsidRPr="00037A75" w:rsidRDefault="00037A75" w:rsidP="00037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Szczegółowy widok procesów, dysku, sieci.</w:t>
      </w:r>
    </w:p>
    <w:p w:rsidR="00037A75" w:rsidRPr="00037A75" w:rsidRDefault="00037A75" w:rsidP="00037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Pokaż: które procesy zajmują najwięcej I/O, jakie połączenia sieciowe mają otwarte.</w:t>
      </w:r>
    </w:p>
    <w:p w:rsidR="00037A75" w:rsidRPr="00037A75" w:rsidRDefault="00037A75" w:rsidP="0003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Symbol" w:cs="Times New Roman"/>
          <w:sz w:val="24"/>
          <w:szCs w:val="24"/>
          <w:lang w:val="pl-PL" w:eastAsia="pl-PL"/>
        </w:rPr>
        <w:t>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 </w:t>
      </w:r>
      <w:r w:rsidRPr="00037A75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Monitor wydajności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(</w:t>
      </w:r>
      <w:proofErr w:type="spellStart"/>
      <w:r w:rsidRPr="00037A75">
        <w:rPr>
          <w:rFonts w:ascii="Courier New" w:eastAsia="Times New Roman" w:hAnsi="Courier New" w:cs="Courier New"/>
          <w:sz w:val="20"/>
          <w:szCs w:val="20"/>
          <w:lang w:val="pl-PL" w:eastAsia="pl-PL"/>
        </w:rPr>
        <w:t>perfmon</w:t>
      </w:r>
      <w:proofErr w:type="spellEnd"/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)</w:t>
      </w:r>
    </w:p>
    <w:p w:rsidR="00037A75" w:rsidRPr="00037A75" w:rsidRDefault="00037A75" w:rsidP="00037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Dodaj licznik CPU/Memory/Disk dla dłuższej obserwacji.</w:t>
      </w:r>
    </w:p>
    <w:p w:rsidR="00037A75" w:rsidRPr="00037A75" w:rsidRDefault="00037A75" w:rsidP="0003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Symbol" w:cs="Times New Roman"/>
          <w:sz w:val="24"/>
          <w:szCs w:val="24"/>
          <w:lang w:val="pl-PL" w:eastAsia="pl-PL"/>
        </w:rPr>
        <w:t>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 </w:t>
      </w:r>
      <w:r w:rsidRPr="00037A75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pl-PL"/>
        </w:rPr>
        <w:t>Podgląd zdarzeń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 (</w:t>
      </w:r>
      <w:proofErr w:type="spellStart"/>
      <w:r w:rsidRPr="00037A75">
        <w:rPr>
          <w:rFonts w:ascii="Courier New" w:eastAsia="Times New Roman" w:hAnsi="Courier New" w:cs="Courier New"/>
          <w:sz w:val="20"/>
          <w:szCs w:val="20"/>
          <w:lang w:val="pl-PL" w:eastAsia="pl-PL"/>
        </w:rPr>
        <w:t>eventvwr.msc</w:t>
      </w:r>
      <w:proofErr w:type="spellEnd"/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)</w:t>
      </w:r>
    </w:p>
    <w:p w:rsidR="00037A75" w:rsidRPr="00037A75" w:rsidRDefault="00037A75" w:rsidP="00037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 xml:space="preserve">Przejrzyj </w:t>
      </w:r>
      <w:r w:rsidRPr="00037A75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 xml:space="preserve">Windows </w:t>
      </w:r>
      <w:proofErr w:type="spellStart"/>
      <w:r w:rsidRPr="00037A75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>Logs</w:t>
      </w:r>
      <w:proofErr w:type="spellEnd"/>
      <w:r w:rsidRPr="00037A75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pl-PL"/>
        </w:rPr>
        <w:t xml:space="preserve"> → System/Application</w:t>
      </w: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; filtruj błędy (Error) i ostrzeżenia (</w:t>
      </w:r>
      <w:proofErr w:type="spellStart"/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Warning</w:t>
      </w:r>
      <w:proofErr w:type="spellEnd"/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).</w:t>
      </w:r>
    </w:p>
    <w:p w:rsidR="00037A75" w:rsidRPr="00037A75" w:rsidRDefault="00037A75" w:rsidP="00037A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</w:pPr>
      <w:r w:rsidRPr="00037A75">
        <w:rPr>
          <w:rFonts w:ascii="Times New Roman" w:eastAsia="Times New Roman" w:hAnsi="Times New Roman" w:cs="Times New Roman"/>
          <w:sz w:val="24"/>
          <w:szCs w:val="24"/>
          <w:lang w:val="pl-PL" w:eastAsia="pl-PL"/>
        </w:rPr>
        <w:t>Pokaż wpisy powiązane z problemem (np. dysk, sterownik, usługa).</w:t>
      </w:r>
    </w:p>
    <w:p w:rsidR="00F20142" w:rsidRPr="00E20FAF" w:rsidRDefault="00E4491F" w:rsidP="00E20FAF">
      <w:pPr>
        <w:shd w:val="clear" w:color="auto" w:fill="FFFFFF"/>
        <w:spacing w:before="150" w:after="150" w:line="240" w:lineRule="auto"/>
        <w:ind w:left="720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  <w:lang w:val="pl-PL"/>
        </w:rPr>
      </w:pPr>
      <w:r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560AEA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t>Skanowanie sieci</w:t>
      </w:r>
      <w:r w:rsidR="00560AEA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560AEA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560AEA" w:rsidRPr="00560AEA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4BAEE7E0" wp14:editId="046708C8">
            <wp:extent cx="5486400" cy="3843655"/>
            <wp:effectExtent l="0" t="0" r="0" b="4445"/>
            <wp:docPr id="79" name="Obraz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AEA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560AEA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560AEA" w:rsidRPr="00560AEA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drawing>
          <wp:inline distT="0" distB="0" distL="0" distR="0" wp14:anchorId="463529BD" wp14:editId="53088238">
            <wp:extent cx="5486400" cy="3170555"/>
            <wp:effectExtent l="0" t="0" r="0" b="0"/>
            <wp:docPr id="80" name="Obraz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2C5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812C5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812C5" w:rsidRPr="007812C5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lastRenderedPageBreak/>
        <w:drawing>
          <wp:inline distT="0" distB="0" distL="0" distR="0" wp14:anchorId="181394B3" wp14:editId="37BB8858">
            <wp:extent cx="5486400" cy="4133215"/>
            <wp:effectExtent l="0" t="0" r="0" b="635"/>
            <wp:docPr id="81" name="Obraz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2C5"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  <w:br/>
      </w:r>
      <w:r w:rsidR="007812C5" w:rsidRPr="007812C5">
        <w:rPr>
          <w:rFonts w:ascii="Arial" w:eastAsia="Times New Roman" w:hAnsi="Arial" w:cs="Arial"/>
          <w:noProof/>
          <w:color w:val="6D6D6D"/>
          <w:sz w:val="26"/>
          <w:szCs w:val="26"/>
          <w:lang w:val="pl-PL" w:eastAsia="pl-PL"/>
        </w:rPr>
        <w:drawing>
          <wp:inline distT="0" distB="0" distL="0" distR="0" wp14:anchorId="424622E9" wp14:editId="06A15BC0">
            <wp:extent cx="5486400" cy="1654175"/>
            <wp:effectExtent l="0" t="0" r="0" b="3175"/>
            <wp:docPr id="82" name="Obraz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EEB" w:rsidRPr="00F20142" w:rsidRDefault="00716EEB" w:rsidP="00716EEB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6D6D6D"/>
          <w:sz w:val="26"/>
          <w:szCs w:val="26"/>
          <w:lang w:val="pl-PL" w:eastAsia="pl-PL"/>
        </w:rPr>
      </w:pPr>
    </w:p>
    <w:p w:rsidR="003616D3" w:rsidRDefault="003616D3">
      <w:pPr>
        <w:rPr>
          <w:lang w:val="pl-PL"/>
        </w:rPr>
      </w:pPr>
    </w:p>
    <w:p w:rsidR="00E20FAF" w:rsidRDefault="00E20FAF">
      <w:pPr>
        <w:rPr>
          <w:lang w:val="pl-PL"/>
        </w:rPr>
      </w:pPr>
    </w:p>
    <w:p w:rsidR="00E20FAF" w:rsidRDefault="00E20FAF">
      <w:pPr>
        <w:rPr>
          <w:lang w:val="pl-PL"/>
        </w:rPr>
      </w:pPr>
    </w:p>
    <w:p w:rsidR="00E20FAF" w:rsidRDefault="00E20FAF">
      <w:pPr>
        <w:rPr>
          <w:lang w:val="pl-PL"/>
        </w:rPr>
      </w:pPr>
    </w:p>
    <w:p w:rsidR="00E20FAF" w:rsidRDefault="00E20FAF">
      <w:pPr>
        <w:rPr>
          <w:lang w:val="pl-PL"/>
        </w:rPr>
      </w:pPr>
    </w:p>
    <w:p w:rsidR="00E20FAF" w:rsidRDefault="00E20FAF">
      <w:pPr>
        <w:rPr>
          <w:lang w:val="pl-PL"/>
        </w:rPr>
      </w:pPr>
    </w:p>
    <w:p w:rsidR="00E20FAF" w:rsidRPr="000815BD" w:rsidRDefault="00E20FAF">
      <w:pPr>
        <w:rPr>
          <w:lang w:val="pl-PL"/>
        </w:rPr>
      </w:pPr>
      <w:bookmarkStart w:id="0" w:name="_GoBack"/>
      <w:bookmarkEnd w:id="0"/>
    </w:p>
    <w:sectPr w:rsidR="00E20FAF" w:rsidRPr="000815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171B5"/>
    <w:multiLevelType w:val="multilevel"/>
    <w:tmpl w:val="0810AB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C421DF8"/>
    <w:multiLevelType w:val="multilevel"/>
    <w:tmpl w:val="B4F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C110B"/>
    <w:multiLevelType w:val="multilevel"/>
    <w:tmpl w:val="025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B2F6B"/>
    <w:multiLevelType w:val="multilevel"/>
    <w:tmpl w:val="A16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15788"/>
    <w:multiLevelType w:val="multilevel"/>
    <w:tmpl w:val="668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B7C"/>
    <w:rsid w:val="00037A75"/>
    <w:rsid w:val="000607EE"/>
    <w:rsid w:val="00067460"/>
    <w:rsid w:val="000815BD"/>
    <w:rsid w:val="000E6484"/>
    <w:rsid w:val="00102FF6"/>
    <w:rsid w:val="001875A3"/>
    <w:rsid w:val="001A10F1"/>
    <w:rsid w:val="001D5137"/>
    <w:rsid w:val="003616D3"/>
    <w:rsid w:val="0043433A"/>
    <w:rsid w:val="005451D6"/>
    <w:rsid w:val="00546707"/>
    <w:rsid w:val="00560AEA"/>
    <w:rsid w:val="005A7B7C"/>
    <w:rsid w:val="0069514C"/>
    <w:rsid w:val="007165B2"/>
    <w:rsid w:val="00716EEB"/>
    <w:rsid w:val="007454BD"/>
    <w:rsid w:val="007812C5"/>
    <w:rsid w:val="007D3A55"/>
    <w:rsid w:val="007D64B6"/>
    <w:rsid w:val="009A5824"/>
    <w:rsid w:val="00A54511"/>
    <w:rsid w:val="00AB09DE"/>
    <w:rsid w:val="00C0665C"/>
    <w:rsid w:val="00CC55CB"/>
    <w:rsid w:val="00D95187"/>
    <w:rsid w:val="00DB70B2"/>
    <w:rsid w:val="00E20FAF"/>
    <w:rsid w:val="00E4491F"/>
    <w:rsid w:val="00E76A66"/>
    <w:rsid w:val="00EB79E6"/>
    <w:rsid w:val="00F11C9B"/>
    <w:rsid w:val="00F17F8F"/>
    <w:rsid w:val="00F20142"/>
    <w:rsid w:val="00FB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D9867"/>
  <w15:chartTrackingRefBased/>
  <w15:docId w15:val="{0B5F0511-F9C7-4DAA-B81F-3512A7FC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5451D6"/>
    <w:pPr>
      <w:spacing w:after="200" w:line="276" w:lineRule="auto"/>
    </w:pPr>
    <w:rPr>
      <w:rFonts w:eastAsiaTheme="minorEastAsia"/>
      <w:lang w:val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451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451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16E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16EE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51D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rsid w:val="005451D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NormalnyWeb">
    <w:name w:val="Normal (Web)"/>
    <w:basedOn w:val="Normalny"/>
    <w:uiPriority w:val="99"/>
    <w:semiHidden/>
    <w:unhideWhenUsed/>
    <w:rsid w:val="0054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Pogrubienie">
    <w:name w:val="Strong"/>
    <w:basedOn w:val="Domylnaczcionkaakapitu"/>
    <w:uiPriority w:val="22"/>
    <w:qFormat/>
    <w:rsid w:val="005451D6"/>
    <w:rPr>
      <w:b/>
      <w:bCs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16EEB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16EEB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styleId="Uwydatnienie">
    <w:name w:val="Emphasis"/>
    <w:basedOn w:val="Domylnaczcionkaakapitu"/>
    <w:uiPriority w:val="20"/>
    <w:qFormat/>
    <w:rsid w:val="00037A75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037A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9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59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6512114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8039296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5626227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8424830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77714290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58014536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751851014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08425876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51638632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75740467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71357687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961852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2898256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88565512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90911641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276587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2311039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33714714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99928652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9118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theme" Target="theme/theme1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61</Pages>
  <Words>1154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Witkowski</dc:creator>
  <cp:keywords/>
  <dc:description/>
  <cp:lastModifiedBy>Kamil Witkowski</cp:lastModifiedBy>
  <cp:revision>41</cp:revision>
  <dcterms:created xsi:type="dcterms:W3CDTF">2025-10-12T20:35:00Z</dcterms:created>
  <dcterms:modified xsi:type="dcterms:W3CDTF">2025-12-05T00:42:00Z</dcterms:modified>
</cp:coreProperties>
</file>