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Камила</w:t>
      </w:r>
      <w:r>
        <w:t xml:space="preserve"> </w:t>
      </w:r>
      <w:r>
        <w:t xml:space="preserve">Мухтарова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15089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95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S(start=14949);</w:t>
      </w:r>
      <w:r>
        <w:br/>
      </w:r>
      <w:r>
        <w:rPr>
          <w:rStyle w:val="VerbatimChar"/>
        </w:rPr>
        <w:t xml:space="preserve">Real I(start=95);</w:t>
      </w:r>
      <w:r>
        <w:br/>
      </w:r>
      <w:r>
        <w:rPr>
          <w:rStyle w:val="VerbatimChar"/>
        </w:rPr>
        <w:t xml:space="preserve">Real R(start=45);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0.09;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S(start=14949);</w:t>
      </w:r>
      <w:r>
        <w:br/>
      </w:r>
      <w:r>
        <w:rPr>
          <w:rStyle w:val="VerbatimChar"/>
        </w:rPr>
        <w:t xml:space="preserve">Real I(start=95);</w:t>
      </w:r>
      <w:r>
        <w:br/>
      </w:r>
      <w:r>
        <w:rPr>
          <w:rStyle w:val="VerbatimChar"/>
        </w:rPr>
        <w:t xml:space="preserve">Real R(start=45);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0.09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15089</w:t>
      </w:r>
      <w:r>
        <w:br/>
      </w:r>
      <w:r>
        <w:rPr>
          <w:rStyle w:val="VerbatimChar"/>
        </w:rPr>
        <w:t xml:space="preserve">I = 95</w:t>
      </w:r>
      <w:r>
        <w:br/>
      </w:r>
      <w:r>
        <w:rPr>
          <w:rStyle w:val="VerbatimChar"/>
        </w:rPr>
        <w:t xml:space="preserve">R = 45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Камила Мухтарова НПИбд-01-20</dc:creator>
  <dc:language>ru-RU</dc:language>
  <cp:keywords/>
  <dcterms:created xsi:type="dcterms:W3CDTF">2023-03-13T17:14:08Z</dcterms:created>
  <dcterms:modified xsi:type="dcterms:W3CDTF">2023-03-13T17:14:08Z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