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A4C1" w14:textId="77777777" w:rsidR="00A679C9" w:rsidRPr="00A679C9" w:rsidRDefault="00A679C9" w:rsidP="00A679C9">
      <w:pPr>
        <w:rPr>
          <w:b/>
          <w:bCs/>
        </w:rPr>
      </w:pPr>
      <w:r w:rsidRPr="00A679C9">
        <w:rPr>
          <w:b/>
          <w:bCs/>
        </w:rPr>
        <w:t>Final Report: Wine Quality Regression Analysis</w:t>
      </w:r>
    </w:p>
    <w:p w14:paraId="0E443EAF" w14:textId="77777777" w:rsidR="00A679C9" w:rsidRPr="00A679C9" w:rsidRDefault="00A679C9" w:rsidP="00A679C9">
      <w:pPr>
        <w:rPr>
          <w:b/>
          <w:bCs/>
        </w:rPr>
      </w:pPr>
      <w:r w:rsidRPr="00A679C9">
        <w:rPr>
          <w:b/>
          <w:bCs/>
        </w:rPr>
        <w:t>1. Introduction</w:t>
      </w:r>
    </w:p>
    <w:p w14:paraId="6B2574C5" w14:textId="77777777" w:rsidR="00A679C9" w:rsidRPr="00A679C9" w:rsidRDefault="00A679C9" w:rsidP="00A679C9">
      <w:r w:rsidRPr="00A679C9">
        <w:t>The objective of this project was to build and evaluate multiple regression models to predict wine quality based on various physicochemical properties. The models used in this analysis include Linear Regression, Lasso Regression, Polynomial Regression, and Random Forest Regression.</w:t>
      </w:r>
    </w:p>
    <w:p w14:paraId="16FDA86C" w14:textId="77777777" w:rsidR="00A679C9" w:rsidRPr="00A679C9" w:rsidRDefault="00A679C9" w:rsidP="00A679C9">
      <w:pPr>
        <w:rPr>
          <w:b/>
          <w:bCs/>
        </w:rPr>
      </w:pPr>
      <w:r w:rsidRPr="00A679C9">
        <w:rPr>
          <w:b/>
          <w:bCs/>
        </w:rPr>
        <w:t>2. Data Preparation</w:t>
      </w:r>
    </w:p>
    <w:p w14:paraId="1C32FEA5" w14:textId="77777777" w:rsidR="00A679C9" w:rsidRPr="00A679C9" w:rsidRDefault="00A679C9" w:rsidP="00A679C9">
      <w:pPr>
        <w:rPr>
          <w:b/>
          <w:bCs/>
        </w:rPr>
      </w:pPr>
      <w:r w:rsidRPr="00A679C9">
        <w:rPr>
          <w:b/>
          <w:bCs/>
        </w:rPr>
        <w:t>2.1. Data Cleaning</w:t>
      </w:r>
    </w:p>
    <w:p w14:paraId="6B5FB763" w14:textId="77777777" w:rsidR="00A679C9" w:rsidRPr="00A679C9" w:rsidRDefault="00A679C9" w:rsidP="00A679C9">
      <w:pPr>
        <w:numPr>
          <w:ilvl w:val="0"/>
          <w:numId w:val="1"/>
        </w:numPr>
      </w:pPr>
      <w:r w:rsidRPr="00A679C9">
        <w:rPr>
          <w:b/>
          <w:bCs/>
        </w:rPr>
        <w:t>Dataset</w:t>
      </w:r>
      <w:r w:rsidRPr="00A679C9">
        <w:t>: winequality-red.csv</w:t>
      </w:r>
    </w:p>
    <w:p w14:paraId="520B3AB0" w14:textId="77777777" w:rsidR="00A679C9" w:rsidRPr="00A679C9" w:rsidRDefault="00A679C9" w:rsidP="00A679C9">
      <w:pPr>
        <w:numPr>
          <w:ilvl w:val="0"/>
          <w:numId w:val="1"/>
        </w:numPr>
      </w:pPr>
      <w:r w:rsidRPr="00A679C9">
        <w:rPr>
          <w:b/>
          <w:bCs/>
        </w:rPr>
        <w:t>Steps</w:t>
      </w:r>
      <w:r w:rsidRPr="00A679C9">
        <w:t>:</w:t>
      </w:r>
    </w:p>
    <w:p w14:paraId="13D7572B" w14:textId="77777777" w:rsidR="00A679C9" w:rsidRPr="00A679C9" w:rsidRDefault="00A679C9" w:rsidP="00A679C9">
      <w:pPr>
        <w:numPr>
          <w:ilvl w:val="1"/>
          <w:numId w:val="1"/>
        </w:numPr>
      </w:pPr>
      <w:r w:rsidRPr="00A679C9">
        <w:t>Removed rows where citric acid was 0.0.</w:t>
      </w:r>
    </w:p>
    <w:p w14:paraId="4737CF4F" w14:textId="77777777" w:rsidR="00A679C9" w:rsidRPr="00A679C9" w:rsidRDefault="00A679C9" w:rsidP="00A679C9">
      <w:pPr>
        <w:numPr>
          <w:ilvl w:val="1"/>
          <w:numId w:val="1"/>
        </w:numPr>
      </w:pPr>
      <w:r w:rsidRPr="00A679C9">
        <w:t>Removed duplicate rows.</w:t>
      </w:r>
    </w:p>
    <w:p w14:paraId="4318D680" w14:textId="77777777" w:rsidR="00A679C9" w:rsidRPr="00A679C9" w:rsidRDefault="00A679C9" w:rsidP="00A679C9">
      <w:pPr>
        <w:numPr>
          <w:ilvl w:val="1"/>
          <w:numId w:val="1"/>
        </w:numPr>
      </w:pPr>
      <w:r w:rsidRPr="00A679C9">
        <w:t>Addressed outliers using z-scores, removing data points beyond 4 standard deviations.</w:t>
      </w:r>
    </w:p>
    <w:p w14:paraId="2AE9CD4F" w14:textId="77777777" w:rsidR="00A679C9" w:rsidRPr="00A679C9" w:rsidRDefault="00A679C9" w:rsidP="00A679C9">
      <w:pPr>
        <w:rPr>
          <w:b/>
          <w:bCs/>
        </w:rPr>
      </w:pPr>
      <w:r w:rsidRPr="00A679C9">
        <w:rPr>
          <w:b/>
          <w:bCs/>
        </w:rPr>
        <w:t>2.2. Data Standardization</w:t>
      </w:r>
    </w:p>
    <w:p w14:paraId="66761D3F" w14:textId="77777777" w:rsidR="00A679C9" w:rsidRPr="00A679C9" w:rsidRDefault="00A679C9" w:rsidP="00A679C9">
      <w:pPr>
        <w:numPr>
          <w:ilvl w:val="0"/>
          <w:numId w:val="2"/>
        </w:numPr>
      </w:pPr>
      <w:r w:rsidRPr="00A679C9">
        <w:t>Standardized features to have mean 0 and standard deviation 1.</w:t>
      </w:r>
    </w:p>
    <w:p w14:paraId="5C4CFA03" w14:textId="77777777" w:rsidR="00A679C9" w:rsidRPr="00A679C9" w:rsidRDefault="00A679C9" w:rsidP="00A679C9">
      <w:pPr>
        <w:rPr>
          <w:b/>
          <w:bCs/>
        </w:rPr>
      </w:pPr>
      <w:r w:rsidRPr="00A679C9">
        <w:rPr>
          <w:b/>
          <w:bCs/>
        </w:rPr>
        <w:t>3. Model Training and Evaluation</w:t>
      </w:r>
    </w:p>
    <w:p w14:paraId="10203629" w14:textId="77777777" w:rsidR="00A679C9" w:rsidRPr="00A679C9" w:rsidRDefault="00A679C9" w:rsidP="00A679C9">
      <w:pPr>
        <w:rPr>
          <w:b/>
          <w:bCs/>
        </w:rPr>
      </w:pPr>
      <w:r w:rsidRPr="00A679C9">
        <w:rPr>
          <w:b/>
          <w:bCs/>
        </w:rPr>
        <w:t>3.1. Linear Regression</w:t>
      </w:r>
    </w:p>
    <w:p w14:paraId="3ECA7A0B" w14:textId="77777777" w:rsidR="00A679C9" w:rsidRPr="00A679C9" w:rsidRDefault="00A679C9" w:rsidP="00A679C9">
      <w:pPr>
        <w:numPr>
          <w:ilvl w:val="0"/>
          <w:numId w:val="3"/>
        </w:numPr>
      </w:pPr>
      <w:r w:rsidRPr="00A679C9">
        <w:rPr>
          <w:b/>
          <w:bCs/>
        </w:rPr>
        <w:t>Model</w:t>
      </w:r>
      <w:r w:rsidRPr="00A679C9">
        <w:t>: Linear Regression</w:t>
      </w:r>
    </w:p>
    <w:p w14:paraId="78B8C5D8" w14:textId="77777777" w:rsidR="00A679C9" w:rsidRPr="00A679C9" w:rsidRDefault="00A679C9" w:rsidP="00A679C9">
      <w:pPr>
        <w:numPr>
          <w:ilvl w:val="0"/>
          <w:numId w:val="3"/>
        </w:numPr>
      </w:pPr>
      <w:r w:rsidRPr="00A679C9">
        <w:rPr>
          <w:b/>
          <w:bCs/>
        </w:rPr>
        <w:t>Performance</w:t>
      </w:r>
      <w:r w:rsidRPr="00A679C9">
        <w:t>:</w:t>
      </w:r>
    </w:p>
    <w:p w14:paraId="638AE51B" w14:textId="77777777" w:rsidR="00A679C9" w:rsidRPr="00A679C9" w:rsidRDefault="00A679C9" w:rsidP="00A679C9">
      <w:pPr>
        <w:numPr>
          <w:ilvl w:val="1"/>
          <w:numId w:val="3"/>
        </w:numPr>
      </w:pPr>
      <w:r w:rsidRPr="00A679C9">
        <w:rPr>
          <w:b/>
          <w:bCs/>
        </w:rPr>
        <w:t>R-squared</w:t>
      </w:r>
      <w:r w:rsidRPr="00A679C9">
        <w:t>: 0.4252</w:t>
      </w:r>
    </w:p>
    <w:p w14:paraId="62841D8A" w14:textId="77777777" w:rsidR="00A679C9" w:rsidRPr="00A679C9" w:rsidRDefault="00A679C9" w:rsidP="00A679C9">
      <w:pPr>
        <w:numPr>
          <w:ilvl w:val="1"/>
          <w:numId w:val="3"/>
        </w:numPr>
      </w:pPr>
      <w:r w:rsidRPr="00A679C9">
        <w:rPr>
          <w:b/>
          <w:bCs/>
        </w:rPr>
        <w:t>Mean Squared Error (MSE)</w:t>
      </w:r>
      <w:r w:rsidRPr="00A679C9">
        <w:t>: 0.3087</w:t>
      </w:r>
    </w:p>
    <w:p w14:paraId="016E2415" w14:textId="77777777" w:rsidR="00A679C9" w:rsidRPr="00A679C9" w:rsidRDefault="00A679C9" w:rsidP="00A679C9">
      <w:pPr>
        <w:rPr>
          <w:b/>
          <w:bCs/>
        </w:rPr>
      </w:pPr>
      <w:r w:rsidRPr="00A679C9">
        <w:rPr>
          <w:b/>
          <w:bCs/>
        </w:rPr>
        <w:t>3.2. Lasso Regression</w:t>
      </w:r>
    </w:p>
    <w:p w14:paraId="796AF126" w14:textId="77777777" w:rsidR="00A679C9" w:rsidRPr="00A679C9" w:rsidRDefault="00A679C9" w:rsidP="00A679C9">
      <w:pPr>
        <w:numPr>
          <w:ilvl w:val="0"/>
          <w:numId w:val="4"/>
        </w:numPr>
      </w:pPr>
      <w:r w:rsidRPr="00A679C9">
        <w:rPr>
          <w:b/>
          <w:bCs/>
        </w:rPr>
        <w:t>Model</w:t>
      </w:r>
      <w:r w:rsidRPr="00A679C9">
        <w:t xml:space="preserve">: </w:t>
      </w:r>
      <w:proofErr w:type="spellStart"/>
      <w:r w:rsidRPr="00A679C9">
        <w:t>LassoCV</w:t>
      </w:r>
      <w:proofErr w:type="spellEnd"/>
      <w:r w:rsidRPr="00A679C9">
        <w:t xml:space="preserve"> with cross-validation (cv=5)</w:t>
      </w:r>
    </w:p>
    <w:p w14:paraId="16B22F80" w14:textId="77777777" w:rsidR="00A679C9" w:rsidRPr="00A679C9" w:rsidRDefault="00A679C9" w:rsidP="00A679C9">
      <w:pPr>
        <w:numPr>
          <w:ilvl w:val="0"/>
          <w:numId w:val="4"/>
        </w:numPr>
      </w:pPr>
      <w:r w:rsidRPr="00A679C9">
        <w:rPr>
          <w:b/>
          <w:bCs/>
        </w:rPr>
        <w:t>Performance</w:t>
      </w:r>
      <w:r w:rsidRPr="00A679C9">
        <w:t>:</w:t>
      </w:r>
    </w:p>
    <w:p w14:paraId="4CD507B5" w14:textId="77777777" w:rsidR="00A679C9" w:rsidRPr="00A679C9" w:rsidRDefault="00A679C9" w:rsidP="00A679C9">
      <w:pPr>
        <w:numPr>
          <w:ilvl w:val="1"/>
          <w:numId w:val="4"/>
        </w:numPr>
      </w:pPr>
      <w:r w:rsidRPr="00A679C9">
        <w:rPr>
          <w:b/>
          <w:bCs/>
        </w:rPr>
        <w:t>Optimal alpha</w:t>
      </w:r>
      <w:r w:rsidRPr="00A679C9">
        <w:t xml:space="preserve">: (determined by </w:t>
      </w:r>
      <w:proofErr w:type="spellStart"/>
      <w:r w:rsidRPr="00A679C9">
        <w:t>LassoCV</w:t>
      </w:r>
      <w:proofErr w:type="spellEnd"/>
      <w:r w:rsidRPr="00A679C9">
        <w:t>)</w:t>
      </w:r>
    </w:p>
    <w:p w14:paraId="23958C2A" w14:textId="77777777" w:rsidR="00A679C9" w:rsidRPr="00A679C9" w:rsidRDefault="00A679C9" w:rsidP="00A679C9">
      <w:pPr>
        <w:numPr>
          <w:ilvl w:val="1"/>
          <w:numId w:val="4"/>
        </w:numPr>
      </w:pPr>
      <w:r w:rsidRPr="00A679C9">
        <w:rPr>
          <w:b/>
          <w:bCs/>
        </w:rPr>
        <w:t>R-squared</w:t>
      </w:r>
      <w:r w:rsidRPr="00A679C9">
        <w:t>: 0.4372</w:t>
      </w:r>
    </w:p>
    <w:p w14:paraId="3B2EDFD4" w14:textId="77777777" w:rsidR="00A679C9" w:rsidRPr="00A679C9" w:rsidRDefault="00A679C9" w:rsidP="00A679C9">
      <w:pPr>
        <w:numPr>
          <w:ilvl w:val="1"/>
          <w:numId w:val="4"/>
        </w:numPr>
      </w:pPr>
      <w:r w:rsidRPr="00A679C9">
        <w:rPr>
          <w:b/>
          <w:bCs/>
        </w:rPr>
        <w:t>Mean Squared Error (MSE)</w:t>
      </w:r>
      <w:r w:rsidRPr="00A679C9">
        <w:t>: 0.3023</w:t>
      </w:r>
    </w:p>
    <w:p w14:paraId="104DA72E" w14:textId="77777777" w:rsidR="00A679C9" w:rsidRPr="00A679C9" w:rsidRDefault="00A679C9" w:rsidP="00A679C9">
      <w:pPr>
        <w:rPr>
          <w:b/>
          <w:bCs/>
        </w:rPr>
      </w:pPr>
      <w:r w:rsidRPr="00A679C9">
        <w:rPr>
          <w:b/>
          <w:bCs/>
        </w:rPr>
        <w:t>3.3. Polynomial Regression</w:t>
      </w:r>
    </w:p>
    <w:p w14:paraId="0E13370D" w14:textId="77777777" w:rsidR="00A679C9" w:rsidRPr="00A679C9" w:rsidRDefault="00A679C9" w:rsidP="00A679C9">
      <w:pPr>
        <w:numPr>
          <w:ilvl w:val="0"/>
          <w:numId w:val="5"/>
        </w:numPr>
      </w:pPr>
      <w:r w:rsidRPr="00A679C9">
        <w:rPr>
          <w:b/>
          <w:bCs/>
        </w:rPr>
        <w:lastRenderedPageBreak/>
        <w:t>Model</w:t>
      </w:r>
      <w:r w:rsidRPr="00A679C9">
        <w:t>: Polynomial Regression (degree=2)</w:t>
      </w:r>
    </w:p>
    <w:p w14:paraId="1233AF10" w14:textId="77777777" w:rsidR="00A679C9" w:rsidRPr="00A679C9" w:rsidRDefault="00A679C9" w:rsidP="00A679C9">
      <w:pPr>
        <w:numPr>
          <w:ilvl w:val="0"/>
          <w:numId w:val="5"/>
        </w:numPr>
      </w:pPr>
      <w:r w:rsidRPr="00A679C9">
        <w:rPr>
          <w:b/>
          <w:bCs/>
        </w:rPr>
        <w:t>Performance</w:t>
      </w:r>
      <w:r w:rsidRPr="00A679C9">
        <w:t>:</w:t>
      </w:r>
    </w:p>
    <w:p w14:paraId="63CFBB46" w14:textId="77777777" w:rsidR="00A679C9" w:rsidRPr="00A679C9" w:rsidRDefault="00A679C9" w:rsidP="00A679C9">
      <w:pPr>
        <w:numPr>
          <w:ilvl w:val="1"/>
          <w:numId w:val="5"/>
        </w:numPr>
      </w:pPr>
      <w:r w:rsidRPr="00A679C9">
        <w:rPr>
          <w:b/>
          <w:bCs/>
        </w:rPr>
        <w:t>R-squared</w:t>
      </w:r>
      <w:r w:rsidRPr="00A679C9">
        <w:t>: 0.3593</w:t>
      </w:r>
    </w:p>
    <w:p w14:paraId="33504AB1" w14:textId="77777777" w:rsidR="00A679C9" w:rsidRPr="00A679C9" w:rsidRDefault="00A679C9" w:rsidP="00A679C9">
      <w:pPr>
        <w:numPr>
          <w:ilvl w:val="1"/>
          <w:numId w:val="5"/>
        </w:numPr>
      </w:pPr>
      <w:r w:rsidRPr="00A679C9">
        <w:rPr>
          <w:b/>
          <w:bCs/>
        </w:rPr>
        <w:t>Mean Squared Error (MSE)</w:t>
      </w:r>
      <w:r w:rsidRPr="00A679C9">
        <w:t>: 0.3441</w:t>
      </w:r>
    </w:p>
    <w:p w14:paraId="2A4E2F1C" w14:textId="77777777" w:rsidR="00A679C9" w:rsidRPr="00A679C9" w:rsidRDefault="00A679C9" w:rsidP="00A679C9">
      <w:pPr>
        <w:rPr>
          <w:b/>
          <w:bCs/>
        </w:rPr>
      </w:pPr>
      <w:r w:rsidRPr="00A679C9">
        <w:rPr>
          <w:b/>
          <w:bCs/>
        </w:rPr>
        <w:t>3.4. Random Forest Regression</w:t>
      </w:r>
    </w:p>
    <w:p w14:paraId="1472119A" w14:textId="77777777" w:rsidR="00A679C9" w:rsidRPr="00A679C9" w:rsidRDefault="00A679C9" w:rsidP="00A679C9">
      <w:pPr>
        <w:numPr>
          <w:ilvl w:val="0"/>
          <w:numId w:val="6"/>
        </w:numPr>
      </w:pPr>
      <w:r w:rsidRPr="00A679C9">
        <w:rPr>
          <w:b/>
          <w:bCs/>
        </w:rPr>
        <w:t>Model</w:t>
      </w:r>
      <w:r w:rsidRPr="00A679C9">
        <w:t xml:space="preserve">: Random Forest with </w:t>
      </w:r>
      <w:proofErr w:type="spellStart"/>
      <w:r w:rsidRPr="00A679C9">
        <w:t>GridSearchCV</w:t>
      </w:r>
      <w:proofErr w:type="spellEnd"/>
      <w:r w:rsidRPr="00A679C9">
        <w:t xml:space="preserve"> for hyperparameter tuning</w:t>
      </w:r>
    </w:p>
    <w:p w14:paraId="7719FEE8" w14:textId="77777777" w:rsidR="00A679C9" w:rsidRPr="00A679C9" w:rsidRDefault="00A679C9" w:rsidP="00A679C9">
      <w:pPr>
        <w:numPr>
          <w:ilvl w:val="0"/>
          <w:numId w:val="6"/>
        </w:numPr>
      </w:pPr>
      <w:r w:rsidRPr="00A679C9">
        <w:rPr>
          <w:b/>
          <w:bCs/>
        </w:rPr>
        <w:t>Performance</w:t>
      </w:r>
      <w:r w:rsidRPr="00A679C9">
        <w:t>:</w:t>
      </w:r>
    </w:p>
    <w:p w14:paraId="3B5512CD" w14:textId="77777777" w:rsidR="00A679C9" w:rsidRPr="00A679C9" w:rsidRDefault="00A679C9" w:rsidP="00A679C9">
      <w:pPr>
        <w:numPr>
          <w:ilvl w:val="1"/>
          <w:numId w:val="6"/>
        </w:numPr>
      </w:pPr>
      <w:r w:rsidRPr="00A679C9">
        <w:rPr>
          <w:b/>
          <w:bCs/>
        </w:rPr>
        <w:t>R-squared</w:t>
      </w:r>
      <w:r w:rsidRPr="00A679C9">
        <w:t>: 0.4158</w:t>
      </w:r>
    </w:p>
    <w:p w14:paraId="49BF1A83" w14:textId="77777777" w:rsidR="00A679C9" w:rsidRPr="00A679C9" w:rsidRDefault="00A679C9" w:rsidP="00A679C9">
      <w:pPr>
        <w:numPr>
          <w:ilvl w:val="1"/>
          <w:numId w:val="6"/>
        </w:numPr>
      </w:pPr>
      <w:r w:rsidRPr="00A679C9">
        <w:rPr>
          <w:b/>
          <w:bCs/>
        </w:rPr>
        <w:t>Mean Squared Error (MSE)</w:t>
      </w:r>
      <w:r w:rsidRPr="00A679C9">
        <w:t>: 0.3137</w:t>
      </w:r>
    </w:p>
    <w:p w14:paraId="4368FDD7" w14:textId="77777777" w:rsidR="00A679C9" w:rsidRPr="00A679C9" w:rsidRDefault="00A679C9" w:rsidP="00A679C9">
      <w:pPr>
        <w:rPr>
          <w:b/>
          <w:bCs/>
        </w:rPr>
      </w:pPr>
      <w:r w:rsidRPr="00A679C9">
        <w:rPr>
          <w:b/>
          <w:bCs/>
        </w:rPr>
        <w:t>4. Model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1187"/>
        <w:gridCol w:w="2231"/>
      </w:tblGrid>
      <w:tr w:rsidR="00A679C9" w:rsidRPr="00A679C9" w14:paraId="40DDA550" w14:textId="77777777" w:rsidTr="00A679C9">
        <w:trPr>
          <w:tblHeader/>
          <w:tblCellSpacing w:w="15" w:type="dxa"/>
        </w:trPr>
        <w:tc>
          <w:tcPr>
            <w:tcW w:w="0" w:type="auto"/>
            <w:vAlign w:val="center"/>
            <w:hideMark/>
          </w:tcPr>
          <w:p w14:paraId="2DDEEA50" w14:textId="77777777" w:rsidR="00A679C9" w:rsidRPr="00A679C9" w:rsidRDefault="00A679C9" w:rsidP="00A679C9">
            <w:pPr>
              <w:rPr>
                <w:b/>
                <w:bCs/>
              </w:rPr>
            </w:pPr>
            <w:r w:rsidRPr="00A679C9">
              <w:rPr>
                <w:b/>
                <w:bCs/>
              </w:rPr>
              <w:t>Model</w:t>
            </w:r>
          </w:p>
        </w:tc>
        <w:tc>
          <w:tcPr>
            <w:tcW w:w="0" w:type="auto"/>
            <w:vAlign w:val="center"/>
            <w:hideMark/>
          </w:tcPr>
          <w:p w14:paraId="5BCFC44B" w14:textId="77777777" w:rsidR="00A679C9" w:rsidRPr="00A679C9" w:rsidRDefault="00A679C9" w:rsidP="00A679C9">
            <w:pPr>
              <w:rPr>
                <w:b/>
                <w:bCs/>
              </w:rPr>
            </w:pPr>
            <w:r w:rsidRPr="00A679C9">
              <w:rPr>
                <w:b/>
                <w:bCs/>
              </w:rPr>
              <w:t>R-squared</w:t>
            </w:r>
          </w:p>
        </w:tc>
        <w:tc>
          <w:tcPr>
            <w:tcW w:w="0" w:type="auto"/>
            <w:vAlign w:val="center"/>
            <w:hideMark/>
          </w:tcPr>
          <w:p w14:paraId="4CAA6B27" w14:textId="77777777" w:rsidR="00A679C9" w:rsidRPr="00A679C9" w:rsidRDefault="00A679C9" w:rsidP="00A679C9">
            <w:pPr>
              <w:rPr>
                <w:b/>
                <w:bCs/>
              </w:rPr>
            </w:pPr>
            <w:r w:rsidRPr="00A679C9">
              <w:rPr>
                <w:b/>
                <w:bCs/>
              </w:rPr>
              <w:t>Mean Squared Error</w:t>
            </w:r>
          </w:p>
        </w:tc>
      </w:tr>
      <w:tr w:rsidR="00A679C9" w:rsidRPr="00A679C9" w14:paraId="10137C55" w14:textId="77777777" w:rsidTr="00A679C9">
        <w:trPr>
          <w:tblCellSpacing w:w="15" w:type="dxa"/>
        </w:trPr>
        <w:tc>
          <w:tcPr>
            <w:tcW w:w="0" w:type="auto"/>
            <w:vAlign w:val="center"/>
            <w:hideMark/>
          </w:tcPr>
          <w:p w14:paraId="121BC85B" w14:textId="77777777" w:rsidR="00A679C9" w:rsidRPr="00A679C9" w:rsidRDefault="00A679C9" w:rsidP="00A679C9">
            <w:r w:rsidRPr="00A679C9">
              <w:t>Linear Regression</w:t>
            </w:r>
          </w:p>
        </w:tc>
        <w:tc>
          <w:tcPr>
            <w:tcW w:w="0" w:type="auto"/>
            <w:vAlign w:val="center"/>
            <w:hideMark/>
          </w:tcPr>
          <w:p w14:paraId="4EE1F9D0" w14:textId="77777777" w:rsidR="00A679C9" w:rsidRPr="00A679C9" w:rsidRDefault="00A679C9" w:rsidP="00A679C9">
            <w:r w:rsidRPr="00A679C9">
              <w:t>0.4252</w:t>
            </w:r>
          </w:p>
        </w:tc>
        <w:tc>
          <w:tcPr>
            <w:tcW w:w="0" w:type="auto"/>
            <w:vAlign w:val="center"/>
            <w:hideMark/>
          </w:tcPr>
          <w:p w14:paraId="4E398797" w14:textId="77777777" w:rsidR="00A679C9" w:rsidRPr="00A679C9" w:rsidRDefault="00A679C9" w:rsidP="00A679C9">
            <w:r w:rsidRPr="00A679C9">
              <w:t>0.3087</w:t>
            </w:r>
          </w:p>
        </w:tc>
      </w:tr>
      <w:tr w:rsidR="00A679C9" w:rsidRPr="00A679C9" w14:paraId="1DC5E9E5" w14:textId="77777777" w:rsidTr="00A679C9">
        <w:trPr>
          <w:tblCellSpacing w:w="15" w:type="dxa"/>
        </w:trPr>
        <w:tc>
          <w:tcPr>
            <w:tcW w:w="0" w:type="auto"/>
            <w:vAlign w:val="center"/>
            <w:hideMark/>
          </w:tcPr>
          <w:p w14:paraId="56957F80" w14:textId="77777777" w:rsidR="00A679C9" w:rsidRPr="00A679C9" w:rsidRDefault="00A679C9" w:rsidP="00A679C9">
            <w:r w:rsidRPr="00A679C9">
              <w:t>Lasso Regression</w:t>
            </w:r>
          </w:p>
        </w:tc>
        <w:tc>
          <w:tcPr>
            <w:tcW w:w="0" w:type="auto"/>
            <w:vAlign w:val="center"/>
            <w:hideMark/>
          </w:tcPr>
          <w:p w14:paraId="40493B4D" w14:textId="77777777" w:rsidR="00A679C9" w:rsidRPr="00A679C9" w:rsidRDefault="00A679C9" w:rsidP="00A679C9">
            <w:r w:rsidRPr="00A679C9">
              <w:t>0.4372</w:t>
            </w:r>
          </w:p>
        </w:tc>
        <w:tc>
          <w:tcPr>
            <w:tcW w:w="0" w:type="auto"/>
            <w:vAlign w:val="center"/>
            <w:hideMark/>
          </w:tcPr>
          <w:p w14:paraId="5474BEBB" w14:textId="77777777" w:rsidR="00A679C9" w:rsidRPr="00A679C9" w:rsidRDefault="00A679C9" w:rsidP="00A679C9">
            <w:r w:rsidRPr="00A679C9">
              <w:t>0.3023</w:t>
            </w:r>
          </w:p>
        </w:tc>
      </w:tr>
      <w:tr w:rsidR="00A679C9" w:rsidRPr="00A679C9" w14:paraId="26A5D4A5" w14:textId="77777777" w:rsidTr="00A679C9">
        <w:trPr>
          <w:tblCellSpacing w:w="15" w:type="dxa"/>
        </w:trPr>
        <w:tc>
          <w:tcPr>
            <w:tcW w:w="0" w:type="auto"/>
            <w:vAlign w:val="center"/>
            <w:hideMark/>
          </w:tcPr>
          <w:p w14:paraId="4CAAC77D" w14:textId="77777777" w:rsidR="00A679C9" w:rsidRPr="00A679C9" w:rsidRDefault="00A679C9" w:rsidP="00A679C9">
            <w:r w:rsidRPr="00A679C9">
              <w:t>Polynomial Regression</w:t>
            </w:r>
          </w:p>
        </w:tc>
        <w:tc>
          <w:tcPr>
            <w:tcW w:w="0" w:type="auto"/>
            <w:vAlign w:val="center"/>
            <w:hideMark/>
          </w:tcPr>
          <w:p w14:paraId="4EB3E352" w14:textId="77777777" w:rsidR="00A679C9" w:rsidRPr="00A679C9" w:rsidRDefault="00A679C9" w:rsidP="00A679C9">
            <w:r w:rsidRPr="00A679C9">
              <w:t>0.3593</w:t>
            </w:r>
          </w:p>
        </w:tc>
        <w:tc>
          <w:tcPr>
            <w:tcW w:w="0" w:type="auto"/>
            <w:vAlign w:val="center"/>
            <w:hideMark/>
          </w:tcPr>
          <w:p w14:paraId="6624A39E" w14:textId="77777777" w:rsidR="00A679C9" w:rsidRPr="00A679C9" w:rsidRDefault="00A679C9" w:rsidP="00A679C9">
            <w:r w:rsidRPr="00A679C9">
              <w:t>0.3441</w:t>
            </w:r>
          </w:p>
        </w:tc>
      </w:tr>
      <w:tr w:rsidR="00A679C9" w:rsidRPr="00A679C9" w14:paraId="392AB4E7" w14:textId="77777777" w:rsidTr="00A679C9">
        <w:trPr>
          <w:tblCellSpacing w:w="15" w:type="dxa"/>
        </w:trPr>
        <w:tc>
          <w:tcPr>
            <w:tcW w:w="0" w:type="auto"/>
            <w:vAlign w:val="center"/>
            <w:hideMark/>
          </w:tcPr>
          <w:p w14:paraId="42DB752A" w14:textId="77777777" w:rsidR="00A679C9" w:rsidRPr="00A679C9" w:rsidRDefault="00A679C9" w:rsidP="00A679C9">
            <w:r w:rsidRPr="00A679C9">
              <w:t>Random Forest</w:t>
            </w:r>
          </w:p>
        </w:tc>
        <w:tc>
          <w:tcPr>
            <w:tcW w:w="0" w:type="auto"/>
            <w:vAlign w:val="center"/>
            <w:hideMark/>
          </w:tcPr>
          <w:p w14:paraId="782AA113" w14:textId="77777777" w:rsidR="00A679C9" w:rsidRPr="00A679C9" w:rsidRDefault="00A679C9" w:rsidP="00A679C9">
            <w:r w:rsidRPr="00A679C9">
              <w:t>0.4158</w:t>
            </w:r>
          </w:p>
        </w:tc>
        <w:tc>
          <w:tcPr>
            <w:tcW w:w="0" w:type="auto"/>
            <w:vAlign w:val="center"/>
            <w:hideMark/>
          </w:tcPr>
          <w:p w14:paraId="1672476C" w14:textId="77777777" w:rsidR="00A679C9" w:rsidRPr="00A679C9" w:rsidRDefault="00A679C9" w:rsidP="00A679C9">
            <w:r w:rsidRPr="00A679C9">
              <w:t>0.3137</w:t>
            </w:r>
          </w:p>
        </w:tc>
      </w:tr>
    </w:tbl>
    <w:p w14:paraId="366AE460" w14:textId="77777777" w:rsidR="00A679C9" w:rsidRPr="00A679C9" w:rsidRDefault="00A679C9" w:rsidP="00A679C9">
      <w:pPr>
        <w:rPr>
          <w:b/>
          <w:bCs/>
        </w:rPr>
      </w:pPr>
      <w:r w:rsidRPr="00A679C9">
        <w:rPr>
          <w:b/>
          <w:bCs/>
        </w:rPr>
        <w:t>Insights:</w:t>
      </w:r>
    </w:p>
    <w:p w14:paraId="3DC80447" w14:textId="77777777" w:rsidR="00A679C9" w:rsidRPr="00A679C9" w:rsidRDefault="00A679C9" w:rsidP="00A679C9">
      <w:pPr>
        <w:numPr>
          <w:ilvl w:val="0"/>
          <w:numId w:val="7"/>
        </w:numPr>
      </w:pPr>
      <w:r w:rsidRPr="00A679C9">
        <w:rPr>
          <w:b/>
          <w:bCs/>
        </w:rPr>
        <w:t>Best Performer</w:t>
      </w:r>
      <w:r w:rsidRPr="00A679C9">
        <w:t>: Lasso Regression with the highest R-squared (0.4372) and lowest MSE (0.3023).</w:t>
      </w:r>
    </w:p>
    <w:p w14:paraId="3D58E39F" w14:textId="77777777" w:rsidR="00A679C9" w:rsidRPr="00A679C9" w:rsidRDefault="00A679C9" w:rsidP="00A679C9">
      <w:pPr>
        <w:numPr>
          <w:ilvl w:val="0"/>
          <w:numId w:val="7"/>
        </w:numPr>
      </w:pPr>
      <w:r w:rsidRPr="00A679C9">
        <w:rPr>
          <w:b/>
          <w:bCs/>
        </w:rPr>
        <w:t>Polynomial Regression</w:t>
      </w:r>
      <w:r w:rsidRPr="00A679C9">
        <w:t>: Added complexity did not improve the performance significantly.</w:t>
      </w:r>
    </w:p>
    <w:p w14:paraId="16211DB6" w14:textId="77777777" w:rsidR="00A679C9" w:rsidRPr="00A679C9" w:rsidRDefault="00A679C9" w:rsidP="00A679C9">
      <w:pPr>
        <w:numPr>
          <w:ilvl w:val="0"/>
          <w:numId w:val="7"/>
        </w:numPr>
      </w:pPr>
      <w:r w:rsidRPr="00A679C9">
        <w:rPr>
          <w:b/>
          <w:bCs/>
        </w:rPr>
        <w:t>Random Forest</w:t>
      </w:r>
      <w:r w:rsidRPr="00A679C9">
        <w:t>: Slightly lower performance compared to Lasso Regression.</w:t>
      </w:r>
    </w:p>
    <w:p w14:paraId="0F7D8585" w14:textId="77777777" w:rsidR="00A679C9" w:rsidRPr="00A679C9" w:rsidRDefault="00A679C9" w:rsidP="00A679C9">
      <w:pPr>
        <w:rPr>
          <w:b/>
          <w:bCs/>
        </w:rPr>
      </w:pPr>
      <w:r w:rsidRPr="00A679C9">
        <w:rPr>
          <w:b/>
          <w:bCs/>
        </w:rPr>
        <w:t>5. Residual Analysis</w:t>
      </w:r>
    </w:p>
    <w:p w14:paraId="5D77EDD8" w14:textId="77777777" w:rsidR="00A679C9" w:rsidRPr="00A679C9" w:rsidRDefault="00A679C9" w:rsidP="00A679C9">
      <w:pPr>
        <w:numPr>
          <w:ilvl w:val="0"/>
          <w:numId w:val="8"/>
        </w:numPr>
      </w:pPr>
      <w:r w:rsidRPr="00A679C9">
        <w:rPr>
          <w:b/>
          <w:bCs/>
        </w:rPr>
        <w:t>Residual Plot</w:t>
      </w:r>
      <w:r w:rsidRPr="00A679C9">
        <w:t>: Residuals were randomly scattered around zero, indicating a good model fit without systematic errors.</w:t>
      </w:r>
    </w:p>
    <w:p w14:paraId="5CEC6FF4" w14:textId="77777777" w:rsidR="00A679C9" w:rsidRPr="00A679C9" w:rsidRDefault="00A679C9" w:rsidP="00A679C9">
      <w:pPr>
        <w:numPr>
          <w:ilvl w:val="0"/>
          <w:numId w:val="8"/>
        </w:numPr>
      </w:pPr>
      <w:r w:rsidRPr="00A679C9">
        <w:rPr>
          <w:b/>
          <w:bCs/>
        </w:rPr>
        <w:t>Histogram of Residuals</w:t>
      </w:r>
      <w:r w:rsidRPr="00A679C9">
        <w:t>: Residuals followed a normal distribution, confirming that the assumptions of linear regression were met.</w:t>
      </w:r>
    </w:p>
    <w:p w14:paraId="758FC079" w14:textId="77777777" w:rsidR="00A679C9" w:rsidRPr="00A679C9" w:rsidRDefault="00A679C9" w:rsidP="00A679C9">
      <w:pPr>
        <w:rPr>
          <w:b/>
          <w:bCs/>
        </w:rPr>
      </w:pPr>
      <w:r w:rsidRPr="00A679C9">
        <w:rPr>
          <w:b/>
          <w:bCs/>
        </w:rPr>
        <w:t>6. Conclusion</w:t>
      </w:r>
    </w:p>
    <w:p w14:paraId="26D7E42F" w14:textId="77777777" w:rsidR="00A679C9" w:rsidRPr="00A679C9" w:rsidRDefault="00A679C9" w:rsidP="00A679C9">
      <w:r w:rsidRPr="00A679C9">
        <w:t xml:space="preserve">Lasso Regression was identified as the best model for predicting wine quality based on the given dataset. This model not only provided the highest R-squared and lowest MSE </w:t>
      </w:r>
      <w:r w:rsidRPr="00A679C9">
        <w:lastRenderedPageBreak/>
        <w:t>but also offered the benefit of feature selection by shrinking some coefficients to zero. The residual analysis confirmed that the model fit was appropriate, with no evident patterns in the residuals.</w:t>
      </w:r>
    </w:p>
    <w:p w14:paraId="4359AD39" w14:textId="77777777" w:rsidR="00A679C9" w:rsidRPr="00A679C9" w:rsidRDefault="00A679C9" w:rsidP="00A679C9">
      <w:r w:rsidRPr="00A679C9">
        <w:t>Future steps could include further fine-tuning of hyperparameters, experimenting with other advanced models, or integrating ensemble methods for potential performance improvements.</w:t>
      </w:r>
    </w:p>
    <w:p w14:paraId="20175D4E" w14:textId="77777777" w:rsidR="008915DA" w:rsidRDefault="008915DA"/>
    <w:sectPr w:rsidR="008915DA" w:rsidSect="00532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3725"/>
    <w:multiLevelType w:val="multilevel"/>
    <w:tmpl w:val="A0C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6EA0"/>
    <w:multiLevelType w:val="multilevel"/>
    <w:tmpl w:val="5916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74BA9"/>
    <w:multiLevelType w:val="multilevel"/>
    <w:tmpl w:val="C2E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91E49"/>
    <w:multiLevelType w:val="multilevel"/>
    <w:tmpl w:val="37AC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A6E89"/>
    <w:multiLevelType w:val="multilevel"/>
    <w:tmpl w:val="91F4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B728D"/>
    <w:multiLevelType w:val="multilevel"/>
    <w:tmpl w:val="B1C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D478F9"/>
    <w:multiLevelType w:val="multilevel"/>
    <w:tmpl w:val="70CCD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46323"/>
    <w:multiLevelType w:val="multilevel"/>
    <w:tmpl w:val="044AC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332346">
    <w:abstractNumId w:val="3"/>
  </w:num>
  <w:num w:numId="2" w16cid:durableId="1240405799">
    <w:abstractNumId w:val="5"/>
  </w:num>
  <w:num w:numId="3" w16cid:durableId="1679313234">
    <w:abstractNumId w:val="6"/>
  </w:num>
  <w:num w:numId="4" w16cid:durableId="1479345044">
    <w:abstractNumId w:val="1"/>
  </w:num>
  <w:num w:numId="5" w16cid:durableId="442727527">
    <w:abstractNumId w:val="7"/>
  </w:num>
  <w:num w:numId="6" w16cid:durableId="1967196130">
    <w:abstractNumId w:val="4"/>
  </w:num>
  <w:num w:numId="7" w16cid:durableId="2041125438">
    <w:abstractNumId w:val="2"/>
  </w:num>
  <w:num w:numId="8" w16cid:durableId="101353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9"/>
    <w:rsid w:val="001E060C"/>
    <w:rsid w:val="00532DBC"/>
    <w:rsid w:val="007A63BF"/>
    <w:rsid w:val="00884D96"/>
    <w:rsid w:val="008915DA"/>
    <w:rsid w:val="00A679C9"/>
    <w:rsid w:val="00A95095"/>
    <w:rsid w:val="00BD7A02"/>
    <w:rsid w:val="00C23CE6"/>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293A"/>
  <w15:chartTrackingRefBased/>
  <w15:docId w15:val="{E5D2A08C-F157-45A8-B250-6B6CA710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9C9"/>
    <w:rPr>
      <w:rFonts w:eastAsiaTheme="majorEastAsia" w:cstheme="majorBidi"/>
      <w:color w:val="272727" w:themeColor="text1" w:themeTint="D8"/>
    </w:rPr>
  </w:style>
  <w:style w:type="paragraph" w:styleId="Title">
    <w:name w:val="Title"/>
    <w:basedOn w:val="Normal"/>
    <w:next w:val="Normal"/>
    <w:link w:val="TitleChar"/>
    <w:uiPriority w:val="10"/>
    <w:qFormat/>
    <w:rsid w:val="00A67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9C9"/>
    <w:pPr>
      <w:spacing w:before="160"/>
      <w:jc w:val="center"/>
    </w:pPr>
    <w:rPr>
      <w:i/>
      <w:iCs/>
      <w:color w:val="404040" w:themeColor="text1" w:themeTint="BF"/>
    </w:rPr>
  </w:style>
  <w:style w:type="character" w:customStyle="1" w:styleId="QuoteChar">
    <w:name w:val="Quote Char"/>
    <w:basedOn w:val="DefaultParagraphFont"/>
    <w:link w:val="Quote"/>
    <w:uiPriority w:val="29"/>
    <w:rsid w:val="00A679C9"/>
    <w:rPr>
      <w:i/>
      <w:iCs/>
      <w:color w:val="404040" w:themeColor="text1" w:themeTint="BF"/>
    </w:rPr>
  </w:style>
  <w:style w:type="paragraph" w:styleId="ListParagraph">
    <w:name w:val="List Paragraph"/>
    <w:basedOn w:val="Normal"/>
    <w:uiPriority w:val="34"/>
    <w:qFormat/>
    <w:rsid w:val="00A679C9"/>
    <w:pPr>
      <w:ind w:left="720"/>
      <w:contextualSpacing/>
    </w:pPr>
  </w:style>
  <w:style w:type="character" w:styleId="IntenseEmphasis">
    <w:name w:val="Intense Emphasis"/>
    <w:basedOn w:val="DefaultParagraphFont"/>
    <w:uiPriority w:val="21"/>
    <w:qFormat/>
    <w:rsid w:val="00A679C9"/>
    <w:rPr>
      <w:i/>
      <w:iCs/>
      <w:color w:val="0F4761" w:themeColor="accent1" w:themeShade="BF"/>
    </w:rPr>
  </w:style>
  <w:style w:type="paragraph" w:styleId="IntenseQuote">
    <w:name w:val="Intense Quote"/>
    <w:basedOn w:val="Normal"/>
    <w:next w:val="Normal"/>
    <w:link w:val="IntenseQuoteChar"/>
    <w:uiPriority w:val="30"/>
    <w:qFormat/>
    <w:rsid w:val="00A67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9C9"/>
    <w:rPr>
      <w:i/>
      <w:iCs/>
      <w:color w:val="0F4761" w:themeColor="accent1" w:themeShade="BF"/>
    </w:rPr>
  </w:style>
  <w:style w:type="character" w:styleId="IntenseReference">
    <w:name w:val="Intense Reference"/>
    <w:basedOn w:val="DefaultParagraphFont"/>
    <w:uiPriority w:val="32"/>
    <w:qFormat/>
    <w:rsid w:val="00A67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22441">
      <w:bodyDiv w:val="1"/>
      <w:marLeft w:val="0"/>
      <w:marRight w:val="0"/>
      <w:marTop w:val="0"/>
      <w:marBottom w:val="0"/>
      <w:divBdr>
        <w:top w:val="none" w:sz="0" w:space="0" w:color="auto"/>
        <w:left w:val="none" w:sz="0" w:space="0" w:color="auto"/>
        <w:bottom w:val="none" w:sz="0" w:space="0" w:color="auto"/>
        <w:right w:val="none" w:sz="0" w:space="0" w:color="auto"/>
      </w:divBdr>
      <w:divsChild>
        <w:div w:id="1114669009">
          <w:marLeft w:val="0"/>
          <w:marRight w:val="0"/>
          <w:marTop w:val="0"/>
          <w:marBottom w:val="0"/>
          <w:divBdr>
            <w:top w:val="none" w:sz="0" w:space="0" w:color="auto"/>
            <w:left w:val="none" w:sz="0" w:space="0" w:color="auto"/>
            <w:bottom w:val="none" w:sz="0" w:space="0" w:color="auto"/>
            <w:right w:val="none" w:sz="0" w:space="0" w:color="auto"/>
          </w:divBdr>
          <w:divsChild>
            <w:div w:id="3443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7048">
      <w:bodyDiv w:val="1"/>
      <w:marLeft w:val="0"/>
      <w:marRight w:val="0"/>
      <w:marTop w:val="0"/>
      <w:marBottom w:val="0"/>
      <w:divBdr>
        <w:top w:val="none" w:sz="0" w:space="0" w:color="auto"/>
        <w:left w:val="none" w:sz="0" w:space="0" w:color="auto"/>
        <w:bottom w:val="none" w:sz="0" w:space="0" w:color="auto"/>
        <w:right w:val="none" w:sz="0" w:space="0" w:color="auto"/>
      </w:divBdr>
      <w:divsChild>
        <w:div w:id="2047947690">
          <w:marLeft w:val="0"/>
          <w:marRight w:val="0"/>
          <w:marTop w:val="0"/>
          <w:marBottom w:val="0"/>
          <w:divBdr>
            <w:top w:val="none" w:sz="0" w:space="0" w:color="auto"/>
            <w:left w:val="none" w:sz="0" w:space="0" w:color="auto"/>
            <w:bottom w:val="none" w:sz="0" w:space="0" w:color="auto"/>
            <w:right w:val="none" w:sz="0" w:space="0" w:color="auto"/>
          </w:divBdr>
          <w:divsChild>
            <w:div w:id="648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Pařík</dc:creator>
  <cp:keywords/>
  <dc:description/>
  <cp:lastModifiedBy>Richard Pařík</cp:lastModifiedBy>
  <cp:revision>1</cp:revision>
  <dcterms:created xsi:type="dcterms:W3CDTF">2025-01-07T15:07:00Z</dcterms:created>
  <dcterms:modified xsi:type="dcterms:W3CDTF">2025-01-07T15:08:00Z</dcterms:modified>
</cp:coreProperties>
</file>