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</w:t>
      </w:r>
      <w:r w:rsidDel="00000000" w:rsidR="00000000" w:rsidRPr="00000000">
        <w:rPr>
          <w:b w:val="1"/>
          <w:i w:val="1"/>
          <w:rtl w:val="0"/>
        </w:rPr>
        <w:t xml:space="preserve">tatistics:</w:t>
      </w:r>
    </w:p>
    <w:p w:rsidR="00000000" w:rsidDel="00000000" w:rsidP="00000000" w:rsidRDefault="00000000" w:rsidRPr="00000000" w14:paraId="00000002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Stimuli (total </w:t>
      </w:r>
      <w:r w:rsidDel="00000000" w:rsidR="00000000" w:rsidRPr="00000000">
        <w:rPr>
          <w:b w:val="1"/>
          <w:rtl w:val="0"/>
        </w:rPr>
        <w:t xml:space="preserve">number of responses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1a.Фак, я пасту уронил на белые брюки.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Totally comfortable - 16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Very comfortable - 12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More or less comfortable - 9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 very comfortable - 9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 comfortable at all - 5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1b.Пиздец, я пасту уронил на белые брюки.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Totally comfortable - 28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Very comfortable - 10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More or less comfortable - 7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 very comfortable - 4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 comfortable at all - 2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2a. Ватафак, как они смогли за минуту забрать все места?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Totally comfortable - 21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Very comfortable - 11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More or less comfortable - 5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Not very comfortable - 8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 comfortable at all - 6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2b. Что за нахуй, как они смогли за минуту забрать все места?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Totally comfortable - 18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Very comfortable - 9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More or less comfortable - 7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 very comfortable – 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 comfortable at all - 10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3a. Оу щит, они теперь идут в другие столовые.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Totally comfortable - 10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Very comfortable - 11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More or less comfortable - 9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Not very comfortable - 17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Not comfortable at all - 3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3b. Бля, они теперь идут в другие столовые.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Totally comfortable - 27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Very comfortable - 7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More or less comfortable - 9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 very comfortable - 4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Not comfortable at all - 4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4a. Ноу факинг вэй, и что теперь делать будем?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Totally comfortable - 10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Very comfortable - 5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More or less comfortable - 14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Not very comfortable - 12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Not comfortable at all - 10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4b. Блять как так, и что теперь делать будем?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Totally comfortable - 25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Very comfortable - 8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More or less comfortable - 7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Not very comfortable - 6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Not comfortable at all - 5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5a. Щит, где мой телефон?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Totally comfortable - 11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Very comfortable - 5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More or less comfortable - 16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 very comfortable - 10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Not comfortable at all - 9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5b. Сука, где мой телефон?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Totally comfortable - 28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Very comfortable - 6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More or less comfortable - 6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Not very comfortable - 2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Not comfortable at all - 9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6a. Так что придется все это терпеть, мазафака.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Totally comfortable - 3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Very comfortable - 1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More or less comfortable - 7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Not very comfortable - 12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Not comfortable at all - 28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6b. Так что придется все это терпеть, еб твою мать.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Totally comfortable - 13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Very comfortable - 10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More or less comfortable - 12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Not very comfortable - 8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Not comfortable at all - 8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7a. Да булщит это все, ты ей сто процентов нравишься.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Totally comfortable - 14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Very comfortable - 5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More or less comfortable - 18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Not very comfortable - 8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Not comfortable at all - 6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7b. Да пиздёж это все, ты ей сто процентов нравишься.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Totally comfortable - 24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Very comfortable - 10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More or less comfortable - 10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Not very comfortable - 4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Not comfortable at all - 3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8a. Факинг хелл, этот экзамен был что-то с чем-то.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Totally comfortable - 6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Very comfortable - 8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More or less comfortable - 10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Not very comfortable - 8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Not comfortable at all - 19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8b. Просто пиздец, этот экзамен был что-то с чем-то.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Totally comfortable - 32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Very comfortable - 5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More or less comfortable - 7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Not very comfortable - 2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Not comfortable at all - 5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9a. Я профакапился с этим документом.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Totally comfortable - 9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Very comfortable - 9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More or less comfortable - 11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Not very comfortable - 12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Not comfortable at all - 10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9b. Я проебался с этим документом.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Totally comfortable - 30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Very comfortable - 6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More or less comfortable - 9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Not very comfortable - 3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Not comfortable at all - 3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10a. У меня у одного интернет сегодня прямо fucked up?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Totally comfortable - 6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Very comfortable - 4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More or less comfortable - 15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Not very comfortable - 10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Not comfortable at all - 16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10b. У меня у одного интернет сегодня прямо хуевый?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Totally comfortable – 20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Very comfortable - 13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More or less comfortable - 8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Not very comfortable - 3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Not comfortable at all - 7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11a. Я веду себя как asshole сегодня.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Totally comfortable - 4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Very comfortable - 5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More or less comfortable - 12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Not very comfortable - 12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Not comfortable at all - 18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11b. Я веду себя как мудак сегодня.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Totally comfortable - 16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Very comfortable - 8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More or less comfortable - 10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Not very comfortable - 6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Not comfortable at all - 11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12a. Ой да фак ит, я не хочу уже думать об этом.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Totally comfortable - 12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Very comfortable - 6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More or less comfortable - 6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Not very comfortable - 13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Not comfortable at all - 14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12b. Ой да пошло оно нахуй, я не хочу уже думать об этом.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Totally comfortable - 21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Very comfortable - 13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More or less comfortable - 9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Not very comfortable - 4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Not comfortable at all - 4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13a. Этот пирог на вкус просто fucking good.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Totally comfortable - 13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Very comfortable - 6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More or less comfortable - 15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Not very comfortable - 5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Not comfortable at all - 12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13b. Этот пирог на вкус просто охуенный.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Totally comfortable – 29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Very comfortable - 7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More or less comfortable - 6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Not very comfortable - 5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Not comfortable at all - 4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14a. Осторожно, не факапнись на льду.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Totally comfortable - 8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Very comfortable - 12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More or less comfortable - 6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Not very comfortable - 14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Not comfortable at all - 11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14b. Осторожно, не наебнись на льду.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Totally comfortable - 10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Very comfortable - 9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More or less comfortable - 9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Not very comfortable - 11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Not comfortable at all - 12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15a. Я так не хочу факаться с этим дедлайном.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Totally comfortable - 6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Very comfortable - 3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More or less comfortable - 7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Not very comfortable - 14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Not comfortable at all - 21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15b. Я так не хочу ебаться с этим дедлайном.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Totally comfortable - 25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Very comfortable - 11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More or less comfortable - 6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Not very comfortable - 3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Not comfortable at all - 6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16a. Я не люблю читать книги - это boring as fuck.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Totally comfortable - 9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Very comfortable - 8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More or less comfortable - 8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Not very comfortable - 9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Not comfortable at all - 17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16b. Я не люблю читать книги - это пиздец как скучно.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Totally comfortable - 17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Very comfortable - 8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More or less comfortable - 10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Not very comfortable - 7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Not comfortable at all - 9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Fillers were not counted.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Gender: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Female – 71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Male – 28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Other – 2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Non-binary / third gender – 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Year of Study: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UG 1 – 11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UG 2 – 20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UG 3 – 35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UG 4 – 31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UG 5 - 1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Other – 4 (MA students)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Mother Tongue: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Kazakh and Russian – 41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Kazakh – 36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Russian – 25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Optional: How religious are you?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0 – 29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 – 21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2 – 19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3 – 18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4 – 12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5 – 2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Preferred not to say – 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often do you hear swearing?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0 – 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 – 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 – 6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3 – 24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4 – 37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5 – 33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of swearing: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With friends – 96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At school/university – 76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Online/in media (TV, movies, videos, games, etc.) – 73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Randomly in public/on the street - 47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At home – 18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At work – 13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often do you swear?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0 – 6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 – 12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2 – 14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3 – 26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4 – 29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5 – 15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language do you prefer to swear in?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Russian only – 36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English and Russian – 28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Kazakh and Russian – 14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Kazakh, Russian, and English – 12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English only – 7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Do not swear – 4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English and Korean - 1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Kazakh only – 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do you swear in L1?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With friends – 36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At school/university – 14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Online/in media (TV, movies, videos, games, etc.) – 14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At work – 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At home – 2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Randomly in public/on the street – 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Do not swear in L1 – 10 (9 of them are Kazakh native speakers, 1 Russian)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do you swear in L2? TBD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With friends – 77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At school/university – 50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Online/in media (TV, movies, videos, games, etc.) – 38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Randomly in public/on the street - 15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At home – 13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At work – 10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Do not swear in L2 – 5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When I am alone – 1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When I am emotionally tilted - 1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Only use 1 swear word “WTF” in my swearing repertoire in all languages - 1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your attitude towards swearing? (It was an open question. So, we approximated open answers to the groups below)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Approve – 22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Approve in some situations – 32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Neither/Neutral – 8</w:t>
        <w:tab/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Disapprove – 8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Did not answer – 32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 of the most interesting quotes and summaries of people’s attitudes towards swearing: 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“Swearing makes speech more reliable and dramatic”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 approve of it unless it offends someone or leads to fight”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“It is an extension of a mother tongue”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“Swearing should not happen in public places”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“Swearing makes life more bearable”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lot of people don’t approve swearing in front of elderly and children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“It can express feelings better”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said that people should use more ethical words to express emotions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“Stigma related to swearing should be removed”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“Swear words sound funny”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“It should not get personal, should only be used in calm environments and with close people”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“It is a tool for self-expression”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“There is no place for swearing in official settings”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“The use of swear words depend on whether your interlocutor uses them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“It is a part of language “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“You can swear only if it “suits” you”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people reported to prefer a more “literary” (литературный) way of talking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believe that people swear because they lack necessary vocabulary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“Swearing is fine unless other people are not OK with it”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E5249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E5249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E5249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E5249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E5249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E5249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E5249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E5249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E5249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E5249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E5249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E5249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E5249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E52496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E52496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E52496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E52496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E52496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E5249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E5249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E5249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E5249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E5249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E52496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E52496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E52496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E5249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E52496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E52496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4qekwOUO8ljwzWoF94HbNbPiAg==">CgMxLjA4AHIhMWpSakg3NWc0bXllUjI1ZkhRQ2pPYlQyVzE4c3BvcDNP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2024-04-09T12:50:00Z</dcterms:created>
  <dc:creator>Ilya Razorenov</dc:creator>
</cp:coreProperties>
</file>