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D1D" w:rsidRPr="00D82A89" w:rsidRDefault="008741E2">
      <w:pPr>
        <w:pStyle w:val="Ttulo"/>
        <w:jc w:val="right"/>
        <w:rPr>
          <w:lang w:val="pt-BR"/>
        </w:rPr>
      </w:pPr>
      <w:bookmarkStart w:id="0" w:name="_GoBack"/>
      <w:bookmarkEnd w:id="0"/>
      <w:r w:rsidRPr="00D82A89">
        <w:rPr>
          <w:lang w:val="pt-BR"/>
        </w:rPr>
        <w:t>SysTEC</w:t>
      </w:r>
    </w:p>
    <w:p w:rsidR="00537D1D" w:rsidRPr="00D82A89" w:rsidRDefault="00537D1D">
      <w:pPr>
        <w:pStyle w:val="Ttulo"/>
        <w:jc w:val="right"/>
        <w:rPr>
          <w:lang w:val="pt-BR"/>
        </w:rPr>
      </w:pPr>
      <w:r w:rsidRPr="00D82A89">
        <w:rPr>
          <w:lang w:val="pt-BR"/>
        </w:rPr>
        <w:fldChar w:fldCharType="begin"/>
      </w:r>
      <w:r w:rsidRPr="00D82A89">
        <w:rPr>
          <w:lang w:val="pt-BR"/>
        </w:rPr>
        <w:instrText xml:space="preserve"> TITLE  \* MERGEFORMAT </w:instrText>
      </w:r>
      <w:r w:rsidRPr="00D82A89">
        <w:rPr>
          <w:lang w:val="pt-BR"/>
        </w:rPr>
        <w:fldChar w:fldCharType="separate"/>
      </w:r>
      <w:r w:rsidR="00631DED" w:rsidRPr="00D82A89">
        <w:rPr>
          <w:lang w:val="pt-BR"/>
        </w:rPr>
        <w:t>Especificação Suplementar</w:t>
      </w:r>
      <w:r w:rsidRPr="00D82A89">
        <w:rPr>
          <w:lang w:val="pt-BR"/>
        </w:rPr>
        <w:fldChar w:fldCharType="end"/>
      </w:r>
    </w:p>
    <w:p w:rsidR="00101977" w:rsidRPr="00D82A89" w:rsidRDefault="00101977" w:rsidP="00101977">
      <w:pPr>
        <w:pStyle w:val="Ttulo"/>
        <w:jc w:val="right"/>
        <w:rPr>
          <w:sz w:val="28"/>
          <w:szCs w:val="28"/>
          <w:lang w:val="pt-BR"/>
        </w:rPr>
      </w:pPr>
      <w:r w:rsidRPr="00D82A89">
        <w:rPr>
          <w:sz w:val="28"/>
          <w:szCs w:val="28"/>
          <w:lang w:val="pt-BR"/>
        </w:rPr>
        <w:t>Autores:</w:t>
      </w:r>
    </w:p>
    <w:p w:rsidR="00101977" w:rsidRPr="00D82A89" w:rsidRDefault="00101977" w:rsidP="00101977">
      <w:pPr>
        <w:pStyle w:val="Ttulo"/>
        <w:jc w:val="right"/>
        <w:rPr>
          <w:sz w:val="28"/>
          <w:szCs w:val="28"/>
          <w:lang w:val="pt-BR"/>
        </w:rPr>
      </w:pPr>
      <w:r w:rsidRPr="00D82A89">
        <w:rPr>
          <w:sz w:val="28"/>
          <w:szCs w:val="28"/>
          <w:lang w:val="pt-BR"/>
        </w:rPr>
        <w:t>Alecsander Viera Marques,</w:t>
      </w:r>
    </w:p>
    <w:p w:rsidR="00101977" w:rsidRPr="00D82A89" w:rsidRDefault="00101977" w:rsidP="00101977">
      <w:pPr>
        <w:jc w:val="right"/>
        <w:rPr>
          <w:rFonts w:ascii="Arial" w:eastAsia="Arial" w:hAnsi="Arial" w:cs="Arial"/>
          <w:b/>
          <w:sz w:val="28"/>
          <w:szCs w:val="28"/>
          <w:lang w:val="pt-BR"/>
        </w:rPr>
      </w:pPr>
      <w:r w:rsidRPr="00D82A89">
        <w:rPr>
          <w:rFonts w:ascii="Arial" w:eastAsia="Arial" w:hAnsi="Arial" w:cs="Arial"/>
          <w:b/>
          <w:sz w:val="28"/>
          <w:szCs w:val="28"/>
          <w:lang w:val="pt-BR"/>
        </w:rPr>
        <w:t>Felipe Moura Rosa,</w:t>
      </w:r>
    </w:p>
    <w:p w:rsidR="00101977" w:rsidRPr="00D82A89" w:rsidRDefault="00101977" w:rsidP="00101977">
      <w:pPr>
        <w:jc w:val="right"/>
        <w:rPr>
          <w:rFonts w:ascii="Arial" w:eastAsia="Arial" w:hAnsi="Arial" w:cs="Arial"/>
          <w:b/>
          <w:sz w:val="28"/>
          <w:szCs w:val="28"/>
          <w:lang w:val="pt-BR"/>
        </w:rPr>
      </w:pPr>
      <w:r w:rsidRPr="00D82A89">
        <w:rPr>
          <w:rFonts w:ascii="Arial" w:eastAsia="Arial" w:hAnsi="Arial" w:cs="Arial"/>
          <w:b/>
          <w:sz w:val="28"/>
          <w:szCs w:val="28"/>
          <w:lang w:val="pt-BR"/>
        </w:rPr>
        <w:t>Kamila Pereira Rodrigues,</w:t>
      </w:r>
    </w:p>
    <w:p w:rsidR="00101977" w:rsidRPr="00D82A89" w:rsidRDefault="00101977" w:rsidP="00101977">
      <w:pPr>
        <w:jc w:val="right"/>
        <w:rPr>
          <w:rFonts w:ascii="Arial" w:eastAsia="Arial" w:hAnsi="Arial" w:cs="Arial"/>
          <w:b/>
          <w:sz w:val="28"/>
          <w:szCs w:val="28"/>
          <w:lang w:val="pt-BR"/>
        </w:rPr>
      </w:pPr>
      <w:r w:rsidRPr="00D82A89">
        <w:rPr>
          <w:rFonts w:ascii="Arial" w:eastAsia="Arial" w:hAnsi="Arial" w:cs="Arial"/>
          <w:b/>
          <w:sz w:val="28"/>
          <w:szCs w:val="28"/>
          <w:lang w:val="pt-BR"/>
        </w:rPr>
        <w:t>Krystian Graupner.</w:t>
      </w:r>
    </w:p>
    <w:p w:rsidR="00101977" w:rsidRPr="00D82A89" w:rsidRDefault="00101977" w:rsidP="00101977">
      <w:pPr>
        <w:rPr>
          <w:rFonts w:ascii="Arial" w:hAnsi="Arial" w:cs="Arial"/>
          <w:lang w:val="pt-BR"/>
        </w:rPr>
      </w:pPr>
    </w:p>
    <w:p w:rsidR="00537D1D" w:rsidRPr="00D82A89" w:rsidRDefault="00537D1D">
      <w:pPr>
        <w:pStyle w:val="Ttulo"/>
        <w:jc w:val="right"/>
        <w:rPr>
          <w:lang w:val="pt-BR"/>
        </w:rPr>
      </w:pPr>
    </w:p>
    <w:p w:rsidR="00537D1D" w:rsidRPr="00D82A89" w:rsidRDefault="00101977">
      <w:pPr>
        <w:pStyle w:val="Ttulo"/>
        <w:jc w:val="right"/>
        <w:rPr>
          <w:sz w:val="28"/>
          <w:szCs w:val="28"/>
          <w:lang w:val="pt-BR"/>
        </w:rPr>
      </w:pPr>
      <w:r w:rsidRPr="00D82A89">
        <w:rPr>
          <w:sz w:val="28"/>
          <w:szCs w:val="28"/>
          <w:lang w:val="pt-BR"/>
        </w:rPr>
        <w:t xml:space="preserve">Versão </w:t>
      </w:r>
      <w:r w:rsidR="00124154" w:rsidRPr="00D82A89">
        <w:rPr>
          <w:sz w:val="28"/>
          <w:szCs w:val="28"/>
          <w:lang w:val="pt-BR"/>
        </w:rPr>
        <w:t>1.0</w:t>
      </w:r>
    </w:p>
    <w:p w:rsidR="00537D1D" w:rsidRPr="00D82A89" w:rsidRDefault="00537D1D">
      <w:pPr>
        <w:rPr>
          <w:rFonts w:ascii="Arial" w:hAnsi="Arial" w:cs="Arial"/>
          <w:lang w:val="pt-BR"/>
        </w:rPr>
      </w:pPr>
    </w:p>
    <w:p w:rsidR="00537D1D" w:rsidRPr="00D82A89" w:rsidRDefault="00537D1D">
      <w:pPr>
        <w:rPr>
          <w:rFonts w:ascii="Arial" w:hAnsi="Arial" w:cs="Arial"/>
          <w:lang w:val="pt-BR"/>
        </w:rPr>
      </w:pPr>
    </w:p>
    <w:p w:rsidR="00537D1D" w:rsidRPr="00D82A89" w:rsidRDefault="00537D1D">
      <w:pPr>
        <w:rPr>
          <w:rFonts w:ascii="Arial" w:hAnsi="Arial" w:cs="Arial"/>
          <w:lang w:val="pt-BR"/>
        </w:rPr>
      </w:pPr>
    </w:p>
    <w:p w:rsidR="00537D1D" w:rsidRPr="00D82A89" w:rsidRDefault="00537D1D">
      <w:pPr>
        <w:rPr>
          <w:rFonts w:ascii="Arial" w:hAnsi="Arial" w:cs="Arial"/>
          <w:lang w:val="pt-BR"/>
        </w:rPr>
      </w:pPr>
    </w:p>
    <w:p w:rsidR="00537D1D" w:rsidRPr="00D82A89" w:rsidRDefault="00537D1D">
      <w:pPr>
        <w:rPr>
          <w:rFonts w:ascii="Arial" w:hAnsi="Arial" w:cs="Arial"/>
          <w:lang w:val="pt-BR"/>
        </w:rPr>
      </w:pPr>
    </w:p>
    <w:p w:rsidR="00537D1D" w:rsidRPr="00D82A89" w:rsidRDefault="00537D1D">
      <w:pPr>
        <w:pStyle w:val="Ttulo"/>
        <w:rPr>
          <w:sz w:val="28"/>
          <w:szCs w:val="28"/>
          <w:lang w:val="pt-BR"/>
        </w:rPr>
        <w:sectPr w:rsidR="00537D1D" w:rsidRPr="00D82A89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537D1D" w:rsidRPr="00D82A89" w:rsidRDefault="00537D1D">
      <w:pPr>
        <w:pStyle w:val="Ttulo"/>
        <w:rPr>
          <w:lang w:val="pt-BR"/>
        </w:rPr>
      </w:pPr>
      <w:r w:rsidRPr="00D82A89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37D1D" w:rsidRPr="00D82A8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D82A89" w:rsidRDefault="00537D1D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D82A8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D82A89" w:rsidRDefault="00537D1D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D82A89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D82A89" w:rsidRDefault="00537D1D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D82A89">
              <w:rPr>
                <w:rFonts w:ascii="Arial" w:hAnsi="Arial" w:cs="Arial"/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D82A89" w:rsidRDefault="00537D1D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D82A89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537D1D" w:rsidRPr="00D82A8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D82A89" w:rsidRDefault="00101977" w:rsidP="00631DED">
            <w:pPr>
              <w:pStyle w:val="Tabletext"/>
              <w:rPr>
                <w:rFonts w:ascii="Arial" w:hAnsi="Arial" w:cs="Arial"/>
                <w:lang w:val="pt-BR"/>
              </w:rPr>
            </w:pPr>
            <w:r w:rsidRPr="00D82A89">
              <w:rPr>
                <w:rFonts w:ascii="Arial" w:hAnsi="Arial" w:cs="Arial"/>
                <w:lang w:val="pt-BR"/>
              </w:rPr>
              <w:t>27/10/2017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D82A89" w:rsidRDefault="00B71716">
            <w:pPr>
              <w:pStyle w:val="Tabletext"/>
              <w:rPr>
                <w:rFonts w:ascii="Arial" w:hAnsi="Arial" w:cs="Arial"/>
                <w:lang w:val="pt-BR"/>
              </w:rPr>
            </w:pPr>
            <w:r w:rsidRPr="00D82A89">
              <w:rPr>
                <w:rFonts w:ascii="Arial" w:hAnsi="Arial" w:cs="Arial"/>
                <w:lang w:val="pt-BR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D82A89" w:rsidRDefault="00101977">
            <w:pPr>
              <w:pStyle w:val="Tabletext"/>
              <w:rPr>
                <w:rFonts w:ascii="Arial" w:hAnsi="Arial" w:cs="Arial"/>
                <w:lang w:val="pt-BR"/>
              </w:rPr>
            </w:pPr>
            <w:r w:rsidRPr="00D82A89">
              <w:rPr>
                <w:rFonts w:ascii="Arial" w:hAnsi="Arial" w:cs="Arial"/>
                <w:lang w:val="pt-BR"/>
              </w:rPr>
              <w:t>Iniciando o preenchimento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D82A89" w:rsidRDefault="00101977">
            <w:pPr>
              <w:pStyle w:val="Tabletext"/>
              <w:rPr>
                <w:rFonts w:ascii="Arial" w:hAnsi="Arial" w:cs="Arial"/>
                <w:lang w:val="pt-BR"/>
              </w:rPr>
            </w:pPr>
            <w:r w:rsidRPr="00D82A89">
              <w:rPr>
                <w:rFonts w:ascii="Arial" w:hAnsi="Arial" w:cs="Arial"/>
                <w:lang w:val="pt-BR"/>
              </w:rPr>
              <w:t>Kamila</w:t>
            </w:r>
          </w:p>
        </w:tc>
      </w:tr>
      <w:tr w:rsidR="00537D1D" w:rsidRPr="00D82A8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D82A89" w:rsidRDefault="00B71716">
            <w:pPr>
              <w:pStyle w:val="Tabletext"/>
              <w:rPr>
                <w:rFonts w:ascii="Arial" w:hAnsi="Arial" w:cs="Arial"/>
                <w:lang w:val="pt-BR"/>
              </w:rPr>
            </w:pPr>
            <w:r w:rsidRPr="00D82A89">
              <w:rPr>
                <w:rFonts w:ascii="Arial" w:hAnsi="Arial" w:cs="Arial"/>
                <w:lang w:val="pt-BR"/>
              </w:rPr>
              <w:t>20/11/2017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D82A89" w:rsidRDefault="00B71716">
            <w:pPr>
              <w:pStyle w:val="Tabletext"/>
              <w:rPr>
                <w:rFonts w:ascii="Arial" w:hAnsi="Arial" w:cs="Arial"/>
                <w:lang w:val="pt-BR"/>
              </w:rPr>
            </w:pPr>
            <w:r w:rsidRPr="00D82A89">
              <w:rPr>
                <w:rFonts w:ascii="Arial" w:hAnsi="Arial" w:cs="Arial"/>
                <w:lang w:val="pt-BR"/>
              </w:rPr>
              <w:t>0.2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599" w:rsidRPr="00D82A89" w:rsidRDefault="00B71716">
            <w:pPr>
              <w:pStyle w:val="Tabletext"/>
              <w:rPr>
                <w:rFonts w:ascii="Arial" w:hAnsi="Arial" w:cs="Arial"/>
                <w:lang w:val="pt-BR"/>
              </w:rPr>
            </w:pPr>
            <w:r w:rsidRPr="00D82A89">
              <w:rPr>
                <w:rFonts w:ascii="Arial" w:hAnsi="Arial" w:cs="Arial"/>
                <w:lang w:val="pt-B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D82A89" w:rsidRDefault="00B71716">
            <w:pPr>
              <w:pStyle w:val="Tabletext"/>
              <w:rPr>
                <w:rFonts w:ascii="Arial" w:hAnsi="Arial" w:cs="Arial"/>
                <w:lang w:val="pt-BR"/>
              </w:rPr>
            </w:pPr>
            <w:r w:rsidRPr="00D82A89">
              <w:rPr>
                <w:rFonts w:ascii="Arial" w:hAnsi="Arial" w:cs="Arial"/>
                <w:lang w:val="pt-BR"/>
              </w:rPr>
              <w:t>Krystian</w:t>
            </w:r>
          </w:p>
        </w:tc>
      </w:tr>
      <w:tr w:rsidR="00537D1D" w:rsidRPr="00D82A8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D82A89" w:rsidRDefault="00400599">
            <w:pPr>
              <w:pStyle w:val="Tabletext"/>
              <w:rPr>
                <w:rFonts w:ascii="Arial" w:hAnsi="Arial" w:cs="Arial"/>
                <w:lang w:val="pt-BR"/>
              </w:rPr>
            </w:pPr>
            <w:r w:rsidRPr="00D82A89">
              <w:rPr>
                <w:rFonts w:ascii="Arial" w:hAnsi="Arial" w:cs="Arial"/>
                <w:lang w:val="pt-BR"/>
              </w:rPr>
              <w:t>20/11/2017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D82A89" w:rsidRDefault="00124154">
            <w:pPr>
              <w:pStyle w:val="Tabletext"/>
              <w:rPr>
                <w:rFonts w:ascii="Arial" w:hAnsi="Arial" w:cs="Arial"/>
                <w:lang w:val="pt-BR"/>
              </w:rPr>
            </w:pPr>
            <w:r w:rsidRPr="00D82A89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D82A89" w:rsidRDefault="00400599">
            <w:pPr>
              <w:pStyle w:val="Tabletext"/>
              <w:rPr>
                <w:rFonts w:ascii="Arial" w:hAnsi="Arial" w:cs="Arial"/>
                <w:lang w:val="pt-BR"/>
              </w:rPr>
            </w:pPr>
            <w:r w:rsidRPr="00D82A89">
              <w:rPr>
                <w:rFonts w:ascii="Arial" w:hAnsi="Arial" w:cs="Arial"/>
                <w:lang w:val="pt-BR"/>
              </w:rPr>
              <w:t>Entrega da Especificação Suplementar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D82A89" w:rsidRDefault="00400599">
            <w:pPr>
              <w:pStyle w:val="Tabletext"/>
              <w:rPr>
                <w:rFonts w:ascii="Arial" w:hAnsi="Arial" w:cs="Arial"/>
                <w:lang w:val="pt-BR"/>
              </w:rPr>
            </w:pPr>
            <w:r w:rsidRPr="00D82A89">
              <w:rPr>
                <w:rFonts w:ascii="Arial" w:hAnsi="Arial" w:cs="Arial"/>
                <w:lang w:val="pt-BR"/>
              </w:rPr>
              <w:t>Krystian</w:t>
            </w:r>
          </w:p>
        </w:tc>
      </w:tr>
      <w:tr w:rsidR="00537D1D" w:rsidRPr="00D82A8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D82A89" w:rsidRDefault="00537D1D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D82A89" w:rsidRDefault="00537D1D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D82A89" w:rsidRDefault="00537D1D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D82A89" w:rsidRDefault="00537D1D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</w:tr>
    </w:tbl>
    <w:p w:rsidR="00537D1D" w:rsidRPr="00D82A89" w:rsidRDefault="00537D1D">
      <w:pPr>
        <w:rPr>
          <w:rFonts w:ascii="Arial" w:hAnsi="Arial" w:cs="Arial"/>
          <w:lang w:val="pt-BR"/>
        </w:rPr>
      </w:pPr>
    </w:p>
    <w:p w:rsidR="00537D1D" w:rsidRPr="00D82A89" w:rsidRDefault="00537D1D">
      <w:pPr>
        <w:pStyle w:val="Ttulo"/>
        <w:rPr>
          <w:lang w:val="pt-BR"/>
        </w:rPr>
      </w:pPr>
      <w:r w:rsidRPr="00D82A89">
        <w:rPr>
          <w:lang w:val="pt-BR"/>
        </w:rPr>
        <w:br w:type="page"/>
      </w:r>
      <w:r w:rsidR="00631DED" w:rsidRPr="00D82A89">
        <w:rPr>
          <w:lang w:val="pt-BR"/>
        </w:rPr>
        <w:lastRenderedPageBreak/>
        <w:t>Sumário</w:t>
      </w:r>
    </w:p>
    <w:p w:rsidR="00D82A89" w:rsidRPr="00D82A89" w:rsidRDefault="00537D1D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lang w:val="pt-BR"/>
        </w:rPr>
        <w:fldChar w:fldCharType="begin"/>
      </w:r>
      <w:r w:rsidRPr="00D82A89">
        <w:rPr>
          <w:rFonts w:ascii="Arial" w:hAnsi="Arial" w:cs="Arial"/>
          <w:lang w:val="pt-BR"/>
        </w:rPr>
        <w:instrText xml:space="preserve"> TOC \o "1-3" </w:instrText>
      </w:r>
      <w:r w:rsidRPr="00D82A89">
        <w:rPr>
          <w:rFonts w:ascii="Arial" w:hAnsi="Arial" w:cs="Arial"/>
          <w:lang w:val="pt-BR"/>
        </w:rPr>
        <w:fldChar w:fldCharType="separate"/>
      </w:r>
      <w:r w:rsidR="00D82A89" w:rsidRPr="00D82A89">
        <w:rPr>
          <w:rFonts w:ascii="Arial" w:hAnsi="Arial" w:cs="Arial"/>
          <w:noProof/>
          <w:lang w:val="pt-BR"/>
        </w:rPr>
        <w:t>1.</w:t>
      </w:r>
      <w:r w:rsidR="00D82A89"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="00D82A89" w:rsidRPr="00D82A89">
        <w:rPr>
          <w:rFonts w:ascii="Arial" w:hAnsi="Arial" w:cs="Arial"/>
          <w:noProof/>
          <w:lang w:val="pt-BR"/>
        </w:rPr>
        <w:t>Introdução</w:t>
      </w:r>
      <w:r w:rsidR="00D82A89" w:rsidRPr="00D82A89">
        <w:rPr>
          <w:rFonts w:ascii="Arial" w:hAnsi="Arial" w:cs="Arial"/>
          <w:noProof/>
        </w:rPr>
        <w:tab/>
      </w:r>
      <w:r w:rsidR="00D82A89" w:rsidRPr="00D82A89">
        <w:rPr>
          <w:rFonts w:ascii="Arial" w:hAnsi="Arial" w:cs="Arial"/>
          <w:noProof/>
        </w:rPr>
        <w:fldChar w:fldCharType="begin"/>
      </w:r>
      <w:r w:rsidR="00D82A89" w:rsidRPr="00D82A89">
        <w:rPr>
          <w:rFonts w:ascii="Arial" w:hAnsi="Arial" w:cs="Arial"/>
          <w:noProof/>
        </w:rPr>
        <w:instrText xml:space="preserve"> PAGEREF _Toc498971576 \h </w:instrText>
      </w:r>
      <w:r w:rsidR="00D82A89" w:rsidRPr="00D82A89">
        <w:rPr>
          <w:rFonts w:ascii="Arial" w:hAnsi="Arial" w:cs="Arial"/>
          <w:noProof/>
        </w:rPr>
      </w:r>
      <w:r w:rsidR="00D82A89" w:rsidRPr="00D82A89">
        <w:rPr>
          <w:rFonts w:ascii="Arial" w:hAnsi="Arial" w:cs="Arial"/>
          <w:noProof/>
        </w:rPr>
        <w:fldChar w:fldCharType="separate"/>
      </w:r>
      <w:r w:rsidR="00D82A89" w:rsidRPr="00D82A89">
        <w:rPr>
          <w:rFonts w:ascii="Arial" w:hAnsi="Arial" w:cs="Arial"/>
          <w:noProof/>
        </w:rPr>
        <w:t>4</w:t>
      </w:r>
      <w:r w:rsidR="00D82A89"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1.1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Finalidade</w:t>
      </w:r>
      <w:r w:rsidRPr="00D82A89">
        <w:rPr>
          <w:rFonts w:ascii="Arial" w:hAnsi="Arial" w:cs="Arial"/>
          <w:noProof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</w:rPr>
        <w:instrText xml:space="preserve"> PAGEREF _Toc498971577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</w:rPr>
        <w:t>4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1.2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Escopo</w:t>
      </w:r>
      <w:r w:rsidRPr="00D82A89">
        <w:rPr>
          <w:rFonts w:ascii="Arial" w:hAnsi="Arial" w:cs="Arial"/>
          <w:noProof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</w:rPr>
        <w:instrText xml:space="preserve"> PAGEREF _Toc498971578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</w:rPr>
        <w:t>4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1.3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Definições, Acrônimos e Abreviações</w:t>
      </w:r>
      <w:r w:rsidRPr="00D82A89">
        <w:rPr>
          <w:rFonts w:ascii="Arial" w:hAnsi="Arial" w:cs="Arial"/>
          <w:noProof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</w:rPr>
        <w:instrText xml:space="preserve"> PAGEREF _Toc498971579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</w:rPr>
        <w:t>4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1.4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Referências</w:t>
      </w:r>
      <w:r w:rsidRPr="00D82A89">
        <w:rPr>
          <w:rFonts w:ascii="Arial" w:hAnsi="Arial" w:cs="Arial"/>
          <w:noProof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</w:rPr>
        <w:instrText xml:space="preserve"> PAGEREF _Toc498971580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</w:rPr>
        <w:t>4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1.5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Visão Geral</w:t>
      </w:r>
      <w:r w:rsidRPr="00D82A89">
        <w:rPr>
          <w:rFonts w:ascii="Arial" w:hAnsi="Arial" w:cs="Arial"/>
          <w:noProof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</w:rPr>
        <w:instrText xml:space="preserve"> PAGEREF _Toc498971581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</w:rPr>
        <w:t>4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2.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Funcionalidade</w:t>
      </w:r>
      <w:r w:rsidRPr="00D82A89">
        <w:rPr>
          <w:rFonts w:ascii="Arial" w:hAnsi="Arial" w:cs="Arial"/>
          <w:noProof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</w:rPr>
        <w:instrText xml:space="preserve"> PAGEREF _Toc498971582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</w:rPr>
        <w:t>4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2.1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Autenticar Login</w:t>
      </w:r>
      <w:r w:rsidRPr="00D82A89">
        <w:rPr>
          <w:rFonts w:ascii="Arial" w:hAnsi="Arial" w:cs="Arial"/>
          <w:noProof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</w:rPr>
        <w:instrText xml:space="preserve"> PAGEREF _Toc498971583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</w:rPr>
        <w:t>4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3.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Usabilidade</w:t>
      </w:r>
      <w:r w:rsidRPr="00D82A89">
        <w:rPr>
          <w:rFonts w:ascii="Arial" w:hAnsi="Arial" w:cs="Arial"/>
          <w:noProof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</w:rPr>
        <w:instrText xml:space="preserve"> PAGEREF _Toc498971584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</w:rPr>
        <w:t>4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3.1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Autenticar Login</w:t>
      </w:r>
      <w:r w:rsidRPr="00D82A89">
        <w:rPr>
          <w:rFonts w:ascii="Arial" w:hAnsi="Arial" w:cs="Arial"/>
          <w:noProof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</w:rPr>
        <w:instrText xml:space="preserve"> PAGEREF _Toc498971585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</w:rPr>
        <w:t>4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3.2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Registro de alunos</w:t>
      </w:r>
      <w:r w:rsidRPr="00D82A89">
        <w:rPr>
          <w:rFonts w:ascii="Arial" w:hAnsi="Arial" w:cs="Arial"/>
          <w:noProof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</w:rPr>
        <w:instrText xml:space="preserve"> PAGEREF _Toc498971586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</w:rPr>
        <w:t>4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4.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Confiabilidade</w:t>
      </w:r>
      <w:r w:rsidRPr="00D82A89">
        <w:rPr>
          <w:rFonts w:ascii="Arial" w:hAnsi="Arial" w:cs="Arial"/>
          <w:noProof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</w:rPr>
        <w:instrText xml:space="preserve"> PAGEREF _Toc498971587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</w:rPr>
        <w:t>4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4.1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Disponibilidade</w:t>
      </w:r>
      <w:r w:rsidRPr="00D82A89">
        <w:rPr>
          <w:rFonts w:ascii="Arial" w:hAnsi="Arial" w:cs="Arial"/>
          <w:noProof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</w:rPr>
        <w:instrText xml:space="preserve"> PAGEREF _Toc498971588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</w:rPr>
        <w:t>4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5.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Desempenho</w:t>
      </w:r>
      <w:r w:rsidRPr="00D82A89">
        <w:rPr>
          <w:rFonts w:ascii="Arial" w:hAnsi="Arial" w:cs="Arial"/>
          <w:noProof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</w:rPr>
        <w:instrText xml:space="preserve"> PAGEREF _Toc498971589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</w:rPr>
        <w:t>4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5.1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Tempo de resposta</w:t>
      </w:r>
      <w:r w:rsidRPr="00D82A89">
        <w:rPr>
          <w:rFonts w:ascii="Arial" w:hAnsi="Arial" w:cs="Arial"/>
          <w:noProof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</w:rPr>
        <w:instrText xml:space="preserve"> PAGEREF _Toc498971590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</w:rPr>
        <w:t>4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5.2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Capacidade de usuários</w:t>
      </w:r>
      <w:r w:rsidRPr="00D82A89">
        <w:rPr>
          <w:rFonts w:ascii="Arial" w:hAnsi="Arial" w:cs="Arial"/>
          <w:noProof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</w:rPr>
        <w:instrText xml:space="preserve"> PAGEREF _Toc498971591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</w:rPr>
        <w:t>5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6.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Suportabilidade</w:t>
      </w:r>
      <w:r w:rsidRPr="00D82A89">
        <w:rPr>
          <w:rFonts w:ascii="Arial" w:hAnsi="Arial" w:cs="Arial"/>
          <w:noProof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</w:rPr>
        <w:instrText xml:space="preserve"> PAGEREF _Toc498971592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</w:rPr>
        <w:t>5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7.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Restrições de Design</w:t>
      </w:r>
      <w:r w:rsidRPr="00D82A89">
        <w:rPr>
          <w:rFonts w:ascii="Arial" w:hAnsi="Arial" w:cs="Arial"/>
          <w:noProof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</w:rPr>
        <w:instrText xml:space="preserve"> PAGEREF _Toc498971593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</w:rPr>
        <w:t>5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8.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Documentação do Usuário On-line e Requisitos do Sistema de Ajuda</w:t>
      </w:r>
      <w:r w:rsidRPr="00D82A89">
        <w:rPr>
          <w:rFonts w:ascii="Arial" w:hAnsi="Arial" w:cs="Arial"/>
          <w:noProof/>
          <w:lang w:val="pt-BR"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  <w:lang w:val="pt-BR"/>
        </w:rPr>
        <w:instrText xml:space="preserve"> PAGEREF _Toc498971594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  <w:lang w:val="pt-BR"/>
        </w:rPr>
        <w:t>5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9.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Componentes Comprados</w:t>
      </w:r>
      <w:r w:rsidRPr="00D82A89">
        <w:rPr>
          <w:rFonts w:ascii="Arial" w:hAnsi="Arial" w:cs="Arial"/>
          <w:noProof/>
          <w:lang w:val="pt-BR"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  <w:lang w:val="pt-BR"/>
        </w:rPr>
        <w:instrText xml:space="preserve"> PAGEREF _Toc498971595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  <w:lang w:val="pt-BR"/>
        </w:rPr>
        <w:t>5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1"/>
        <w:tabs>
          <w:tab w:val="left" w:pos="864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10.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Interfaces</w:t>
      </w:r>
      <w:r w:rsidRPr="00D82A89">
        <w:rPr>
          <w:rFonts w:ascii="Arial" w:hAnsi="Arial" w:cs="Arial"/>
          <w:noProof/>
          <w:lang w:val="pt-BR"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  <w:lang w:val="pt-BR"/>
        </w:rPr>
        <w:instrText xml:space="preserve"> PAGEREF _Toc498971596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  <w:lang w:val="pt-BR"/>
        </w:rPr>
        <w:t>5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10.1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Interfaces com o Usuário</w:t>
      </w:r>
      <w:r w:rsidRPr="00D82A89">
        <w:rPr>
          <w:rFonts w:ascii="Arial" w:hAnsi="Arial" w:cs="Arial"/>
          <w:noProof/>
          <w:lang w:val="pt-BR"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  <w:lang w:val="pt-BR"/>
        </w:rPr>
        <w:instrText xml:space="preserve"> PAGEREF _Toc498971597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  <w:lang w:val="pt-BR"/>
        </w:rPr>
        <w:t>5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10.2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Interfaces de Hardware</w:t>
      </w:r>
      <w:r w:rsidRPr="00D82A89">
        <w:rPr>
          <w:rFonts w:ascii="Arial" w:hAnsi="Arial" w:cs="Arial"/>
          <w:noProof/>
          <w:lang w:val="pt-BR"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  <w:lang w:val="pt-BR"/>
        </w:rPr>
        <w:instrText xml:space="preserve"> PAGEREF _Toc498971598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  <w:lang w:val="pt-BR"/>
        </w:rPr>
        <w:t>5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10.3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Interfaces de Software</w:t>
      </w:r>
      <w:r w:rsidRPr="00D82A89">
        <w:rPr>
          <w:rFonts w:ascii="Arial" w:hAnsi="Arial" w:cs="Arial"/>
          <w:noProof/>
          <w:lang w:val="pt-BR"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  <w:lang w:val="pt-BR"/>
        </w:rPr>
        <w:instrText xml:space="preserve"> PAGEREF _Toc498971599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  <w:lang w:val="pt-BR"/>
        </w:rPr>
        <w:t>5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10.4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Interfaces de Comunicações</w:t>
      </w:r>
      <w:r w:rsidRPr="00D82A89">
        <w:rPr>
          <w:rFonts w:ascii="Arial" w:hAnsi="Arial" w:cs="Arial"/>
          <w:noProof/>
          <w:lang w:val="pt-BR"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  <w:lang w:val="pt-BR"/>
        </w:rPr>
        <w:instrText xml:space="preserve"> PAGEREF _Toc498971600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  <w:lang w:val="pt-BR"/>
        </w:rPr>
        <w:t>5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1"/>
        <w:tabs>
          <w:tab w:val="left" w:pos="864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11.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Requisitos de Licença</w:t>
      </w:r>
      <w:r w:rsidRPr="00D82A89">
        <w:rPr>
          <w:rFonts w:ascii="Arial" w:hAnsi="Arial" w:cs="Arial"/>
          <w:noProof/>
          <w:lang w:val="pt-BR"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  <w:lang w:val="pt-BR"/>
        </w:rPr>
        <w:instrText xml:space="preserve"> PAGEREF _Toc498971601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  <w:lang w:val="pt-BR"/>
        </w:rPr>
        <w:t>5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1"/>
        <w:tabs>
          <w:tab w:val="left" w:pos="864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12.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Observações Legais, sobre Direitos Autorais e Outras Observações</w:t>
      </w:r>
      <w:r w:rsidRPr="00D82A89">
        <w:rPr>
          <w:rFonts w:ascii="Arial" w:hAnsi="Arial" w:cs="Arial"/>
          <w:noProof/>
          <w:lang w:val="pt-BR"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  <w:lang w:val="pt-BR"/>
        </w:rPr>
        <w:instrText xml:space="preserve"> PAGEREF _Toc498971602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  <w:lang w:val="pt-BR"/>
        </w:rPr>
        <w:t>5</w:t>
      </w:r>
      <w:r w:rsidRPr="00D82A89">
        <w:rPr>
          <w:rFonts w:ascii="Arial" w:hAnsi="Arial" w:cs="Arial"/>
          <w:noProof/>
        </w:rPr>
        <w:fldChar w:fldCharType="end"/>
      </w:r>
    </w:p>
    <w:p w:rsidR="00D82A89" w:rsidRPr="00D82A89" w:rsidRDefault="00D82A89">
      <w:pPr>
        <w:pStyle w:val="Sumrio1"/>
        <w:tabs>
          <w:tab w:val="left" w:pos="864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D82A89">
        <w:rPr>
          <w:rFonts w:ascii="Arial" w:hAnsi="Arial" w:cs="Arial"/>
          <w:noProof/>
          <w:lang w:val="pt-BR"/>
        </w:rPr>
        <w:t>13.</w:t>
      </w:r>
      <w:r w:rsidRPr="00D82A89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D82A89">
        <w:rPr>
          <w:rFonts w:ascii="Arial" w:hAnsi="Arial" w:cs="Arial"/>
          <w:noProof/>
          <w:lang w:val="pt-BR"/>
        </w:rPr>
        <w:t>Padrões Aplicáveis</w:t>
      </w:r>
      <w:r w:rsidRPr="00D82A89">
        <w:rPr>
          <w:rFonts w:ascii="Arial" w:hAnsi="Arial" w:cs="Arial"/>
          <w:noProof/>
        </w:rPr>
        <w:tab/>
      </w:r>
      <w:r w:rsidRPr="00D82A89">
        <w:rPr>
          <w:rFonts w:ascii="Arial" w:hAnsi="Arial" w:cs="Arial"/>
          <w:noProof/>
        </w:rPr>
        <w:fldChar w:fldCharType="begin"/>
      </w:r>
      <w:r w:rsidRPr="00D82A89">
        <w:rPr>
          <w:rFonts w:ascii="Arial" w:hAnsi="Arial" w:cs="Arial"/>
          <w:noProof/>
        </w:rPr>
        <w:instrText xml:space="preserve"> PAGEREF _Toc498971603 \h </w:instrText>
      </w:r>
      <w:r w:rsidRPr="00D82A89">
        <w:rPr>
          <w:rFonts w:ascii="Arial" w:hAnsi="Arial" w:cs="Arial"/>
          <w:noProof/>
        </w:rPr>
      </w:r>
      <w:r w:rsidRPr="00D82A89">
        <w:rPr>
          <w:rFonts w:ascii="Arial" w:hAnsi="Arial" w:cs="Arial"/>
          <w:noProof/>
        </w:rPr>
        <w:fldChar w:fldCharType="separate"/>
      </w:r>
      <w:r w:rsidRPr="00D82A89">
        <w:rPr>
          <w:rFonts w:ascii="Arial" w:hAnsi="Arial" w:cs="Arial"/>
          <w:noProof/>
        </w:rPr>
        <w:t>5</w:t>
      </w:r>
      <w:r w:rsidRPr="00D82A89">
        <w:rPr>
          <w:rFonts w:ascii="Arial" w:hAnsi="Arial" w:cs="Arial"/>
          <w:noProof/>
        </w:rPr>
        <w:fldChar w:fldCharType="end"/>
      </w:r>
    </w:p>
    <w:p w:rsidR="00537D1D" w:rsidRPr="00D82A89" w:rsidRDefault="00537D1D">
      <w:pPr>
        <w:pStyle w:val="Ttulo"/>
        <w:rPr>
          <w:lang w:val="pt-BR"/>
        </w:rPr>
      </w:pPr>
      <w:r w:rsidRPr="00D82A89">
        <w:rPr>
          <w:lang w:val="pt-BR"/>
        </w:rPr>
        <w:fldChar w:fldCharType="end"/>
      </w:r>
      <w:r w:rsidRPr="00D82A89">
        <w:rPr>
          <w:lang w:val="pt-BR"/>
        </w:rPr>
        <w:br w:type="page"/>
      </w:r>
      <w:r w:rsidRPr="00D82A89">
        <w:rPr>
          <w:lang w:val="pt-BR"/>
        </w:rPr>
        <w:lastRenderedPageBreak/>
        <w:fldChar w:fldCharType="begin"/>
      </w:r>
      <w:r w:rsidRPr="00D82A89">
        <w:rPr>
          <w:lang w:val="pt-BR"/>
        </w:rPr>
        <w:instrText xml:space="preserve"> TITLE  \* MERGEFORMAT </w:instrText>
      </w:r>
      <w:r w:rsidRPr="00D82A89">
        <w:rPr>
          <w:lang w:val="pt-BR"/>
        </w:rPr>
        <w:fldChar w:fldCharType="separate"/>
      </w:r>
      <w:r w:rsidR="00631DED" w:rsidRPr="00D82A89">
        <w:rPr>
          <w:lang w:val="pt-BR"/>
        </w:rPr>
        <w:t>Especificação Suplementar</w:t>
      </w:r>
      <w:r w:rsidRPr="00D82A89">
        <w:rPr>
          <w:lang w:val="pt-BR"/>
        </w:rPr>
        <w:fldChar w:fldCharType="end"/>
      </w:r>
      <w:r w:rsidRPr="00D82A89">
        <w:rPr>
          <w:lang w:val="pt-BR"/>
        </w:rPr>
        <w:t xml:space="preserve"> </w:t>
      </w:r>
    </w:p>
    <w:p w:rsidR="00537D1D" w:rsidRPr="00D82A89" w:rsidRDefault="00537D1D">
      <w:pPr>
        <w:pStyle w:val="Ttulo1"/>
        <w:rPr>
          <w:lang w:val="pt-BR"/>
        </w:rPr>
      </w:pPr>
      <w:bookmarkStart w:id="1" w:name="_Toc456598586"/>
      <w:bookmarkStart w:id="2" w:name="_Toc456600917"/>
      <w:bookmarkStart w:id="3" w:name="_Toc498971576"/>
      <w:r w:rsidRPr="00D82A89">
        <w:rPr>
          <w:lang w:val="pt-BR"/>
        </w:rPr>
        <w:t>Introdução</w:t>
      </w:r>
      <w:bookmarkEnd w:id="1"/>
      <w:bookmarkEnd w:id="2"/>
      <w:bookmarkEnd w:id="3"/>
    </w:p>
    <w:p w:rsidR="00537D1D" w:rsidRPr="00D82A89" w:rsidRDefault="00A0346D">
      <w:pPr>
        <w:pStyle w:val="Ttulo2"/>
        <w:rPr>
          <w:lang w:val="pt-BR"/>
        </w:rPr>
      </w:pPr>
      <w:bookmarkStart w:id="4" w:name="_Toc498971577"/>
      <w:r w:rsidRPr="00D82A89">
        <w:rPr>
          <w:lang w:val="pt-BR"/>
        </w:rPr>
        <w:t>Finalidade</w:t>
      </w:r>
      <w:bookmarkEnd w:id="4"/>
    </w:p>
    <w:p w:rsidR="00537D1D" w:rsidRPr="00D82A89" w:rsidRDefault="00133824" w:rsidP="00133824">
      <w:pPr>
        <w:pStyle w:val="InfoBlue"/>
      </w:pPr>
      <w:r w:rsidRPr="00D82A89">
        <w:t>A finalidade deste documento</w:t>
      </w:r>
      <w:r w:rsidR="003D2571" w:rsidRPr="00D82A89">
        <w:t xml:space="preserve"> é definir os requisitos do sistema SysTEC. Esta especificação suplementar lista os requisitos que não são imediatamente capturados nos casos de uso do modelo de casos de uso. As Especificações Suplementares e o modelo de casos de uso, juntos, capturam um conjunto completo de requisitos do sistema.</w:t>
      </w:r>
    </w:p>
    <w:p w:rsidR="00537D1D" w:rsidRPr="00D82A89" w:rsidRDefault="00537D1D">
      <w:pPr>
        <w:pStyle w:val="Ttulo2"/>
        <w:rPr>
          <w:lang w:val="pt-BR"/>
        </w:rPr>
      </w:pPr>
      <w:bookmarkStart w:id="5" w:name="_Toc456598588"/>
      <w:bookmarkStart w:id="6" w:name="_Toc456600919"/>
      <w:bookmarkStart w:id="7" w:name="_Toc498971578"/>
      <w:r w:rsidRPr="00D82A89">
        <w:rPr>
          <w:lang w:val="pt-BR"/>
        </w:rPr>
        <w:t>Escopo</w:t>
      </w:r>
      <w:bookmarkEnd w:id="5"/>
      <w:bookmarkEnd w:id="6"/>
      <w:bookmarkEnd w:id="7"/>
    </w:p>
    <w:p w:rsidR="00537D1D" w:rsidRPr="00D82A89" w:rsidRDefault="00D74D8A" w:rsidP="00133824">
      <w:pPr>
        <w:pStyle w:val="InfoBlue"/>
      </w:pPr>
      <w:r w:rsidRPr="00D82A89">
        <w:t>O escopo é o sistema SysTEC.</w:t>
      </w:r>
    </w:p>
    <w:p w:rsidR="00537D1D" w:rsidRPr="00D82A89" w:rsidRDefault="00537D1D">
      <w:pPr>
        <w:pStyle w:val="Ttulo2"/>
        <w:rPr>
          <w:lang w:val="pt-BR"/>
        </w:rPr>
      </w:pPr>
      <w:bookmarkStart w:id="8" w:name="_Toc456598589"/>
      <w:bookmarkStart w:id="9" w:name="_Toc456600920"/>
      <w:bookmarkStart w:id="10" w:name="_Toc498971579"/>
      <w:r w:rsidRPr="00D82A89">
        <w:rPr>
          <w:lang w:val="pt-BR"/>
        </w:rPr>
        <w:t>Definições, Acrônimos e Abreviações</w:t>
      </w:r>
      <w:bookmarkEnd w:id="8"/>
      <w:bookmarkEnd w:id="9"/>
      <w:bookmarkEnd w:id="10"/>
    </w:p>
    <w:p w:rsidR="00537D1D" w:rsidRPr="00D82A89" w:rsidRDefault="00C75B65" w:rsidP="00133824">
      <w:pPr>
        <w:pStyle w:val="InfoBlue"/>
      </w:pPr>
      <w:r w:rsidRPr="00D82A89">
        <w:t>Vide</w:t>
      </w:r>
      <w:r w:rsidR="00D74D8A" w:rsidRPr="00D82A89">
        <w:t xml:space="preserve"> Glossário</w:t>
      </w:r>
      <w:r w:rsidR="00CC179A" w:rsidRPr="00D82A89">
        <w:t>.</w:t>
      </w:r>
    </w:p>
    <w:p w:rsidR="00537D1D" w:rsidRPr="00D82A89" w:rsidRDefault="00537D1D">
      <w:pPr>
        <w:pStyle w:val="Ttulo2"/>
        <w:rPr>
          <w:lang w:val="pt-BR"/>
        </w:rPr>
      </w:pPr>
      <w:bookmarkStart w:id="11" w:name="_Toc456598590"/>
      <w:bookmarkStart w:id="12" w:name="_Toc456600921"/>
      <w:bookmarkStart w:id="13" w:name="_Toc498971580"/>
      <w:r w:rsidRPr="00D82A89">
        <w:rPr>
          <w:lang w:val="pt-BR"/>
        </w:rPr>
        <w:t>Referências</w:t>
      </w:r>
      <w:bookmarkEnd w:id="11"/>
      <w:bookmarkEnd w:id="12"/>
      <w:bookmarkEnd w:id="13"/>
    </w:p>
    <w:p w:rsidR="00537D1D" w:rsidRPr="00D82A89" w:rsidRDefault="00D74D8A" w:rsidP="00133824">
      <w:pPr>
        <w:pStyle w:val="InfoBlue"/>
      </w:pPr>
      <w:r w:rsidRPr="00D82A89">
        <w:t>Doc Visão</w:t>
      </w:r>
      <w:r w:rsidR="00CC179A" w:rsidRPr="00D82A89">
        <w:t>.</w:t>
      </w:r>
    </w:p>
    <w:p w:rsidR="00537D1D" w:rsidRPr="00D82A89" w:rsidRDefault="00537D1D">
      <w:pPr>
        <w:pStyle w:val="Ttulo2"/>
        <w:rPr>
          <w:lang w:val="pt-BR"/>
        </w:rPr>
      </w:pPr>
      <w:bookmarkStart w:id="14" w:name="_Toc456598591"/>
      <w:bookmarkStart w:id="15" w:name="_Toc456600922"/>
      <w:bookmarkStart w:id="16" w:name="_Toc498971581"/>
      <w:r w:rsidRPr="00D82A89">
        <w:rPr>
          <w:lang w:val="pt-BR"/>
        </w:rPr>
        <w:t>Visão Geral</w:t>
      </w:r>
      <w:bookmarkEnd w:id="14"/>
      <w:bookmarkEnd w:id="15"/>
      <w:bookmarkEnd w:id="16"/>
    </w:p>
    <w:p w:rsidR="00537D1D" w:rsidRPr="00D82A89" w:rsidRDefault="00C75B65" w:rsidP="00133824">
      <w:pPr>
        <w:pStyle w:val="InfoBlue"/>
      </w:pPr>
      <w:r w:rsidRPr="00D82A89">
        <w:t>Não se aplica</w:t>
      </w:r>
      <w:r w:rsidR="00CC179A" w:rsidRPr="00D82A89">
        <w:t>.</w:t>
      </w:r>
    </w:p>
    <w:p w:rsidR="00537D1D" w:rsidRPr="00D82A89" w:rsidRDefault="00537D1D">
      <w:pPr>
        <w:pStyle w:val="Ttulo1"/>
        <w:rPr>
          <w:lang w:val="pt-BR"/>
        </w:rPr>
      </w:pPr>
      <w:bookmarkStart w:id="17" w:name="_Toc498971582"/>
      <w:r w:rsidRPr="00D82A89">
        <w:rPr>
          <w:lang w:val="pt-BR"/>
        </w:rPr>
        <w:t>Funcionalidade</w:t>
      </w:r>
      <w:bookmarkEnd w:id="17"/>
    </w:p>
    <w:p w:rsidR="00537D1D" w:rsidRPr="00D82A89" w:rsidRDefault="006B698D">
      <w:pPr>
        <w:pStyle w:val="Ttulo2"/>
        <w:rPr>
          <w:lang w:val="pt-BR"/>
        </w:rPr>
      </w:pPr>
      <w:bookmarkStart w:id="18" w:name="_Toc498971583"/>
      <w:r w:rsidRPr="00D82A89">
        <w:rPr>
          <w:lang w:val="pt-BR"/>
        </w:rPr>
        <w:t>Autenticar Login</w:t>
      </w:r>
      <w:bookmarkEnd w:id="18"/>
    </w:p>
    <w:p w:rsidR="00C3592D" w:rsidRPr="00D82A89" w:rsidRDefault="006B698D" w:rsidP="00C3592D">
      <w:pPr>
        <w:pStyle w:val="InfoBlue"/>
      </w:pPr>
      <w:r w:rsidRPr="00D82A89">
        <w:t>Para ter acesso as funcionalidades do sistema Desktop o usuário deve efetuar o login informando o login do usuário e a senha de acesso.</w:t>
      </w:r>
    </w:p>
    <w:p w:rsidR="00537D1D" w:rsidRPr="00D82A89" w:rsidRDefault="00537D1D">
      <w:pPr>
        <w:pStyle w:val="Ttulo1"/>
        <w:rPr>
          <w:lang w:val="pt-BR"/>
        </w:rPr>
      </w:pPr>
      <w:bookmarkStart w:id="19" w:name="_Toc131244099"/>
      <w:bookmarkStart w:id="20" w:name="_Toc498971584"/>
      <w:r w:rsidRPr="00D82A89">
        <w:rPr>
          <w:lang w:val="pt-BR"/>
        </w:rPr>
        <w:t>U</w:t>
      </w:r>
      <w:r w:rsidR="00B711DF" w:rsidRPr="00D82A89">
        <w:rPr>
          <w:lang w:val="pt-BR"/>
        </w:rPr>
        <w:t>sabili</w:t>
      </w:r>
      <w:r w:rsidRPr="00D82A89">
        <w:rPr>
          <w:lang w:val="pt-BR"/>
        </w:rPr>
        <w:t>dade</w:t>
      </w:r>
      <w:bookmarkEnd w:id="19"/>
      <w:bookmarkEnd w:id="20"/>
      <w:r w:rsidRPr="00D82A89">
        <w:rPr>
          <w:lang w:val="pt-BR"/>
        </w:rPr>
        <w:t xml:space="preserve"> </w:t>
      </w:r>
    </w:p>
    <w:p w:rsidR="00537D1D" w:rsidRPr="00D82A89" w:rsidRDefault="00371D75">
      <w:pPr>
        <w:pStyle w:val="Ttulo2"/>
        <w:rPr>
          <w:lang w:val="pt-BR"/>
        </w:rPr>
      </w:pPr>
      <w:bookmarkStart w:id="21" w:name="_Toc498971585"/>
      <w:r w:rsidRPr="00D82A89">
        <w:rPr>
          <w:lang w:val="pt-BR"/>
        </w:rPr>
        <w:t>Autenticar Login</w:t>
      </w:r>
      <w:bookmarkEnd w:id="21"/>
    </w:p>
    <w:p w:rsidR="00537D1D" w:rsidRPr="00D82A89" w:rsidRDefault="00371D75" w:rsidP="00133824">
      <w:pPr>
        <w:pStyle w:val="InfoBlue"/>
      </w:pPr>
      <w:r w:rsidRPr="00D82A89">
        <w:t>Para ter acesso as funcionalidades do sistema Desktop o usuário deve efetuar o login informando o login do usuário e a senha de acesso.</w:t>
      </w:r>
    </w:p>
    <w:p w:rsidR="00DA1729" w:rsidRPr="00D82A89" w:rsidRDefault="00DA1729" w:rsidP="00DA1729">
      <w:pPr>
        <w:pStyle w:val="Ttulo2"/>
        <w:rPr>
          <w:lang w:val="pt-BR"/>
        </w:rPr>
      </w:pPr>
      <w:bookmarkStart w:id="22" w:name="_Toc498971586"/>
      <w:r w:rsidRPr="00D82A89">
        <w:rPr>
          <w:lang w:val="pt-BR"/>
        </w:rPr>
        <w:t>Registro de alunos</w:t>
      </w:r>
      <w:bookmarkEnd w:id="22"/>
    </w:p>
    <w:p w:rsidR="00DA1729" w:rsidRPr="00D82A89" w:rsidRDefault="00DA1729" w:rsidP="00DA1729">
      <w:pPr>
        <w:pStyle w:val="InfoBlue"/>
      </w:pPr>
      <w:r w:rsidRPr="00D82A89">
        <w:t>Todos os dados inseridos, alterados ou excluídos do banco de dados, todos os cursos, turmas, disciplinas, alunos, e usuários de acesso.</w:t>
      </w:r>
    </w:p>
    <w:p w:rsidR="00DA1729" w:rsidRPr="00D82A89" w:rsidRDefault="00DA1729" w:rsidP="00DA1729">
      <w:pPr>
        <w:pStyle w:val="Corpodetexto"/>
        <w:rPr>
          <w:rFonts w:ascii="Arial" w:hAnsi="Arial" w:cs="Arial"/>
          <w:lang w:val="pt-BR"/>
        </w:rPr>
      </w:pPr>
    </w:p>
    <w:p w:rsidR="00537D1D" w:rsidRPr="00D82A89" w:rsidRDefault="00537D1D">
      <w:pPr>
        <w:pStyle w:val="Ttulo1"/>
        <w:rPr>
          <w:lang w:val="pt-BR"/>
        </w:rPr>
      </w:pPr>
      <w:bookmarkStart w:id="23" w:name="_Toc131244101"/>
      <w:bookmarkStart w:id="24" w:name="_Toc498971587"/>
      <w:r w:rsidRPr="00D82A89">
        <w:rPr>
          <w:lang w:val="pt-BR"/>
        </w:rPr>
        <w:t>Confiabilidade</w:t>
      </w:r>
      <w:bookmarkEnd w:id="23"/>
      <w:bookmarkEnd w:id="24"/>
      <w:r w:rsidRPr="00D82A89">
        <w:rPr>
          <w:lang w:val="pt-BR"/>
        </w:rPr>
        <w:t xml:space="preserve"> </w:t>
      </w:r>
    </w:p>
    <w:p w:rsidR="00537D1D" w:rsidRPr="00D82A89" w:rsidRDefault="00BD0E37">
      <w:pPr>
        <w:pStyle w:val="Ttulo2"/>
        <w:rPr>
          <w:lang w:val="pt-BR"/>
        </w:rPr>
      </w:pPr>
      <w:bookmarkStart w:id="25" w:name="_Toc498971588"/>
      <w:r w:rsidRPr="00D82A89">
        <w:rPr>
          <w:lang w:val="pt-BR"/>
        </w:rPr>
        <w:t>Disponibilidade</w:t>
      </w:r>
      <w:bookmarkEnd w:id="25"/>
    </w:p>
    <w:p w:rsidR="00537D1D" w:rsidRPr="00D82A89" w:rsidRDefault="00BD0E37" w:rsidP="00133824">
      <w:pPr>
        <w:pStyle w:val="InfoBlue"/>
      </w:pPr>
      <w:r w:rsidRPr="00D82A89">
        <w:t xml:space="preserve">O sistema deverá estar disponível 24 horas por dia, 6 dias por semana. Restando </w:t>
      </w:r>
      <w:r w:rsidR="000208C7" w:rsidRPr="00D82A89">
        <w:t>um dia reservado para manutenção, realizadas no</w:t>
      </w:r>
      <w:r w:rsidR="00EA3C12" w:rsidRPr="00D82A89">
        <w:t>s</w:t>
      </w:r>
      <w:r w:rsidR="000208C7" w:rsidRPr="00D82A89">
        <w:t xml:space="preserve"> domingo</w:t>
      </w:r>
      <w:r w:rsidR="00EA3C12" w:rsidRPr="00D82A89">
        <w:t>s</w:t>
      </w:r>
      <w:r w:rsidR="000208C7" w:rsidRPr="00D82A89">
        <w:t>, atualização e backup, anal</w:t>
      </w:r>
      <w:r w:rsidR="00EA3C12" w:rsidRPr="00D82A89">
        <w:t>isando impacto e viabilidade para não prejudicar os usuários.</w:t>
      </w:r>
    </w:p>
    <w:p w:rsidR="00537D1D" w:rsidRPr="00D82A89" w:rsidRDefault="00537D1D">
      <w:pPr>
        <w:pStyle w:val="Ttulo1"/>
        <w:rPr>
          <w:lang w:val="pt-BR"/>
        </w:rPr>
      </w:pPr>
      <w:bookmarkStart w:id="26" w:name="_Toc498971589"/>
      <w:r w:rsidRPr="00D82A89">
        <w:rPr>
          <w:lang w:val="pt-BR"/>
        </w:rPr>
        <w:t>Desempenho</w:t>
      </w:r>
      <w:bookmarkEnd w:id="26"/>
    </w:p>
    <w:p w:rsidR="00537D1D" w:rsidRPr="00D82A89" w:rsidRDefault="001C6ABA">
      <w:pPr>
        <w:pStyle w:val="Ttulo2"/>
        <w:rPr>
          <w:lang w:val="pt-BR"/>
        </w:rPr>
      </w:pPr>
      <w:bookmarkStart w:id="27" w:name="_Toc498971590"/>
      <w:r w:rsidRPr="00D82A89">
        <w:rPr>
          <w:lang w:val="pt-BR"/>
        </w:rPr>
        <w:t>Tempo de resposta</w:t>
      </w:r>
      <w:bookmarkEnd w:id="27"/>
    </w:p>
    <w:p w:rsidR="00537D1D" w:rsidRPr="00D82A89" w:rsidRDefault="001C6ABA" w:rsidP="00133824">
      <w:pPr>
        <w:pStyle w:val="InfoBlue"/>
      </w:pPr>
      <w:r w:rsidRPr="00D82A89">
        <w:t>O sistema deve ma</w:t>
      </w:r>
      <w:r w:rsidR="00707868" w:rsidRPr="00D82A89">
        <w:t>nter um tempo de resposta de no máximo 15 segundos para qualquer transação, exceto em requisições de relatórios persistidos.</w:t>
      </w:r>
    </w:p>
    <w:p w:rsidR="008818FF" w:rsidRPr="00D82A89" w:rsidRDefault="008818FF" w:rsidP="008818FF">
      <w:pPr>
        <w:pStyle w:val="Ttulo2"/>
        <w:rPr>
          <w:lang w:val="pt-BR"/>
        </w:rPr>
      </w:pPr>
      <w:bookmarkStart w:id="28" w:name="_Toc498971591"/>
      <w:r w:rsidRPr="00D82A89">
        <w:rPr>
          <w:lang w:val="pt-BR"/>
        </w:rPr>
        <w:lastRenderedPageBreak/>
        <w:t>Capacidade de usuários</w:t>
      </w:r>
      <w:bookmarkEnd w:id="28"/>
    </w:p>
    <w:p w:rsidR="008818FF" w:rsidRPr="00D82A89" w:rsidRDefault="008818FF" w:rsidP="00D82A89">
      <w:pPr>
        <w:pStyle w:val="InfoBlue"/>
      </w:pPr>
      <w:r w:rsidRPr="00D82A89">
        <w:t>O sistema deve suportar o acesso simultâneo de até 250 usuários.</w:t>
      </w:r>
    </w:p>
    <w:p w:rsidR="00537D1D" w:rsidRPr="00D82A89" w:rsidRDefault="00537D1D">
      <w:pPr>
        <w:pStyle w:val="Ttulo1"/>
        <w:rPr>
          <w:lang w:val="pt-BR"/>
        </w:rPr>
      </w:pPr>
      <w:bookmarkStart w:id="29" w:name="_Toc131244105"/>
      <w:bookmarkStart w:id="30" w:name="_Toc498971592"/>
      <w:r w:rsidRPr="00D82A89">
        <w:rPr>
          <w:lang w:val="pt-BR"/>
        </w:rPr>
        <w:t>Suportabilidade</w:t>
      </w:r>
      <w:bookmarkEnd w:id="29"/>
      <w:bookmarkEnd w:id="30"/>
    </w:p>
    <w:p w:rsidR="00537D1D" w:rsidRPr="00D82A89" w:rsidRDefault="008818FF" w:rsidP="00133824">
      <w:pPr>
        <w:pStyle w:val="InfoBlue"/>
      </w:pPr>
      <w:r w:rsidRPr="00D82A89">
        <w:t>Não se aplica</w:t>
      </w:r>
      <w:r w:rsidR="00433938" w:rsidRPr="00D82A89">
        <w:t>.</w:t>
      </w:r>
    </w:p>
    <w:p w:rsidR="00537D1D" w:rsidRPr="00D82A89" w:rsidRDefault="00537D1D">
      <w:pPr>
        <w:pStyle w:val="Ttulo1"/>
        <w:rPr>
          <w:lang w:val="pt-BR"/>
        </w:rPr>
      </w:pPr>
      <w:bookmarkStart w:id="31" w:name="_Toc131244107"/>
      <w:bookmarkStart w:id="32" w:name="_Toc498971593"/>
      <w:r w:rsidRPr="00D82A89">
        <w:rPr>
          <w:lang w:val="pt-BR"/>
        </w:rPr>
        <w:t>Restrições de Design</w:t>
      </w:r>
      <w:bookmarkEnd w:id="31"/>
      <w:bookmarkEnd w:id="32"/>
    </w:p>
    <w:p w:rsidR="00537D1D" w:rsidRPr="00D82A89" w:rsidRDefault="008818FF" w:rsidP="00133824">
      <w:pPr>
        <w:pStyle w:val="InfoBlue"/>
      </w:pPr>
      <w:r w:rsidRPr="00D82A89">
        <w:t>Não se aplica</w:t>
      </w:r>
      <w:r w:rsidR="00433938" w:rsidRPr="00D82A89">
        <w:t>.</w:t>
      </w:r>
    </w:p>
    <w:p w:rsidR="00537D1D" w:rsidRPr="00D82A89" w:rsidRDefault="00537D1D">
      <w:pPr>
        <w:pStyle w:val="Ttulo1"/>
        <w:rPr>
          <w:lang w:val="pt-BR"/>
        </w:rPr>
      </w:pPr>
      <w:bookmarkStart w:id="33" w:name="_Toc131244109"/>
      <w:bookmarkStart w:id="34" w:name="_Toc498971594"/>
      <w:r w:rsidRPr="00D82A89">
        <w:rPr>
          <w:lang w:val="pt-BR"/>
        </w:rPr>
        <w:t>Documentação do Usuário On-line e Requisitos do Sistema de Ajuda</w:t>
      </w:r>
      <w:bookmarkEnd w:id="33"/>
      <w:bookmarkEnd w:id="34"/>
    </w:p>
    <w:p w:rsidR="00537D1D" w:rsidRPr="00D82A89" w:rsidRDefault="008818FF" w:rsidP="00133824">
      <w:pPr>
        <w:pStyle w:val="InfoBlue"/>
      </w:pPr>
      <w:r w:rsidRPr="00D82A89">
        <w:t>Não se aplica</w:t>
      </w:r>
      <w:r w:rsidR="00433938" w:rsidRPr="00D82A89">
        <w:t>.</w:t>
      </w:r>
    </w:p>
    <w:p w:rsidR="00537D1D" w:rsidRPr="00D82A89" w:rsidRDefault="00537D1D">
      <w:pPr>
        <w:pStyle w:val="Ttulo1"/>
        <w:rPr>
          <w:lang w:val="pt-BR"/>
        </w:rPr>
      </w:pPr>
      <w:bookmarkStart w:id="35" w:name="_Toc131244110"/>
      <w:bookmarkStart w:id="36" w:name="_Toc498971595"/>
      <w:r w:rsidRPr="00D82A89">
        <w:rPr>
          <w:lang w:val="pt-BR"/>
        </w:rPr>
        <w:t>Componentes Comprados</w:t>
      </w:r>
      <w:bookmarkEnd w:id="35"/>
      <w:bookmarkEnd w:id="36"/>
    </w:p>
    <w:p w:rsidR="00537D1D" w:rsidRPr="00D82A89" w:rsidRDefault="008818FF" w:rsidP="00133824">
      <w:pPr>
        <w:pStyle w:val="InfoBlue"/>
      </w:pPr>
      <w:r w:rsidRPr="00D82A89">
        <w:t>Não se aplica</w:t>
      </w:r>
      <w:r w:rsidR="00433938" w:rsidRPr="00D82A89">
        <w:t>.</w:t>
      </w:r>
    </w:p>
    <w:p w:rsidR="00537D1D" w:rsidRPr="00D82A89" w:rsidRDefault="00537D1D">
      <w:pPr>
        <w:pStyle w:val="Ttulo1"/>
        <w:rPr>
          <w:lang w:val="pt-BR"/>
        </w:rPr>
      </w:pPr>
      <w:bookmarkStart w:id="37" w:name="_Toc131244111"/>
      <w:bookmarkStart w:id="38" w:name="_Toc498971596"/>
      <w:r w:rsidRPr="00D82A89">
        <w:rPr>
          <w:lang w:val="pt-BR"/>
        </w:rPr>
        <w:t>Interfaces</w:t>
      </w:r>
      <w:bookmarkEnd w:id="37"/>
      <w:bookmarkEnd w:id="38"/>
    </w:p>
    <w:p w:rsidR="00537D1D" w:rsidRPr="00D82A89" w:rsidRDefault="00537D1D">
      <w:pPr>
        <w:pStyle w:val="Ttulo2"/>
        <w:rPr>
          <w:lang w:val="pt-BR"/>
        </w:rPr>
      </w:pPr>
      <w:bookmarkStart w:id="39" w:name="_Toc131244112"/>
      <w:bookmarkStart w:id="40" w:name="_Toc498971597"/>
      <w:r w:rsidRPr="00D82A89">
        <w:rPr>
          <w:lang w:val="pt-BR"/>
        </w:rPr>
        <w:t>Interfaces com o Usuário</w:t>
      </w:r>
      <w:bookmarkEnd w:id="39"/>
      <w:bookmarkEnd w:id="40"/>
    </w:p>
    <w:p w:rsidR="00537D1D" w:rsidRPr="00D82A89" w:rsidRDefault="00142EB9" w:rsidP="00133824">
      <w:pPr>
        <w:pStyle w:val="InfoBlue"/>
      </w:pPr>
      <w:r w:rsidRPr="00D82A89">
        <w:t>Não se aplica.</w:t>
      </w:r>
    </w:p>
    <w:p w:rsidR="00537D1D" w:rsidRPr="00D82A89" w:rsidRDefault="00537D1D">
      <w:pPr>
        <w:pStyle w:val="Ttulo2"/>
        <w:rPr>
          <w:lang w:val="pt-BR"/>
        </w:rPr>
      </w:pPr>
      <w:bookmarkStart w:id="41" w:name="_Toc131244113"/>
      <w:bookmarkStart w:id="42" w:name="_Toc498971598"/>
      <w:r w:rsidRPr="00D82A89">
        <w:rPr>
          <w:lang w:val="pt-BR"/>
        </w:rPr>
        <w:t>Interfaces de Hardware</w:t>
      </w:r>
      <w:bookmarkEnd w:id="41"/>
      <w:bookmarkEnd w:id="42"/>
    </w:p>
    <w:p w:rsidR="00537D1D" w:rsidRPr="00D82A89" w:rsidRDefault="00142EB9" w:rsidP="00133824">
      <w:pPr>
        <w:pStyle w:val="InfoBlue"/>
      </w:pPr>
      <w:r w:rsidRPr="00D82A89">
        <w:t>Não se aplica.</w:t>
      </w:r>
    </w:p>
    <w:p w:rsidR="00537D1D" w:rsidRPr="00D82A89" w:rsidRDefault="00537D1D">
      <w:pPr>
        <w:pStyle w:val="Ttulo2"/>
        <w:rPr>
          <w:lang w:val="pt-BR"/>
        </w:rPr>
      </w:pPr>
      <w:bookmarkStart w:id="43" w:name="_Toc131244114"/>
      <w:bookmarkStart w:id="44" w:name="_Toc498971599"/>
      <w:r w:rsidRPr="00D82A89">
        <w:rPr>
          <w:lang w:val="pt-BR"/>
        </w:rPr>
        <w:t>Interfaces de Software</w:t>
      </w:r>
      <w:bookmarkEnd w:id="43"/>
      <w:bookmarkEnd w:id="44"/>
    </w:p>
    <w:p w:rsidR="00537D1D" w:rsidRPr="00D82A89" w:rsidRDefault="00142EB9" w:rsidP="00133824">
      <w:pPr>
        <w:pStyle w:val="InfoBlue"/>
      </w:pPr>
      <w:r w:rsidRPr="00D82A89">
        <w:t>Não se aplica</w:t>
      </w:r>
    </w:p>
    <w:p w:rsidR="00537D1D" w:rsidRPr="00D82A89" w:rsidRDefault="00537D1D">
      <w:pPr>
        <w:pStyle w:val="Ttulo2"/>
        <w:rPr>
          <w:lang w:val="pt-BR"/>
        </w:rPr>
      </w:pPr>
      <w:bookmarkStart w:id="45" w:name="_Toc131244115"/>
      <w:bookmarkStart w:id="46" w:name="_Toc498971600"/>
      <w:r w:rsidRPr="00D82A89">
        <w:rPr>
          <w:lang w:val="pt-BR"/>
        </w:rPr>
        <w:t>Interfaces de Comunicações</w:t>
      </w:r>
      <w:bookmarkEnd w:id="45"/>
      <w:bookmarkEnd w:id="46"/>
    </w:p>
    <w:p w:rsidR="00537D1D" w:rsidRPr="00D82A89" w:rsidRDefault="00142EB9" w:rsidP="00133824">
      <w:pPr>
        <w:pStyle w:val="InfoBlue"/>
      </w:pPr>
      <w:r w:rsidRPr="00D82A89">
        <w:t>Não se aplica</w:t>
      </w:r>
      <w:r w:rsidR="00070216" w:rsidRPr="00D82A89">
        <w:t>.</w:t>
      </w:r>
    </w:p>
    <w:p w:rsidR="00537D1D" w:rsidRPr="00D82A89" w:rsidRDefault="00537D1D">
      <w:pPr>
        <w:pStyle w:val="Ttulo1"/>
        <w:rPr>
          <w:lang w:val="pt-BR"/>
        </w:rPr>
      </w:pPr>
      <w:bookmarkStart w:id="47" w:name="_Toc131244116"/>
      <w:bookmarkStart w:id="48" w:name="_Toc498971601"/>
      <w:r w:rsidRPr="00D82A89">
        <w:rPr>
          <w:lang w:val="pt-BR"/>
        </w:rPr>
        <w:t>Requisitos de Licença</w:t>
      </w:r>
      <w:bookmarkEnd w:id="47"/>
      <w:bookmarkEnd w:id="48"/>
    </w:p>
    <w:p w:rsidR="00537D1D" w:rsidRPr="00D82A89" w:rsidRDefault="00142EB9" w:rsidP="00133824">
      <w:pPr>
        <w:pStyle w:val="InfoBlue"/>
      </w:pPr>
      <w:r w:rsidRPr="00D82A89">
        <w:t>Não se aplica</w:t>
      </w:r>
      <w:r w:rsidR="00070216" w:rsidRPr="00D82A89">
        <w:t>.</w:t>
      </w:r>
    </w:p>
    <w:p w:rsidR="00537D1D" w:rsidRPr="00D82A89" w:rsidRDefault="00537D1D">
      <w:pPr>
        <w:pStyle w:val="Ttulo1"/>
        <w:rPr>
          <w:lang w:val="pt-BR"/>
        </w:rPr>
      </w:pPr>
      <w:bookmarkStart w:id="49" w:name="_Toc131244117"/>
      <w:bookmarkStart w:id="50" w:name="_Toc498971602"/>
      <w:r w:rsidRPr="00D82A89">
        <w:rPr>
          <w:lang w:val="pt-BR"/>
        </w:rPr>
        <w:t>Observações Legais, sobre Direitos Autorais e Outras Observações</w:t>
      </w:r>
      <w:bookmarkEnd w:id="49"/>
      <w:bookmarkEnd w:id="50"/>
    </w:p>
    <w:p w:rsidR="00537D1D" w:rsidRPr="00D82A89" w:rsidRDefault="00142EB9" w:rsidP="00133824">
      <w:pPr>
        <w:pStyle w:val="InfoBlue"/>
      </w:pPr>
      <w:r w:rsidRPr="00D82A89">
        <w:t>Não se aplica</w:t>
      </w:r>
      <w:r w:rsidR="00070216" w:rsidRPr="00D82A89">
        <w:t>.</w:t>
      </w:r>
    </w:p>
    <w:p w:rsidR="00537D1D" w:rsidRPr="00D82A89" w:rsidRDefault="00537D1D">
      <w:pPr>
        <w:pStyle w:val="Ttulo1"/>
        <w:rPr>
          <w:lang w:val="pt-BR"/>
        </w:rPr>
      </w:pPr>
      <w:bookmarkStart w:id="51" w:name="_Toc131244118"/>
      <w:bookmarkStart w:id="52" w:name="_Toc498971603"/>
      <w:r w:rsidRPr="00D82A89">
        <w:rPr>
          <w:lang w:val="pt-BR"/>
        </w:rPr>
        <w:t>Padrões Aplicáveis</w:t>
      </w:r>
      <w:bookmarkEnd w:id="51"/>
      <w:bookmarkEnd w:id="52"/>
    </w:p>
    <w:p w:rsidR="00537D1D" w:rsidRPr="00D82A89" w:rsidRDefault="00142EB9" w:rsidP="00133824">
      <w:pPr>
        <w:pStyle w:val="InfoBlue"/>
      </w:pPr>
      <w:r w:rsidRPr="00D82A89">
        <w:t>Não se aplica</w:t>
      </w:r>
      <w:r w:rsidR="00070216" w:rsidRPr="00D82A89">
        <w:t>.</w:t>
      </w:r>
    </w:p>
    <w:p w:rsidR="00537D1D" w:rsidRPr="00D82A89" w:rsidRDefault="00537D1D">
      <w:pPr>
        <w:pStyle w:val="Corpodetexto"/>
        <w:rPr>
          <w:rFonts w:ascii="Arial" w:hAnsi="Arial" w:cs="Arial"/>
          <w:lang w:val="pt-BR"/>
        </w:rPr>
      </w:pPr>
    </w:p>
    <w:sectPr w:rsidR="00537D1D" w:rsidRPr="00D82A89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75D" w:rsidRDefault="0041075D">
      <w:pPr>
        <w:spacing w:line="240" w:lineRule="auto"/>
      </w:pPr>
      <w:r>
        <w:separator/>
      </w:r>
    </w:p>
  </w:endnote>
  <w:endnote w:type="continuationSeparator" w:id="0">
    <w:p w:rsidR="0041075D" w:rsidRDefault="00410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37D1D" w:rsidRPr="00631DED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7D1D" w:rsidRPr="00631DED" w:rsidRDefault="00537D1D">
          <w:pPr>
            <w:ind w:right="360"/>
            <w:rPr>
              <w:lang w:val="pt-BR"/>
            </w:rPr>
          </w:pPr>
          <w:r w:rsidRPr="00631DED">
            <w:rPr>
              <w:b/>
              <w:bCs/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7D1D" w:rsidRPr="00631DED" w:rsidRDefault="00537D1D" w:rsidP="00101977">
          <w:pPr>
            <w:jc w:val="center"/>
            <w:rPr>
              <w:lang w:val="pt-BR"/>
            </w:rPr>
          </w:pPr>
          <w:r w:rsidRPr="00631DED">
            <w:rPr>
              <w:lang w:val="pt-BR"/>
            </w:rPr>
            <w:sym w:font="Symbol" w:char="F0D3"/>
          </w:r>
          <w:r w:rsidR="00101977">
            <w:rPr>
              <w:lang w:val="pt-BR"/>
            </w:rPr>
            <w:t>SysTEC</w:t>
          </w:r>
          <w:r w:rsidRPr="00631DED">
            <w:rPr>
              <w:lang w:val="pt-BR"/>
            </w:rPr>
            <w:t xml:space="preserve">, </w:t>
          </w:r>
          <w:r w:rsidRPr="00631DED">
            <w:rPr>
              <w:lang w:val="pt-BR"/>
            </w:rPr>
            <w:fldChar w:fldCharType="begin"/>
          </w:r>
          <w:r w:rsidRPr="00631DED">
            <w:rPr>
              <w:lang w:val="pt-BR"/>
            </w:rPr>
            <w:instrText xml:space="preserve"> DATE \@ "yyyy" </w:instrText>
          </w:r>
          <w:r w:rsidRPr="00631DED">
            <w:rPr>
              <w:lang w:val="pt-BR"/>
            </w:rPr>
            <w:fldChar w:fldCharType="separate"/>
          </w:r>
          <w:r w:rsidR="008741E2">
            <w:rPr>
              <w:noProof/>
              <w:lang w:val="pt-BR"/>
            </w:rPr>
            <w:t>2017</w:t>
          </w:r>
          <w:r w:rsidRPr="00631DED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7D1D" w:rsidRPr="00631DED" w:rsidRDefault="00537D1D">
          <w:pPr>
            <w:jc w:val="right"/>
            <w:rPr>
              <w:lang w:val="pt-BR"/>
            </w:rPr>
          </w:pPr>
          <w:r w:rsidRPr="00631DED">
            <w:rPr>
              <w:lang w:val="pt-BR"/>
            </w:rPr>
            <w:t xml:space="preserve">Página </w:t>
          </w:r>
          <w:r w:rsidRPr="00631DED">
            <w:rPr>
              <w:rStyle w:val="Nmerodepgina"/>
              <w:lang w:val="pt-BR"/>
            </w:rPr>
            <w:fldChar w:fldCharType="begin"/>
          </w:r>
          <w:r w:rsidRPr="00631DED">
            <w:rPr>
              <w:rStyle w:val="Nmerodepgina"/>
              <w:lang w:val="pt-BR"/>
            </w:rPr>
            <w:instrText xml:space="preserve"> PAGE </w:instrText>
          </w:r>
          <w:r w:rsidRPr="00631DED">
            <w:rPr>
              <w:rStyle w:val="Nmerodepgina"/>
              <w:lang w:val="pt-BR"/>
            </w:rPr>
            <w:fldChar w:fldCharType="separate"/>
          </w:r>
          <w:r w:rsidR="00B53D2D">
            <w:rPr>
              <w:rStyle w:val="Nmerodepgina"/>
              <w:noProof/>
              <w:lang w:val="pt-BR"/>
            </w:rPr>
            <w:t>5</w:t>
          </w:r>
          <w:r w:rsidRPr="00631DED">
            <w:rPr>
              <w:rStyle w:val="Nmerodepgina"/>
              <w:lang w:val="pt-BR"/>
            </w:rPr>
            <w:fldChar w:fldCharType="end"/>
          </w:r>
        </w:p>
      </w:tc>
    </w:tr>
  </w:tbl>
  <w:p w:rsidR="00537D1D" w:rsidRPr="00631DED" w:rsidRDefault="00537D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75D" w:rsidRDefault="0041075D">
      <w:pPr>
        <w:spacing w:line="240" w:lineRule="auto"/>
      </w:pPr>
      <w:r>
        <w:separator/>
      </w:r>
    </w:p>
  </w:footnote>
  <w:footnote w:type="continuationSeparator" w:id="0">
    <w:p w:rsidR="0041075D" w:rsidRDefault="004107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D1D" w:rsidRDefault="00537D1D">
    <w:pPr>
      <w:rPr>
        <w:sz w:val="24"/>
        <w:szCs w:val="24"/>
      </w:rPr>
    </w:pPr>
  </w:p>
  <w:p w:rsidR="00537D1D" w:rsidRDefault="00537D1D">
    <w:pPr>
      <w:pBdr>
        <w:top w:val="single" w:sz="6" w:space="1" w:color="auto"/>
      </w:pBdr>
      <w:rPr>
        <w:sz w:val="24"/>
        <w:szCs w:val="24"/>
      </w:rPr>
    </w:pPr>
  </w:p>
  <w:p w:rsidR="00537D1D" w:rsidRDefault="008741E2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SysTEC</w:t>
    </w:r>
  </w:p>
  <w:p w:rsidR="00537D1D" w:rsidRDefault="00537D1D">
    <w:pPr>
      <w:pBdr>
        <w:bottom w:val="single" w:sz="6" w:space="1" w:color="auto"/>
      </w:pBdr>
      <w:jc w:val="right"/>
      <w:rPr>
        <w:sz w:val="24"/>
        <w:szCs w:val="24"/>
      </w:rPr>
    </w:pPr>
  </w:p>
  <w:p w:rsidR="00537D1D" w:rsidRDefault="00537D1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37D1D" w:rsidRPr="00B53D2D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37D1D" w:rsidRPr="00B53D2D" w:rsidRDefault="00101977">
          <w:pPr>
            <w:rPr>
              <w:rFonts w:ascii="Arial" w:hAnsi="Arial" w:cs="Arial"/>
              <w:lang w:val="pt-BR"/>
            </w:rPr>
          </w:pPr>
          <w:r w:rsidRPr="00B53D2D">
            <w:rPr>
              <w:rFonts w:ascii="Arial" w:hAnsi="Arial" w:cs="Arial"/>
              <w:b/>
              <w:bCs/>
              <w:lang w:val="pt-BR"/>
            </w:rPr>
            <w:t>Systec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37D1D" w:rsidRPr="00B53D2D" w:rsidRDefault="00124154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pt-BR"/>
            </w:rPr>
          </w:pPr>
          <w:r w:rsidRPr="00B53D2D">
            <w:rPr>
              <w:rFonts w:ascii="Arial" w:hAnsi="Arial" w:cs="Arial"/>
              <w:lang w:val="pt-BR"/>
            </w:rPr>
            <w:t xml:space="preserve">  Versão:           1.0</w:t>
          </w:r>
        </w:p>
      </w:tc>
    </w:tr>
    <w:tr w:rsidR="00537D1D" w:rsidRPr="00B53D2D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37D1D" w:rsidRPr="00B53D2D" w:rsidRDefault="00537D1D">
          <w:pPr>
            <w:rPr>
              <w:rFonts w:ascii="Arial" w:hAnsi="Arial" w:cs="Arial"/>
              <w:lang w:val="pt-BR"/>
            </w:rPr>
          </w:pPr>
          <w:r w:rsidRPr="00B53D2D">
            <w:rPr>
              <w:rFonts w:ascii="Arial" w:hAnsi="Arial" w:cs="Arial"/>
              <w:lang w:val="pt-BR"/>
            </w:rPr>
            <w:fldChar w:fldCharType="begin"/>
          </w:r>
          <w:r w:rsidRPr="00B53D2D">
            <w:rPr>
              <w:rFonts w:ascii="Arial" w:hAnsi="Arial" w:cs="Arial"/>
              <w:lang w:val="pt-BR"/>
            </w:rPr>
            <w:instrText xml:space="preserve"> TITLE  \* MERGEFORMAT </w:instrText>
          </w:r>
          <w:r w:rsidRPr="00B53D2D">
            <w:rPr>
              <w:rFonts w:ascii="Arial" w:hAnsi="Arial" w:cs="Arial"/>
              <w:lang w:val="pt-BR"/>
            </w:rPr>
            <w:fldChar w:fldCharType="separate"/>
          </w:r>
          <w:r w:rsidR="00631DED" w:rsidRPr="00B53D2D">
            <w:rPr>
              <w:rFonts w:ascii="Arial" w:hAnsi="Arial" w:cs="Arial"/>
              <w:lang w:val="pt-BR"/>
            </w:rPr>
            <w:t>Especificação Suplementar</w:t>
          </w:r>
          <w:r w:rsidRPr="00B53D2D">
            <w:rPr>
              <w:rFonts w:ascii="Arial" w:hAnsi="Arial" w:cs="Arial"/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37D1D" w:rsidRPr="00B53D2D" w:rsidRDefault="00124154" w:rsidP="00631DED">
          <w:pPr>
            <w:rPr>
              <w:rFonts w:ascii="Arial" w:hAnsi="Arial" w:cs="Arial"/>
              <w:lang w:val="pt-BR"/>
            </w:rPr>
          </w:pPr>
          <w:r w:rsidRPr="00B53D2D">
            <w:rPr>
              <w:rFonts w:ascii="Arial" w:hAnsi="Arial" w:cs="Arial"/>
              <w:lang w:val="pt-BR"/>
            </w:rPr>
            <w:t xml:space="preserve">  Data:  </w:t>
          </w:r>
          <w:r w:rsidR="00B71716" w:rsidRPr="00B53D2D">
            <w:rPr>
              <w:rFonts w:ascii="Arial" w:hAnsi="Arial" w:cs="Arial"/>
              <w:lang w:val="pt-BR"/>
            </w:rPr>
            <w:t>20/11/2017</w:t>
          </w:r>
        </w:p>
      </w:tc>
    </w:tr>
  </w:tbl>
  <w:p w:rsidR="00537D1D" w:rsidRPr="00B53D2D" w:rsidRDefault="00537D1D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4A"/>
    <w:rsid w:val="000208C7"/>
    <w:rsid w:val="00070216"/>
    <w:rsid w:val="00101977"/>
    <w:rsid w:val="00124154"/>
    <w:rsid w:val="00133824"/>
    <w:rsid w:val="00142EB9"/>
    <w:rsid w:val="001C6ABA"/>
    <w:rsid w:val="00243BA7"/>
    <w:rsid w:val="00367BAC"/>
    <w:rsid w:val="00371D75"/>
    <w:rsid w:val="003D2571"/>
    <w:rsid w:val="00400599"/>
    <w:rsid w:val="0041075D"/>
    <w:rsid w:val="00433938"/>
    <w:rsid w:val="00533064"/>
    <w:rsid w:val="00537D1D"/>
    <w:rsid w:val="00631DED"/>
    <w:rsid w:val="006B698D"/>
    <w:rsid w:val="00707868"/>
    <w:rsid w:val="0071739E"/>
    <w:rsid w:val="00782B3B"/>
    <w:rsid w:val="008741E2"/>
    <w:rsid w:val="008818FF"/>
    <w:rsid w:val="008A3D27"/>
    <w:rsid w:val="00946867"/>
    <w:rsid w:val="00A0346D"/>
    <w:rsid w:val="00B53D2D"/>
    <w:rsid w:val="00B711DF"/>
    <w:rsid w:val="00B71716"/>
    <w:rsid w:val="00BD0E37"/>
    <w:rsid w:val="00C3592D"/>
    <w:rsid w:val="00C73D6A"/>
    <w:rsid w:val="00C75B65"/>
    <w:rsid w:val="00CC179A"/>
    <w:rsid w:val="00D1174A"/>
    <w:rsid w:val="00D17052"/>
    <w:rsid w:val="00D57391"/>
    <w:rsid w:val="00D74D8A"/>
    <w:rsid w:val="00D82A89"/>
    <w:rsid w:val="00DA1729"/>
    <w:rsid w:val="00DE00C4"/>
    <w:rsid w:val="00EA3C12"/>
    <w:rsid w:val="00F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FAAC0DD-182B-48F8-A967-84B8CBA2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autoRedefine/>
    <w:rsid w:val="00133824"/>
    <w:pPr>
      <w:spacing w:after="120"/>
      <w:ind w:left="720"/>
    </w:pPr>
    <w:rPr>
      <w:rFonts w:ascii="Arial" w:hAnsi="Arial" w:cs="Arial"/>
      <w:iCs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1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31DE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637</Words>
  <Characters>3444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Suplementar</vt:lpstr>
      <vt:lpstr>Especificação Complementar</vt:lpstr>
    </vt:vector>
  </TitlesOfParts>
  <Company>&lt;Nome da Empresa&gt;</Company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Suplementar</dc:title>
  <dc:subject>&lt;Nome do Projeto&gt;</dc:subject>
  <dc:creator>Aluno</dc:creator>
  <cp:keywords/>
  <dc:description/>
  <cp:lastModifiedBy>Jessica Diniz Barreto</cp:lastModifiedBy>
  <cp:revision>1</cp:revision>
  <cp:lastPrinted>1601-01-01T00:00:00Z</cp:lastPrinted>
  <dcterms:created xsi:type="dcterms:W3CDTF">2017-11-20T21:16:00Z</dcterms:created>
  <dcterms:modified xsi:type="dcterms:W3CDTF">2017-11-20T22:07:00Z</dcterms:modified>
</cp:coreProperties>
</file>