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6B" w:rsidRPr="0097179C" w:rsidRDefault="00C67B35">
      <w:pPr>
        <w:rPr>
          <w:rFonts w:ascii="Bradley Hand ITC" w:hAnsi="Bradley Hand ITC" w:cs="Arabic Typesetting"/>
          <w:i/>
          <w:color w:val="2F5496" w:themeColor="accent1" w:themeShade="BF"/>
          <w:sz w:val="144"/>
        </w:rPr>
      </w:pPr>
      <w:r w:rsidRPr="0097179C">
        <w:rPr>
          <w:rFonts w:ascii="Bradley Hand ITC" w:hAnsi="Bradley Hand ITC" w:cs="Arabic Typesetting"/>
          <w:i/>
          <w:color w:val="2F5496" w:themeColor="accent1" w:themeShade="BF"/>
          <w:sz w:val="144"/>
        </w:rPr>
        <w:t>Certyfikat</w:t>
      </w:r>
    </w:p>
    <w:p w:rsidR="00C67B35" w:rsidRDefault="00C67B35"/>
    <w:p w:rsidR="00C67B35" w:rsidRDefault="00C67B35" w:rsidP="00767744">
      <w:pPr>
        <w:spacing w:line="360" w:lineRule="auto"/>
      </w:pPr>
    </w:p>
    <w:p w:rsidR="00C67B35" w:rsidRPr="00AB7B44" w:rsidRDefault="00C67B35" w:rsidP="00767744">
      <w:pPr>
        <w:spacing w:line="360" w:lineRule="auto"/>
        <w:rPr>
          <w:rFonts w:ascii="Arabic Typesetting" w:hAnsi="Arabic Typesetting" w:cs="Arabic Typesetting"/>
          <w:i/>
          <w:color w:val="44546A" w:themeColor="text2"/>
          <w:sz w:val="36"/>
        </w:rPr>
      </w:pPr>
      <w:r w:rsidRPr="00AB7B44">
        <w:rPr>
          <w:rFonts w:ascii="Arabic Typesetting" w:hAnsi="Arabic Typesetting" w:cs="Arabic Typesetting" w:hint="cs"/>
          <w:i/>
          <w:color w:val="44546A" w:themeColor="text2"/>
          <w:sz w:val="36"/>
        </w:rPr>
        <w:t>Ukończenia</w:t>
      </w:r>
      <w:r w:rsidR="003A00AE" w:rsidRPr="00AB7B44">
        <w:rPr>
          <w:rFonts w:ascii="Arabic Typesetting" w:hAnsi="Arabic Typesetting" w:cs="Arabic Typesetting" w:hint="cs"/>
          <w:i/>
          <w:color w:val="44546A" w:themeColor="text2"/>
          <w:sz w:val="36"/>
        </w:rPr>
        <w:t xml:space="preserve"> specjalistycznego</w:t>
      </w:r>
      <w:r w:rsidRPr="00AB7B44">
        <w:rPr>
          <w:rFonts w:ascii="Arabic Typesetting" w:hAnsi="Arabic Typesetting" w:cs="Arabic Typesetting" w:hint="cs"/>
          <w:i/>
          <w:color w:val="44546A" w:themeColor="text2"/>
          <w:sz w:val="36"/>
        </w:rPr>
        <w:t xml:space="preserve"> kursu</w:t>
      </w:r>
    </w:p>
    <w:p w:rsidR="00C67B35" w:rsidRPr="00AB7B44" w:rsidRDefault="00C67B35" w:rsidP="00767744">
      <w:pPr>
        <w:spacing w:line="360" w:lineRule="auto"/>
        <w:rPr>
          <w:rFonts w:ascii="Arabic Typesetting" w:hAnsi="Arabic Typesetting" w:cs="Arabic Typesetting"/>
          <w:color w:val="44546A" w:themeColor="text2"/>
          <w:sz w:val="40"/>
        </w:rPr>
      </w:pPr>
      <w:r w:rsidRPr="00AB7B44">
        <w:rPr>
          <w:rFonts w:ascii="Arabic Typesetting" w:hAnsi="Arabic Typesetting" w:cs="Arabic Typesetting" w:hint="cs"/>
          <w:color w:val="44546A" w:themeColor="text2"/>
          <w:sz w:val="40"/>
        </w:rPr>
        <w:t>[[nazwa szkolenia]]</w:t>
      </w:r>
    </w:p>
    <w:p w:rsidR="00C67B35" w:rsidRPr="00AB7B44" w:rsidRDefault="00197AAF" w:rsidP="00767744">
      <w:pPr>
        <w:spacing w:line="360" w:lineRule="auto"/>
        <w:rPr>
          <w:rFonts w:ascii="Arabic Typesetting" w:hAnsi="Arabic Typesetting" w:cs="Arabic Typesetting"/>
          <w:i/>
          <w:color w:val="44546A" w:themeColor="text2"/>
          <w:sz w:val="36"/>
        </w:rPr>
      </w:pPr>
      <w:r w:rsidRPr="00AB7B44">
        <w:rPr>
          <w:rFonts w:ascii="Arabic Typesetting" w:hAnsi="Arabic Typesetting" w:cs="Arabic Typesetting"/>
          <w:i/>
          <w:color w:val="44546A" w:themeColor="text2"/>
          <w:sz w:val="36"/>
        </w:rPr>
        <w:t>otrzymuje</w:t>
      </w:r>
      <w:r w:rsidR="00C67B35" w:rsidRPr="00AB7B44">
        <w:rPr>
          <w:rFonts w:ascii="Arabic Typesetting" w:hAnsi="Arabic Typesetting" w:cs="Arabic Typesetting" w:hint="cs"/>
          <w:i/>
          <w:color w:val="44546A" w:themeColor="text2"/>
          <w:sz w:val="36"/>
        </w:rPr>
        <w:t xml:space="preserve"> </w:t>
      </w:r>
      <w:r w:rsidR="00190545" w:rsidRPr="00AB7B44">
        <w:rPr>
          <w:rFonts w:ascii="Arabic Typesetting" w:hAnsi="Arabic Typesetting" w:cs="Arabic Typesetting"/>
          <w:i/>
          <w:color w:val="44546A" w:themeColor="text2"/>
          <w:sz w:val="36"/>
        </w:rPr>
        <w:t>[[płeć]]</w:t>
      </w:r>
    </w:p>
    <w:p w:rsidR="00C67B35" w:rsidRPr="00AB7B44" w:rsidRDefault="00C67B35" w:rsidP="00767744">
      <w:pPr>
        <w:spacing w:line="360" w:lineRule="auto"/>
        <w:rPr>
          <w:rFonts w:ascii="Arabic Typesetting" w:hAnsi="Arabic Typesetting" w:cs="Arabic Typesetting"/>
          <w:color w:val="44546A" w:themeColor="text2"/>
          <w:sz w:val="40"/>
        </w:rPr>
      </w:pPr>
      <w:r w:rsidRPr="00AB7B44">
        <w:rPr>
          <w:rFonts w:ascii="Arabic Typesetting" w:hAnsi="Arabic Typesetting" w:cs="Arabic Typesetting" w:hint="cs"/>
          <w:color w:val="44546A" w:themeColor="text2"/>
          <w:sz w:val="40"/>
        </w:rPr>
        <w:t>[[imię i nazwisko]]</w:t>
      </w:r>
    </w:p>
    <w:p w:rsidR="00C67B35" w:rsidRPr="00AB7B44" w:rsidRDefault="00C67B35" w:rsidP="00767744">
      <w:pPr>
        <w:spacing w:line="360" w:lineRule="auto"/>
        <w:rPr>
          <w:color w:val="44546A" w:themeColor="text2"/>
        </w:rPr>
      </w:pPr>
      <w:r w:rsidRPr="00AB7B44">
        <w:rPr>
          <w:rFonts w:ascii="Arabic Typesetting" w:hAnsi="Arabic Typesetting" w:cs="Arabic Typesetting" w:hint="cs"/>
          <w:i/>
          <w:color w:val="44546A" w:themeColor="text2"/>
          <w:sz w:val="36"/>
        </w:rPr>
        <w:t xml:space="preserve">Szkolenie zostało zakończone oceną: </w:t>
      </w:r>
      <w:r w:rsidRPr="00AB7B44">
        <w:rPr>
          <w:rFonts w:ascii="Arabic Typesetting" w:hAnsi="Arabic Typesetting" w:cs="Arabic Typesetting" w:hint="cs"/>
          <w:color w:val="44546A" w:themeColor="text2"/>
          <w:sz w:val="36"/>
        </w:rPr>
        <w:t>[[ocena]].</w:t>
      </w:r>
    </w:p>
    <w:p w:rsidR="00C67B35" w:rsidRPr="00AB7B44" w:rsidRDefault="00C67B35">
      <w:pPr>
        <w:rPr>
          <w:color w:val="44546A" w:themeColor="text2"/>
        </w:rPr>
      </w:pPr>
    </w:p>
    <w:p w:rsidR="00C67B35" w:rsidRPr="00AB7B44" w:rsidRDefault="00C67B35" w:rsidP="002569E6">
      <w:pPr>
        <w:ind w:left="0" w:firstLine="0"/>
        <w:jc w:val="both"/>
        <w:rPr>
          <w:color w:val="44546A" w:themeColor="text2"/>
        </w:rPr>
      </w:pPr>
    </w:p>
    <w:p w:rsidR="00767744" w:rsidRPr="00AB7B44" w:rsidRDefault="00767744" w:rsidP="002569E6">
      <w:pPr>
        <w:ind w:left="0" w:firstLine="0"/>
        <w:jc w:val="both"/>
        <w:rPr>
          <w:color w:val="44546A" w:themeColor="text2"/>
        </w:rPr>
      </w:pPr>
    </w:p>
    <w:p w:rsidR="00C67B35" w:rsidRPr="00AB7B44" w:rsidRDefault="00C67B35" w:rsidP="00CE1E96">
      <w:pPr>
        <w:ind w:left="0" w:firstLine="0"/>
        <w:jc w:val="both"/>
        <w:rPr>
          <w:color w:val="44546A" w:themeColor="text2"/>
        </w:rPr>
      </w:pPr>
    </w:p>
    <w:p w:rsidR="00C67B35" w:rsidRPr="00AB7B44" w:rsidRDefault="00C67B35">
      <w:pPr>
        <w:rPr>
          <w:color w:val="44546A" w:themeColor="text2"/>
        </w:rPr>
      </w:pPr>
    </w:p>
    <w:p w:rsidR="00C67B35" w:rsidRPr="00AB7B44" w:rsidRDefault="00C67B35">
      <w:pPr>
        <w:rPr>
          <w:color w:val="44546A" w:themeColor="text2"/>
        </w:rPr>
      </w:pPr>
    </w:p>
    <w:p w:rsidR="00C67B35" w:rsidRPr="00AB7B44" w:rsidRDefault="00C67B35">
      <w:pPr>
        <w:rPr>
          <w:color w:val="44546A" w:themeColor="text2"/>
        </w:rPr>
      </w:pPr>
    </w:p>
    <w:p w:rsidR="00C67B35" w:rsidRPr="00AB7B44" w:rsidRDefault="00C67B35">
      <w:pPr>
        <w:rPr>
          <w:color w:val="44546A" w:themeColor="text2"/>
        </w:rPr>
        <w:sectPr w:rsidR="00C67B35" w:rsidRPr="00AB7B44" w:rsidSect="00D635A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C67B35" w:rsidRPr="00AB7B44" w:rsidRDefault="00C67B35" w:rsidP="00941F88">
      <w:pPr>
        <w:ind w:right="71"/>
        <w:rPr>
          <w:color w:val="44546A" w:themeColor="text2"/>
        </w:rPr>
      </w:pPr>
      <w:r w:rsidRPr="00AB7B44">
        <w:rPr>
          <w:color w:val="44546A" w:themeColor="text2"/>
        </w:rPr>
        <w:t>[[data]]</w:t>
      </w:r>
    </w:p>
    <w:p w:rsidR="00C67B35" w:rsidRPr="00AB7B44" w:rsidRDefault="00C67B35" w:rsidP="00941F88">
      <w:pPr>
        <w:ind w:left="0" w:right="71" w:firstLine="0"/>
        <w:rPr>
          <w:color w:val="44546A" w:themeColor="text2"/>
        </w:rPr>
      </w:pPr>
      <w:r w:rsidRPr="00AB7B44">
        <w:rPr>
          <w:color w:val="44546A" w:themeColor="text2"/>
        </w:rPr>
        <w:t>data</w:t>
      </w:r>
    </w:p>
    <w:p w:rsidR="00C67B35" w:rsidRDefault="00C67B35" w:rsidP="002569E6">
      <w:pPr>
        <w:ind w:left="0" w:right="2481" w:firstLine="0"/>
        <w:jc w:val="both"/>
        <w:rPr>
          <w:color w:val="44546A" w:themeColor="text2"/>
        </w:rPr>
      </w:pPr>
    </w:p>
    <w:p w:rsidR="00422816" w:rsidRPr="00AB7B44" w:rsidRDefault="00422816" w:rsidP="002569E6">
      <w:pPr>
        <w:ind w:left="0" w:right="2481" w:firstLine="0"/>
        <w:jc w:val="both"/>
        <w:rPr>
          <w:color w:val="44546A" w:themeColor="text2"/>
        </w:rPr>
      </w:pPr>
    </w:p>
    <w:p w:rsidR="00C67B35" w:rsidRPr="00AB7B44" w:rsidRDefault="00C67B35" w:rsidP="00941F88">
      <w:pPr>
        <w:ind w:left="3261" w:right="71" w:hanging="3261"/>
        <w:rPr>
          <w:color w:val="44546A" w:themeColor="text2"/>
        </w:rPr>
      </w:pPr>
      <w:r w:rsidRPr="00AB7B44">
        <w:rPr>
          <w:color w:val="44546A" w:themeColor="text2"/>
        </w:rPr>
        <w:t>[[organizator]]</w:t>
      </w:r>
    </w:p>
    <w:p w:rsidR="00C67B35" w:rsidRPr="00AB7B44" w:rsidRDefault="00C67B35" w:rsidP="00941F88">
      <w:pPr>
        <w:ind w:left="3261" w:right="71" w:hanging="3261"/>
        <w:rPr>
          <w:color w:val="44546A" w:themeColor="text2"/>
        </w:rPr>
      </w:pPr>
      <w:r w:rsidRPr="00AB7B44">
        <w:rPr>
          <w:color w:val="44546A" w:themeColor="text2"/>
        </w:rPr>
        <w:t>organizator szkolenia</w:t>
      </w:r>
    </w:p>
    <w:sectPr w:rsidR="00C67B35" w:rsidRPr="00AB7B44" w:rsidSect="00D635AE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35"/>
    <w:rsid w:val="00033583"/>
    <w:rsid w:val="00190545"/>
    <w:rsid w:val="00197AAF"/>
    <w:rsid w:val="002569E6"/>
    <w:rsid w:val="003061B5"/>
    <w:rsid w:val="003A00AE"/>
    <w:rsid w:val="00422816"/>
    <w:rsid w:val="0046187D"/>
    <w:rsid w:val="00526062"/>
    <w:rsid w:val="00767744"/>
    <w:rsid w:val="00834369"/>
    <w:rsid w:val="008C1156"/>
    <w:rsid w:val="00941F88"/>
    <w:rsid w:val="0097179C"/>
    <w:rsid w:val="00A766DC"/>
    <w:rsid w:val="00A911BD"/>
    <w:rsid w:val="00AB7B44"/>
    <w:rsid w:val="00AD0A2A"/>
    <w:rsid w:val="00B1567C"/>
    <w:rsid w:val="00C67B35"/>
    <w:rsid w:val="00C96CDE"/>
    <w:rsid w:val="00CE1E96"/>
    <w:rsid w:val="00D635AE"/>
    <w:rsid w:val="00F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ecef,#fff7f8,#fcf2f9"/>
    </o:shapedefaults>
    <o:shapelayout v:ext="edit">
      <o:idmap v:ext="edit" data="1"/>
    </o:shapelayout>
  </w:shapeDefaults>
  <w:decimalSymbol w:val=","/>
  <w:listSeparator w:val=";"/>
  <w14:docId w14:val="538B8187"/>
  <w15:chartTrackingRefBased/>
  <w15:docId w15:val="{E9C18AD5-C211-4E16-9934-FE4CA8E7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567" w:hanging="567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66DC"/>
    <w:pPr>
      <w:spacing w:line="480" w:lineRule="auto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061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6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DAB1-920F-4928-AE70-C8ACD816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226138</dc:creator>
  <cp:keywords/>
  <dc:description/>
  <cp:lastModifiedBy>Student 226138</cp:lastModifiedBy>
  <cp:revision>19</cp:revision>
  <cp:lastPrinted>2018-01-27T03:54:00Z</cp:lastPrinted>
  <dcterms:created xsi:type="dcterms:W3CDTF">2018-01-26T14:15:00Z</dcterms:created>
  <dcterms:modified xsi:type="dcterms:W3CDTF">2018-01-27T18:35:00Z</dcterms:modified>
</cp:coreProperties>
</file>