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88" w:right="0" w:firstLine="1295.999999999999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PATVIRTINTA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Vilniaus Simono Daukanto gimnazijos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88" w:right="0" w:firstLine="1295.999999999999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direktoriaus 2018 m. rugpjūčio 31  d.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88" w:right="0" w:firstLine="1295.999999999999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įsakymu Nr. V1-112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88" w:right="0" w:firstLine="1295.999999999999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88" w:right="0" w:firstLine="1295.999999999999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PRITARTA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Vilniaus Simono Daukanto gimnazijos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88" w:right="0" w:firstLine="1295.999999999999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VGK posėdžio 2018 m. birželio 14 d.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88" w:right="0" w:firstLine="1295.999999999999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nutarimu, protokolo Nr. 8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VILNIAUS SIMONO DAUKANTO GIMNAZIJA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25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PRITAIKYTA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EOGRAFIJOS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(dalykas)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2024 – 2025  m. 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Mokinio(ės) vardas, pavardė: </w:t>
      </w:r>
      <w:r w:rsidDel="00000000" w:rsidR="00000000" w:rsidRPr="00000000">
        <w:rPr>
          <w:b w:val="1"/>
          <w:sz w:val="22"/>
          <w:szCs w:val="22"/>
          <w:rtl w:val="0"/>
        </w:rPr>
        <w:t xml:space="preserve">Domantas Augustas Tomkus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Klasė: </w:t>
      </w:r>
      <w:r w:rsidDel="00000000" w:rsidR="00000000" w:rsidRPr="00000000">
        <w:rPr>
          <w:b w:val="1"/>
          <w:sz w:val="22"/>
          <w:szCs w:val="22"/>
          <w:rtl w:val="0"/>
        </w:rPr>
        <w:t xml:space="preserve">9 (1b)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Ugdymo tikslai ir uždaviniai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Sudaryti sąlygas mokiniui sėkmingai įsisavinti mokymo programą, taikant individualizuotus metodus ir priemones.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Vadovėliai, pratybų sąsiuviniai, papildoma literatūra, naudojama mokinio ugdymui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Geografija. Vadovėlis ir pratybos 9 (I gimnazijos) klasė, serija </w:t>
      </w:r>
      <w:r w:rsidDel="00000000" w:rsidR="00000000" w:rsidRPr="00000000">
        <w:rPr>
          <w:color w:val="202122"/>
          <w:shd w:fill="f8f8f8" w:val="clear"/>
          <w:rtl w:val="0"/>
        </w:rPr>
        <w:t xml:space="preserve"> </w:t>
      </w:r>
      <w:r w:rsidDel="00000000" w:rsidR="00000000" w:rsidRPr="00000000">
        <w:rPr>
          <w:b w:val="1"/>
          <w:color w:val="202122"/>
          <w:shd w:fill="f8f8f8" w:val="clear"/>
          <w:rtl w:val="0"/>
        </w:rPr>
        <w:t xml:space="preserve">„</w:t>
      </w:r>
      <w:r w:rsidDel="00000000" w:rsidR="00000000" w:rsidRPr="00000000">
        <w:rPr>
          <w:sz w:val="22"/>
          <w:szCs w:val="22"/>
          <w:rtl w:val="0"/>
        </w:rPr>
        <w:t xml:space="preserve">Horizontai</w:t>
      </w:r>
      <w:r w:rsidDel="00000000" w:rsidR="00000000" w:rsidRPr="00000000">
        <w:rPr>
          <w:b w:val="1"/>
          <w:color w:val="202122"/>
          <w:rtl w:val="0"/>
        </w:rPr>
        <w:t xml:space="preserve">” </w:t>
      </w:r>
      <w:r w:rsidDel="00000000" w:rsidR="00000000" w:rsidRPr="00000000">
        <w:rPr>
          <w:color w:val="202122"/>
          <w:sz w:val="22"/>
          <w:szCs w:val="22"/>
          <w:rtl w:val="0"/>
        </w:rPr>
        <w:t xml:space="preserve">(aut. S. Šabanovas, I. Sakalauskienė, R. Preikšienė, R. Tučas)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Programą pritaikė __________</w:t>
      </w:r>
      <w:r w:rsidDel="00000000" w:rsidR="00000000" w:rsidRPr="00000000">
        <w:rPr>
          <w:b w:val="1"/>
          <w:sz w:val="22"/>
          <w:szCs w:val="22"/>
          <w:rtl w:val="0"/>
        </w:rPr>
        <w:t xml:space="preserve">_______</w:t>
      </w:r>
      <w:r w:rsidDel="00000000" w:rsidR="00000000" w:rsidRPr="00000000">
        <w:rPr>
          <w:b w:val="1"/>
          <w:sz w:val="22"/>
          <w:szCs w:val="22"/>
          <w:rtl w:val="0"/>
        </w:rPr>
        <w:t xml:space="preserve">Kamilė Sutkaitytė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(mokytojo vardas, pavardė, parašas)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PROGRAMOS PRITAIKYMUI NAUDOJAMI  BŪDAI  IR METODAI </w:t>
      </w:r>
      <w:r w:rsidDel="00000000" w:rsidR="00000000" w:rsidRPr="00000000">
        <w:rPr>
          <w:rtl w:val="0"/>
        </w:rPr>
      </w:r>
    </w:p>
    <w:bookmarkStart w:colFirst="0" w:colLast="0" w:name="bookmark=id.btqnlihgt1j9" w:id="0"/>
    <w:bookmarkEnd w:id="0"/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(pažymėti ☒</w:t>
      </w:r>
      <w:bookmarkStart w:colFirst="0" w:colLast="0" w:name="bookmark=id.vngws5im472o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arba palikti tik tuos metodus, kurie bus naudojami pamokose):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m17z5acgayo1" w:id="2"/>
    <w:bookmarkEnd w:id="2"/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 Kai kurios užduotys praleidžiamos</w:t>
      </w:r>
    </w:p>
    <w:bookmarkStart w:colFirst="0" w:colLast="0" w:name="bookmark=id.2hs0hm80b8o3" w:id="3"/>
    <w:bookmarkEnd w:id="3"/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 Trumpinami, supaprastinami skaitymo tekstai</w:t>
      </w:r>
    </w:p>
    <w:bookmarkStart w:colFirst="0" w:colLast="0" w:name="bookmark=id.6ven58ygph4z" w:id="4"/>
    <w:bookmarkEnd w:id="4"/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 Nereikalaujama skaityti garsiai</w:t>
      </w:r>
    </w:p>
    <w:bookmarkStart w:colFirst="0" w:colLast="0" w:name="bookmark=id.6th9g8nl2lh6" w:id="5"/>
    <w:bookmarkEnd w:id="5"/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 Tekstai perskaitomi garsiai (pagal poreikį)</w:t>
      </w:r>
    </w:p>
    <w:bookmarkStart w:colFirst="0" w:colLast="0" w:name="bookmark=id.gsfpdmgx8dt8" w:id="6"/>
    <w:bookmarkEnd w:id="6"/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 Tekstiniai uždaviniai perskaitomi garsiai (kartais, pagal poreikį, visada)</w:t>
      </w:r>
    </w:p>
    <w:bookmarkStart w:colFirst="0" w:colLast="0" w:name="bookmark=id.a3d9jhjlu1i9" w:id="7"/>
    <w:bookmarkEnd w:id="7"/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 Skaitomą tekstą leidžiama sekti naudojant priemones (rodyklę, pieštuką, liniuotę ir kita)</w:t>
      </w:r>
    </w:p>
    <w:bookmarkStart w:colFirst="0" w:colLast="0" w:name="bookmark=id.39xy2tnicjfu" w:id="8"/>
    <w:bookmarkEnd w:id="8"/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 Tekstai pateikiami paryškintu šriftu</w:t>
      </w:r>
    </w:p>
    <w:bookmarkStart w:colFirst="0" w:colLast="0" w:name="bookmark=id.pbe2rt2u73h4" w:id="9"/>
    <w:bookmarkEnd w:id="9"/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 Naudojami sąsiuviniai paryškintomis linijomis</w:t>
      </w:r>
    </w:p>
    <w:bookmarkStart w:colFirst="0" w:colLast="0" w:name="bookmark=id.7kyaz3emm75i" w:id="10"/>
    <w:bookmarkEnd w:id="10"/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 Nereikalaujama dailaus rašto </w:t>
      </w:r>
      <w:bookmarkStart w:colFirst="0" w:colLast="0" w:name="bookmark=id.m3u2quc0qa4v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(nemažinamas įvertinimo balas)</w:t>
      </w:r>
    </w:p>
    <w:bookmarkStart w:colFirst="0" w:colLast="0" w:name="bookmark=id.41ovroxkxyak" w:id="12"/>
    <w:bookmarkEnd w:id="12"/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 Dėstant naują temą, naudojama kiek įmanoma daugiau vaizdinės medžiagos</w:t>
      </w:r>
    </w:p>
    <w:bookmarkStart w:colFirst="0" w:colLast="0" w:name="bookmark=id.lgtfoo2gjzu5" w:id="13"/>
    <w:bookmarkEnd w:id="13"/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 Kalbama aiškiai, ramiai, atsisukus į klasę</w:t>
      </w:r>
    </w:p>
    <w:bookmarkStart w:colFirst="0" w:colLast="0" w:name="bookmark=id.y4f7v441o8b7" w:id="14"/>
    <w:bookmarkEnd w:id="14"/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 Komentuojamos žodžių schemos, piešiniai, paveikslai, žemėlapiai, grafiniai darbai, brėžiniai ir kt.</w:t>
      </w:r>
    </w:p>
    <w:bookmarkStart w:colFirst="0" w:colLast="0" w:name="bookmark=id.6699zzvfu4kj" w:id="15"/>
    <w:bookmarkEnd w:id="15"/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 Naudojamos mokiniui specialiai parengtos užduotys (pagal poreikį</w:t>
      </w:r>
      <w:bookmarkStart w:colFirst="0" w:colLast="0" w:name="bookmark=id.y0njeu7mf1lk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bookmarkStart w:colFirst="0" w:colLast="0" w:name="bookmark=id.2kz2hc4cqn5m" w:id="17"/>
    <w:bookmarkEnd w:id="17"/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 Teikiama individuali pagalba pamokoje</w:t>
      </w:r>
    </w:p>
    <w:bookmarkStart w:colFirst="0" w:colLast="0" w:name="bookmark=id.qfdak9p0lo3y" w:id="18"/>
    <w:bookmarkEnd w:id="18"/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 Individualizuojamos namų darbų užduotys (pagal poreik</w:t>
      </w:r>
      <w:r w:rsidDel="00000000" w:rsidR="00000000" w:rsidRPr="00000000">
        <w:rPr>
          <w:sz w:val="22"/>
          <w:szCs w:val="22"/>
          <w:rtl w:val="0"/>
        </w:rPr>
        <w:t xml:space="preserve">į)</w:t>
      </w:r>
      <w:r w:rsidDel="00000000" w:rsidR="00000000" w:rsidRPr="00000000">
        <w:rPr>
          <w:rtl w:val="0"/>
        </w:rPr>
      </w:r>
    </w:p>
    <w:bookmarkStart w:colFirst="0" w:colLast="0" w:name="bookmark=id.1yszev2vpqjy" w:id="19"/>
    <w:bookmarkEnd w:id="19"/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 Užduotys pateikiamos dalimis, atsiskaitant po kiekvienos atliktos užduoties</w:t>
      </w:r>
    </w:p>
    <w:bookmarkStart w:colFirst="0" w:colLast="0" w:name="bookmark=id.vvajm3tamv0z" w:id="20"/>
    <w:bookmarkEnd w:id="20"/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 Naudojamos skatinimo priemonės</w:t>
      </w:r>
    </w:p>
    <w:bookmarkStart w:colFirst="0" w:colLast="0" w:name="bookmark=id.shbzobf77gkl" w:id="21"/>
    <w:bookmarkEnd w:id="21"/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 Akcentuojamos mokinio sėkmės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LEIDŽIAMA NAUDOTIS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alrnl97asodt" w:id="22"/>
    <w:bookmarkEnd w:id="22"/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 Lentelėmis, schemomis, diagramomi</w:t>
      </w:r>
      <w:bookmarkStart w:colFirst="0" w:colLast="0" w:name="bookmark=id.j0luovo5ok82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UGDYMO(-SI) PASIEKIMAI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(pildoma mokslo metų pabaigoje)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SUSIPAŽINAU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Mokinio tėvų (kitų įstatyminių atstovų) </w:t>
        <w:tab/>
        <w:t xml:space="preserve">.................................</w:t>
        <w:tab/>
        <w:tab/>
        <w:t xml:space="preserve">.......................................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         (parašas)</w:t>
        <w:tab/>
        <w:tab/>
        <w:tab/>
        <w:t xml:space="preserve">     (Vardas, pavardė)</w:t>
      </w:r>
    </w:p>
    <w:sectPr>
      <w:headerReference r:id="rId7" w:type="default"/>
      <w:pgSz w:h="16838" w:w="11906" w:orient="portrait"/>
      <w:pgMar w:bottom="567" w:top="567" w:left="1134" w:right="567" w:header="567" w:footer="56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52"/>
        <w:szCs w:val="5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lt-LT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Įprastasis">
    <w:name w:val="Įprastasis"/>
    <w:next w:val="Įprastasis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52"/>
      <w:szCs w:val="52"/>
      <w:effect w:val="none"/>
      <w:vertAlign w:val="baseline"/>
      <w:cs w:val="0"/>
      <w:em w:val="none"/>
      <w:lang w:bidi="ar-SA" w:eastAsia="lt-LT" w:val="lt-LT"/>
    </w:rPr>
  </w:style>
  <w:style w:type="character" w:styleId="Numatytasispastraiposšriftas">
    <w:name w:val="Numatytasis pastraipos šriftas"/>
    <w:next w:val="Numatytasispastraiposšriftas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Įprastojilentelė">
    <w:name w:val="Įprastoji lentelė"/>
    <w:next w:val="Įprastojilentelė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ąrašonėra">
    <w:name w:val="Sąrašo nėra"/>
    <w:next w:val="Sąrašonėr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Debesėliotekstas">
    <w:name w:val="Debesėlio tekstas"/>
    <w:basedOn w:val="Įprastasis"/>
    <w:next w:val="Debesėliotekstas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lt-LT" w:val="lt-LT"/>
    </w:rPr>
  </w:style>
  <w:style w:type="table" w:styleId="Lentelėstinklelis">
    <w:name w:val="Lentelės tinklelis"/>
    <w:basedOn w:val="Įprastojilentelė"/>
    <w:next w:val="Lentelėstinklelis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Lentelėstinklelis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ntraštės">
    <w:name w:val="Antraštės"/>
    <w:basedOn w:val="Įprastasis"/>
    <w:next w:val="Antraštės"/>
    <w:autoRedefine w:val="0"/>
    <w:hidden w:val="0"/>
    <w:qFormat w:val="0"/>
    <w:pPr>
      <w:tabs>
        <w:tab w:val="center" w:leader="none" w:pos="4819"/>
        <w:tab w:val="right" w:leader="none" w:pos="96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52"/>
      <w:szCs w:val="52"/>
      <w:effect w:val="none"/>
      <w:vertAlign w:val="baseline"/>
      <w:cs w:val="0"/>
      <w:em w:val="none"/>
      <w:lang w:bidi="ar-SA" w:eastAsia="lt-LT" w:val="lt-LT"/>
    </w:rPr>
  </w:style>
  <w:style w:type="character" w:styleId="AntraštėsDiagrama">
    <w:name w:val="Antraštės Diagrama"/>
    <w:next w:val="AntraštėsDiagrama"/>
    <w:autoRedefine w:val="0"/>
    <w:hidden w:val="0"/>
    <w:qFormat w:val="0"/>
    <w:rPr>
      <w:w w:val="100"/>
      <w:position w:val="-1"/>
      <w:sz w:val="52"/>
      <w:szCs w:val="52"/>
      <w:effect w:val="none"/>
      <w:vertAlign w:val="baseline"/>
      <w:cs w:val="0"/>
      <w:em w:val="none"/>
      <w:lang/>
    </w:rPr>
  </w:style>
  <w:style w:type="paragraph" w:styleId="Poraštė">
    <w:name w:val="Poraštė"/>
    <w:basedOn w:val="Įprastasis"/>
    <w:next w:val="Poraštė"/>
    <w:autoRedefine w:val="0"/>
    <w:hidden w:val="0"/>
    <w:qFormat w:val="0"/>
    <w:pPr>
      <w:tabs>
        <w:tab w:val="center" w:leader="none" w:pos="4819"/>
        <w:tab w:val="right" w:leader="none" w:pos="96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52"/>
      <w:szCs w:val="52"/>
      <w:effect w:val="none"/>
      <w:vertAlign w:val="baseline"/>
      <w:cs w:val="0"/>
      <w:em w:val="none"/>
      <w:lang w:bidi="ar-SA" w:eastAsia="lt-LT" w:val="lt-LT"/>
    </w:rPr>
  </w:style>
  <w:style w:type="character" w:styleId="PoraštėDiagrama">
    <w:name w:val="Poraštė Diagrama"/>
    <w:next w:val="PoraštėDiagrama"/>
    <w:autoRedefine w:val="0"/>
    <w:hidden w:val="0"/>
    <w:qFormat w:val="0"/>
    <w:rPr>
      <w:w w:val="100"/>
      <w:position w:val="-1"/>
      <w:sz w:val="52"/>
      <w:szCs w:val="52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8NXDZZ1OEPBjGoSmf/JnbRs/qw==">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2024-09-19T08:57:00Z</dcterms:created>
  <dc:creator>.</dc:creator>
</cp:coreProperties>
</file>