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12" w:rsidRDefault="00E62512"/>
    <w:p w:rsidR="00E62512" w:rsidRDefault="00E62512">
      <w:r>
        <w:t>Kamil Káčer 211777</w:t>
      </w:r>
    </w:p>
    <w:p w:rsidR="00E62512" w:rsidRDefault="00E62512"/>
    <w:p w:rsidR="00E62512" w:rsidRDefault="00E62512">
      <w:r w:rsidRPr="00E62512">
        <w:rPr>
          <w:noProof/>
          <w:lang w:eastAsia="sk-SK"/>
        </w:rPr>
        <w:drawing>
          <wp:inline distT="0" distB="0" distL="0" distR="0">
            <wp:extent cx="5760720" cy="868149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12" w:rsidRDefault="00C72E12"/>
    <w:p w:rsidR="00C72E12" w:rsidRDefault="00C72E12">
      <w:r w:rsidRPr="00C72E12">
        <w:rPr>
          <w:noProof/>
          <w:lang w:eastAsia="sk-SK"/>
        </w:rPr>
        <w:drawing>
          <wp:inline distT="0" distB="0" distL="0" distR="0">
            <wp:extent cx="5760720" cy="2523096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07" w:rsidRDefault="00731207">
      <w:r w:rsidRPr="00731207">
        <w:rPr>
          <w:noProof/>
          <w:lang w:eastAsia="sk-SK"/>
        </w:rPr>
        <w:drawing>
          <wp:inline distT="0" distB="0" distL="0" distR="0">
            <wp:extent cx="5664200" cy="27686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07" w:rsidRDefault="00731207">
      <w:r w:rsidRPr="00731207">
        <w:rPr>
          <w:noProof/>
          <w:lang w:eastAsia="sk-SK"/>
        </w:rPr>
        <w:lastRenderedPageBreak/>
        <w:drawing>
          <wp:inline distT="0" distB="0" distL="0" distR="0">
            <wp:extent cx="3268345" cy="1303655"/>
            <wp:effectExtent l="0" t="0" r="825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7F" w:rsidRDefault="001E397F"/>
    <w:p w:rsidR="001E397F" w:rsidRPr="00FC6C12" w:rsidRDefault="001E397F">
      <w:pPr>
        <w:rPr>
          <w:b/>
        </w:rPr>
      </w:pPr>
      <w:r w:rsidRPr="00FC6C12">
        <w:rPr>
          <w:b/>
        </w:rPr>
        <w:t>Normal mode:</w:t>
      </w:r>
    </w:p>
    <w:p w:rsidR="001E397F" w:rsidRDefault="001E397F">
      <w:r>
        <w:t>Counting direction is always up overruns when passes the last bit</w:t>
      </w:r>
    </w:p>
    <w:p w:rsidR="001E397F" w:rsidRDefault="001E397F"/>
    <w:p w:rsidR="001E397F" w:rsidRPr="00FC6C12" w:rsidRDefault="001E397F">
      <w:pPr>
        <w:rPr>
          <w:b/>
        </w:rPr>
      </w:pPr>
      <w:r w:rsidRPr="00FC6C12">
        <w:rPr>
          <w:b/>
        </w:rPr>
        <w:t>CTC mode</w:t>
      </w:r>
      <w:r w:rsidR="00FC6C12" w:rsidRPr="00FC6C12">
        <w:rPr>
          <w:b/>
        </w:rPr>
        <w:t>:</w:t>
      </w:r>
    </w:p>
    <w:p w:rsidR="001E397F" w:rsidRDefault="001E397F">
      <w:r>
        <w:t>Allows greater controf of the compare match output frequency</w:t>
      </w:r>
      <w:r w:rsidR="00FC6C12">
        <w:t>. Counting external events.</w:t>
      </w:r>
    </w:p>
    <w:p w:rsidR="00FC6C12" w:rsidRDefault="00FC6C12">
      <w:r>
        <w:t>The counter value increases until compare match occurs between TCNT0 and OCR0A then counter is cleared (interrupt can be enabled)</w:t>
      </w:r>
    </w:p>
    <w:p w:rsidR="00FC6C12" w:rsidRDefault="00FC6C12"/>
    <w:p w:rsidR="001E397F" w:rsidRPr="00FC6C12" w:rsidRDefault="001E397F">
      <w:pPr>
        <w:rPr>
          <w:b/>
        </w:rPr>
      </w:pPr>
    </w:p>
    <w:p w:rsidR="001E397F" w:rsidRPr="00FC6C12" w:rsidRDefault="001E397F">
      <w:pPr>
        <w:rPr>
          <w:b/>
        </w:rPr>
      </w:pPr>
      <w:r w:rsidRPr="00FC6C12">
        <w:rPr>
          <w:b/>
        </w:rPr>
        <w:t>PWM mode</w:t>
      </w:r>
      <w:r w:rsidR="00FC6C12" w:rsidRPr="00FC6C12">
        <w:rPr>
          <w:b/>
        </w:rPr>
        <w:t>:</w:t>
      </w:r>
    </w:p>
    <w:p w:rsidR="001E397F" w:rsidRDefault="001E397F"/>
    <w:p w:rsidR="001E397F" w:rsidRDefault="001E397F">
      <w:r>
        <w:t>In PWM mode counter is incremented until the counter value matches the top value. Counter is cleared in the next cycle.</w:t>
      </w:r>
    </w:p>
    <w:p w:rsidR="00721665" w:rsidRDefault="00721665">
      <w:r>
        <w:t>Two modes- non-inverting compare output mode and inverting compare output mode.</w:t>
      </w:r>
    </w:p>
    <w:p w:rsidR="00721665" w:rsidRDefault="00721665"/>
    <w:p w:rsidR="001E397F" w:rsidRPr="00721665" w:rsidRDefault="001E397F">
      <w:pPr>
        <w:rPr>
          <w:b/>
        </w:rPr>
      </w:pPr>
    </w:p>
    <w:p w:rsidR="001E397F" w:rsidRDefault="001E397F">
      <w:r w:rsidRPr="00721665">
        <w:rPr>
          <w:b/>
        </w:rPr>
        <w:t>Phase correct PWM mod</w:t>
      </w:r>
      <w:r>
        <w:t>e</w:t>
      </w:r>
      <w:bookmarkStart w:id="0" w:name="_GoBack"/>
      <w:bookmarkEnd w:id="0"/>
    </w:p>
    <w:p w:rsidR="001E397F" w:rsidRDefault="001E397F"/>
    <w:p w:rsidR="001E397F" w:rsidRDefault="001E397F">
      <w:r>
        <w:t xml:space="preserve">Counts until the counter value reatches top then it changes the counter direction </w:t>
      </w:r>
    </w:p>
    <w:p w:rsidR="00721665" w:rsidRDefault="00721665">
      <w:r>
        <w:t>Interrupt flag can be used to generate interrupt each time the counter reaches the bottom.</w:t>
      </w:r>
    </w:p>
    <w:p w:rsidR="001E397F" w:rsidRDefault="001E397F"/>
    <w:p w:rsidR="00EB2355" w:rsidRDefault="00EB2355" w:rsidP="00EB2355">
      <w:pPr>
        <w:spacing w:line="360" w:lineRule="auto"/>
      </w:pPr>
      <w:r>
        <w:t>Funkcia musí byt explicitne zavolaná kdežto ISR je zavolaná na základe nejakého externej udalosti. Keď je zavolaný napríklad interrupt tak sa zapíše do pamäti čo sa vykonávalo a prejde sa rovno na tú danú interrupciu.</w:t>
      </w:r>
    </w:p>
    <w:p w:rsidR="00EB2355" w:rsidRDefault="00EB2355"/>
    <w:p w:rsidR="001E397F" w:rsidRDefault="00584322">
      <w:r>
        <w:t>Main c.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/***********************************************************************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Control LEDs using functions from GPIO and Timer libraries. Do not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use delay library any more.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2018-2020 Tomas Fryza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device-specific IO definitions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Interrupts standard C library for AVR-GCC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"gpio.h"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 library for AVR-GCC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"timer.h"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library for AVR-GCC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Main function where the program execution begins. Toggle three LEDs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on Multi-function shield with internal 8- and 16-bit timer modules.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DD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DD510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three LEDs */</w:t>
      </w:r>
    </w:p>
    <w:p w:rsidR="00584322" w:rsidRDefault="00584322" w:rsidP="00DD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="00DD510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DD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="00DD510F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8-bit Timer/Counter0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16-bit Timer/Counter1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Set prescaler and enable overflow interrupt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TIM1_overflow_1s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8-bit Timer/Counter2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TIM2_overflow_128us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interrupts by setting the global interrupt mask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Empty loop. All subsequent operations are performed exclusively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* inside interrupt service routines ISRs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never reach this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Timer/Counter1 overflows. Toggle LEDs on 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Multi-function shield. */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4322" w:rsidRDefault="00584322" w:rsidP="0058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TIMER_H</w:t>
      </w:r>
    </w:p>
    <w:p w:rsidR="00584322" w:rsidRDefault="00584322" w:rsidP="00584322">
      <w:pPr>
        <w:rPr>
          <w:rFonts w:ascii="Consolas" w:hAnsi="Consolas" w:cs="Consolas"/>
          <w:color w:val="000000"/>
          <w:sz w:val="19"/>
          <w:szCs w:val="19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TIMER_H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TIMER_H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Timer library for AVR-GCC.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Tomas Fryza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@file  timer.h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Timer library for AVR-GCC.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@details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library contains macros for controlling the timer modules.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@note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Based on Microchip Atmel ATmega328P manual and no source file is 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needed for the library.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@copyright (c) 2019-2020 Tomas Fryza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@brief Defines prescaler CPU frequency values for Timer/Counter0.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@note  F_CPU = 16 MHz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~((1&lt;&lt;CS2)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TIM0_overflow_128us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prescaler CPU frequency values for Timer/Counter1.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@note  F_CPU = 16 MHz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TIM1_overflow_33ms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TIM1_overflow_1s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prescaler CPU frequency values for Timer/Counter2.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@note  F_CPU = 16 MHz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TIM2_overflow_128us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TIM2_overflow_512us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TIM2_overflow_1024us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TIM2_overflow_2048us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TIM2_overflow_4ms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(1&lt;&lt;C21));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interrupt enable/disable modes for Timer/Counter0.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@brief Defines interrupt enable/disable modes for Timer/Counter1.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interrupt enable/disable modes for Timer/Counter1.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A73" w:rsidRDefault="00617A73" w:rsidP="00617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321A" w:rsidRDefault="00617A73" w:rsidP="00617A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29321A" w:rsidRDefault="0029321A" w:rsidP="00584322">
      <w:pPr>
        <w:rPr>
          <w:rFonts w:ascii="Consolas" w:hAnsi="Consolas" w:cs="Consolas"/>
          <w:color w:val="0000FF"/>
          <w:sz w:val="19"/>
          <w:szCs w:val="19"/>
        </w:rPr>
      </w:pPr>
    </w:p>
    <w:p w:rsidR="00900B55" w:rsidRDefault="00900B55" w:rsidP="00584322">
      <w:pPr>
        <w:rPr>
          <w:noProof/>
          <w:lang w:eastAsia="sk-SK"/>
        </w:rPr>
      </w:pPr>
    </w:p>
    <w:p w:rsidR="00617A73" w:rsidRDefault="00617A73" w:rsidP="00584322">
      <w:pPr>
        <w:rPr>
          <w:noProof/>
          <w:lang w:eastAsia="sk-SK"/>
        </w:rPr>
      </w:pPr>
    </w:p>
    <w:p w:rsidR="0029321A" w:rsidRDefault="00617A73" w:rsidP="00584322">
      <w:r>
        <w:rPr>
          <w:noProof/>
          <w:lang w:eastAsia="sk-SK"/>
        </w:rPr>
        <w:drawing>
          <wp:inline distT="0" distB="0" distL="0" distR="0" wp14:anchorId="01C889AC" wp14:editId="54F96685">
            <wp:extent cx="2842260" cy="2321846"/>
            <wp:effectExtent l="0" t="0" r="0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95" t="15089" r="51500" b="39448"/>
                    <a:stretch/>
                  </pic:blipFill>
                  <pic:spPr bwMode="auto">
                    <a:xfrm>
                      <a:off x="0" y="0"/>
                      <a:ext cx="2857210" cy="233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B55" w:rsidRDefault="00900B55" w:rsidP="00584322">
      <w:r>
        <w:t>Cannot see two other leds blinking because prescalar is still too small for human eye to recognize its change.</w:t>
      </w:r>
    </w:p>
    <w:sectPr w:rsidR="00900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19F" w:rsidRDefault="0019519F" w:rsidP="00E62512">
      <w:pPr>
        <w:spacing w:after="0" w:line="240" w:lineRule="auto"/>
      </w:pPr>
      <w:r>
        <w:separator/>
      </w:r>
    </w:p>
  </w:endnote>
  <w:endnote w:type="continuationSeparator" w:id="0">
    <w:p w:rsidR="0019519F" w:rsidRDefault="0019519F" w:rsidP="00E6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19F" w:rsidRDefault="0019519F" w:rsidP="00E62512">
      <w:pPr>
        <w:spacing w:after="0" w:line="240" w:lineRule="auto"/>
      </w:pPr>
      <w:r>
        <w:separator/>
      </w:r>
    </w:p>
  </w:footnote>
  <w:footnote w:type="continuationSeparator" w:id="0">
    <w:p w:rsidR="0019519F" w:rsidRDefault="0019519F" w:rsidP="00E62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12"/>
    <w:rsid w:val="00096AB6"/>
    <w:rsid w:val="000D4DA3"/>
    <w:rsid w:val="0019519F"/>
    <w:rsid w:val="001E397F"/>
    <w:rsid w:val="00271B7B"/>
    <w:rsid w:val="0029321A"/>
    <w:rsid w:val="00584322"/>
    <w:rsid w:val="00617A73"/>
    <w:rsid w:val="00697701"/>
    <w:rsid w:val="00721665"/>
    <w:rsid w:val="00731207"/>
    <w:rsid w:val="007E4F5B"/>
    <w:rsid w:val="00832098"/>
    <w:rsid w:val="00900B55"/>
    <w:rsid w:val="009D2D7B"/>
    <w:rsid w:val="00BE0A48"/>
    <w:rsid w:val="00C72E12"/>
    <w:rsid w:val="00DD510F"/>
    <w:rsid w:val="00E62512"/>
    <w:rsid w:val="00EB2355"/>
    <w:rsid w:val="00ED4D29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8DB5-A08B-477B-937D-4592C547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2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2512"/>
  </w:style>
  <w:style w:type="paragraph" w:styleId="Pta">
    <w:name w:val="footer"/>
    <w:basedOn w:val="Normlny"/>
    <w:link w:val="PtaChar"/>
    <w:uiPriority w:val="99"/>
    <w:unhideWhenUsed/>
    <w:rsid w:val="00E62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2020-10-19T18:37:00Z</cp:lastPrinted>
  <dcterms:created xsi:type="dcterms:W3CDTF">2020-10-14T13:43:00Z</dcterms:created>
  <dcterms:modified xsi:type="dcterms:W3CDTF">2020-10-20T15:48:00Z</dcterms:modified>
</cp:coreProperties>
</file>