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3132821"/>
    <w:bookmarkEnd w:id="0"/>
    <w:p w14:paraId="49E83994" w14:textId="77777777" w:rsidR="008402F6" w:rsidRDefault="008402F6" w:rsidP="008402F6">
      <w:pPr>
        <w:pStyle w:val="Standard"/>
        <w:rPr>
          <w:rFonts w:ascii="KacstBook" w:hAnsi="KacstBook"/>
          <w:sz w:val="80"/>
          <w:szCs w:val="80"/>
        </w:rPr>
      </w:pPr>
      <w:r>
        <w:rPr>
          <w:rFonts w:ascii="KacstBook" w:hAnsi="KacstBook"/>
          <w:noProof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8D112FD" wp14:editId="274BE487">
                <wp:simplePos x="0" y="0"/>
                <wp:positionH relativeFrom="page">
                  <wp:align>left</wp:align>
                </wp:positionH>
                <wp:positionV relativeFrom="paragraph">
                  <wp:posOffset>-914400</wp:posOffset>
                </wp:positionV>
                <wp:extent cx="7559350" cy="10685455"/>
                <wp:effectExtent l="0" t="0" r="3810" b="19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350" cy="10685455"/>
                        </a:xfrm>
                        <a:prstGeom prst="rect">
                          <a:avLst/>
                        </a:prstGeom>
                        <a:gradFill>
                          <a:gsLst>
                            <a:gs pos="94000">
                              <a:schemeClr val="bg1"/>
                            </a:gs>
                            <a:gs pos="0">
                              <a:schemeClr val="bg2">
                                <a:lumMod val="90000"/>
                              </a:schemeClr>
                            </a:gs>
                          </a:gsLst>
                          <a:lin ang="15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3612C4" id="Rectangle 1" o:spid="_x0000_s1026" style="position:absolute;margin-left:0;margin-top:-1in;width:595.2pt;height:841.35pt;z-index:-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" fillcolor="#cfcdcd [2894]" stroked="f" strokeweight="1pt">
                <v:fill color2="white [3212]" angle="65" colors="0 #d0cece;61604f white" focus="100%" type="gradient">
                  <o:fill v:ext="view" type="gradientUnscaled"/>
                </v:fill>
                <w10:wrap anchorx="page"/>
              </v:rect>
            </w:pict>
          </mc:Fallback>
        </mc:AlternateContent>
      </w:r>
    </w:p>
    <w:p w14:paraId="6CF5AED1" w14:textId="27F0159B" w:rsidR="008402F6" w:rsidRDefault="008402F6" w:rsidP="008402F6">
      <w:pPr>
        <w:pStyle w:val="Standard"/>
        <w:jc w:val="right"/>
        <w:rPr>
          <w:rFonts w:ascii="Ubuntu" w:hAnsi="Ubuntu"/>
          <w:sz w:val="52"/>
          <w:szCs w:val="52"/>
        </w:rPr>
      </w:pPr>
      <w:r w:rsidRPr="008402F6">
        <w:rPr>
          <w:rFonts w:ascii="Ubuntu" w:hAnsi="Ubuntu"/>
          <w:sz w:val="52"/>
          <w:szCs w:val="52"/>
        </w:rPr>
        <w:t xml:space="preserve">Operating Systems </w:t>
      </w:r>
      <w:r w:rsidRPr="00F72D6A">
        <w:rPr>
          <w:rFonts w:ascii="Ubuntu" w:hAnsi="Ubuntu"/>
          <w:sz w:val="40"/>
          <w:szCs w:val="40"/>
        </w:rPr>
        <w:t>EE43</w:t>
      </w:r>
      <w:r>
        <w:rPr>
          <w:rFonts w:ascii="Ubuntu" w:hAnsi="Ubuntu"/>
          <w:sz w:val="40"/>
          <w:szCs w:val="40"/>
        </w:rPr>
        <w:t>1</w:t>
      </w:r>
      <w:r w:rsidRPr="00F72D6A">
        <w:rPr>
          <w:rFonts w:ascii="Ubuntu" w:hAnsi="Ubuntu"/>
          <w:sz w:val="40"/>
          <w:szCs w:val="40"/>
        </w:rPr>
        <w:t>L</w:t>
      </w:r>
    </w:p>
    <w:p w14:paraId="28406FC7" w14:textId="40A0F769" w:rsidR="008402F6" w:rsidRDefault="008402F6" w:rsidP="008402F6">
      <w:pPr>
        <w:pStyle w:val="Standard"/>
        <w:jc w:val="right"/>
        <w:rPr>
          <w:rFonts w:ascii="Ubuntu" w:hAnsi="Ubuntu"/>
          <w:sz w:val="52"/>
          <w:szCs w:val="52"/>
        </w:rPr>
      </w:pPr>
      <w:r>
        <w:rPr>
          <w:rFonts w:ascii="Ubuntu" w:hAnsi="Ubuntu"/>
          <w:sz w:val="52"/>
          <w:szCs w:val="52"/>
        </w:rPr>
        <w:t>Lab 4 - Report</w:t>
      </w:r>
    </w:p>
    <w:p w14:paraId="4B0CF5D7" w14:textId="77777777" w:rsidR="008402F6" w:rsidRDefault="008402F6" w:rsidP="008402F6">
      <w:pPr>
        <w:pStyle w:val="Standard"/>
        <w:jc w:val="right"/>
        <w:rPr>
          <w:rFonts w:ascii="Ubuntu" w:hAnsi="Ubuntu"/>
          <w:sz w:val="52"/>
          <w:szCs w:val="52"/>
        </w:rPr>
      </w:pPr>
    </w:p>
    <w:p w14:paraId="4B401D0F" w14:textId="77777777" w:rsidR="008402F6" w:rsidRDefault="008402F6" w:rsidP="008402F6">
      <w:pPr>
        <w:pStyle w:val="Standard"/>
        <w:jc w:val="right"/>
        <w:rPr>
          <w:rFonts w:ascii="Ubuntu" w:hAnsi="Ubuntu"/>
          <w:sz w:val="52"/>
          <w:szCs w:val="52"/>
        </w:rPr>
      </w:pPr>
      <w:r>
        <w:rPr>
          <w:rFonts w:ascii="Ubuntu" w:hAnsi="Ubuntu"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359F62BB" wp14:editId="3E9B7128">
            <wp:simplePos x="0" y="0"/>
            <wp:positionH relativeFrom="margin">
              <wp:align>right</wp:align>
            </wp:positionH>
            <wp:positionV relativeFrom="paragraph">
              <wp:posOffset>128905</wp:posOffset>
            </wp:positionV>
            <wp:extent cx="2482215" cy="2492375"/>
            <wp:effectExtent l="0" t="0" r="0" b="3175"/>
            <wp:wrapSquare wrapText="bothSides"/>
            <wp:docPr id="28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 amt="5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2215" cy="2492375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A7AE20" w14:textId="77777777" w:rsidR="008402F6" w:rsidRDefault="008402F6" w:rsidP="008402F6">
      <w:pPr>
        <w:pStyle w:val="Standard"/>
        <w:jc w:val="right"/>
        <w:rPr>
          <w:rFonts w:ascii="Ubuntu" w:hAnsi="Ubuntu"/>
          <w:sz w:val="52"/>
          <w:szCs w:val="52"/>
        </w:rPr>
      </w:pPr>
    </w:p>
    <w:p w14:paraId="3CCFEE1F" w14:textId="77777777" w:rsidR="008402F6" w:rsidRDefault="008402F6" w:rsidP="008402F6">
      <w:pPr>
        <w:pStyle w:val="Standard"/>
        <w:jc w:val="right"/>
        <w:rPr>
          <w:rFonts w:ascii="Ubuntu" w:hAnsi="Ubuntu"/>
          <w:sz w:val="52"/>
          <w:szCs w:val="52"/>
        </w:rPr>
      </w:pPr>
    </w:p>
    <w:p w14:paraId="0FEEF5B4" w14:textId="77777777" w:rsidR="008402F6" w:rsidRDefault="008402F6" w:rsidP="008402F6">
      <w:pPr>
        <w:pStyle w:val="Standard"/>
        <w:jc w:val="right"/>
        <w:rPr>
          <w:rFonts w:ascii="Ubuntu" w:hAnsi="Ubuntu"/>
          <w:sz w:val="52"/>
          <w:szCs w:val="52"/>
        </w:rPr>
      </w:pPr>
    </w:p>
    <w:p w14:paraId="5D54B715" w14:textId="77777777" w:rsidR="008402F6" w:rsidRDefault="008402F6" w:rsidP="008402F6">
      <w:pPr>
        <w:pStyle w:val="Standard"/>
        <w:jc w:val="right"/>
        <w:rPr>
          <w:rFonts w:ascii="Ubuntu" w:hAnsi="Ubuntu"/>
          <w:sz w:val="52"/>
          <w:szCs w:val="52"/>
        </w:rPr>
      </w:pPr>
    </w:p>
    <w:p w14:paraId="16007F6B" w14:textId="77777777" w:rsidR="008402F6" w:rsidRDefault="008402F6" w:rsidP="008402F6">
      <w:pPr>
        <w:pStyle w:val="Standard"/>
        <w:jc w:val="right"/>
        <w:rPr>
          <w:rFonts w:ascii="Ubuntu" w:hAnsi="Ubuntu"/>
          <w:sz w:val="52"/>
          <w:szCs w:val="52"/>
        </w:rPr>
      </w:pPr>
    </w:p>
    <w:p w14:paraId="2C24D6BB" w14:textId="77777777" w:rsidR="008402F6" w:rsidRDefault="008402F6" w:rsidP="008402F6">
      <w:pPr>
        <w:pStyle w:val="Standard"/>
        <w:spacing w:line="480" w:lineRule="auto"/>
        <w:rPr>
          <w:rFonts w:ascii="Ubuntu" w:hAnsi="Ubuntu"/>
          <w:sz w:val="52"/>
          <w:szCs w:val="52"/>
        </w:rPr>
      </w:pPr>
    </w:p>
    <w:p w14:paraId="1C4E99E1" w14:textId="15956B57" w:rsidR="008402F6" w:rsidRPr="008402F6" w:rsidRDefault="008402F6" w:rsidP="008402F6">
      <w:pPr>
        <w:pStyle w:val="Standard"/>
        <w:jc w:val="right"/>
        <w:rPr>
          <w:rFonts w:ascii="Arial Nova" w:hAnsi="Arial Nova"/>
          <w:i/>
          <w:iCs/>
          <w:color w:val="0D0D0D" w:themeColor="text1" w:themeTint="F2"/>
          <w:sz w:val="42"/>
          <w:szCs w:val="42"/>
        </w:rPr>
      </w:pPr>
      <w:bookmarkStart w:id="1" w:name="_Hlk42600338"/>
      <w:r w:rsidRPr="008402F6">
        <w:rPr>
          <w:rFonts w:ascii="Arial Nova" w:hAnsi="Arial Nova"/>
          <w:i/>
          <w:iCs/>
          <w:color w:val="0D0D0D" w:themeColor="text1" w:themeTint="F2"/>
          <w:sz w:val="42"/>
          <w:szCs w:val="42"/>
        </w:rPr>
        <w:t>Implementing Lottery &amp; MLFQ Scheduling in xv6</w:t>
      </w:r>
      <w:bookmarkEnd w:id="1"/>
      <w:r w:rsidRPr="008402F6">
        <w:rPr>
          <w:rFonts w:ascii="Arial Nova" w:hAnsi="Arial Nova"/>
          <w:i/>
          <w:iCs/>
          <w:color w:val="0D0D0D" w:themeColor="text1" w:themeTint="F2"/>
          <w:sz w:val="42"/>
          <w:szCs w:val="42"/>
        </w:rPr>
        <w:t xml:space="preserve"> </w:t>
      </w:r>
    </w:p>
    <w:p w14:paraId="0E720D54" w14:textId="77777777" w:rsidR="008402F6" w:rsidRDefault="008402F6" w:rsidP="008402F6">
      <w:pPr>
        <w:pStyle w:val="Standard"/>
        <w:spacing w:line="600" w:lineRule="auto"/>
        <w:rPr>
          <w:rFonts w:ascii="Ubuntu" w:hAnsi="Ubuntu"/>
          <w:i/>
          <w:iCs/>
          <w:sz w:val="40"/>
          <w:szCs w:val="40"/>
        </w:rPr>
      </w:pPr>
    </w:p>
    <w:p w14:paraId="48761905" w14:textId="77777777" w:rsidR="008402F6" w:rsidRDefault="008402F6" w:rsidP="008402F6">
      <w:pPr>
        <w:pStyle w:val="Standard"/>
        <w:spacing w:line="276" w:lineRule="auto"/>
        <w:ind w:left="720" w:firstLine="720"/>
        <w:jc w:val="right"/>
        <w:rPr>
          <w:rFonts w:ascii="Ubuntu" w:hAnsi="Ubuntu"/>
          <w:sz w:val="44"/>
          <w:szCs w:val="44"/>
        </w:rPr>
      </w:pPr>
      <w:r w:rsidRPr="00E853C8">
        <w:rPr>
          <w:rFonts w:ascii="Ubuntu" w:hAnsi="Ubuntu"/>
          <w:i/>
          <w:iCs/>
          <w:sz w:val="34"/>
          <w:szCs w:val="34"/>
        </w:rPr>
        <w:t>Submitted by:</w:t>
      </w:r>
      <w:r>
        <w:rPr>
          <w:rFonts w:ascii="Ubuntu" w:hAnsi="Ubuntu"/>
          <w:sz w:val="40"/>
          <w:szCs w:val="40"/>
        </w:rPr>
        <w:t xml:space="preserve">           </w:t>
      </w:r>
    </w:p>
    <w:p w14:paraId="75AAB5EC" w14:textId="77777777" w:rsidR="008402F6" w:rsidRDefault="008402F6" w:rsidP="008402F6">
      <w:pPr>
        <w:pStyle w:val="Standard"/>
        <w:ind w:left="720" w:firstLine="720"/>
        <w:jc w:val="right"/>
        <w:rPr>
          <w:rFonts w:ascii="Ubuntu" w:hAnsi="Ubuntu"/>
          <w:sz w:val="52"/>
          <w:szCs w:val="52"/>
        </w:rPr>
      </w:pPr>
      <w:r w:rsidRPr="00E853C8">
        <w:rPr>
          <w:rFonts w:ascii="Ubuntu" w:hAnsi="Ubuntu"/>
          <w:color w:val="1C3687"/>
          <w:sz w:val="48"/>
          <w:szCs w:val="48"/>
        </w:rPr>
        <w:t>2016-EE-189</w:t>
      </w:r>
      <w:r>
        <w:rPr>
          <w:rFonts w:ascii="Ubuntu" w:hAnsi="Ubuntu"/>
          <w:color w:val="1C3687"/>
          <w:sz w:val="48"/>
          <w:szCs w:val="48"/>
        </w:rPr>
        <w:tab/>
      </w:r>
      <w:r>
        <w:rPr>
          <w:rFonts w:ascii="Ubuntu" w:hAnsi="Ubuntu"/>
          <w:sz w:val="44"/>
          <w:szCs w:val="44"/>
        </w:rPr>
        <w:t>Muhammad Kamil</w:t>
      </w:r>
    </w:p>
    <w:p w14:paraId="31120829" w14:textId="77777777" w:rsidR="008402F6" w:rsidRDefault="008402F6" w:rsidP="008402F6">
      <w:pPr>
        <w:pStyle w:val="Standard"/>
        <w:jc w:val="right"/>
        <w:rPr>
          <w:rFonts w:ascii="Ubuntu" w:hAnsi="Ubuntu"/>
          <w:i/>
          <w:iCs/>
          <w:sz w:val="34"/>
          <w:szCs w:val="34"/>
        </w:rPr>
      </w:pPr>
    </w:p>
    <w:p w14:paraId="1BCFD640" w14:textId="77777777" w:rsidR="008402F6" w:rsidRDefault="008402F6" w:rsidP="008402F6">
      <w:pPr>
        <w:pStyle w:val="Standard"/>
        <w:jc w:val="right"/>
        <w:rPr>
          <w:rFonts w:ascii="Ubuntu" w:hAnsi="Ubuntu"/>
          <w:i/>
          <w:iCs/>
          <w:sz w:val="34"/>
          <w:szCs w:val="34"/>
        </w:rPr>
      </w:pPr>
    </w:p>
    <w:p w14:paraId="0F5B286C" w14:textId="77777777" w:rsidR="008402F6" w:rsidRPr="0073538B" w:rsidRDefault="008402F6" w:rsidP="008402F6">
      <w:pPr>
        <w:pStyle w:val="Standard"/>
        <w:spacing w:line="276" w:lineRule="auto"/>
        <w:ind w:left="720" w:firstLine="720"/>
        <w:jc w:val="right"/>
        <w:rPr>
          <w:rFonts w:ascii="Ubuntu" w:hAnsi="Ubuntu"/>
          <w:sz w:val="44"/>
          <w:szCs w:val="44"/>
        </w:rPr>
      </w:pPr>
      <w:r w:rsidRPr="00E853C8">
        <w:rPr>
          <w:rFonts w:ascii="Ubuntu" w:hAnsi="Ubuntu"/>
          <w:i/>
          <w:iCs/>
          <w:sz w:val="34"/>
          <w:szCs w:val="34"/>
        </w:rPr>
        <w:t xml:space="preserve">Submitted </w:t>
      </w:r>
      <w:r>
        <w:rPr>
          <w:rFonts w:ascii="Ubuntu" w:hAnsi="Ubuntu"/>
          <w:i/>
          <w:iCs/>
          <w:sz w:val="34"/>
          <w:szCs w:val="34"/>
        </w:rPr>
        <w:t>to</w:t>
      </w:r>
      <w:r w:rsidRPr="00E853C8">
        <w:rPr>
          <w:rFonts w:ascii="Ubuntu" w:hAnsi="Ubuntu"/>
          <w:i/>
          <w:iCs/>
          <w:sz w:val="34"/>
          <w:szCs w:val="34"/>
        </w:rPr>
        <w:t>:</w:t>
      </w:r>
      <w:r>
        <w:rPr>
          <w:rFonts w:ascii="Ubuntu" w:hAnsi="Ubuntu"/>
          <w:sz w:val="40"/>
          <w:szCs w:val="40"/>
        </w:rPr>
        <w:t xml:space="preserve">           </w:t>
      </w:r>
      <w:r>
        <w:rPr>
          <w:rFonts w:ascii="Ubuntu" w:hAnsi="Ubuntu"/>
          <w:i/>
          <w:iCs/>
          <w:sz w:val="34"/>
          <w:szCs w:val="34"/>
        </w:rPr>
        <w:t xml:space="preserve">                        </w:t>
      </w:r>
    </w:p>
    <w:p w14:paraId="372A828A" w14:textId="77777777" w:rsidR="008402F6" w:rsidRDefault="008402F6" w:rsidP="008402F6">
      <w:pPr>
        <w:pStyle w:val="Standard"/>
        <w:jc w:val="right"/>
        <w:rPr>
          <w:rFonts w:ascii="Ubuntu" w:hAnsi="Ubuntu"/>
          <w:sz w:val="52"/>
          <w:szCs w:val="52"/>
        </w:rPr>
      </w:pPr>
      <w:r>
        <w:rPr>
          <w:rFonts w:ascii="Ubuntu" w:hAnsi="Ubuntu"/>
          <w:i/>
          <w:iCs/>
          <w:sz w:val="34"/>
          <w:szCs w:val="34"/>
        </w:rPr>
        <w:t xml:space="preserve"> </w:t>
      </w:r>
      <w:r>
        <w:rPr>
          <w:rFonts w:ascii="Ubuntu" w:hAnsi="Ubuntu"/>
          <w:i/>
          <w:iCs/>
          <w:sz w:val="40"/>
          <w:szCs w:val="40"/>
        </w:rPr>
        <w:t xml:space="preserve">                </w:t>
      </w:r>
      <w:r>
        <w:rPr>
          <w:rFonts w:ascii="Ubuntu" w:hAnsi="Ubuntu"/>
          <w:sz w:val="44"/>
          <w:szCs w:val="44"/>
        </w:rPr>
        <w:t>Mr. M. Usama Zubair</w:t>
      </w:r>
    </w:p>
    <w:p w14:paraId="74DEB0A9" w14:textId="77777777" w:rsidR="008402F6" w:rsidRDefault="008402F6" w:rsidP="008402F6">
      <w:pPr>
        <w:pStyle w:val="Title"/>
      </w:pPr>
    </w:p>
    <w:p w14:paraId="1E2C3D01" w14:textId="77777777" w:rsidR="008402F6" w:rsidRDefault="008402F6" w:rsidP="008402F6"/>
    <w:p w14:paraId="19D4302A" w14:textId="7A273BD3" w:rsidR="008402F6" w:rsidRDefault="008402F6" w:rsidP="008402F6">
      <w:pPr>
        <w:pStyle w:val="Title"/>
        <w:rPr>
          <w:rFonts w:asciiTheme="minorHAnsi" w:hAnsiTheme="minorHAnsi" w:cstheme="minorHAnsi"/>
          <w:sz w:val="28"/>
          <w:szCs w:val="28"/>
        </w:rPr>
      </w:pPr>
      <w:r>
        <w:lastRenderedPageBreak/>
        <w:t>Section I</w:t>
      </w:r>
    </w:p>
    <w:p w14:paraId="061142D4" w14:textId="728A9875" w:rsidR="008402F6" w:rsidRPr="00BD617A" w:rsidRDefault="008402F6" w:rsidP="00BD617A">
      <w:pPr>
        <w:pStyle w:val="Title"/>
        <w:rPr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>Changes made to different files in xv6</w:t>
      </w:r>
    </w:p>
    <w:p w14:paraId="5F3D7915" w14:textId="77777777" w:rsidR="008402F6" w:rsidRPr="00DA4DCA" w:rsidRDefault="008402F6" w:rsidP="008402F6">
      <w:pPr>
        <w:spacing w:line="360" w:lineRule="auto"/>
        <w:rPr>
          <w:sz w:val="28"/>
          <w:szCs w:val="28"/>
        </w:rPr>
      </w:pPr>
    </w:p>
    <w:p w14:paraId="545B1210" w14:textId="2EBC21DE" w:rsidR="008402F6" w:rsidRDefault="006921EB" w:rsidP="008402F6">
      <w:pPr>
        <w:spacing w:line="36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proc.h</w:t>
      </w:r>
      <w:proofErr w:type="spellEnd"/>
    </w:p>
    <w:p w14:paraId="2AD801E1" w14:textId="1931E22B" w:rsidR="003D20A2" w:rsidRDefault="006921EB" w:rsidP="003D20A2">
      <w:pPr>
        <w:jc w:val="both"/>
      </w:pPr>
      <w:r>
        <w:t xml:space="preserve">Added the following </w:t>
      </w:r>
      <w:r w:rsidR="00351A37">
        <w:t xml:space="preserve">variables </w:t>
      </w:r>
      <w:r w:rsidR="001550E4">
        <w:t>to ‘proc’ struct:</w:t>
      </w:r>
    </w:p>
    <w:p w14:paraId="70A012DD" w14:textId="77777777" w:rsidR="006347C9" w:rsidRPr="006347C9" w:rsidRDefault="006347C9" w:rsidP="006347C9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47C9">
        <w:rPr>
          <w:rFonts w:ascii="Consolas" w:eastAsia="Times New Roman" w:hAnsi="Consolas" w:cs="Times New Roman"/>
          <w:color w:val="7A3E9D"/>
          <w:sz w:val="21"/>
          <w:szCs w:val="21"/>
        </w:rPr>
        <w:t>struct</w:t>
      </w:r>
      <w:r w:rsidRPr="006347C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347C9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proc</w:t>
      </w:r>
      <w:r w:rsidRPr="006347C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347C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B533262" w14:textId="7C48C08A" w:rsidR="006347C9" w:rsidRPr="006347C9" w:rsidRDefault="006347C9" w:rsidP="006347C9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</w:pPr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 xml:space="preserve">  . . . . . . .</w:t>
      </w:r>
    </w:p>
    <w:p w14:paraId="278861B1" w14:textId="77777777" w:rsidR="006347C9" w:rsidRPr="006347C9" w:rsidRDefault="006347C9" w:rsidP="006347C9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47C9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6347C9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6347C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347C9">
        <w:rPr>
          <w:rFonts w:ascii="Consolas" w:eastAsia="Times New Roman" w:hAnsi="Consolas" w:cs="Times New Roman"/>
          <w:color w:val="7A3E9D"/>
          <w:sz w:val="21"/>
          <w:szCs w:val="21"/>
        </w:rPr>
        <w:t>ticket</w:t>
      </w:r>
      <w:r w:rsidRPr="006347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6347C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     // number of tickets assigned to this proc</w:t>
      </w:r>
    </w:p>
    <w:p w14:paraId="36187E92" w14:textId="77777777" w:rsidR="006347C9" w:rsidRPr="006347C9" w:rsidRDefault="006347C9" w:rsidP="006347C9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47C9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6347C9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6347C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347C9">
        <w:rPr>
          <w:rFonts w:ascii="Consolas" w:eastAsia="Times New Roman" w:hAnsi="Consolas" w:cs="Times New Roman"/>
          <w:color w:val="7A3E9D"/>
          <w:sz w:val="21"/>
          <w:szCs w:val="21"/>
        </w:rPr>
        <w:t>hticks</w:t>
      </w:r>
      <w:r w:rsidRPr="006347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6347C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     // no. of ticks consumed by this proc in high-priority queue</w:t>
      </w:r>
    </w:p>
    <w:p w14:paraId="64BC7483" w14:textId="77777777" w:rsidR="006347C9" w:rsidRPr="006347C9" w:rsidRDefault="006347C9" w:rsidP="006347C9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47C9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6347C9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6347C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347C9">
        <w:rPr>
          <w:rFonts w:ascii="Consolas" w:eastAsia="Times New Roman" w:hAnsi="Consolas" w:cs="Times New Roman"/>
          <w:color w:val="7A3E9D"/>
          <w:sz w:val="21"/>
          <w:szCs w:val="21"/>
        </w:rPr>
        <w:t>lticks</w:t>
      </w:r>
      <w:r w:rsidRPr="006347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6347C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     // no. of ticks consumed by this proc in low-priority queue</w:t>
      </w:r>
    </w:p>
    <w:p w14:paraId="2CCEBEC0" w14:textId="77777777" w:rsidR="006347C9" w:rsidRPr="006347C9" w:rsidRDefault="006347C9" w:rsidP="006347C9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47C9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6347C9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6347C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347C9">
        <w:rPr>
          <w:rFonts w:ascii="Consolas" w:eastAsia="Times New Roman" w:hAnsi="Consolas" w:cs="Times New Roman"/>
          <w:color w:val="7A3E9D"/>
          <w:sz w:val="21"/>
          <w:szCs w:val="21"/>
        </w:rPr>
        <w:t>queue</w:t>
      </w:r>
      <w:r w:rsidRPr="006347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6347C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      // identifies proc priority [0 =&gt; Low, 1 =&gt; High] </w:t>
      </w:r>
    </w:p>
    <w:p w14:paraId="12789A94" w14:textId="77777777" w:rsidR="006347C9" w:rsidRPr="006347C9" w:rsidRDefault="006347C9" w:rsidP="006347C9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47C9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6347C9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6347C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6347C9">
        <w:rPr>
          <w:rFonts w:ascii="Consolas" w:eastAsia="Times New Roman" w:hAnsi="Consolas" w:cs="Times New Roman"/>
          <w:color w:val="7A3E9D"/>
          <w:sz w:val="21"/>
          <w:szCs w:val="21"/>
        </w:rPr>
        <w:t>inuse</w:t>
      </w:r>
      <w:r w:rsidRPr="006347C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6347C9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      // tells whether this process table entry is in use</w:t>
      </w:r>
    </w:p>
    <w:p w14:paraId="6A60F545" w14:textId="17741344" w:rsidR="003D20A2" w:rsidRPr="00C330CD" w:rsidRDefault="006347C9" w:rsidP="00C330CD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6347C9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321BE36A" w14:textId="76A502FA" w:rsidR="00C330CD" w:rsidRDefault="00C330CD" w:rsidP="00C330CD">
      <w:pPr>
        <w:spacing w:before="240"/>
        <w:jc w:val="both"/>
      </w:pPr>
      <w:r>
        <w:t>Added the following definition</w:t>
      </w:r>
      <w:r w:rsidR="00252B94">
        <w:t>s</w:t>
      </w:r>
      <w:r>
        <w:t xml:space="preserve"> in this header file:</w:t>
      </w:r>
    </w:p>
    <w:p w14:paraId="1DD758FA" w14:textId="30ED8F18" w:rsidR="00EF3B75" w:rsidRPr="00C330CD" w:rsidRDefault="00C330CD" w:rsidP="00EF3B75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330CD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r w:rsidRPr="00C330CD">
        <w:rPr>
          <w:rFonts w:ascii="Consolas" w:eastAsia="Times New Roman" w:hAnsi="Consolas" w:cs="Times New Roman"/>
          <w:color w:val="4B69C6"/>
          <w:sz w:val="21"/>
          <w:szCs w:val="21"/>
        </w:rPr>
        <w:t>define</w:t>
      </w:r>
      <w:r w:rsidRPr="00C330CD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C330CD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BOOST_PERIOD_TICKS</w:t>
      </w:r>
      <w:r w:rsidRPr="00C330CD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C330CD">
        <w:rPr>
          <w:rFonts w:ascii="Consolas" w:eastAsia="Times New Roman" w:hAnsi="Consolas" w:cs="Times New Roman"/>
          <w:color w:val="9C5D27"/>
          <w:sz w:val="21"/>
          <w:szCs w:val="21"/>
        </w:rPr>
        <w:t>20</w:t>
      </w:r>
      <w:r w:rsidR="00EF3B75">
        <w:rPr>
          <w:rFonts w:ascii="Consolas" w:eastAsia="Times New Roman" w:hAnsi="Consolas" w:cs="Times New Roman"/>
          <w:color w:val="9C5D27"/>
          <w:sz w:val="21"/>
          <w:szCs w:val="21"/>
        </w:rPr>
        <w:t xml:space="preserve">    </w:t>
      </w:r>
      <w:r w:rsidR="00EF3B75" w:rsidRPr="00C330CD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</w:t>
      </w:r>
      <w:r w:rsidR="00EF3B7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no. </w:t>
      </w:r>
      <w:r w:rsidR="00EF3B75" w:rsidRPr="00C330CD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of ticks between bulk priority-boosts</w:t>
      </w:r>
    </w:p>
    <w:p w14:paraId="707792E4" w14:textId="123FB27C" w:rsidR="00C330CD" w:rsidRPr="00C330CD" w:rsidRDefault="00C330CD" w:rsidP="00EF3B75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330CD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r w:rsidRPr="00C330CD">
        <w:rPr>
          <w:rFonts w:ascii="Consolas" w:eastAsia="Times New Roman" w:hAnsi="Consolas" w:cs="Times New Roman"/>
          <w:color w:val="4B69C6"/>
          <w:sz w:val="21"/>
          <w:szCs w:val="21"/>
        </w:rPr>
        <w:t>define</w:t>
      </w:r>
      <w:r w:rsidRPr="00C330CD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C330CD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__MLFQ_BOOST__</w:t>
      </w:r>
      <w:r w:rsidR="00EF3B7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ab/>
      </w:r>
      <w:r w:rsidR="00EF3B7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ab/>
        <w:t xml:space="preserve">   </w:t>
      </w:r>
      <w:r w:rsidR="00EF3B75" w:rsidRPr="00C330CD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to enable MLFQ PERIODIC BOOST</w:t>
      </w:r>
    </w:p>
    <w:p w14:paraId="7D3011CE" w14:textId="7FC1B97C" w:rsidR="00C330CD" w:rsidRPr="00C330CD" w:rsidRDefault="00C330CD" w:rsidP="00EF3B75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330CD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r w:rsidRPr="00C330CD">
        <w:rPr>
          <w:rFonts w:ascii="Consolas" w:eastAsia="Times New Roman" w:hAnsi="Consolas" w:cs="Times New Roman"/>
          <w:color w:val="4B69C6"/>
          <w:sz w:val="21"/>
          <w:szCs w:val="21"/>
        </w:rPr>
        <w:t>define</w:t>
      </w:r>
      <w:r w:rsidRPr="00C330CD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C330CD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PR_HIGH</w:t>
      </w:r>
      <w:r w:rsidRPr="00C330CD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C330CD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="00EF3B75">
        <w:rPr>
          <w:rFonts w:ascii="Consolas" w:eastAsia="Times New Roman" w:hAnsi="Consolas" w:cs="Times New Roman"/>
          <w:color w:val="9C5D27"/>
          <w:sz w:val="21"/>
          <w:szCs w:val="21"/>
        </w:rPr>
        <w:tab/>
      </w:r>
      <w:r w:rsidR="00EF3B75">
        <w:rPr>
          <w:rFonts w:ascii="Consolas" w:eastAsia="Times New Roman" w:hAnsi="Consolas" w:cs="Times New Roman"/>
          <w:color w:val="9C5D27"/>
          <w:sz w:val="21"/>
          <w:szCs w:val="21"/>
        </w:rPr>
        <w:tab/>
      </w:r>
      <w:r w:rsidR="00EF3B75">
        <w:rPr>
          <w:rFonts w:ascii="Consolas" w:eastAsia="Times New Roman" w:hAnsi="Consolas" w:cs="Times New Roman"/>
          <w:color w:val="9C5D27"/>
          <w:sz w:val="21"/>
          <w:szCs w:val="21"/>
        </w:rPr>
        <w:tab/>
        <w:t xml:space="preserve">   </w:t>
      </w:r>
      <w:r w:rsidR="00EF3B75" w:rsidRPr="00C330CD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</w:t>
      </w:r>
      <w:r w:rsidR="00EF3B7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high-</w:t>
      </w:r>
      <w:r w:rsidR="00EF3B75" w:rsidRPr="00C330CD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priority queue</w:t>
      </w:r>
      <w:r w:rsidR="00EF3B7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/proc</w:t>
      </w:r>
      <w:r w:rsidR="00EF3B75" w:rsidRPr="00C330CD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 identifier</w:t>
      </w:r>
    </w:p>
    <w:p w14:paraId="3828164E" w14:textId="0082444F" w:rsidR="00C330CD" w:rsidRPr="00C330CD" w:rsidRDefault="00C330CD" w:rsidP="00C330CD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330CD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r w:rsidRPr="00C330CD">
        <w:rPr>
          <w:rFonts w:ascii="Consolas" w:eastAsia="Times New Roman" w:hAnsi="Consolas" w:cs="Times New Roman"/>
          <w:color w:val="4B69C6"/>
          <w:sz w:val="21"/>
          <w:szCs w:val="21"/>
        </w:rPr>
        <w:t>define</w:t>
      </w:r>
      <w:r w:rsidRPr="00C330CD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C330CD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PR_LOW</w:t>
      </w:r>
      <w:r w:rsidRPr="00C330CD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C330CD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="00EF3B75">
        <w:rPr>
          <w:rFonts w:ascii="Consolas" w:eastAsia="Times New Roman" w:hAnsi="Consolas" w:cs="Times New Roman"/>
          <w:color w:val="9C5D27"/>
          <w:sz w:val="21"/>
          <w:szCs w:val="21"/>
        </w:rPr>
        <w:tab/>
      </w:r>
      <w:r w:rsidR="00EF3B75">
        <w:rPr>
          <w:rFonts w:ascii="Consolas" w:eastAsia="Times New Roman" w:hAnsi="Consolas" w:cs="Times New Roman"/>
          <w:color w:val="9C5D27"/>
          <w:sz w:val="21"/>
          <w:szCs w:val="21"/>
        </w:rPr>
        <w:tab/>
      </w:r>
      <w:r w:rsidR="00EF3B75">
        <w:rPr>
          <w:rFonts w:ascii="Consolas" w:eastAsia="Times New Roman" w:hAnsi="Consolas" w:cs="Times New Roman"/>
          <w:color w:val="9C5D27"/>
          <w:sz w:val="21"/>
          <w:szCs w:val="21"/>
        </w:rPr>
        <w:tab/>
        <w:t xml:space="preserve">   </w:t>
      </w:r>
      <w:r w:rsidR="00EF3B75" w:rsidRPr="00C330CD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low</w:t>
      </w:r>
      <w:r w:rsidR="00EF3B7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-</w:t>
      </w:r>
      <w:r w:rsidR="00EF3B75" w:rsidRPr="00C330CD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priority queue</w:t>
      </w:r>
      <w:r w:rsidR="00EF3B7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/proc</w:t>
      </w:r>
      <w:r w:rsidR="00EF3B75" w:rsidRPr="00C330CD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 identifier</w:t>
      </w:r>
    </w:p>
    <w:p w14:paraId="40998209" w14:textId="77777777" w:rsidR="008402F6" w:rsidRDefault="008402F6" w:rsidP="00BD617A">
      <w:pPr>
        <w:spacing w:line="360" w:lineRule="auto"/>
        <w:rPr>
          <w:b/>
          <w:bCs/>
          <w:sz w:val="28"/>
          <w:szCs w:val="28"/>
        </w:rPr>
      </w:pPr>
    </w:p>
    <w:p w14:paraId="386FC4CF" w14:textId="24083A5C" w:rsidR="009B6D5B" w:rsidRDefault="00351C9D" w:rsidP="009B6D5B">
      <w:pPr>
        <w:spacing w:line="36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trap.c</w:t>
      </w:r>
      <w:proofErr w:type="spellEnd"/>
    </w:p>
    <w:p w14:paraId="32DDF871" w14:textId="7856EC4B" w:rsidR="009B6D5B" w:rsidRDefault="00E826B8" w:rsidP="009B6D5B">
      <w:pPr>
        <w:jc w:val="both"/>
      </w:pPr>
      <w:r>
        <w:t xml:space="preserve">Initialized </w:t>
      </w:r>
      <w:r w:rsidR="009B6D5B">
        <w:t xml:space="preserve">the following variables </w:t>
      </w:r>
      <w:r>
        <w:t>in this file</w:t>
      </w:r>
      <w:r w:rsidR="009B6D5B">
        <w:t>:</w:t>
      </w:r>
    </w:p>
    <w:p w14:paraId="0AD9BCDA" w14:textId="77777777" w:rsidR="00E826B8" w:rsidRPr="00E826B8" w:rsidRDefault="00E826B8" w:rsidP="00E826B8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826B8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</w:t>
      </w:r>
      <w:proofErr w:type="spellStart"/>
      <w:r w:rsidRPr="00E826B8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mlfq</w:t>
      </w:r>
      <w:proofErr w:type="spellEnd"/>
      <w:r w:rsidRPr="00E826B8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 boost params (originally in </w:t>
      </w:r>
      <w:proofErr w:type="spellStart"/>
      <w:r w:rsidRPr="00E826B8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defs.h</w:t>
      </w:r>
      <w:proofErr w:type="spellEnd"/>
      <w:r w:rsidRPr="00E826B8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)</w:t>
      </w:r>
    </w:p>
    <w:p w14:paraId="5E2EB622" w14:textId="77777777" w:rsidR="00E826B8" w:rsidRPr="00E826B8" w:rsidRDefault="00E826B8" w:rsidP="00E826B8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E826B8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uint</w:t>
      </w:r>
      <w:proofErr w:type="spellEnd"/>
      <w:r w:rsidRPr="00E826B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E826B8">
        <w:rPr>
          <w:rFonts w:ascii="Consolas" w:eastAsia="Times New Roman" w:hAnsi="Consolas" w:cs="Times New Roman"/>
          <w:color w:val="7A3E9D"/>
          <w:sz w:val="21"/>
          <w:szCs w:val="21"/>
        </w:rPr>
        <w:t>ticks_at_last_boost</w:t>
      </w:r>
      <w:proofErr w:type="spellEnd"/>
      <w:r w:rsidRPr="00E826B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E826B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826B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E826B8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E826B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D872AC3" w14:textId="0CB99094" w:rsidR="009B6D5B" w:rsidRPr="00C330CD" w:rsidRDefault="00E826B8" w:rsidP="00451330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E826B8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uint</w:t>
      </w:r>
      <w:proofErr w:type="spellEnd"/>
      <w:r w:rsidRPr="00E826B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E826B8">
        <w:rPr>
          <w:rFonts w:ascii="Consolas" w:eastAsia="Times New Roman" w:hAnsi="Consolas" w:cs="Times New Roman"/>
          <w:color w:val="7A3E9D"/>
          <w:sz w:val="21"/>
          <w:szCs w:val="21"/>
        </w:rPr>
        <w:t>mlfq_boost_pending</w:t>
      </w:r>
      <w:proofErr w:type="spellEnd"/>
      <w:r w:rsidRPr="00E826B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E826B8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826B8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E826B8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E826B8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5802E50" w14:textId="5DAC30F8" w:rsidR="009B6D5B" w:rsidRDefault="00D026B7" w:rsidP="00252B94">
      <w:pPr>
        <w:spacing w:before="240"/>
        <w:jc w:val="both"/>
      </w:pPr>
      <w:r>
        <w:t xml:space="preserve">Updated the trap handler function (timer-interrupt) to set the </w:t>
      </w:r>
      <w:r w:rsidR="00742579">
        <w:t>‘</w:t>
      </w:r>
      <w:proofErr w:type="spellStart"/>
      <w:r w:rsidR="00742579" w:rsidRPr="00742579">
        <w:rPr>
          <w:i/>
          <w:iCs/>
        </w:rPr>
        <w:t>mlfq_boost_pending</w:t>
      </w:r>
      <w:proofErr w:type="spellEnd"/>
      <w:r w:rsidR="00742579">
        <w:rPr>
          <w:i/>
          <w:iCs/>
        </w:rPr>
        <w:t>’</w:t>
      </w:r>
      <w:r w:rsidR="00742579">
        <w:t xml:space="preserve"> variable</w:t>
      </w:r>
      <w:r w:rsidR="009B6D5B">
        <w:t>:</w:t>
      </w:r>
    </w:p>
    <w:p w14:paraId="4975E436" w14:textId="77777777" w:rsidR="00742579" w:rsidRPr="00742579" w:rsidRDefault="00742579" w:rsidP="00C74D74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0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</w:pPr>
      <w:r w:rsidRPr="00CF731B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742579">
        <w:rPr>
          <w:rFonts w:ascii="Consolas" w:eastAsia="Times New Roman" w:hAnsi="Consolas" w:cs="Times New Roman"/>
          <w:color w:val="4B69C6"/>
          <w:sz w:val="21"/>
          <w:szCs w:val="21"/>
          <w:lang w:val="fr-FR"/>
        </w:rPr>
        <w:t>case</w:t>
      </w:r>
      <w:r w:rsidRPr="00742579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t> </w:t>
      </w:r>
      <w:r w:rsidRPr="0074257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fr-FR"/>
        </w:rPr>
        <w:t>T_IRQ0</w:t>
      </w:r>
      <w:r w:rsidRPr="00742579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t> </w:t>
      </w:r>
      <w:r w:rsidRPr="00742579">
        <w:rPr>
          <w:rFonts w:ascii="Consolas" w:eastAsia="Times New Roman" w:hAnsi="Consolas" w:cs="Times New Roman"/>
          <w:color w:val="777777"/>
          <w:sz w:val="21"/>
          <w:szCs w:val="21"/>
          <w:lang w:val="fr-FR"/>
        </w:rPr>
        <w:t>+</w:t>
      </w:r>
      <w:r w:rsidRPr="00742579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t> </w:t>
      </w:r>
      <w:r w:rsidRPr="00742579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fr-FR"/>
        </w:rPr>
        <w:t>IRQ_TIMER</w:t>
      </w:r>
      <w:r w:rsidRPr="00742579">
        <w:rPr>
          <w:rFonts w:ascii="Consolas" w:eastAsia="Times New Roman" w:hAnsi="Consolas" w:cs="Times New Roman"/>
          <w:color w:val="777777"/>
          <w:sz w:val="21"/>
          <w:szCs w:val="21"/>
          <w:lang w:val="fr-FR"/>
        </w:rPr>
        <w:t>:</w:t>
      </w:r>
    </w:p>
    <w:p w14:paraId="63118A28" w14:textId="77777777" w:rsidR="00742579" w:rsidRPr="006347C9" w:rsidRDefault="00742579" w:rsidP="00C74D74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0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</w:pPr>
      <w:r w:rsidRPr="00CF731B">
        <w:rPr>
          <w:rFonts w:ascii="Consolas" w:eastAsia="Times New Roman" w:hAnsi="Consolas" w:cs="Times New Roman"/>
          <w:color w:val="333333"/>
          <w:sz w:val="21"/>
          <w:szCs w:val="21"/>
          <w:lang w:val="fr-FR"/>
        </w:rPr>
        <w:t>    </w:t>
      </w:r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. . . . . . .</w:t>
      </w:r>
    </w:p>
    <w:p w14:paraId="4FFB1A63" w14:textId="32EE0709" w:rsidR="00742579" w:rsidRPr="00742579" w:rsidRDefault="00742579" w:rsidP="00C74D74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0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42579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742579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74257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42579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742579">
        <w:rPr>
          <w:rFonts w:ascii="Consolas" w:eastAsia="Times New Roman" w:hAnsi="Consolas" w:cs="Times New Roman"/>
          <w:color w:val="7A3E9D"/>
          <w:sz w:val="21"/>
          <w:szCs w:val="21"/>
        </w:rPr>
        <w:t>ticks</w:t>
      </w:r>
      <w:r w:rsidRPr="0074257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42579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74257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742579">
        <w:rPr>
          <w:rFonts w:ascii="Consolas" w:eastAsia="Times New Roman" w:hAnsi="Consolas" w:cs="Times New Roman"/>
          <w:color w:val="7A3E9D"/>
          <w:sz w:val="21"/>
          <w:szCs w:val="21"/>
        </w:rPr>
        <w:t>ticks_at_last_boost</w:t>
      </w:r>
      <w:proofErr w:type="spellEnd"/>
      <w:r w:rsidRPr="0074257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42579">
        <w:rPr>
          <w:rFonts w:ascii="Consolas" w:eastAsia="Times New Roman" w:hAnsi="Consolas" w:cs="Times New Roman"/>
          <w:color w:val="777777"/>
          <w:sz w:val="21"/>
          <w:szCs w:val="21"/>
        </w:rPr>
        <w:t>&gt;=</w:t>
      </w:r>
      <w:r w:rsidRPr="0074257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42579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BOOST_PERIOD_TICKS</w:t>
      </w:r>
      <w:r w:rsidRPr="00742579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F3027CC" w14:textId="77777777" w:rsidR="00742579" w:rsidRPr="00742579" w:rsidRDefault="00742579" w:rsidP="00C74D74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0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42579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742579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573A32A" w14:textId="77777777" w:rsidR="00742579" w:rsidRPr="00742579" w:rsidRDefault="00742579" w:rsidP="00C74D74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0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42579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proofErr w:type="spellStart"/>
      <w:r w:rsidRPr="00742579">
        <w:rPr>
          <w:rFonts w:ascii="Consolas" w:eastAsia="Times New Roman" w:hAnsi="Consolas" w:cs="Times New Roman"/>
          <w:color w:val="7A3E9D"/>
          <w:sz w:val="21"/>
          <w:szCs w:val="21"/>
        </w:rPr>
        <w:t>ticks_at_last_boost</w:t>
      </w:r>
      <w:proofErr w:type="spellEnd"/>
      <w:r w:rsidRPr="0074257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4257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4257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42579">
        <w:rPr>
          <w:rFonts w:ascii="Consolas" w:eastAsia="Times New Roman" w:hAnsi="Consolas" w:cs="Times New Roman"/>
          <w:color w:val="7A3E9D"/>
          <w:sz w:val="21"/>
          <w:szCs w:val="21"/>
        </w:rPr>
        <w:t>ticks</w:t>
      </w:r>
      <w:r w:rsidRPr="0074257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0474504" w14:textId="77777777" w:rsidR="00742579" w:rsidRPr="00742579" w:rsidRDefault="00742579" w:rsidP="00C74D74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0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42579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proofErr w:type="spellStart"/>
      <w:r w:rsidRPr="00742579">
        <w:rPr>
          <w:rFonts w:ascii="Consolas" w:eastAsia="Times New Roman" w:hAnsi="Consolas" w:cs="Times New Roman"/>
          <w:color w:val="7A3E9D"/>
          <w:sz w:val="21"/>
          <w:szCs w:val="21"/>
        </w:rPr>
        <w:t>mlfq_boost_pending</w:t>
      </w:r>
      <w:proofErr w:type="spellEnd"/>
      <w:r w:rsidRPr="0074257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42579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742579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742579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74257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92FA497" w14:textId="77777777" w:rsidR="00742579" w:rsidRPr="00742579" w:rsidRDefault="00742579" w:rsidP="00C74D74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0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42579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742579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C12FB7B" w14:textId="77777777" w:rsidR="00742579" w:rsidRDefault="00742579" w:rsidP="00C74D74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0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</w:pPr>
      <w:r w:rsidRPr="00742579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. . . . . . .</w:t>
      </w:r>
    </w:p>
    <w:p w14:paraId="3DA5271D" w14:textId="5B44DE5A" w:rsidR="00742579" w:rsidRPr="00742579" w:rsidRDefault="00742579" w:rsidP="00C74D74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0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742579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742579">
        <w:rPr>
          <w:rFonts w:ascii="Consolas" w:eastAsia="Times New Roman" w:hAnsi="Consolas" w:cs="Times New Roman"/>
          <w:color w:val="4B69C6"/>
          <w:sz w:val="21"/>
          <w:szCs w:val="21"/>
        </w:rPr>
        <w:t>break</w:t>
      </w:r>
      <w:r w:rsidRPr="00742579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A05F4D2" w14:textId="77777777" w:rsidR="009B6D5B" w:rsidRDefault="009B6D5B" w:rsidP="009B6D5B">
      <w:pPr>
        <w:spacing w:line="480" w:lineRule="auto"/>
        <w:rPr>
          <w:b/>
          <w:bCs/>
          <w:sz w:val="28"/>
          <w:szCs w:val="28"/>
        </w:rPr>
      </w:pPr>
    </w:p>
    <w:p w14:paraId="0AF20653" w14:textId="6FE5A8F9" w:rsidR="00C74D74" w:rsidRDefault="00C74D74" w:rsidP="00C74D7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System Calls</w:t>
      </w:r>
    </w:p>
    <w:p w14:paraId="01E9468B" w14:textId="7F063951" w:rsidR="00C74D74" w:rsidRDefault="00C74D74" w:rsidP="00C74D74">
      <w:pPr>
        <w:jc w:val="both"/>
      </w:pPr>
      <w:r>
        <w:t>Added the</w:t>
      </w:r>
      <w:r w:rsidR="004B4579">
        <w:t xml:space="preserve"> “</w:t>
      </w:r>
      <w:r w:rsidR="004B4579" w:rsidRPr="004B4579">
        <w:rPr>
          <w:i/>
          <w:iCs/>
        </w:rPr>
        <w:t xml:space="preserve">int </w:t>
      </w:r>
      <w:proofErr w:type="spellStart"/>
      <w:r w:rsidR="004B4579" w:rsidRPr="004B4579">
        <w:rPr>
          <w:b/>
          <w:bCs/>
          <w:i/>
          <w:iCs/>
        </w:rPr>
        <w:t>setticket</w:t>
      </w:r>
      <w:proofErr w:type="spellEnd"/>
      <w:r w:rsidR="004B4579" w:rsidRPr="004B4579">
        <w:rPr>
          <w:i/>
          <w:iCs/>
        </w:rPr>
        <w:t>(int num)</w:t>
      </w:r>
      <w:r w:rsidR="004B4579">
        <w:t>”</w:t>
      </w:r>
      <w:r>
        <w:t xml:space="preserve"> </w:t>
      </w:r>
      <w:r w:rsidR="004B4579">
        <w:t xml:space="preserve">system call to xv6. </w:t>
      </w:r>
      <w:r w:rsidR="00E13A4E">
        <w:t>This function assigns ticket to the calling process, equal to the number passed as its argument. It returns 0 upon successful assignment of ticket.</w:t>
      </w:r>
    </w:p>
    <w:p w14:paraId="3057B2FD" w14:textId="77777777" w:rsidR="00E35AA7" w:rsidRPr="00E35AA7" w:rsidRDefault="00E35AA7" w:rsidP="00E35AA7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35AA7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E35AA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E35AA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setticket</w:t>
      </w:r>
      <w:proofErr w:type="spellEnd"/>
      <w:r w:rsidRPr="00E35AA7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E35AA7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E35AA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E35AA7">
        <w:rPr>
          <w:rFonts w:ascii="Consolas" w:eastAsia="Times New Roman" w:hAnsi="Consolas" w:cs="Times New Roman"/>
          <w:color w:val="7A3E9D"/>
          <w:sz w:val="21"/>
          <w:szCs w:val="21"/>
        </w:rPr>
        <w:t>num</w:t>
      </w:r>
      <w:r w:rsidRPr="00E35AA7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2F7A509A" w14:textId="77777777" w:rsidR="00E35AA7" w:rsidRPr="00E35AA7" w:rsidRDefault="00E35AA7" w:rsidP="00E35AA7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35AA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27302BC" w14:textId="77777777" w:rsidR="00E35AA7" w:rsidRPr="00E35AA7" w:rsidRDefault="00E35AA7" w:rsidP="00E35AA7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35AA7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proofErr w:type="spellStart"/>
      <w:r w:rsidRPr="00E35AA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argint</w:t>
      </w:r>
      <w:proofErr w:type="spellEnd"/>
      <w:r w:rsidRPr="00E35AA7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E35AA7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E35AA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E35AA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E35AA7">
        <w:rPr>
          <w:rFonts w:ascii="Consolas" w:eastAsia="Times New Roman" w:hAnsi="Consolas" w:cs="Times New Roman"/>
          <w:color w:val="777777"/>
          <w:sz w:val="21"/>
          <w:szCs w:val="21"/>
        </w:rPr>
        <w:t>&amp;</w:t>
      </w:r>
      <w:r w:rsidRPr="00E35AA7">
        <w:rPr>
          <w:rFonts w:ascii="Consolas" w:eastAsia="Times New Roman" w:hAnsi="Consolas" w:cs="Times New Roman"/>
          <w:color w:val="7A3E9D"/>
          <w:sz w:val="21"/>
          <w:szCs w:val="21"/>
        </w:rPr>
        <w:t>num</w:t>
      </w:r>
      <w:r w:rsidRPr="00E35AA7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113C9129" w14:textId="77777777" w:rsidR="00E35AA7" w:rsidRPr="00E35AA7" w:rsidRDefault="00E35AA7" w:rsidP="00E35AA7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35AA7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E35AA7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E35AA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E35AA7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E35AA7">
        <w:rPr>
          <w:rFonts w:ascii="Consolas" w:eastAsia="Times New Roman" w:hAnsi="Consolas" w:cs="Times New Roman"/>
          <w:color w:val="7A3E9D"/>
          <w:sz w:val="21"/>
          <w:szCs w:val="21"/>
        </w:rPr>
        <w:t>num</w:t>
      </w:r>
      <w:r w:rsidRPr="00E35AA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E35AA7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E35AA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E35AA7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E35AA7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E35AA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E35AA7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35AA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E35AA7">
        <w:rPr>
          <w:rFonts w:ascii="Consolas" w:eastAsia="Times New Roman" w:hAnsi="Consolas" w:cs="Times New Roman"/>
          <w:color w:val="777777"/>
          <w:sz w:val="21"/>
          <w:szCs w:val="21"/>
        </w:rPr>
        <w:t>-</w:t>
      </w:r>
      <w:r w:rsidRPr="00E35AA7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E35AA7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2DB5D73" w14:textId="77777777" w:rsidR="00E35AA7" w:rsidRPr="00E35AA7" w:rsidRDefault="00E35AA7" w:rsidP="00E35AA7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35AA7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E35AA7">
        <w:rPr>
          <w:rFonts w:ascii="Consolas" w:eastAsia="Times New Roman" w:hAnsi="Consolas" w:cs="Times New Roman"/>
          <w:color w:val="7A3E9D"/>
          <w:sz w:val="21"/>
          <w:szCs w:val="21"/>
        </w:rPr>
        <w:t>proc</w:t>
      </w:r>
      <w:r w:rsidRPr="00E35AA7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r w:rsidRPr="00E35AA7">
        <w:rPr>
          <w:rFonts w:ascii="Consolas" w:eastAsia="Times New Roman" w:hAnsi="Consolas" w:cs="Times New Roman"/>
          <w:color w:val="7A3E9D"/>
          <w:sz w:val="21"/>
          <w:szCs w:val="21"/>
        </w:rPr>
        <w:t>ticket</w:t>
      </w:r>
      <w:r w:rsidRPr="00E35AA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E35AA7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35AA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E35AA7">
        <w:rPr>
          <w:rFonts w:ascii="Consolas" w:eastAsia="Times New Roman" w:hAnsi="Consolas" w:cs="Times New Roman"/>
          <w:color w:val="7A3E9D"/>
          <w:sz w:val="21"/>
          <w:szCs w:val="21"/>
        </w:rPr>
        <w:t>num</w:t>
      </w:r>
      <w:r w:rsidRPr="00E35AA7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AF472C5" w14:textId="36463A13" w:rsidR="00E35AA7" w:rsidRPr="00E35AA7" w:rsidRDefault="00E35AA7" w:rsidP="00E35AA7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35AA7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E35AA7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E35AA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E35AA7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E35AA7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EE3BE9D" w14:textId="77777777" w:rsidR="00E35AA7" w:rsidRPr="00E35AA7" w:rsidRDefault="00E35AA7" w:rsidP="00E35AA7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35AA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800E138" w14:textId="46919C5B" w:rsidR="00C74D74" w:rsidRDefault="00E35AA7" w:rsidP="00E35AA7">
      <w:pPr>
        <w:spacing w:before="240"/>
        <w:jc w:val="both"/>
      </w:pPr>
      <w:r>
        <w:t>Added the “</w:t>
      </w:r>
      <w:r w:rsidR="008E5922" w:rsidRPr="008E5922">
        <w:rPr>
          <w:i/>
          <w:iCs/>
        </w:rPr>
        <w:t xml:space="preserve">int </w:t>
      </w:r>
      <w:proofErr w:type="spellStart"/>
      <w:r w:rsidR="008E5922" w:rsidRPr="008E5922">
        <w:rPr>
          <w:b/>
          <w:bCs/>
          <w:i/>
          <w:iCs/>
        </w:rPr>
        <w:t>getpinfo</w:t>
      </w:r>
      <w:proofErr w:type="spellEnd"/>
      <w:r w:rsidR="008E5922" w:rsidRPr="008E5922">
        <w:rPr>
          <w:i/>
          <w:iCs/>
        </w:rPr>
        <w:t xml:space="preserve">(struct </w:t>
      </w:r>
      <w:proofErr w:type="spellStart"/>
      <w:r w:rsidR="008E5922" w:rsidRPr="008E5922">
        <w:rPr>
          <w:i/>
          <w:iCs/>
        </w:rPr>
        <w:t>pstat</w:t>
      </w:r>
      <w:proofErr w:type="spellEnd"/>
      <w:r w:rsidR="008E5922" w:rsidRPr="008E5922">
        <w:rPr>
          <w:i/>
          <w:iCs/>
        </w:rPr>
        <w:t>* stat)</w:t>
      </w:r>
      <w:r>
        <w:t xml:space="preserve">” system call to xv6. </w:t>
      </w:r>
      <w:r w:rsidR="008E5922">
        <w:t>This function takes a</w:t>
      </w:r>
      <w:r w:rsidR="005D4971">
        <w:t xml:space="preserve"> (pointer to)</w:t>
      </w:r>
      <w:r w:rsidR="008E5922">
        <w:t xml:space="preserve"> </w:t>
      </w:r>
      <w:r w:rsidR="007247AB">
        <w:t>‘</w:t>
      </w:r>
      <w:proofErr w:type="spellStart"/>
      <w:r w:rsidR="008E5922">
        <w:t>pstat</w:t>
      </w:r>
      <w:proofErr w:type="spellEnd"/>
      <w:r w:rsidR="007247AB">
        <w:t xml:space="preserve">’ </w:t>
      </w:r>
      <w:r w:rsidR="008E5922">
        <w:t xml:space="preserve">struct from the user, passes it to the kernel space, and fills in useful information into the structure’s arrays, such as all process’ </w:t>
      </w:r>
      <w:proofErr w:type="spellStart"/>
      <w:r w:rsidR="008E5922">
        <w:t>pid</w:t>
      </w:r>
      <w:proofErr w:type="spellEnd"/>
      <w:r w:rsidR="008E5922">
        <w:t xml:space="preserve">, </w:t>
      </w:r>
      <w:proofErr w:type="spellStart"/>
      <w:r w:rsidR="008E5922">
        <w:t>inuse</w:t>
      </w:r>
      <w:proofErr w:type="spellEnd"/>
      <w:r w:rsidR="008E5922">
        <w:t xml:space="preserve">, </w:t>
      </w:r>
      <w:proofErr w:type="spellStart"/>
      <w:r w:rsidR="008E5922">
        <w:t>lticks</w:t>
      </w:r>
      <w:proofErr w:type="spellEnd"/>
      <w:r w:rsidR="008E5922">
        <w:t xml:space="preserve">, and </w:t>
      </w:r>
      <w:proofErr w:type="spellStart"/>
      <w:r w:rsidR="008E5922">
        <w:t>hticks</w:t>
      </w:r>
      <w:proofErr w:type="spellEnd"/>
      <w:r w:rsidR="008E5922">
        <w:t xml:space="preserve">, using the </w:t>
      </w:r>
      <w:r w:rsidR="007247AB">
        <w:t>‘</w:t>
      </w:r>
      <w:proofErr w:type="spellStart"/>
      <w:r w:rsidR="008E5922">
        <w:t>ptable</w:t>
      </w:r>
      <w:proofErr w:type="spellEnd"/>
      <w:r w:rsidR="007247AB">
        <w:t>’</w:t>
      </w:r>
      <w:r w:rsidR="008E5922">
        <w:t xml:space="preserve"> array of procs in </w:t>
      </w:r>
      <w:proofErr w:type="spellStart"/>
      <w:r w:rsidR="008E5922">
        <w:t>proc.c</w:t>
      </w:r>
      <w:proofErr w:type="spellEnd"/>
      <w:r w:rsidR="008E5922">
        <w:t>.</w:t>
      </w:r>
    </w:p>
    <w:p w14:paraId="2073FAA0" w14:textId="77777777" w:rsidR="00DD7D62" w:rsidRPr="00DD7D62" w:rsidRDefault="00DD7D62" w:rsidP="00DD7D62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7D62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DD7D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DD7D6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getpinfo</w:t>
      </w:r>
      <w:proofErr w:type="spellEnd"/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DD7D62">
        <w:rPr>
          <w:rFonts w:ascii="Consolas" w:eastAsia="Times New Roman" w:hAnsi="Consolas" w:cs="Times New Roman"/>
          <w:color w:val="7A3E9D"/>
          <w:sz w:val="21"/>
          <w:szCs w:val="21"/>
        </w:rPr>
        <w:t>struct</w:t>
      </w:r>
      <w:r w:rsidRPr="00DD7D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DD7D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pstat</w:t>
      </w:r>
      <w:proofErr w:type="spellEnd"/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DD7D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D7D62">
        <w:rPr>
          <w:rFonts w:ascii="Consolas" w:eastAsia="Times New Roman" w:hAnsi="Consolas" w:cs="Times New Roman"/>
          <w:color w:val="7A3E9D"/>
          <w:sz w:val="21"/>
          <w:szCs w:val="21"/>
        </w:rPr>
        <w:t>stat</w:t>
      </w:r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C628BBE" w14:textId="77777777" w:rsidR="00DD7D62" w:rsidRPr="00DD7D62" w:rsidRDefault="00DD7D62" w:rsidP="00DD7D62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B97B3AB" w14:textId="77777777" w:rsidR="00DD7D62" w:rsidRPr="00DD7D62" w:rsidRDefault="00DD7D62" w:rsidP="00DD7D62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7D6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proofErr w:type="spellStart"/>
      <w:r w:rsidRPr="00DD7D6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argptr</w:t>
      </w:r>
      <w:proofErr w:type="spellEnd"/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DD7D62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D7D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DD7D62">
        <w:rPr>
          <w:rFonts w:ascii="Consolas" w:eastAsia="Times New Roman" w:hAnsi="Consolas" w:cs="Times New Roman"/>
          <w:color w:val="7A3E9D"/>
          <w:sz w:val="21"/>
          <w:szCs w:val="21"/>
        </w:rPr>
        <w:t>void</w:t>
      </w:r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*)&amp;</w:t>
      </w:r>
      <w:r w:rsidRPr="00DD7D62">
        <w:rPr>
          <w:rFonts w:ascii="Consolas" w:eastAsia="Times New Roman" w:hAnsi="Consolas" w:cs="Times New Roman"/>
          <w:color w:val="7A3E9D"/>
          <w:sz w:val="21"/>
          <w:szCs w:val="21"/>
        </w:rPr>
        <w:t>stat</w:t>
      </w:r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DD7D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sizeof</w:t>
      </w:r>
      <w:proofErr w:type="spellEnd"/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DD7D62">
        <w:rPr>
          <w:rFonts w:ascii="Consolas" w:eastAsia="Times New Roman" w:hAnsi="Consolas" w:cs="Times New Roman"/>
          <w:color w:val="7A3E9D"/>
          <w:sz w:val="21"/>
          <w:szCs w:val="21"/>
        </w:rPr>
        <w:t>struct</w:t>
      </w:r>
      <w:r w:rsidRPr="00DD7D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DD7D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pstat</w:t>
      </w:r>
      <w:proofErr w:type="spellEnd"/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));</w:t>
      </w:r>
    </w:p>
    <w:p w14:paraId="5202CA75" w14:textId="04A5AA51" w:rsidR="00DD7D62" w:rsidRPr="00DD7D62" w:rsidRDefault="00DD7D62" w:rsidP="00DD7D62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7D6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DD7D62">
        <w:rPr>
          <w:rFonts w:ascii="Consolas" w:eastAsia="Times New Roman" w:hAnsi="Consolas" w:cs="Times New Roman"/>
          <w:color w:val="7A3E9D"/>
          <w:sz w:val="21"/>
          <w:szCs w:val="21"/>
        </w:rPr>
        <w:t>struct</w:t>
      </w:r>
      <w:r w:rsidRPr="00DD7D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D7D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proc</w:t>
      </w:r>
      <w:r w:rsidRPr="00DD7D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DD7D62">
        <w:rPr>
          <w:rFonts w:ascii="Consolas" w:eastAsia="Times New Roman" w:hAnsi="Consolas" w:cs="Times New Roman"/>
          <w:color w:val="7A3E9D"/>
          <w:sz w:val="21"/>
          <w:szCs w:val="21"/>
        </w:rPr>
        <w:t>p1</w:t>
      </w:r>
      <w:r w:rsidRPr="00DD7D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D7D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DD7D62">
        <w:rPr>
          <w:rFonts w:ascii="Consolas" w:eastAsia="Times New Roman" w:hAnsi="Consolas" w:cs="Times New Roman"/>
          <w:color w:val="7A3E9D"/>
          <w:sz w:val="21"/>
          <w:szCs w:val="21"/>
        </w:rPr>
        <w:t>ptable</w:t>
      </w:r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D7D62">
        <w:rPr>
          <w:rFonts w:ascii="Consolas" w:eastAsia="Times New Roman" w:hAnsi="Consolas" w:cs="Times New Roman"/>
          <w:color w:val="7A3E9D"/>
          <w:sz w:val="21"/>
          <w:szCs w:val="21"/>
        </w:rPr>
        <w:t>proc</w:t>
      </w:r>
      <w:proofErr w:type="spellEnd"/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FA3856C" w14:textId="77777777" w:rsidR="00DD7D62" w:rsidRPr="00DD7D62" w:rsidRDefault="00DD7D62" w:rsidP="00DD7D62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7D6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DD7D62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DD7D62">
        <w:rPr>
          <w:rFonts w:ascii="Consolas" w:eastAsia="Times New Roman" w:hAnsi="Consolas" w:cs="Times New Roman"/>
          <w:color w:val="7A3E9D"/>
          <w:sz w:val="21"/>
          <w:szCs w:val="21"/>
        </w:rPr>
        <w:t>struct</w:t>
      </w:r>
      <w:r w:rsidRPr="00DD7D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D7D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proc</w:t>
      </w:r>
      <w:r w:rsidRPr="00DD7D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DD7D62">
        <w:rPr>
          <w:rFonts w:ascii="Consolas" w:eastAsia="Times New Roman" w:hAnsi="Consolas" w:cs="Times New Roman"/>
          <w:color w:val="7A3E9D"/>
          <w:sz w:val="21"/>
          <w:szCs w:val="21"/>
        </w:rPr>
        <w:t>p2</w:t>
      </w:r>
      <w:r w:rsidRPr="00DD7D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D7D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D7D62">
        <w:rPr>
          <w:rFonts w:ascii="Consolas" w:eastAsia="Times New Roman" w:hAnsi="Consolas" w:cs="Times New Roman"/>
          <w:color w:val="7A3E9D"/>
          <w:sz w:val="21"/>
          <w:szCs w:val="21"/>
        </w:rPr>
        <w:t>ptable</w:t>
      </w:r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D7D62">
        <w:rPr>
          <w:rFonts w:ascii="Consolas" w:eastAsia="Times New Roman" w:hAnsi="Consolas" w:cs="Times New Roman"/>
          <w:color w:val="7A3E9D"/>
          <w:sz w:val="21"/>
          <w:szCs w:val="21"/>
        </w:rPr>
        <w:t>proc</w:t>
      </w:r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DD7D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D7D62">
        <w:rPr>
          <w:rFonts w:ascii="Consolas" w:eastAsia="Times New Roman" w:hAnsi="Consolas" w:cs="Times New Roman"/>
          <w:color w:val="7A3E9D"/>
          <w:sz w:val="21"/>
          <w:szCs w:val="21"/>
        </w:rPr>
        <w:t>p2</w:t>
      </w:r>
      <w:r w:rsidRPr="00DD7D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DD7D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&amp;</w:t>
      </w:r>
      <w:r w:rsidRPr="00DD7D62">
        <w:rPr>
          <w:rFonts w:ascii="Consolas" w:eastAsia="Times New Roman" w:hAnsi="Consolas" w:cs="Times New Roman"/>
          <w:color w:val="7A3E9D"/>
          <w:sz w:val="21"/>
          <w:szCs w:val="21"/>
        </w:rPr>
        <w:t>ptable</w:t>
      </w:r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D7D62">
        <w:rPr>
          <w:rFonts w:ascii="Consolas" w:eastAsia="Times New Roman" w:hAnsi="Consolas" w:cs="Times New Roman"/>
          <w:color w:val="7A3E9D"/>
          <w:sz w:val="21"/>
          <w:szCs w:val="21"/>
        </w:rPr>
        <w:t>proc</w:t>
      </w:r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DD7D6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NPROC</w:t>
      </w:r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];</w:t>
      </w:r>
      <w:r w:rsidRPr="00DD7D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D7D62">
        <w:rPr>
          <w:rFonts w:ascii="Consolas" w:eastAsia="Times New Roman" w:hAnsi="Consolas" w:cs="Times New Roman"/>
          <w:color w:val="7A3E9D"/>
          <w:sz w:val="21"/>
          <w:szCs w:val="21"/>
        </w:rPr>
        <w:t>p2</w:t>
      </w:r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++)</w:t>
      </w:r>
    </w:p>
    <w:p w14:paraId="5F42374E" w14:textId="0842C284" w:rsidR="00DD7D62" w:rsidRDefault="00DD7D62" w:rsidP="00DD7D62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DD7D6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42D0205" w14:textId="0B6479F1" w:rsidR="008F1FEB" w:rsidRPr="00DD7D62" w:rsidRDefault="008F1FEB" w:rsidP="008F1FEB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  </w:t>
      </w:r>
      <w:r>
        <w:rPr>
          <w:rFonts w:ascii="Consolas" w:eastAsia="Times New Roman" w:hAnsi="Consolas" w:cs="Times New Roman"/>
          <w:color w:val="777777"/>
          <w:sz w:val="21"/>
          <w:szCs w:val="21"/>
        </w:rPr>
        <w:t xml:space="preserve">  </w:t>
      </w:r>
      <w:r w:rsidRPr="00DD7D6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set </w:t>
      </w:r>
      <w:proofErr w:type="spellStart"/>
      <w:r w:rsidRPr="00DD7D6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inuse</w:t>
      </w:r>
      <w:proofErr w:type="spellEnd"/>
      <w:r w:rsidRPr="00DD7D6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=0 if process entry (in </w:t>
      </w:r>
      <w:proofErr w:type="spellStart"/>
      <w:r w:rsidRPr="00DD7D6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ptable</w:t>
      </w:r>
      <w:proofErr w:type="spellEnd"/>
      <w:r w:rsidRPr="00DD7D6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) not in use</w:t>
      </w:r>
    </w:p>
    <w:p w14:paraId="0A509896" w14:textId="77777777" w:rsidR="00DD7D62" w:rsidRPr="00DD7D62" w:rsidRDefault="00DD7D62" w:rsidP="00DD7D62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7D6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DD7D62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DD7D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DD7D62">
        <w:rPr>
          <w:rFonts w:ascii="Consolas" w:eastAsia="Times New Roman" w:hAnsi="Consolas" w:cs="Times New Roman"/>
          <w:color w:val="7A3E9D"/>
          <w:sz w:val="21"/>
          <w:szCs w:val="21"/>
        </w:rPr>
        <w:t>p2</w:t>
      </w:r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proofErr w:type="spellStart"/>
      <w:r w:rsidRPr="00DD7D62">
        <w:rPr>
          <w:rFonts w:ascii="Consolas" w:eastAsia="Times New Roman" w:hAnsi="Consolas" w:cs="Times New Roman"/>
          <w:color w:val="7A3E9D"/>
          <w:sz w:val="21"/>
          <w:szCs w:val="21"/>
        </w:rPr>
        <w:t>pid</w:t>
      </w:r>
      <w:proofErr w:type="spellEnd"/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DD7D62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DD7D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D7D62">
        <w:rPr>
          <w:rFonts w:ascii="Consolas" w:eastAsia="Times New Roman" w:hAnsi="Consolas" w:cs="Times New Roman"/>
          <w:color w:val="7A3E9D"/>
          <w:sz w:val="21"/>
          <w:szCs w:val="21"/>
        </w:rPr>
        <w:t>p2</w:t>
      </w:r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proofErr w:type="spellStart"/>
      <w:r w:rsidRPr="00DD7D62">
        <w:rPr>
          <w:rFonts w:ascii="Consolas" w:eastAsia="Times New Roman" w:hAnsi="Consolas" w:cs="Times New Roman"/>
          <w:color w:val="7A3E9D"/>
          <w:sz w:val="21"/>
          <w:szCs w:val="21"/>
        </w:rPr>
        <w:t>inuse</w:t>
      </w:r>
      <w:proofErr w:type="spellEnd"/>
      <w:r w:rsidRPr="00DD7D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D7D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D7D62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02F77E4" w14:textId="16832DE0" w:rsidR="00DD7D62" w:rsidRPr="00DD7D62" w:rsidRDefault="00DD7D62" w:rsidP="00DD7D62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7D6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D7D6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</w:p>
    <w:p w14:paraId="281721FF" w14:textId="77777777" w:rsidR="00DD7D62" w:rsidRPr="00DD7D62" w:rsidRDefault="00DD7D62" w:rsidP="00DD7D62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  </w:t>
      </w:r>
      <w:r w:rsidRPr="00DD7D6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fill </w:t>
      </w:r>
      <w:proofErr w:type="spellStart"/>
      <w:r w:rsidRPr="00DD7D6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pstat</w:t>
      </w:r>
      <w:proofErr w:type="spellEnd"/>
      <w:r w:rsidRPr="00DD7D6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 vars for each process in </w:t>
      </w:r>
      <w:proofErr w:type="spellStart"/>
      <w:r w:rsidRPr="00DD7D6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ptable</w:t>
      </w:r>
      <w:proofErr w:type="spellEnd"/>
    </w:p>
    <w:p w14:paraId="1A800802" w14:textId="77777777" w:rsidR="00DD7D62" w:rsidRPr="00DD7D62" w:rsidRDefault="00DD7D62" w:rsidP="00DD7D62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7D6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DD7D62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DD7D62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DD7D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DD7D62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D7D62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DD7D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DD7D62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DD7D6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NPROC</w:t>
      </w:r>
      <w:r w:rsidRPr="00DD7D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&amp;&amp;</w:t>
      </w:r>
      <w:r w:rsidRPr="00DD7D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D7D62">
        <w:rPr>
          <w:rFonts w:ascii="Consolas" w:eastAsia="Times New Roman" w:hAnsi="Consolas" w:cs="Times New Roman"/>
          <w:color w:val="7A3E9D"/>
          <w:sz w:val="21"/>
          <w:szCs w:val="21"/>
        </w:rPr>
        <w:t>p1</w:t>
      </w:r>
      <w:r w:rsidRPr="00DD7D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DD7D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&amp;</w:t>
      </w:r>
      <w:proofErr w:type="spellStart"/>
      <w:r w:rsidRPr="00DD7D62">
        <w:rPr>
          <w:rFonts w:ascii="Consolas" w:eastAsia="Times New Roman" w:hAnsi="Consolas" w:cs="Times New Roman"/>
          <w:color w:val="7A3E9D"/>
          <w:sz w:val="21"/>
          <w:szCs w:val="21"/>
        </w:rPr>
        <w:t>ptable</w:t>
      </w:r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DD7D62">
        <w:rPr>
          <w:rFonts w:ascii="Consolas" w:eastAsia="Times New Roman" w:hAnsi="Consolas" w:cs="Times New Roman"/>
          <w:color w:val="7A3E9D"/>
          <w:sz w:val="21"/>
          <w:szCs w:val="21"/>
        </w:rPr>
        <w:t>proc</w:t>
      </w:r>
      <w:proofErr w:type="spellEnd"/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DD7D6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NPROC</w:t>
      </w:r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];</w:t>
      </w:r>
      <w:r w:rsidRPr="00DD7D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DD7D62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++,</w:t>
      </w:r>
      <w:r w:rsidRPr="00DD7D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D7D62">
        <w:rPr>
          <w:rFonts w:ascii="Consolas" w:eastAsia="Times New Roman" w:hAnsi="Consolas" w:cs="Times New Roman"/>
          <w:color w:val="7A3E9D"/>
          <w:sz w:val="21"/>
          <w:szCs w:val="21"/>
        </w:rPr>
        <w:t>p1</w:t>
      </w:r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++)</w:t>
      </w:r>
    </w:p>
    <w:p w14:paraId="3CBFFC6F" w14:textId="77777777" w:rsidR="00DD7D62" w:rsidRPr="00DD7D62" w:rsidRDefault="00DD7D62" w:rsidP="00DD7D62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7D6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DD7D62">
        <w:rPr>
          <w:rFonts w:ascii="Consolas" w:eastAsia="Times New Roman" w:hAnsi="Consolas" w:cs="Times New Roman"/>
          <w:color w:val="333333"/>
          <w:sz w:val="21"/>
          <w:szCs w:val="21"/>
        </w:rPr>
        <w:t>   </w:t>
      </w:r>
    </w:p>
    <w:p w14:paraId="47FFF02E" w14:textId="77777777" w:rsidR="00DD7D62" w:rsidRPr="00DD7D62" w:rsidRDefault="00DD7D62" w:rsidP="00DD7D62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7D6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DD7D62">
        <w:rPr>
          <w:rFonts w:ascii="Consolas" w:eastAsia="Times New Roman" w:hAnsi="Consolas" w:cs="Times New Roman"/>
          <w:color w:val="7A3E9D"/>
          <w:sz w:val="21"/>
          <w:szCs w:val="21"/>
        </w:rPr>
        <w:t>stat</w:t>
      </w:r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proofErr w:type="spellStart"/>
      <w:r w:rsidRPr="00DD7D62">
        <w:rPr>
          <w:rFonts w:ascii="Consolas" w:eastAsia="Times New Roman" w:hAnsi="Consolas" w:cs="Times New Roman"/>
          <w:color w:val="7A3E9D"/>
          <w:sz w:val="21"/>
          <w:szCs w:val="21"/>
        </w:rPr>
        <w:t>pid</w:t>
      </w:r>
      <w:proofErr w:type="spellEnd"/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DD7D62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DD7D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D7D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D7D62">
        <w:rPr>
          <w:rFonts w:ascii="Consolas" w:eastAsia="Times New Roman" w:hAnsi="Consolas" w:cs="Times New Roman"/>
          <w:color w:val="7A3E9D"/>
          <w:sz w:val="21"/>
          <w:szCs w:val="21"/>
        </w:rPr>
        <w:t>p1</w:t>
      </w:r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proofErr w:type="spellStart"/>
      <w:r w:rsidRPr="00DD7D62">
        <w:rPr>
          <w:rFonts w:ascii="Consolas" w:eastAsia="Times New Roman" w:hAnsi="Consolas" w:cs="Times New Roman"/>
          <w:color w:val="7A3E9D"/>
          <w:sz w:val="21"/>
          <w:szCs w:val="21"/>
        </w:rPr>
        <w:t>pid</w:t>
      </w:r>
      <w:proofErr w:type="spellEnd"/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0ADFB5D" w14:textId="77777777" w:rsidR="00DD7D62" w:rsidRPr="00DD7D62" w:rsidRDefault="00DD7D62" w:rsidP="00DD7D62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7D6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DD7D62">
        <w:rPr>
          <w:rFonts w:ascii="Consolas" w:eastAsia="Times New Roman" w:hAnsi="Consolas" w:cs="Times New Roman"/>
          <w:color w:val="7A3E9D"/>
          <w:sz w:val="21"/>
          <w:szCs w:val="21"/>
        </w:rPr>
        <w:t>stat</w:t>
      </w:r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proofErr w:type="spellStart"/>
      <w:r w:rsidRPr="00DD7D62">
        <w:rPr>
          <w:rFonts w:ascii="Consolas" w:eastAsia="Times New Roman" w:hAnsi="Consolas" w:cs="Times New Roman"/>
          <w:color w:val="7A3E9D"/>
          <w:sz w:val="21"/>
          <w:szCs w:val="21"/>
        </w:rPr>
        <w:t>inuse</w:t>
      </w:r>
      <w:proofErr w:type="spellEnd"/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DD7D62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DD7D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D7D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D7D62">
        <w:rPr>
          <w:rFonts w:ascii="Consolas" w:eastAsia="Times New Roman" w:hAnsi="Consolas" w:cs="Times New Roman"/>
          <w:color w:val="7A3E9D"/>
          <w:sz w:val="21"/>
          <w:szCs w:val="21"/>
        </w:rPr>
        <w:t>p1</w:t>
      </w:r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proofErr w:type="spellStart"/>
      <w:r w:rsidRPr="00DD7D62">
        <w:rPr>
          <w:rFonts w:ascii="Consolas" w:eastAsia="Times New Roman" w:hAnsi="Consolas" w:cs="Times New Roman"/>
          <w:color w:val="7A3E9D"/>
          <w:sz w:val="21"/>
          <w:szCs w:val="21"/>
        </w:rPr>
        <w:t>inuse</w:t>
      </w:r>
      <w:proofErr w:type="spellEnd"/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DD7D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14:paraId="6D90F2C7" w14:textId="77777777" w:rsidR="00DD7D62" w:rsidRPr="00DD7D62" w:rsidRDefault="00DD7D62" w:rsidP="00DD7D62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7D6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DD7D62">
        <w:rPr>
          <w:rFonts w:ascii="Consolas" w:eastAsia="Times New Roman" w:hAnsi="Consolas" w:cs="Times New Roman"/>
          <w:color w:val="7A3E9D"/>
          <w:sz w:val="21"/>
          <w:szCs w:val="21"/>
        </w:rPr>
        <w:t>stat</w:t>
      </w:r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proofErr w:type="spellStart"/>
      <w:r w:rsidRPr="00DD7D62">
        <w:rPr>
          <w:rFonts w:ascii="Consolas" w:eastAsia="Times New Roman" w:hAnsi="Consolas" w:cs="Times New Roman"/>
          <w:color w:val="7A3E9D"/>
          <w:sz w:val="21"/>
          <w:szCs w:val="21"/>
        </w:rPr>
        <w:t>lticks</w:t>
      </w:r>
      <w:proofErr w:type="spellEnd"/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DD7D62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DD7D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D7D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D7D62">
        <w:rPr>
          <w:rFonts w:ascii="Consolas" w:eastAsia="Times New Roman" w:hAnsi="Consolas" w:cs="Times New Roman"/>
          <w:color w:val="7A3E9D"/>
          <w:sz w:val="21"/>
          <w:szCs w:val="21"/>
        </w:rPr>
        <w:t>p1</w:t>
      </w:r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proofErr w:type="spellStart"/>
      <w:r w:rsidRPr="00DD7D62">
        <w:rPr>
          <w:rFonts w:ascii="Consolas" w:eastAsia="Times New Roman" w:hAnsi="Consolas" w:cs="Times New Roman"/>
          <w:color w:val="7A3E9D"/>
          <w:sz w:val="21"/>
          <w:szCs w:val="21"/>
        </w:rPr>
        <w:t>lticks</w:t>
      </w:r>
      <w:proofErr w:type="spellEnd"/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CBEADE2" w14:textId="77777777" w:rsidR="00DD7D62" w:rsidRPr="00DD7D62" w:rsidRDefault="00DD7D62" w:rsidP="00DD7D62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7D6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DD7D62">
        <w:rPr>
          <w:rFonts w:ascii="Consolas" w:eastAsia="Times New Roman" w:hAnsi="Consolas" w:cs="Times New Roman"/>
          <w:color w:val="7A3E9D"/>
          <w:sz w:val="21"/>
          <w:szCs w:val="21"/>
        </w:rPr>
        <w:t>stat</w:t>
      </w:r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proofErr w:type="spellStart"/>
      <w:r w:rsidRPr="00DD7D62">
        <w:rPr>
          <w:rFonts w:ascii="Consolas" w:eastAsia="Times New Roman" w:hAnsi="Consolas" w:cs="Times New Roman"/>
          <w:color w:val="7A3E9D"/>
          <w:sz w:val="21"/>
          <w:szCs w:val="21"/>
        </w:rPr>
        <w:t>hticks</w:t>
      </w:r>
      <w:proofErr w:type="spellEnd"/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proofErr w:type="spellStart"/>
      <w:r w:rsidRPr="00DD7D62">
        <w:rPr>
          <w:rFonts w:ascii="Consolas" w:eastAsia="Times New Roman" w:hAnsi="Consolas" w:cs="Times New Roman"/>
          <w:color w:val="7A3E9D"/>
          <w:sz w:val="21"/>
          <w:szCs w:val="21"/>
        </w:rPr>
        <w:t>i</w:t>
      </w:r>
      <w:proofErr w:type="spellEnd"/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DD7D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DD7D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D7D62">
        <w:rPr>
          <w:rFonts w:ascii="Consolas" w:eastAsia="Times New Roman" w:hAnsi="Consolas" w:cs="Times New Roman"/>
          <w:color w:val="7A3E9D"/>
          <w:sz w:val="21"/>
          <w:szCs w:val="21"/>
        </w:rPr>
        <w:t>p1</w:t>
      </w:r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proofErr w:type="spellStart"/>
      <w:r w:rsidRPr="00DD7D62">
        <w:rPr>
          <w:rFonts w:ascii="Consolas" w:eastAsia="Times New Roman" w:hAnsi="Consolas" w:cs="Times New Roman"/>
          <w:color w:val="7A3E9D"/>
          <w:sz w:val="21"/>
          <w:szCs w:val="21"/>
        </w:rPr>
        <w:t>hticks</w:t>
      </w:r>
      <w:proofErr w:type="spellEnd"/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A219F06" w14:textId="77777777" w:rsidR="00DD7D62" w:rsidRPr="00DD7D62" w:rsidRDefault="00DD7D62" w:rsidP="00DD7D62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7D6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DD7D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14:paraId="26DEA6FC" w14:textId="77777777" w:rsidR="00DD7D62" w:rsidRPr="00DD7D62" w:rsidRDefault="00DD7D62" w:rsidP="00DD7D62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7D6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DD7D62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DD7D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DD7D62">
        <w:rPr>
          <w:rFonts w:ascii="Consolas" w:eastAsia="Times New Roman" w:hAnsi="Consolas" w:cs="Times New Roman"/>
          <w:color w:val="9C5D27"/>
          <w:sz w:val="21"/>
          <w:szCs w:val="21"/>
        </w:rPr>
        <w:t>26</w:t>
      </w:r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6B8EA69" w14:textId="77777777" w:rsidR="00DD7D62" w:rsidRPr="00DD7D62" w:rsidRDefault="00DD7D62" w:rsidP="00DD7D62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DD7D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943AE4F" w14:textId="77777777" w:rsidR="00C74D74" w:rsidRDefault="00C74D74" w:rsidP="00C74D74">
      <w:pPr>
        <w:spacing w:line="360" w:lineRule="auto"/>
        <w:rPr>
          <w:b/>
          <w:bCs/>
          <w:sz w:val="28"/>
          <w:szCs w:val="28"/>
        </w:rPr>
      </w:pPr>
    </w:p>
    <w:p w14:paraId="0482D0D0" w14:textId="5D715FBF" w:rsidR="00C74D74" w:rsidRDefault="007516C8" w:rsidP="00C74D74">
      <w:pPr>
        <w:spacing w:line="36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proc</w:t>
      </w:r>
      <w:r w:rsidR="00C74D74">
        <w:rPr>
          <w:b/>
          <w:bCs/>
          <w:sz w:val="28"/>
          <w:szCs w:val="28"/>
        </w:rPr>
        <w:t>.c</w:t>
      </w:r>
      <w:proofErr w:type="spellEnd"/>
    </w:p>
    <w:p w14:paraId="29917350" w14:textId="13713478" w:rsidR="00C74D74" w:rsidRDefault="00C74D74" w:rsidP="00C74D74">
      <w:pPr>
        <w:jc w:val="both"/>
      </w:pPr>
      <w:r>
        <w:t xml:space="preserve">Initialized </w:t>
      </w:r>
      <w:bookmarkStart w:id="2" w:name="_Hlk54484976"/>
      <w:r w:rsidR="000023CE">
        <w:t>‘</w:t>
      </w:r>
      <w:r w:rsidR="003B0550" w:rsidRPr="003B0550">
        <w:t>proc</w:t>
      </w:r>
      <w:r w:rsidR="000023CE">
        <w:t>’</w:t>
      </w:r>
      <w:r w:rsidR="003B0550" w:rsidRPr="003B0550">
        <w:t xml:space="preserve"> </w:t>
      </w:r>
      <w:bookmarkEnd w:id="2"/>
      <w:r w:rsidR="003B0550" w:rsidRPr="003B0550">
        <w:t>struct</w:t>
      </w:r>
      <w:r w:rsidR="003B0550">
        <w:t xml:space="preserve"> </w:t>
      </w:r>
      <w:r w:rsidR="003B0550" w:rsidRPr="003B0550">
        <w:t>custom</w:t>
      </w:r>
      <w:r w:rsidR="003B0550">
        <w:t>-</w:t>
      </w:r>
      <w:r w:rsidR="003B0550" w:rsidRPr="003B0550">
        <w:t xml:space="preserve">variables in </w:t>
      </w:r>
      <w:proofErr w:type="spellStart"/>
      <w:r w:rsidR="003B0550" w:rsidRPr="003B0550">
        <w:rPr>
          <w:b/>
          <w:bCs/>
        </w:rPr>
        <w:t>allocproc</w:t>
      </w:r>
      <w:proofErr w:type="spellEnd"/>
      <w:r w:rsidR="003B0550" w:rsidRPr="003B0550">
        <w:rPr>
          <w:b/>
          <w:bCs/>
        </w:rPr>
        <w:t>()</w:t>
      </w:r>
      <w:r w:rsidR="003B0550" w:rsidRPr="003B0550">
        <w:t xml:space="preserve"> function</w:t>
      </w:r>
      <w:r>
        <w:t>:</w:t>
      </w:r>
    </w:p>
    <w:p w14:paraId="7106F3BE" w14:textId="1A383D16" w:rsidR="00E17D21" w:rsidRPr="00E17D21" w:rsidRDefault="00E17D21" w:rsidP="00E17D21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7D21">
        <w:rPr>
          <w:rFonts w:ascii="Consolas" w:eastAsia="Times New Roman" w:hAnsi="Consolas" w:cs="Times New Roman"/>
          <w:color w:val="777777"/>
          <w:sz w:val="21"/>
          <w:szCs w:val="21"/>
        </w:rPr>
        <w:t>  </w:t>
      </w:r>
      <w:r w:rsidRPr="00E17D2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</w:t>
      </w:r>
      <w:proofErr w:type="spellStart"/>
      <w:r w:rsidRPr="00E17D2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init</w:t>
      </w:r>
      <w:proofErr w:type="spellEnd"/>
      <w:r w:rsidRPr="00E17D21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 custom vars</w:t>
      </w:r>
    </w:p>
    <w:p w14:paraId="32C1AEC5" w14:textId="77777777" w:rsidR="00E17D21" w:rsidRPr="00E17D21" w:rsidRDefault="00E17D21" w:rsidP="00E17D21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7D21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E17D21">
        <w:rPr>
          <w:rFonts w:ascii="Consolas" w:eastAsia="Times New Roman" w:hAnsi="Consolas" w:cs="Times New Roman"/>
          <w:color w:val="7A3E9D"/>
          <w:sz w:val="21"/>
          <w:szCs w:val="21"/>
        </w:rPr>
        <w:t>p</w:t>
      </w:r>
      <w:r w:rsidRPr="00E17D21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r w:rsidRPr="00E17D21">
        <w:rPr>
          <w:rFonts w:ascii="Consolas" w:eastAsia="Times New Roman" w:hAnsi="Consolas" w:cs="Times New Roman"/>
          <w:color w:val="7A3E9D"/>
          <w:sz w:val="21"/>
          <w:szCs w:val="21"/>
        </w:rPr>
        <w:t>ticket</w:t>
      </w:r>
      <w:r w:rsidRPr="00E17D2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E17D2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17D2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E17D21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E17D2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B5A8106" w14:textId="77777777" w:rsidR="00E17D21" w:rsidRPr="00E17D21" w:rsidRDefault="00E17D21" w:rsidP="00E17D21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7D21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E17D21">
        <w:rPr>
          <w:rFonts w:ascii="Consolas" w:eastAsia="Times New Roman" w:hAnsi="Consolas" w:cs="Times New Roman"/>
          <w:color w:val="7A3E9D"/>
          <w:sz w:val="21"/>
          <w:szCs w:val="21"/>
        </w:rPr>
        <w:t>p</w:t>
      </w:r>
      <w:r w:rsidRPr="00E17D21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r w:rsidRPr="00E17D21">
        <w:rPr>
          <w:rFonts w:ascii="Consolas" w:eastAsia="Times New Roman" w:hAnsi="Consolas" w:cs="Times New Roman"/>
          <w:color w:val="7A3E9D"/>
          <w:sz w:val="21"/>
          <w:szCs w:val="21"/>
        </w:rPr>
        <w:t>queue</w:t>
      </w:r>
      <w:r w:rsidRPr="00E17D2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E17D2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17D2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E17D21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E17D2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A14ABA1" w14:textId="77777777" w:rsidR="00E17D21" w:rsidRPr="00E17D21" w:rsidRDefault="00E17D21" w:rsidP="00E17D21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7D21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E17D21">
        <w:rPr>
          <w:rFonts w:ascii="Consolas" w:eastAsia="Times New Roman" w:hAnsi="Consolas" w:cs="Times New Roman"/>
          <w:color w:val="7A3E9D"/>
          <w:sz w:val="21"/>
          <w:szCs w:val="21"/>
        </w:rPr>
        <w:t>p</w:t>
      </w:r>
      <w:r w:rsidRPr="00E17D21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proofErr w:type="spellStart"/>
      <w:r w:rsidRPr="00E17D21">
        <w:rPr>
          <w:rFonts w:ascii="Consolas" w:eastAsia="Times New Roman" w:hAnsi="Consolas" w:cs="Times New Roman"/>
          <w:color w:val="7A3E9D"/>
          <w:sz w:val="21"/>
          <w:szCs w:val="21"/>
        </w:rPr>
        <w:t>hticks</w:t>
      </w:r>
      <w:proofErr w:type="spellEnd"/>
      <w:r w:rsidRPr="00E17D2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E17D2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17D2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E17D21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E17D2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36092145" w14:textId="77777777" w:rsidR="00E17D21" w:rsidRPr="00E17D21" w:rsidRDefault="00E17D21" w:rsidP="00E17D21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7D21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E17D21">
        <w:rPr>
          <w:rFonts w:ascii="Consolas" w:eastAsia="Times New Roman" w:hAnsi="Consolas" w:cs="Times New Roman"/>
          <w:color w:val="7A3E9D"/>
          <w:sz w:val="21"/>
          <w:szCs w:val="21"/>
        </w:rPr>
        <w:t>p</w:t>
      </w:r>
      <w:r w:rsidRPr="00E17D21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proofErr w:type="spellStart"/>
      <w:r w:rsidRPr="00E17D21">
        <w:rPr>
          <w:rFonts w:ascii="Consolas" w:eastAsia="Times New Roman" w:hAnsi="Consolas" w:cs="Times New Roman"/>
          <w:color w:val="7A3E9D"/>
          <w:sz w:val="21"/>
          <w:szCs w:val="21"/>
        </w:rPr>
        <w:t>lticks</w:t>
      </w:r>
      <w:proofErr w:type="spellEnd"/>
      <w:r w:rsidRPr="00E17D2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E17D2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17D2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E17D21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E17D2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74E2F7B" w14:textId="77777777" w:rsidR="00E17D21" w:rsidRPr="00E17D21" w:rsidRDefault="00E17D21" w:rsidP="00E17D21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E17D21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E17D21">
        <w:rPr>
          <w:rFonts w:ascii="Consolas" w:eastAsia="Times New Roman" w:hAnsi="Consolas" w:cs="Times New Roman"/>
          <w:color w:val="7A3E9D"/>
          <w:sz w:val="21"/>
          <w:szCs w:val="21"/>
        </w:rPr>
        <w:t>p</w:t>
      </w:r>
      <w:r w:rsidRPr="00E17D21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proofErr w:type="spellStart"/>
      <w:r w:rsidRPr="00E17D21">
        <w:rPr>
          <w:rFonts w:ascii="Consolas" w:eastAsia="Times New Roman" w:hAnsi="Consolas" w:cs="Times New Roman"/>
          <w:color w:val="7A3E9D"/>
          <w:sz w:val="21"/>
          <w:szCs w:val="21"/>
        </w:rPr>
        <w:t>inuse</w:t>
      </w:r>
      <w:proofErr w:type="spellEnd"/>
      <w:r w:rsidRPr="00E17D2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E17D2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E17D2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E17D21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E17D21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482565C" w14:textId="789E803A" w:rsidR="00E17D21" w:rsidRDefault="00E17D21" w:rsidP="00E17D21">
      <w:pPr>
        <w:spacing w:line="36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proc.c</w:t>
      </w:r>
      <w:proofErr w:type="spellEnd"/>
      <w:r>
        <w:rPr>
          <w:b/>
          <w:bCs/>
          <w:sz w:val="28"/>
          <w:szCs w:val="28"/>
        </w:rPr>
        <w:t xml:space="preserve">      </w:t>
      </w:r>
      <w:r w:rsidRPr="00E17D21">
        <w:rPr>
          <w:i/>
          <w:iCs/>
        </w:rPr>
        <w:t>(cont.)</w:t>
      </w:r>
    </w:p>
    <w:p w14:paraId="5737D5CC" w14:textId="34051A33" w:rsidR="00E17D21" w:rsidRDefault="004A2900" w:rsidP="00E17D21">
      <w:pPr>
        <w:jc w:val="both"/>
      </w:pPr>
      <w:r>
        <w:t xml:space="preserve">To covert </w:t>
      </w:r>
      <w:r w:rsidR="000023CE">
        <w:t xml:space="preserve">xv6’s </w:t>
      </w:r>
      <w:r>
        <w:t>RR-scheduling to Lottery</w:t>
      </w:r>
      <w:r w:rsidR="00093A9F">
        <w:t xml:space="preserve"> </w:t>
      </w:r>
      <w:r>
        <w:t>+</w:t>
      </w:r>
      <w:r w:rsidR="00093A9F">
        <w:t xml:space="preserve"> </w:t>
      </w:r>
      <w:r>
        <w:t xml:space="preserve">MLFQ scheduling, the </w:t>
      </w:r>
      <w:r w:rsidRPr="004A2900">
        <w:rPr>
          <w:b/>
          <w:bCs/>
        </w:rPr>
        <w:t>scheduler()</w:t>
      </w:r>
      <w:r>
        <w:t xml:space="preserve"> function in </w:t>
      </w:r>
      <w:proofErr w:type="spellStart"/>
      <w:r>
        <w:t>proc.c</w:t>
      </w:r>
      <w:proofErr w:type="spellEnd"/>
      <w:r>
        <w:t xml:space="preserve"> was modified, along with addition of separate functions</w:t>
      </w:r>
      <w:r w:rsidR="0084346A">
        <w:t xml:space="preserve"> –</w:t>
      </w:r>
      <w:r w:rsidR="00093A9F">
        <w:t xml:space="preserve"> e.g.</w:t>
      </w:r>
      <w:r w:rsidR="0084346A">
        <w:t xml:space="preserve"> to generate random numbers, and check-for and boost</w:t>
      </w:r>
      <w:r w:rsidR="00E3743C">
        <w:t xml:space="preserve"> priorities (based on notification variable from </w:t>
      </w:r>
      <w:proofErr w:type="spellStart"/>
      <w:r w:rsidR="00E3743C">
        <w:t>trap.c</w:t>
      </w:r>
      <w:proofErr w:type="spellEnd"/>
      <w:r w:rsidR="00E3743C">
        <w:t>).</w:t>
      </w:r>
    </w:p>
    <w:p w14:paraId="592B6850" w14:textId="006C0BDE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7A3E9D"/>
          <w:sz w:val="21"/>
          <w:szCs w:val="21"/>
        </w:rPr>
        <w:t>v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oid</w:t>
      </w:r>
      <w:r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8549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scheduler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void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14DA8F0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B570443" w14:textId="63466828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  </w:t>
      </w:r>
      <w:r w:rsidRPr="0028549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1 =&gt; HIGH PRIORITY QUEUE</w:t>
      </w:r>
      <w:r w:rsidR="0004150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ab/>
        <w:t>// PR_HIGH</w:t>
      </w:r>
    </w:p>
    <w:p w14:paraId="644B4898" w14:textId="185F3472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  </w:t>
      </w:r>
      <w:r w:rsidRPr="0028549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0 =&gt; LOW PRIORITY QUEUE</w:t>
      </w:r>
      <w:r w:rsidR="0004150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</w:t>
      </w:r>
      <w:r w:rsidR="0004150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ab/>
        <w:t>// PR_LOW</w:t>
      </w:r>
    </w:p>
    <w:p w14:paraId="372CC949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C32B5BC" w14:textId="17CD37EF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  </w:t>
      </w:r>
      <w:r w:rsidRPr="0028549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'ticks' declared in defs.c gives the current total ticks (not used</w:t>
      </w:r>
      <w:r w:rsidR="00F7721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here</w:t>
      </w:r>
      <w:r w:rsidRPr="0028549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)</w:t>
      </w:r>
    </w:p>
    <w:p w14:paraId="5072BA53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  </w:t>
      </w:r>
      <w:r w:rsidRPr="0028549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'ticks_at_last_boost' declared in defs.c gives total ticks at last boost</w:t>
      </w:r>
    </w:p>
    <w:p w14:paraId="5C62D180" w14:textId="1CB2F86F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  </w:t>
      </w:r>
      <w:r w:rsidRPr="0028549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'</w:t>
      </w:r>
      <w:proofErr w:type="spellStart"/>
      <w:r w:rsidRPr="0028549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mlfq_boost_pending</w:t>
      </w:r>
      <w:proofErr w:type="spellEnd"/>
      <w:r w:rsidRPr="0028549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' tells</w:t>
      </w:r>
      <w:r w:rsidR="00790D6D" w:rsidRPr="0028549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</w:t>
      </w:r>
      <w:r w:rsidRPr="0028549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scheduler when to boost all process' priority </w:t>
      </w:r>
    </w:p>
    <w:p w14:paraId="560C030D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5DDE49D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struct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proc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p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C981B2C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2575369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285495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(;;){</w:t>
      </w:r>
    </w:p>
    <w:p w14:paraId="6B279040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    </w:t>
      </w:r>
      <w:r w:rsidRPr="0028549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Enable interrupts on this processor.</w:t>
      </w:r>
    </w:p>
    <w:p w14:paraId="67D5CE6D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spellStart"/>
      <w:r w:rsidRPr="0028549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sti</w:t>
      </w:r>
      <w:proofErr w:type="spellEnd"/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</w:p>
    <w:p w14:paraId="105D2103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FC83BC4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    </w:t>
      </w:r>
      <w:r w:rsidRPr="0028549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Loop over process table looking for process to run.</w:t>
      </w:r>
    </w:p>
    <w:p w14:paraId="1FA9B994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28549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acquire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(&amp;</w:t>
      </w:r>
      <w:proofErr w:type="spellStart"/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ptable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lock</w:t>
      </w:r>
      <w:proofErr w:type="spellEnd"/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4D412168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6AB66ED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    </w:t>
      </w:r>
      <w:r w:rsidRPr="0028549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calculate ticket sum and get current priority queue</w:t>
      </w:r>
    </w:p>
    <w:p w14:paraId="3B11BBE1" w14:textId="1AE79FD4" w:rsidR="008231BC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    </w:t>
      </w:r>
      <w:r w:rsidRPr="0028549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starting at higher priority</w:t>
      </w:r>
      <w:r w:rsidR="00D218C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-</w:t>
      </w:r>
      <w:r w:rsidRPr="0028549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 for a queue to be chosen</w:t>
      </w:r>
      <w:r w:rsidR="00D218C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,</w:t>
      </w:r>
      <w:r w:rsidRPr="0028549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 its ticket sum </w:t>
      </w:r>
    </w:p>
    <w:p w14:paraId="08986B44" w14:textId="48B66DD6" w:rsidR="00285495" w:rsidRPr="00285495" w:rsidRDefault="008231BC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   // </w:t>
      </w:r>
      <w:r w:rsidR="00285495" w:rsidRPr="0028549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must be non-zero i.e. </w:t>
      </w:r>
      <w:r w:rsidR="0004150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it </w:t>
      </w:r>
      <w:r w:rsidR="00285495" w:rsidRPr="0028549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has runnable process</w:t>
      </w:r>
      <w:r w:rsidR="0004150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(</w:t>
      </w:r>
      <w:r w:rsidR="00285495" w:rsidRPr="0028549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es</w:t>
      </w:r>
      <w:r w:rsidR="0004150E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)</w:t>
      </w:r>
    </w:p>
    <w:p w14:paraId="5A57C906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    </w:t>
      </w:r>
      <w:r w:rsidRPr="0028549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if not, switch to lower priority queue</w:t>
      </w:r>
    </w:p>
    <w:p w14:paraId="74C7C34B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ticket_sum</w:t>
      </w:r>
      <w:proofErr w:type="spellEnd"/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curr_priority</w:t>
      </w:r>
      <w:proofErr w:type="spellEnd"/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PR_HIGH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E9C0577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285495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(;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curr_priority</w:t>
      </w:r>
      <w:proofErr w:type="spellEnd"/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&gt;=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PR_LOW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curr_priority</w:t>
      </w:r>
      <w:proofErr w:type="spellEnd"/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--)</w:t>
      </w:r>
    </w:p>
    <w:p w14:paraId="328A6B64" w14:textId="01271340" w:rsid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31A2237" w14:textId="2647CE61" w:rsidR="00BB3CD6" w:rsidRDefault="00BB3CD6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</w:rPr>
        <w:t xml:space="preserve">      </w:t>
      </w:r>
      <w:r w:rsidRPr="0028549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</w:t>
      </w:r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start with sum=0 for this queue/priority</w:t>
      </w:r>
    </w:p>
    <w:p w14:paraId="6D015307" w14:textId="116EDD0E" w:rsidR="001B7B57" w:rsidRPr="00285495" w:rsidRDefault="00BB3CD6" w:rsidP="00BB3CD6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7A3E9D"/>
          <w:sz w:val="21"/>
          <w:szCs w:val="21"/>
        </w:rPr>
        <w:t xml:space="preserve">      </w:t>
      </w:r>
      <w:proofErr w:type="spellStart"/>
      <w:r w:rsidR="001B7B57" w:rsidRPr="00285495">
        <w:rPr>
          <w:rFonts w:ascii="Consolas" w:eastAsia="Times New Roman" w:hAnsi="Consolas" w:cs="Times New Roman"/>
          <w:color w:val="7A3E9D"/>
          <w:sz w:val="21"/>
          <w:szCs w:val="21"/>
        </w:rPr>
        <w:t>ticket_sum</w:t>
      </w:r>
      <w:proofErr w:type="spellEnd"/>
      <w:r w:rsidR="001B7B57"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="001B7B57" w:rsidRPr="0028549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="001B7B57"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="001B7B57" w:rsidRPr="0028549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="001B7B57">
        <w:rPr>
          <w:rFonts w:ascii="Consolas" w:eastAsia="Times New Roman" w:hAnsi="Consolas" w:cs="Times New Roman"/>
          <w:color w:val="9C5D27"/>
          <w:sz w:val="21"/>
          <w:szCs w:val="21"/>
        </w:rPr>
        <w:t>;</w:t>
      </w:r>
    </w:p>
    <w:p w14:paraId="21A1A189" w14:textId="77777777" w:rsidR="008231BC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      </w:t>
      </w:r>
      <w:r w:rsidRPr="0028549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accumulate ticket sum for this priority level (queue), </w:t>
      </w:r>
    </w:p>
    <w:p w14:paraId="0346A7E9" w14:textId="4A494810" w:rsidR="00285495" w:rsidRPr="00285495" w:rsidRDefault="008231BC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     // </w:t>
      </w:r>
      <w:r w:rsidR="00285495" w:rsidRPr="0028549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if that process is runnable</w:t>
      </w:r>
    </w:p>
    <w:p w14:paraId="48A43B2F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285495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p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ptable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proc</w:t>
      </w:r>
      <w:proofErr w:type="spellEnd"/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p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&amp;</w:t>
      </w:r>
      <w:proofErr w:type="spellStart"/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ptable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proc</w:t>
      </w:r>
      <w:proofErr w:type="spellEnd"/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28549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NPROC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];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p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++)</w:t>
      </w:r>
    </w:p>
    <w:p w14:paraId="5F7F53FD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2C6008E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285495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p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queue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curr_priority</w:t>
      </w:r>
      <w:proofErr w:type="spellEnd"/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&amp;&amp;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p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state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RUNNABLE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11013C9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0D3FBCF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      </w:t>
      </w:r>
      <w:proofErr w:type="spellStart"/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ticket_sum</w:t>
      </w:r>
      <w:proofErr w:type="spellEnd"/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+=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p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ticket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F6FFC5B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14:paraId="763105D3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72035D5" w14:textId="77777777" w:rsidR="008231BC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      </w:t>
      </w:r>
      <w:r w:rsidRPr="0028549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if there are runnable processes in this queue, ticket sum must be </w:t>
      </w:r>
    </w:p>
    <w:p w14:paraId="51B95687" w14:textId="55FC7806" w:rsidR="00285495" w:rsidRPr="00285495" w:rsidRDefault="008231BC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     // </w:t>
      </w:r>
      <w:r w:rsidR="00285495" w:rsidRPr="0028549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non-zero, hence break </w:t>
      </w:r>
    </w:p>
    <w:p w14:paraId="4E396204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285495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ticket_sum</w:t>
      </w:r>
      <w:proofErr w:type="spellEnd"/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!=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4B69C6"/>
          <w:sz w:val="21"/>
          <w:szCs w:val="21"/>
        </w:rPr>
        <w:t>break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A721FA7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      </w:t>
      </w:r>
      <w:r w:rsidRPr="0028549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if no runnable processes on this queue, check lower priority one</w:t>
      </w:r>
    </w:p>
    <w:p w14:paraId="5735083B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889B2FA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5A3D7BE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lastRenderedPageBreak/>
        <w:t>    </w:t>
      </w:r>
      <w:r w:rsidRPr="0028549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generate random number within ticket sum</w:t>
      </w:r>
    </w:p>
    <w:p w14:paraId="39987355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ran_num</w:t>
      </w:r>
      <w:proofErr w:type="spellEnd"/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28549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random_at_most</w:t>
      </w:r>
      <w:proofErr w:type="spellEnd"/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ticket_sum</w:t>
      </w:r>
      <w:proofErr w:type="spellEnd"/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288D5F85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B21D52F" w14:textId="77777777" w:rsidR="008231BC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    </w:t>
      </w:r>
      <w:r w:rsidRPr="0028549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for each process in selected priority, accumulate tickets uptill it </w:t>
      </w:r>
    </w:p>
    <w:p w14:paraId="52962A69" w14:textId="75BDCBA3" w:rsidR="00285495" w:rsidRPr="00285495" w:rsidRDefault="008231BC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   // </w:t>
      </w:r>
      <w:r w:rsidR="00285495" w:rsidRPr="0028549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(considering only runnable processes)</w:t>
      </w:r>
    </w:p>
    <w:p w14:paraId="65E5E7B7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    </w:t>
      </w:r>
      <w:r w:rsidRPr="0028549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schedule it if its ticket is greater than sum so far</w:t>
      </w:r>
    </w:p>
    <w:p w14:paraId="3FF75510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curr_ticket_sum</w:t>
      </w:r>
      <w:proofErr w:type="spellEnd"/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E870AC7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</w:p>
    <w:p w14:paraId="6DB51E1A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285495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p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ptable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proc</w:t>
      </w:r>
      <w:proofErr w:type="spellEnd"/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p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&amp;</w:t>
      </w:r>
      <w:proofErr w:type="spellStart"/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ptable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proc</w:t>
      </w:r>
      <w:proofErr w:type="spellEnd"/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28549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NPROC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];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p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++)</w:t>
      </w:r>
    </w:p>
    <w:p w14:paraId="5850B2EC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AECDBBB" w14:textId="07C063C4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      </w:t>
      </w:r>
      <w:r w:rsidRPr="0028549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skip</w:t>
      </w:r>
      <w:r w:rsidR="005D2A58" w:rsidRPr="0028549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</w:t>
      </w:r>
      <w:r w:rsidRPr="0028549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process if</w:t>
      </w:r>
      <w:r w:rsidR="005D2A58" w:rsidRPr="0028549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</w:t>
      </w:r>
      <w:r w:rsidRPr="0028549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not runnable or</w:t>
      </w:r>
      <w:r w:rsidR="005D2A58" w:rsidRPr="0028549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</w:t>
      </w:r>
      <w:r w:rsidRPr="0028549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not in current priority queue</w:t>
      </w:r>
    </w:p>
    <w:p w14:paraId="5BB66029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285495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p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state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!=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RUNNABLE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||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p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queue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!=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curr_priority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4B69C6"/>
          <w:sz w:val="21"/>
          <w:szCs w:val="21"/>
        </w:rPr>
        <w:t>continue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E93ECD1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BF10BA9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      </w:t>
      </w:r>
      <w:r w:rsidRPr="0028549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accumulate ticket sum so far</w:t>
      </w:r>
    </w:p>
    <w:p w14:paraId="3958FE14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proofErr w:type="spellStart"/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curr_ticket_sum</w:t>
      </w:r>
      <w:proofErr w:type="spellEnd"/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+=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p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ticket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6181B23" w14:textId="32A3BBB6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      </w:t>
      </w:r>
      <w:r w:rsidRPr="0028549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if sum so far is less th</w:t>
      </w:r>
      <w:r w:rsidR="005D2A58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a</w:t>
      </w:r>
      <w:r w:rsidRPr="0028549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n generated random </w:t>
      </w:r>
      <w:proofErr w:type="spellStart"/>
      <w:r w:rsidRPr="0028549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val</w:t>
      </w:r>
      <w:proofErr w:type="spellEnd"/>
      <w:r w:rsidRPr="0028549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, move</w:t>
      </w:r>
      <w:r w:rsidR="00077537" w:rsidRPr="0028549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</w:t>
      </w:r>
      <w:r w:rsidRPr="0028549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to next process</w:t>
      </w:r>
    </w:p>
    <w:p w14:paraId="05D5C757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285495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curr_ticket_sum</w:t>
      </w:r>
      <w:proofErr w:type="spellEnd"/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ran_num</w:t>
      </w:r>
      <w:proofErr w:type="spellEnd"/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4B69C6"/>
          <w:sz w:val="21"/>
          <w:szCs w:val="21"/>
        </w:rPr>
        <w:t>continue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54CFBDD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5675462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      </w:t>
      </w:r>
      <w:r w:rsidRPr="0028549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else, this is the winning process, schedule it, update ticks</w:t>
      </w:r>
    </w:p>
    <w:p w14:paraId="124BA5BA" w14:textId="7BD5D4E6" w:rsidR="00A56F39" w:rsidRDefault="00285495" w:rsidP="00A56F39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448C27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285495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bDebug</w:t>
      </w:r>
      <w:proofErr w:type="spellEnd"/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28549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cprintf</w:t>
      </w:r>
      <w:proofErr w:type="spellEnd"/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285495">
        <w:rPr>
          <w:rFonts w:ascii="Consolas" w:eastAsia="Times New Roman" w:hAnsi="Consolas" w:cs="Times New Roman"/>
          <w:color w:val="448C27"/>
          <w:sz w:val="21"/>
          <w:szCs w:val="21"/>
        </w:rPr>
        <w:t>&lt;&lt; [PR: </w:t>
      </w:r>
      <w:r w:rsidRPr="00285495">
        <w:rPr>
          <w:rFonts w:ascii="Consolas" w:eastAsia="Times New Roman" w:hAnsi="Consolas" w:cs="Times New Roman"/>
          <w:color w:val="9C5D27"/>
          <w:sz w:val="21"/>
          <w:szCs w:val="21"/>
        </w:rPr>
        <w:t>%d</w:t>
      </w:r>
      <w:r w:rsidRPr="00285495">
        <w:rPr>
          <w:rFonts w:ascii="Consolas" w:eastAsia="Times New Roman" w:hAnsi="Consolas" w:cs="Times New Roman"/>
          <w:color w:val="448C27"/>
          <w:sz w:val="21"/>
          <w:szCs w:val="21"/>
        </w:rPr>
        <w:t>] [SM: </w:t>
      </w:r>
      <w:r w:rsidRPr="00285495">
        <w:rPr>
          <w:rFonts w:ascii="Consolas" w:eastAsia="Times New Roman" w:hAnsi="Consolas" w:cs="Times New Roman"/>
          <w:color w:val="9C5D27"/>
          <w:sz w:val="21"/>
          <w:szCs w:val="21"/>
        </w:rPr>
        <w:t>%d</w:t>
      </w:r>
      <w:r w:rsidRPr="00285495">
        <w:rPr>
          <w:rFonts w:ascii="Consolas" w:eastAsia="Times New Roman" w:hAnsi="Consolas" w:cs="Times New Roman"/>
          <w:color w:val="448C27"/>
          <w:sz w:val="21"/>
          <w:szCs w:val="21"/>
        </w:rPr>
        <w:t>]</w:t>
      </w:r>
      <w:r w:rsidR="0062174A">
        <w:rPr>
          <w:rFonts w:ascii="Consolas" w:eastAsia="Times New Roman" w:hAnsi="Consolas" w:cs="Times New Roman"/>
          <w:color w:val="448C27"/>
          <w:sz w:val="21"/>
          <w:szCs w:val="21"/>
        </w:rPr>
        <w:t xml:space="preserve"> </w:t>
      </w:r>
      <w:r w:rsidRPr="00285495">
        <w:rPr>
          <w:rFonts w:ascii="Consolas" w:eastAsia="Times New Roman" w:hAnsi="Consolas" w:cs="Times New Roman"/>
          <w:color w:val="448C27"/>
          <w:sz w:val="21"/>
          <w:szCs w:val="21"/>
        </w:rPr>
        <w:t>[RND: </w:t>
      </w:r>
      <w:r w:rsidRPr="00285495">
        <w:rPr>
          <w:rFonts w:ascii="Consolas" w:eastAsia="Times New Roman" w:hAnsi="Consolas" w:cs="Times New Roman"/>
          <w:color w:val="9C5D27"/>
          <w:sz w:val="21"/>
          <w:szCs w:val="21"/>
        </w:rPr>
        <w:t>%d</w:t>
      </w:r>
      <w:r w:rsidRPr="00285495">
        <w:rPr>
          <w:rFonts w:ascii="Consolas" w:eastAsia="Times New Roman" w:hAnsi="Consolas" w:cs="Times New Roman"/>
          <w:color w:val="448C27"/>
          <w:sz w:val="21"/>
          <w:szCs w:val="21"/>
        </w:rPr>
        <w:t>] [W-TKT: </w:t>
      </w:r>
      <w:r w:rsidRPr="00285495">
        <w:rPr>
          <w:rFonts w:ascii="Consolas" w:eastAsia="Times New Roman" w:hAnsi="Consolas" w:cs="Times New Roman"/>
          <w:color w:val="9C5D27"/>
          <w:sz w:val="21"/>
          <w:szCs w:val="21"/>
        </w:rPr>
        <w:t>%d</w:t>
      </w:r>
      <w:r w:rsidRPr="00285495">
        <w:rPr>
          <w:rFonts w:ascii="Consolas" w:eastAsia="Times New Roman" w:hAnsi="Consolas" w:cs="Times New Roman"/>
          <w:color w:val="448C27"/>
          <w:sz w:val="21"/>
          <w:szCs w:val="21"/>
        </w:rPr>
        <w:t>] </w:t>
      </w:r>
      <w:r w:rsidR="00A56F39">
        <w:rPr>
          <w:rFonts w:ascii="Consolas" w:eastAsia="Times New Roman" w:hAnsi="Consolas" w:cs="Times New Roman"/>
          <w:color w:val="448C27"/>
          <w:sz w:val="21"/>
          <w:szCs w:val="21"/>
        </w:rPr>
        <w:t>\</w:t>
      </w:r>
    </w:p>
    <w:p w14:paraId="54CE8194" w14:textId="77777777" w:rsidR="00A56F39" w:rsidRDefault="00A56F39" w:rsidP="00A56F39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ind w:firstLine="720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448C27"/>
          <w:sz w:val="21"/>
          <w:szCs w:val="21"/>
        </w:rPr>
        <w:t xml:space="preserve">                     </w:t>
      </w:r>
      <w:r w:rsidR="00285495" w:rsidRPr="00285495">
        <w:rPr>
          <w:rFonts w:ascii="Consolas" w:eastAsia="Times New Roman" w:hAnsi="Consolas" w:cs="Times New Roman"/>
          <w:color w:val="448C27"/>
          <w:sz w:val="21"/>
          <w:szCs w:val="21"/>
        </w:rPr>
        <w:t>[W-PID: </w:t>
      </w:r>
      <w:r w:rsidR="00285495" w:rsidRPr="00285495">
        <w:rPr>
          <w:rFonts w:ascii="Consolas" w:eastAsia="Times New Roman" w:hAnsi="Consolas" w:cs="Times New Roman"/>
          <w:color w:val="9C5D27"/>
          <w:sz w:val="21"/>
          <w:szCs w:val="21"/>
        </w:rPr>
        <w:t>%d</w:t>
      </w:r>
      <w:r w:rsidR="00285495" w:rsidRPr="00285495">
        <w:rPr>
          <w:rFonts w:ascii="Consolas" w:eastAsia="Times New Roman" w:hAnsi="Consolas" w:cs="Times New Roman"/>
          <w:color w:val="448C27"/>
          <w:sz w:val="21"/>
          <w:szCs w:val="21"/>
        </w:rPr>
        <w:t>] &gt;&gt;</w:t>
      </w:r>
      <w:r w:rsidR="00285495" w:rsidRPr="00285495">
        <w:rPr>
          <w:rFonts w:ascii="Consolas" w:eastAsia="Times New Roman" w:hAnsi="Consolas" w:cs="Times New Roman"/>
          <w:color w:val="777777"/>
          <w:sz w:val="21"/>
          <w:szCs w:val="21"/>
        </w:rPr>
        <w:t>\n",</w:t>
      </w:r>
      <w:r w:rsidR="00285495"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="00285495" w:rsidRPr="00285495">
        <w:rPr>
          <w:rFonts w:ascii="Consolas" w:eastAsia="Times New Roman" w:hAnsi="Consolas" w:cs="Times New Roman"/>
          <w:color w:val="7A3E9D"/>
          <w:sz w:val="21"/>
          <w:szCs w:val="21"/>
        </w:rPr>
        <w:t>curr_priority</w:t>
      </w:r>
      <w:proofErr w:type="spellEnd"/>
      <w:r w:rsidR="00285495" w:rsidRPr="0028549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="00285495"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="00285495" w:rsidRPr="00285495">
        <w:rPr>
          <w:rFonts w:ascii="Consolas" w:eastAsia="Times New Roman" w:hAnsi="Consolas" w:cs="Times New Roman"/>
          <w:color w:val="7A3E9D"/>
          <w:sz w:val="21"/>
          <w:szCs w:val="21"/>
        </w:rPr>
        <w:t>ticket_sum</w:t>
      </w:r>
      <w:proofErr w:type="spellEnd"/>
      <w:r w:rsidR="00285495" w:rsidRPr="0028549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="00285495"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14:paraId="081CFA43" w14:textId="560A0EDA" w:rsidR="00285495" w:rsidRPr="00285495" w:rsidRDefault="00B207E6" w:rsidP="00B207E6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ind w:firstLine="720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7A3E9D"/>
          <w:sz w:val="21"/>
          <w:szCs w:val="21"/>
        </w:rPr>
        <w:t xml:space="preserve">                     </w:t>
      </w:r>
      <w:proofErr w:type="spellStart"/>
      <w:r w:rsidR="00285495" w:rsidRPr="00285495">
        <w:rPr>
          <w:rFonts w:ascii="Consolas" w:eastAsia="Times New Roman" w:hAnsi="Consolas" w:cs="Times New Roman"/>
          <w:color w:val="7A3E9D"/>
          <w:sz w:val="21"/>
          <w:szCs w:val="21"/>
        </w:rPr>
        <w:t>ran_num</w:t>
      </w:r>
      <w:proofErr w:type="spellEnd"/>
      <w:r w:rsidR="00285495" w:rsidRPr="0028549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="0062174A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="00285495" w:rsidRPr="00285495">
        <w:rPr>
          <w:rFonts w:ascii="Consolas" w:eastAsia="Times New Roman" w:hAnsi="Consolas" w:cs="Times New Roman"/>
          <w:color w:val="7A3E9D"/>
          <w:sz w:val="21"/>
          <w:szCs w:val="21"/>
        </w:rPr>
        <w:t>p</w:t>
      </w:r>
      <w:r w:rsidR="00285495" w:rsidRPr="00285495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r w:rsidR="00285495" w:rsidRPr="00285495">
        <w:rPr>
          <w:rFonts w:ascii="Consolas" w:eastAsia="Times New Roman" w:hAnsi="Consolas" w:cs="Times New Roman"/>
          <w:color w:val="7A3E9D"/>
          <w:sz w:val="21"/>
          <w:szCs w:val="21"/>
        </w:rPr>
        <w:t>ticket</w:t>
      </w:r>
      <w:r w:rsidR="00285495" w:rsidRPr="0028549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="00285495"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="00285495" w:rsidRPr="00285495">
        <w:rPr>
          <w:rFonts w:ascii="Consolas" w:eastAsia="Times New Roman" w:hAnsi="Consolas" w:cs="Times New Roman"/>
          <w:color w:val="7A3E9D"/>
          <w:sz w:val="21"/>
          <w:szCs w:val="21"/>
        </w:rPr>
        <w:t>p</w:t>
      </w:r>
      <w:r w:rsidR="00285495" w:rsidRPr="00285495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proofErr w:type="spellStart"/>
      <w:r w:rsidR="00285495" w:rsidRPr="00285495">
        <w:rPr>
          <w:rFonts w:ascii="Consolas" w:eastAsia="Times New Roman" w:hAnsi="Consolas" w:cs="Times New Roman"/>
          <w:color w:val="7A3E9D"/>
          <w:sz w:val="21"/>
          <w:szCs w:val="21"/>
        </w:rPr>
        <w:t>pid</w:t>
      </w:r>
      <w:proofErr w:type="spellEnd"/>
      <w:r w:rsidR="00285495" w:rsidRPr="00285495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5AB99AD4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12B2958" w14:textId="67A6C9F9" w:rsidR="00F303D2" w:rsidRDefault="00285495" w:rsidP="00F303D2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      </w:t>
      </w:r>
      <w:r w:rsidRPr="0028549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Switch to chosen process. It is the process's job</w:t>
      </w:r>
      <w:r w:rsidR="00F303D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</w:t>
      </w:r>
      <w:r w:rsidRPr="0028549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to release </w:t>
      </w:r>
    </w:p>
    <w:p w14:paraId="4E3D607D" w14:textId="0787ADF2" w:rsidR="00285495" w:rsidRPr="00285495" w:rsidRDefault="00F303D2" w:rsidP="00F303D2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     // </w:t>
      </w:r>
      <w:proofErr w:type="spellStart"/>
      <w:r w:rsidR="00285495" w:rsidRPr="0028549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ptable.lock</w:t>
      </w:r>
      <w:proofErr w:type="spellEnd"/>
      <w:r w:rsidR="00285495" w:rsidRPr="0028549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 and then reacquire it</w:t>
      </w:r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</w:t>
      </w:r>
      <w:r w:rsidR="00285495" w:rsidRPr="0028549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before jumping back to us.</w:t>
      </w:r>
    </w:p>
    <w:p w14:paraId="23AB7A92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proc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p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48A00BE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proofErr w:type="spellStart"/>
      <w:r w:rsidRPr="0028549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switchuvm</w:t>
      </w:r>
      <w:proofErr w:type="spellEnd"/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p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3D4B3A5D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p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state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RUNNING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0A0AC440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proofErr w:type="spellStart"/>
      <w:r w:rsidRPr="0028549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swtch</w:t>
      </w:r>
      <w:proofErr w:type="spellEnd"/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(&amp;</w:t>
      </w:r>
      <w:proofErr w:type="spellStart"/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cpu</w:t>
      </w:r>
      <w:proofErr w:type="spellEnd"/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scheduler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proc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context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5A178325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proofErr w:type="spellStart"/>
      <w:r w:rsidRPr="0028549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switchkvm</w:t>
      </w:r>
      <w:proofErr w:type="spellEnd"/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</w:p>
    <w:p w14:paraId="530F0F9C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</w:p>
    <w:p w14:paraId="48E37C5A" w14:textId="77777777" w:rsidR="0062174A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      </w:t>
      </w:r>
      <w:r w:rsidRPr="0028549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if it is a high-priority process, update process high-ticks, </w:t>
      </w:r>
    </w:p>
    <w:p w14:paraId="03D6C677" w14:textId="2B3988FE" w:rsidR="00285495" w:rsidRPr="00285495" w:rsidRDefault="0062174A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     // </w:t>
      </w:r>
      <w:r w:rsidR="00285495" w:rsidRPr="0028549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and reduce process priority</w:t>
      </w:r>
    </w:p>
    <w:p w14:paraId="61888132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285495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p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queue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PR_HIGH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CD13D52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22A4AAF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p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proofErr w:type="spellStart"/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hticks</w:t>
      </w:r>
      <w:proofErr w:type="spellEnd"/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++;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</w:p>
    <w:p w14:paraId="7B7FD185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p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queue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PR_LOW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195D320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7DB0E03" w14:textId="77777777" w:rsidR="0062174A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      </w:t>
      </w:r>
      <w:r w:rsidRPr="0028549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else if it is a low-priority process, update process low-ticks, </w:t>
      </w:r>
    </w:p>
    <w:p w14:paraId="1BD15D8D" w14:textId="24DACD3A" w:rsidR="00285495" w:rsidRPr="00285495" w:rsidRDefault="0062174A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     // </w:t>
      </w:r>
      <w:r w:rsidR="00285495" w:rsidRPr="0028549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and schedule it for a second time-slice (if runnable)</w:t>
      </w:r>
    </w:p>
    <w:p w14:paraId="49FEA57E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285495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p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queue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PR_LOW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14:paraId="491FA040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D538A0B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p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proofErr w:type="spellStart"/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lticks</w:t>
      </w:r>
      <w:proofErr w:type="spellEnd"/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++;</w:t>
      </w:r>
    </w:p>
    <w:p w14:paraId="68E3BD2F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3DD9137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        </w:t>
      </w:r>
      <w:r w:rsidRPr="0028549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before rescheduling, check if boost is pending</w:t>
      </w:r>
    </w:p>
    <w:p w14:paraId="583EEECA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r w:rsidRPr="00285495">
        <w:rPr>
          <w:rFonts w:ascii="Consolas" w:eastAsia="Times New Roman" w:hAnsi="Consolas" w:cs="Times New Roman"/>
          <w:color w:val="4B69C6"/>
          <w:sz w:val="21"/>
          <w:szCs w:val="21"/>
        </w:rPr>
        <w:t>ifdef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__MLFQ_BOOST__</w:t>
      </w:r>
    </w:p>
    <w:p w14:paraId="6152FC7A" w14:textId="59307B0F" w:rsidR="00285495" w:rsidRPr="00285495" w:rsidRDefault="00285495" w:rsidP="009249DB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285495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28549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check_do_boost</w:t>
      </w:r>
      <w:proofErr w:type="spellEnd"/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())</w:t>
      </w:r>
      <w:r w:rsidR="006C4A8F">
        <w:rPr>
          <w:rFonts w:ascii="Consolas" w:eastAsia="Times New Roman" w:hAnsi="Consolas" w:cs="Times New Roman"/>
          <w:color w:val="333333"/>
          <w:sz w:val="21"/>
          <w:szCs w:val="21"/>
        </w:rPr>
        <w:t xml:space="preserve"> 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proc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4B69C6"/>
          <w:sz w:val="21"/>
          <w:szCs w:val="21"/>
        </w:rPr>
        <w:t>break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7ACC1B7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r w:rsidRPr="00285495">
        <w:rPr>
          <w:rFonts w:ascii="Consolas" w:eastAsia="Times New Roman" w:hAnsi="Consolas" w:cs="Times New Roman"/>
          <w:color w:val="4B69C6"/>
          <w:sz w:val="21"/>
          <w:szCs w:val="21"/>
        </w:rPr>
        <w:t>endif</w:t>
      </w:r>
    </w:p>
    <w:p w14:paraId="49906AD0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45E8587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285495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p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state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==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RUNNABLE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9356F52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1FC907B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      </w:t>
      </w:r>
      <w:proofErr w:type="spellStart"/>
      <w:r w:rsidRPr="0028549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switchuvm</w:t>
      </w:r>
      <w:proofErr w:type="spellEnd"/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p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213F838B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      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p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state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RUNNING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1CA64291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      </w:t>
      </w:r>
      <w:proofErr w:type="spellStart"/>
      <w:r w:rsidRPr="0028549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swtch</w:t>
      </w:r>
      <w:proofErr w:type="spellEnd"/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(&amp;</w:t>
      </w:r>
      <w:proofErr w:type="spellStart"/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cpu</w:t>
      </w:r>
      <w:proofErr w:type="spellEnd"/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scheduler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proc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context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31546AB3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      </w:t>
      </w:r>
      <w:proofErr w:type="spellStart"/>
      <w:r w:rsidRPr="0028549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switchkvm</w:t>
      </w:r>
      <w:proofErr w:type="spellEnd"/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</w:p>
    <w:p w14:paraId="0E8E2D72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      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p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proofErr w:type="spellStart"/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lticks</w:t>
      </w:r>
      <w:proofErr w:type="spellEnd"/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++;</w:t>
      </w:r>
    </w:p>
    <w:p w14:paraId="7F722EC6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A796341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DE1A23B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419A7AB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      </w:t>
      </w:r>
      <w:r w:rsidRPr="0028549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Process is done running for now.</w:t>
      </w:r>
    </w:p>
    <w:p w14:paraId="77423D3C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      </w:t>
      </w:r>
      <w:r w:rsidRPr="0028549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It should have changed its p-&gt;state before coming back.</w:t>
      </w:r>
    </w:p>
    <w:p w14:paraId="43341923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proc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0B534BF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67F75A8" w14:textId="77777777" w:rsidR="009249DB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      </w:t>
      </w:r>
      <w:r w:rsidRPr="0028549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priority boost </w:t>
      </w:r>
    </w:p>
    <w:p w14:paraId="02B565D9" w14:textId="09F3E057" w:rsidR="00285495" w:rsidRPr="00285495" w:rsidRDefault="009249DB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     // </w:t>
      </w:r>
      <w:r w:rsidR="00285495" w:rsidRPr="0028549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(only done if defined, and some process was just scheduled)</w:t>
      </w:r>
    </w:p>
    <w:p w14:paraId="0410DCE0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r w:rsidRPr="00285495">
        <w:rPr>
          <w:rFonts w:ascii="Consolas" w:eastAsia="Times New Roman" w:hAnsi="Consolas" w:cs="Times New Roman"/>
          <w:color w:val="4B69C6"/>
          <w:sz w:val="21"/>
          <w:szCs w:val="21"/>
        </w:rPr>
        <w:t>ifdef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__MLFQ_BOOST__</w:t>
      </w:r>
    </w:p>
    <w:p w14:paraId="15F622D8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proofErr w:type="spellStart"/>
      <w:r w:rsidRPr="0028549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check_do_boost</w:t>
      </w:r>
      <w:proofErr w:type="spellEnd"/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</w:p>
    <w:p w14:paraId="1EA37C0C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r w:rsidRPr="00285495">
        <w:rPr>
          <w:rFonts w:ascii="Consolas" w:eastAsia="Times New Roman" w:hAnsi="Consolas" w:cs="Times New Roman"/>
          <w:color w:val="4B69C6"/>
          <w:sz w:val="21"/>
          <w:szCs w:val="21"/>
        </w:rPr>
        <w:t>endif</w:t>
      </w:r>
    </w:p>
    <w:p w14:paraId="00DA9CD0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DBE751F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285495">
        <w:rPr>
          <w:rFonts w:ascii="Consolas" w:eastAsia="Times New Roman" w:hAnsi="Consolas" w:cs="Times New Roman"/>
          <w:color w:val="4B69C6"/>
          <w:sz w:val="21"/>
          <w:szCs w:val="21"/>
        </w:rPr>
        <w:t>break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EA00622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C182836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58D0264" w14:textId="50849B35" w:rsidR="00285495" w:rsidRPr="00285495" w:rsidRDefault="00285495" w:rsidP="009249DB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28549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release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(&amp;</w:t>
      </w:r>
      <w:proofErr w:type="spellStart"/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ptable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lock</w:t>
      </w:r>
      <w:proofErr w:type="spellEnd"/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7DA17E08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9A36418" w14:textId="7DB38C5E" w:rsidR="00285495" w:rsidRPr="00285495" w:rsidRDefault="00285495" w:rsidP="00285495">
      <w:pPr>
        <w:pBdr>
          <w:top w:val="single" w:sz="4" w:space="1" w:color="E7E6E6" w:themeColor="background2"/>
          <w:left w:val="single" w:sz="4" w:space="1" w:color="E7E6E6" w:themeColor="background2"/>
          <w:bottom w:val="single" w:sz="4" w:space="1" w:color="E7E6E6" w:themeColor="background2"/>
          <w:right w:val="single" w:sz="4" w:space="1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C989431" w14:textId="77777777" w:rsidR="00285495" w:rsidRDefault="00285495" w:rsidP="00790D6D">
      <w:pPr>
        <w:pBdr>
          <w:top w:val="single" w:sz="4" w:space="1" w:color="FFFFFF" w:themeColor="background1"/>
          <w:left w:val="single" w:sz="4" w:space="4" w:color="FFFFFF" w:themeColor="background1"/>
          <w:bottom w:val="single" w:sz="4" w:space="1" w:color="FFFFFF" w:themeColor="background1"/>
          <w:right w:val="single" w:sz="4" w:space="4" w:color="FFFFFF" w:themeColor="background1"/>
        </w:pBd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7A3E9D"/>
          <w:sz w:val="21"/>
          <w:szCs w:val="21"/>
        </w:rPr>
      </w:pPr>
    </w:p>
    <w:p w14:paraId="180D0200" w14:textId="77777777" w:rsidR="001C3F37" w:rsidRDefault="00F326CD" w:rsidP="00285495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</w:pPr>
      <w:r w:rsidRPr="00285495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</w:t>
      </w:r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checks if the ‘</w:t>
      </w:r>
      <w:proofErr w:type="spellStart"/>
      <w:r w:rsidRPr="00F326CD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mlfq_boost_pending</w:t>
      </w:r>
      <w:proofErr w:type="spellEnd"/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’ variable (updated in trap</w:t>
      </w:r>
      <w:r w:rsidR="001C3F37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 handler</w:t>
      </w:r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 xml:space="preserve">) </w:t>
      </w:r>
      <w:r w:rsidR="001C3F37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has</w:t>
      </w:r>
    </w:p>
    <w:p w14:paraId="207A280D" w14:textId="63487225" w:rsidR="00F326CD" w:rsidRDefault="001C3F37" w:rsidP="00285495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A3E9D"/>
          <w:sz w:val="21"/>
          <w:szCs w:val="21"/>
        </w:rPr>
      </w:pPr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 been set, and if so, boosts all processes to the high-priority queue</w:t>
      </w:r>
    </w:p>
    <w:p w14:paraId="1FE8445A" w14:textId="22332E0B" w:rsidR="00285495" w:rsidRPr="00285495" w:rsidRDefault="00285495" w:rsidP="00285495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28549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check_do_boost</w:t>
      </w:r>
      <w:proofErr w:type="spellEnd"/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()</w:t>
      </w:r>
    </w:p>
    <w:p w14:paraId="2C92ED2A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BA12E24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285495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proofErr w:type="spellStart"/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mlfq_boost_pending</w:t>
      </w:r>
      <w:proofErr w:type="spellEnd"/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173D24E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357A8CB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spellStart"/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mlfq_boost_pending</w:t>
      </w:r>
      <w:proofErr w:type="spellEnd"/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74F33EE5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285495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struct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proc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*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p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ptable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proc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p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&amp;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ptable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proc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28549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NPROC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];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p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++)</w:t>
      </w:r>
    </w:p>
    <w:p w14:paraId="32C0DE83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C25233B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p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queue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PR_HIGH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7C54788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14:paraId="5655EF9E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spellStart"/>
      <w:r w:rsidRPr="00285495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cprintf</w:t>
      </w:r>
      <w:proofErr w:type="spellEnd"/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("</w:t>
      </w:r>
      <w:r w:rsidRPr="00285495">
        <w:rPr>
          <w:rFonts w:ascii="Consolas" w:eastAsia="Times New Roman" w:hAnsi="Consolas" w:cs="Times New Roman"/>
          <w:color w:val="448C27"/>
          <w:sz w:val="21"/>
          <w:szCs w:val="21"/>
        </w:rPr>
        <w:t>[TICKS: </w:t>
      </w:r>
      <w:r w:rsidRPr="00285495">
        <w:rPr>
          <w:rFonts w:ascii="Consolas" w:eastAsia="Times New Roman" w:hAnsi="Consolas" w:cs="Times New Roman"/>
          <w:color w:val="9C5D27"/>
          <w:sz w:val="21"/>
          <w:szCs w:val="21"/>
        </w:rPr>
        <w:t>%d</w:t>
      </w:r>
      <w:r w:rsidRPr="00285495">
        <w:rPr>
          <w:rFonts w:ascii="Consolas" w:eastAsia="Times New Roman" w:hAnsi="Consolas" w:cs="Times New Roman"/>
          <w:color w:val="448C27"/>
          <w:sz w:val="21"/>
          <w:szCs w:val="21"/>
        </w:rPr>
        <w:t>]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\n",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7A3E9D"/>
          <w:sz w:val="21"/>
          <w:szCs w:val="21"/>
        </w:rPr>
        <w:t>ticks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39D6579E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28549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EEC0C5B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0A2F598" w14:textId="77777777" w:rsidR="00285495" w:rsidRPr="00285495" w:rsidRDefault="00285495" w:rsidP="00285495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285495">
        <w:rPr>
          <w:rFonts w:ascii="Consolas" w:eastAsia="Times New Roman" w:hAnsi="Consolas" w:cs="Times New Roman"/>
          <w:color w:val="4B69C6"/>
          <w:sz w:val="21"/>
          <w:szCs w:val="21"/>
        </w:rPr>
        <w:t>return</w:t>
      </w:r>
      <w:r w:rsidRPr="00285495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85495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47B5AE30" w14:textId="19CD2D18" w:rsidR="00285495" w:rsidRPr="00285495" w:rsidRDefault="00285495" w:rsidP="00285495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85495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CF4E2AC" w14:textId="77777777" w:rsidR="00E17D21" w:rsidRDefault="00E17D21" w:rsidP="008402F6">
      <w:pPr>
        <w:spacing w:line="360" w:lineRule="auto"/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</w:pPr>
    </w:p>
    <w:p w14:paraId="79A0C52B" w14:textId="77777777" w:rsidR="00762787" w:rsidRDefault="00762787" w:rsidP="008402F6">
      <w:pPr>
        <w:spacing w:line="360" w:lineRule="auto"/>
        <w:rPr>
          <w:b/>
          <w:bCs/>
          <w:sz w:val="28"/>
          <w:szCs w:val="28"/>
        </w:rPr>
      </w:pPr>
    </w:p>
    <w:p w14:paraId="5C1E7B6B" w14:textId="42DC1980" w:rsidR="008402F6" w:rsidRDefault="00762787" w:rsidP="008402F6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Note on </w:t>
      </w:r>
      <w:r w:rsidR="009669E8">
        <w:rPr>
          <w:b/>
          <w:bCs/>
          <w:sz w:val="28"/>
          <w:szCs w:val="28"/>
        </w:rPr>
        <w:t xml:space="preserve">modified </w:t>
      </w:r>
      <w:r w:rsidR="00A600D2">
        <w:rPr>
          <w:b/>
          <w:bCs/>
          <w:sz w:val="28"/>
          <w:szCs w:val="28"/>
        </w:rPr>
        <w:t>scheduler</w:t>
      </w:r>
    </w:p>
    <w:p w14:paraId="3E80D3DF" w14:textId="43234E8F" w:rsidR="00D1518E" w:rsidRDefault="00A600D2" w:rsidP="008402F6">
      <w:pPr>
        <w:jc w:val="both"/>
      </w:pPr>
      <w:r>
        <w:t>We have two main queues, one of high</w:t>
      </w:r>
      <w:r w:rsidR="00571D72">
        <w:t>-</w:t>
      </w:r>
      <w:r>
        <w:t>priority, or priority 1, and one of low</w:t>
      </w:r>
      <w:r w:rsidR="00571D72">
        <w:t>-</w:t>
      </w:r>
      <w:r>
        <w:t>priority, or priority 0. In the higher</w:t>
      </w:r>
      <w:r w:rsidR="00571D72">
        <w:t>-</w:t>
      </w:r>
      <w:r>
        <w:t>priority queue, a process runs for one time-slice, and in lower</w:t>
      </w:r>
      <w:r w:rsidR="00571D72">
        <w:t>-</w:t>
      </w:r>
      <w:r>
        <w:t xml:space="preserve">priority queue, it runs for two time-slices. </w:t>
      </w:r>
    </w:p>
    <w:p w14:paraId="598D4245" w14:textId="1B343FD0" w:rsidR="00D1518E" w:rsidRDefault="00A600D2" w:rsidP="008402F6">
      <w:pPr>
        <w:jc w:val="both"/>
      </w:pPr>
      <w:r>
        <w:t xml:space="preserve">Initially, all processes have a priority of 1 (high), and after getting scheduled once, their priority is reduced to 0 (low). Then after a specific number of ticks (period of MLFQ), all processes are pushed to highest priority. </w:t>
      </w:r>
    </w:p>
    <w:p w14:paraId="56CCC904" w14:textId="608F1886" w:rsidR="008402F6" w:rsidRDefault="00A600D2" w:rsidP="000A2C66">
      <w:pPr>
        <w:jc w:val="both"/>
      </w:pPr>
      <w:r>
        <w:t>As for the lottery scheduling part, before scheduling any process, we first check their ticket (</w:t>
      </w:r>
      <w:r w:rsidR="00D1518E">
        <w:t xml:space="preserve">plus </w:t>
      </w:r>
      <w:r>
        <w:t>sum of previous tickets) against a random</w:t>
      </w:r>
      <w:r w:rsidR="00D1518E">
        <w:t>-</w:t>
      </w:r>
      <w:r>
        <w:t>number generated from a max</w:t>
      </w:r>
      <w:r w:rsidR="00D1518E">
        <w:t>-</w:t>
      </w:r>
      <w:r>
        <w:t>value equal to the sum of tickets of all runnable processes</w:t>
      </w:r>
      <w:r w:rsidR="009E0846">
        <w:t xml:space="preserve"> in currently-selected queue</w:t>
      </w:r>
      <w:r>
        <w:t>. This procedure is done first for the higher</w:t>
      </w:r>
      <w:r w:rsidR="009E0846">
        <w:t>-</w:t>
      </w:r>
      <w:r>
        <w:t>priority queue, and if no process exists on this queue, then we choose a winning process from the lower</w:t>
      </w:r>
      <w:r w:rsidR="009E0846">
        <w:t>-</w:t>
      </w:r>
      <w:r>
        <w:t xml:space="preserve">priority queue. </w:t>
      </w:r>
    </w:p>
    <w:p w14:paraId="6CACC922" w14:textId="3BAD123E" w:rsidR="000A2C66" w:rsidRDefault="000A2C66" w:rsidP="000A2C66">
      <w:pPr>
        <w:jc w:val="both"/>
      </w:pPr>
    </w:p>
    <w:p w14:paraId="79A195C8" w14:textId="46FC21E0" w:rsidR="000A2C66" w:rsidRDefault="000A2C66" w:rsidP="000A2C66">
      <w:pPr>
        <w:jc w:val="both"/>
      </w:pPr>
    </w:p>
    <w:p w14:paraId="51AC70E8" w14:textId="5F7448A6" w:rsidR="000A2C66" w:rsidRDefault="000A2C66" w:rsidP="000A2C66">
      <w:pPr>
        <w:jc w:val="both"/>
      </w:pPr>
    </w:p>
    <w:p w14:paraId="0B13F661" w14:textId="17DF9433" w:rsidR="000A2C66" w:rsidRDefault="000A2C66" w:rsidP="000A2C66">
      <w:pPr>
        <w:jc w:val="both"/>
      </w:pPr>
    </w:p>
    <w:p w14:paraId="77451B67" w14:textId="77777777" w:rsidR="000A2C66" w:rsidRPr="000A2C66" w:rsidRDefault="000A2C66" w:rsidP="000A2C66">
      <w:pPr>
        <w:jc w:val="both"/>
      </w:pPr>
    </w:p>
    <w:p w14:paraId="0948766C" w14:textId="77777777" w:rsidR="008402F6" w:rsidRDefault="008402F6" w:rsidP="008402F6">
      <w:pPr>
        <w:pStyle w:val="Title"/>
      </w:pPr>
    </w:p>
    <w:p w14:paraId="3BF3CA27" w14:textId="77777777" w:rsidR="008402F6" w:rsidRDefault="008402F6" w:rsidP="008402F6">
      <w:pPr>
        <w:pStyle w:val="Title"/>
      </w:pPr>
    </w:p>
    <w:p w14:paraId="129F077F" w14:textId="77777777" w:rsidR="008402F6" w:rsidRDefault="008402F6" w:rsidP="008402F6">
      <w:pPr>
        <w:pStyle w:val="Title"/>
      </w:pPr>
    </w:p>
    <w:p w14:paraId="79EF57FE" w14:textId="77777777" w:rsidR="008402F6" w:rsidRDefault="008402F6" w:rsidP="008402F6">
      <w:pPr>
        <w:pStyle w:val="Title"/>
      </w:pPr>
    </w:p>
    <w:p w14:paraId="6E0FA8B3" w14:textId="77777777" w:rsidR="008402F6" w:rsidRDefault="008402F6" w:rsidP="008402F6">
      <w:pPr>
        <w:pStyle w:val="Title"/>
      </w:pPr>
    </w:p>
    <w:p w14:paraId="69C7DDED" w14:textId="77777777" w:rsidR="008402F6" w:rsidRDefault="008402F6" w:rsidP="008402F6">
      <w:pPr>
        <w:pStyle w:val="Title"/>
      </w:pPr>
    </w:p>
    <w:p w14:paraId="3399B387" w14:textId="77777777" w:rsidR="008402F6" w:rsidRDefault="008402F6" w:rsidP="008402F6">
      <w:pPr>
        <w:pStyle w:val="Title"/>
      </w:pPr>
    </w:p>
    <w:p w14:paraId="2A890122" w14:textId="77777777" w:rsidR="008402F6" w:rsidRDefault="008402F6" w:rsidP="008402F6">
      <w:pPr>
        <w:pStyle w:val="Title"/>
      </w:pPr>
    </w:p>
    <w:p w14:paraId="64FD4CF1" w14:textId="77777777" w:rsidR="008402F6" w:rsidRDefault="008402F6" w:rsidP="008402F6">
      <w:pPr>
        <w:pStyle w:val="Title"/>
      </w:pPr>
    </w:p>
    <w:p w14:paraId="620115A0" w14:textId="77777777" w:rsidR="000A2C66" w:rsidRDefault="000A2C66" w:rsidP="008402F6">
      <w:pPr>
        <w:pStyle w:val="Title"/>
      </w:pPr>
    </w:p>
    <w:p w14:paraId="0318C75B" w14:textId="5C9FC500" w:rsidR="00CF731B" w:rsidRDefault="00CF731B" w:rsidP="00CF731B">
      <w:pPr>
        <w:pStyle w:val="Title"/>
        <w:rPr>
          <w:rFonts w:asciiTheme="minorHAnsi" w:hAnsiTheme="minorHAnsi" w:cstheme="minorHAnsi"/>
          <w:sz w:val="28"/>
          <w:szCs w:val="28"/>
        </w:rPr>
      </w:pPr>
      <w:r>
        <w:lastRenderedPageBreak/>
        <w:t>Section II</w:t>
      </w:r>
    </w:p>
    <w:p w14:paraId="68A48E33" w14:textId="12CAE0FE" w:rsidR="00CF731B" w:rsidRPr="00BD617A" w:rsidRDefault="00CF731B" w:rsidP="00CF731B">
      <w:pPr>
        <w:pStyle w:val="Title"/>
        <w:rPr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>Scheduling Tests and Graphs</w:t>
      </w:r>
    </w:p>
    <w:p w14:paraId="0BF037D0" w14:textId="77777777" w:rsidR="00CF731B" w:rsidRPr="00DA4DCA" w:rsidRDefault="00CF731B" w:rsidP="00CF731B">
      <w:pPr>
        <w:spacing w:line="360" w:lineRule="auto"/>
        <w:rPr>
          <w:sz w:val="28"/>
          <w:szCs w:val="28"/>
        </w:rPr>
      </w:pPr>
    </w:p>
    <w:p w14:paraId="048C35C7" w14:textId="5BC1C23B" w:rsidR="00957DE5" w:rsidRDefault="009E73D6" w:rsidP="00957DE5">
      <w:pPr>
        <w:jc w:val="both"/>
      </w:pPr>
      <w:r>
        <w:t xml:space="preserve">A test file </w:t>
      </w:r>
      <w:r w:rsidR="00505519">
        <w:t xml:space="preserve">(program) </w:t>
      </w:r>
      <w:r>
        <w:t>was added to xv6 (</w:t>
      </w:r>
      <w:r w:rsidR="00505519">
        <w:t>for use in user-mode) that spawns several child processes</w:t>
      </w:r>
      <w:r w:rsidR="00DD0FFD">
        <w:t>; the child processes then set for themselves different ticket values using the</w:t>
      </w:r>
      <w:r w:rsidR="00957DE5">
        <w:t xml:space="preserve"> newly-added</w:t>
      </w:r>
      <w:r w:rsidR="00DD0FFD">
        <w:t xml:space="preserve"> </w:t>
      </w:r>
      <w:proofErr w:type="spellStart"/>
      <w:r w:rsidR="00DD0FFD">
        <w:rPr>
          <w:b/>
          <w:bCs/>
        </w:rPr>
        <w:t>setticket</w:t>
      </w:r>
      <w:proofErr w:type="spellEnd"/>
      <w:r w:rsidR="00DD0FFD">
        <w:rPr>
          <w:b/>
          <w:bCs/>
        </w:rPr>
        <w:t xml:space="preserve">() </w:t>
      </w:r>
      <w:r w:rsidR="00DD0FFD">
        <w:t xml:space="preserve">system call, </w:t>
      </w:r>
      <w:r w:rsidR="00017EB2">
        <w:t xml:space="preserve">and then each proceeds </w:t>
      </w:r>
      <w:r w:rsidR="001F63A6">
        <w:t xml:space="preserve">to run </w:t>
      </w:r>
      <w:r w:rsidR="00017EB2">
        <w:t xml:space="preserve">a long </w:t>
      </w:r>
      <w:r w:rsidR="001F63A6">
        <w:t xml:space="preserve">for-loop. </w:t>
      </w:r>
    </w:p>
    <w:p w14:paraId="7F27E7BD" w14:textId="1C4581B9" w:rsidR="00505519" w:rsidRPr="00957DE5" w:rsidRDefault="001F63A6" w:rsidP="00957DE5">
      <w:pPr>
        <w:jc w:val="both"/>
      </w:pPr>
      <w:r>
        <w:t xml:space="preserve">The parent process stores each of its child’s </w:t>
      </w:r>
      <w:proofErr w:type="spellStart"/>
      <w:r w:rsidR="00FB75B9" w:rsidRPr="00FB75B9">
        <w:rPr>
          <w:b/>
          <w:bCs/>
        </w:rPr>
        <w:t>pid</w:t>
      </w:r>
      <w:r w:rsidR="00FB75B9">
        <w:t>s</w:t>
      </w:r>
      <w:proofErr w:type="spellEnd"/>
      <w:r w:rsidR="00FB75B9">
        <w:t xml:space="preserve"> in an array, </w:t>
      </w:r>
      <w:r w:rsidR="00957DE5">
        <w:t xml:space="preserve">and </w:t>
      </w:r>
      <w:r w:rsidR="00FB75B9">
        <w:t xml:space="preserve">sleeps for some amount of time to let the children run, </w:t>
      </w:r>
      <w:r w:rsidR="00957DE5">
        <w:t xml:space="preserve">after which it uses the added </w:t>
      </w:r>
      <w:proofErr w:type="spellStart"/>
      <w:r w:rsidR="00957DE5" w:rsidRPr="00957DE5">
        <w:rPr>
          <w:b/>
          <w:bCs/>
        </w:rPr>
        <w:t>getpinfo</w:t>
      </w:r>
      <w:proofErr w:type="spellEnd"/>
      <w:r w:rsidR="00957DE5" w:rsidRPr="00957DE5">
        <w:rPr>
          <w:b/>
          <w:bCs/>
        </w:rPr>
        <w:t>()</w:t>
      </w:r>
      <w:r w:rsidR="00957DE5">
        <w:rPr>
          <w:b/>
          <w:bCs/>
        </w:rPr>
        <w:t xml:space="preserve"> </w:t>
      </w:r>
      <w:r w:rsidR="00957DE5">
        <w:t xml:space="preserve">system call </w:t>
      </w:r>
      <w:r w:rsidR="00EB7895">
        <w:t>to fill a ‘</w:t>
      </w:r>
      <w:proofErr w:type="spellStart"/>
      <w:r w:rsidR="00EB7895">
        <w:t>pstat</w:t>
      </w:r>
      <w:proofErr w:type="spellEnd"/>
      <w:r w:rsidR="00EB7895">
        <w:t xml:space="preserve">’ struct </w:t>
      </w:r>
      <w:r w:rsidR="00C77DA7">
        <w:t>with</w:t>
      </w:r>
      <w:r w:rsidR="00EB7895">
        <w:t xml:space="preserve"> all the xv6’s </w:t>
      </w:r>
      <w:r w:rsidR="003F5FD9">
        <w:t xml:space="preserve">processes’ info – it stores the following data about all 64 </w:t>
      </w:r>
      <w:r w:rsidR="00F5172D">
        <w:t>entries of the process-table</w:t>
      </w:r>
      <w:r w:rsidR="003F5FD9">
        <w:t>:</w:t>
      </w:r>
    </w:p>
    <w:p w14:paraId="1A0F7FF3" w14:textId="77777777" w:rsidR="00EF6361" w:rsidRPr="00EF6361" w:rsidRDefault="00EF6361" w:rsidP="00EF6361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EF6361">
        <w:rPr>
          <w:rFonts w:ascii="Consolas" w:eastAsia="Times New Roman" w:hAnsi="Consolas" w:cs="Times New Roman"/>
          <w:color w:val="7A3E9D"/>
          <w:sz w:val="20"/>
          <w:szCs w:val="20"/>
        </w:rPr>
        <w:t>struct</w:t>
      </w:r>
      <w:r w:rsidRPr="00EF6361">
        <w:rPr>
          <w:rFonts w:ascii="Consolas" w:eastAsia="Times New Roman" w:hAnsi="Consolas" w:cs="Times New Roman"/>
          <w:color w:val="333333"/>
          <w:sz w:val="20"/>
          <w:szCs w:val="20"/>
        </w:rPr>
        <w:t> </w:t>
      </w:r>
      <w:proofErr w:type="spellStart"/>
      <w:r w:rsidRPr="00EF6361">
        <w:rPr>
          <w:rFonts w:ascii="Consolas" w:eastAsia="Times New Roman" w:hAnsi="Consolas" w:cs="Times New Roman"/>
          <w:b/>
          <w:bCs/>
          <w:color w:val="7A3E9D"/>
          <w:sz w:val="20"/>
          <w:szCs w:val="20"/>
        </w:rPr>
        <w:t>pstat</w:t>
      </w:r>
      <w:proofErr w:type="spellEnd"/>
      <w:r w:rsidRPr="00EF6361">
        <w:rPr>
          <w:rFonts w:ascii="Consolas" w:eastAsia="Times New Roman" w:hAnsi="Consolas" w:cs="Times New Roman"/>
          <w:color w:val="333333"/>
          <w:sz w:val="20"/>
          <w:szCs w:val="20"/>
        </w:rPr>
        <w:t> </w:t>
      </w:r>
      <w:r w:rsidRPr="00EF6361">
        <w:rPr>
          <w:rFonts w:ascii="Consolas" w:eastAsia="Times New Roman" w:hAnsi="Consolas" w:cs="Times New Roman"/>
          <w:color w:val="777777"/>
          <w:sz w:val="20"/>
          <w:szCs w:val="20"/>
        </w:rPr>
        <w:t>{</w:t>
      </w:r>
    </w:p>
    <w:p w14:paraId="5FAC3B22" w14:textId="7CA5784D" w:rsidR="00EF6361" w:rsidRPr="00EF6361" w:rsidRDefault="00EF6361" w:rsidP="00EF6361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EF6361">
        <w:rPr>
          <w:rFonts w:ascii="Consolas" w:eastAsia="Times New Roman" w:hAnsi="Consolas" w:cs="Times New Roman"/>
          <w:color w:val="333333"/>
          <w:sz w:val="20"/>
          <w:szCs w:val="20"/>
        </w:rPr>
        <w:t>    </w:t>
      </w:r>
      <w:r w:rsidRPr="00EF6361">
        <w:rPr>
          <w:rFonts w:ascii="Consolas" w:eastAsia="Times New Roman" w:hAnsi="Consolas" w:cs="Times New Roman"/>
          <w:color w:val="7A3E9D"/>
          <w:sz w:val="20"/>
          <w:szCs w:val="20"/>
        </w:rPr>
        <w:t>int</w:t>
      </w:r>
      <w:r w:rsidRPr="00EF6361">
        <w:rPr>
          <w:rFonts w:ascii="Consolas" w:eastAsia="Times New Roman" w:hAnsi="Consolas" w:cs="Times New Roman"/>
          <w:color w:val="333333"/>
          <w:sz w:val="20"/>
          <w:szCs w:val="20"/>
        </w:rPr>
        <w:t> </w:t>
      </w:r>
      <w:proofErr w:type="spellStart"/>
      <w:r w:rsidRPr="00EF6361">
        <w:rPr>
          <w:rFonts w:ascii="Consolas" w:eastAsia="Times New Roman" w:hAnsi="Consolas" w:cs="Times New Roman"/>
          <w:color w:val="7A3E9D"/>
          <w:sz w:val="20"/>
          <w:szCs w:val="20"/>
        </w:rPr>
        <w:t>inuse</w:t>
      </w:r>
      <w:proofErr w:type="spellEnd"/>
      <w:r w:rsidRPr="00EF6361">
        <w:rPr>
          <w:rFonts w:ascii="Consolas" w:eastAsia="Times New Roman" w:hAnsi="Consolas" w:cs="Times New Roman"/>
          <w:color w:val="777777"/>
          <w:sz w:val="20"/>
          <w:szCs w:val="20"/>
        </w:rPr>
        <w:t>[</w:t>
      </w:r>
      <w:r w:rsidRPr="00EF6361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NPROC</w:t>
      </w:r>
      <w:r w:rsidRPr="00EF6361">
        <w:rPr>
          <w:rFonts w:ascii="Consolas" w:eastAsia="Times New Roman" w:hAnsi="Consolas" w:cs="Times New Roman"/>
          <w:color w:val="777777"/>
          <w:sz w:val="16"/>
          <w:szCs w:val="16"/>
        </w:rPr>
        <w:t>];</w:t>
      </w:r>
      <w:r w:rsidRPr="00EF6361">
        <w:rPr>
          <w:rFonts w:ascii="Consolas" w:eastAsia="Times New Roman" w:hAnsi="Consolas" w:cs="Times New Roman"/>
          <w:i/>
          <w:iCs/>
          <w:color w:val="AAAAAA"/>
          <w:sz w:val="16"/>
          <w:szCs w:val="16"/>
        </w:rPr>
        <w:t>   </w:t>
      </w:r>
      <w:r>
        <w:rPr>
          <w:rFonts w:ascii="Consolas" w:eastAsia="Times New Roman" w:hAnsi="Consolas" w:cs="Times New Roman"/>
          <w:i/>
          <w:iCs/>
          <w:color w:val="AAAAAA"/>
          <w:sz w:val="16"/>
          <w:szCs w:val="16"/>
        </w:rPr>
        <w:t xml:space="preserve">  </w:t>
      </w:r>
      <w:r>
        <w:rPr>
          <w:rFonts w:ascii="Consolas" w:eastAsia="Times New Roman" w:hAnsi="Consolas" w:cs="Times New Roman"/>
          <w:i/>
          <w:iCs/>
          <w:color w:val="AAAAAA"/>
          <w:sz w:val="16"/>
          <w:szCs w:val="16"/>
        </w:rPr>
        <w:tab/>
      </w:r>
      <w:r w:rsidRPr="00EF6361">
        <w:rPr>
          <w:rFonts w:ascii="Consolas" w:eastAsia="Times New Roman" w:hAnsi="Consolas" w:cs="Times New Roman"/>
          <w:i/>
          <w:iCs/>
          <w:color w:val="AAAAAA"/>
          <w:sz w:val="16"/>
          <w:szCs w:val="16"/>
        </w:rPr>
        <w:t>// whether this slot of the process table is in use (1 or 0)</w:t>
      </w:r>
    </w:p>
    <w:p w14:paraId="6D65677B" w14:textId="06581836" w:rsidR="00EF6361" w:rsidRPr="00EF6361" w:rsidRDefault="00EF6361" w:rsidP="00EF6361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EF6361">
        <w:rPr>
          <w:rFonts w:ascii="Consolas" w:eastAsia="Times New Roman" w:hAnsi="Consolas" w:cs="Times New Roman"/>
          <w:color w:val="333333"/>
          <w:sz w:val="20"/>
          <w:szCs w:val="20"/>
        </w:rPr>
        <w:t>    </w:t>
      </w:r>
      <w:r w:rsidRPr="00EF6361">
        <w:rPr>
          <w:rFonts w:ascii="Consolas" w:eastAsia="Times New Roman" w:hAnsi="Consolas" w:cs="Times New Roman"/>
          <w:color w:val="7A3E9D"/>
          <w:sz w:val="20"/>
          <w:szCs w:val="20"/>
        </w:rPr>
        <w:t>int</w:t>
      </w:r>
      <w:r w:rsidRPr="00EF6361">
        <w:rPr>
          <w:rFonts w:ascii="Consolas" w:eastAsia="Times New Roman" w:hAnsi="Consolas" w:cs="Times New Roman"/>
          <w:color w:val="333333"/>
          <w:sz w:val="20"/>
          <w:szCs w:val="20"/>
        </w:rPr>
        <w:t> </w:t>
      </w:r>
      <w:proofErr w:type="spellStart"/>
      <w:r w:rsidRPr="00EF6361">
        <w:rPr>
          <w:rFonts w:ascii="Consolas" w:eastAsia="Times New Roman" w:hAnsi="Consolas" w:cs="Times New Roman"/>
          <w:color w:val="7A3E9D"/>
          <w:sz w:val="20"/>
          <w:szCs w:val="20"/>
        </w:rPr>
        <w:t>pid</w:t>
      </w:r>
      <w:proofErr w:type="spellEnd"/>
      <w:r w:rsidRPr="00EF6361">
        <w:rPr>
          <w:rFonts w:ascii="Consolas" w:eastAsia="Times New Roman" w:hAnsi="Consolas" w:cs="Times New Roman"/>
          <w:color w:val="777777"/>
          <w:sz w:val="20"/>
          <w:szCs w:val="20"/>
        </w:rPr>
        <w:t>[</w:t>
      </w:r>
      <w:r w:rsidRPr="00EF6361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NPROC</w:t>
      </w:r>
      <w:r w:rsidRPr="00EF6361">
        <w:rPr>
          <w:rFonts w:ascii="Consolas" w:eastAsia="Times New Roman" w:hAnsi="Consolas" w:cs="Times New Roman"/>
          <w:color w:val="777777"/>
          <w:sz w:val="20"/>
          <w:szCs w:val="20"/>
        </w:rPr>
        <w:t>];</w:t>
      </w:r>
      <w:r>
        <w:rPr>
          <w:rFonts w:ascii="Consolas" w:eastAsia="Times New Roman" w:hAnsi="Consolas" w:cs="Times New Roman"/>
          <w:color w:val="777777"/>
          <w:sz w:val="20"/>
          <w:szCs w:val="20"/>
        </w:rPr>
        <w:tab/>
      </w:r>
      <w:r>
        <w:rPr>
          <w:rFonts w:ascii="Consolas" w:eastAsia="Times New Roman" w:hAnsi="Consolas" w:cs="Times New Roman"/>
          <w:color w:val="777777"/>
          <w:sz w:val="20"/>
          <w:szCs w:val="20"/>
        </w:rPr>
        <w:tab/>
      </w:r>
      <w:r w:rsidRPr="00EF6361">
        <w:rPr>
          <w:rFonts w:ascii="Consolas" w:eastAsia="Times New Roman" w:hAnsi="Consolas" w:cs="Times New Roman"/>
          <w:i/>
          <w:iCs/>
          <w:color w:val="AAAAAA"/>
          <w:sz w:val="16"/>
          <w:szCs w:val="16"/>
        </w:rPr>
        <w:t>// the PID of each process</w:t>
      </w:r>
    </w:p>
    <w:p w14:paraId="663FDB9B" w14:textId="168C431F" w:rsidR="00EF6361" w:rsidRPr="00EF6361" w:rsidRDefault="00EF6361" w:rsidP="00EF6361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EF6361">
        <w:rPr>
          <w:rFonts w:ascii="Consolas" w:eastAsia="Times New Roman" w:hAnsi="Consolas" w:cs="Times New Roman"/>
          <w:color w:val="333333"/>
          <w:sz w:val="20"/>
          <w:szCs w:val="20"/>
        </w:rPr>
        <w:t>    </w:t>
      </w:r>
      <w:r w:rsidRPr="00EF6361">
        <w:rPr>
          <w:rFonts w:ascii="Consolas" w:eastAsia="Times New Roman" w:hAnsi="Consolas" w:cs="Times New Roman"/>
          <w:color w:val="7A3E9D"/>
          <w:sz w:val="20"/>
          <w:szCs w:val="20"/>
        </w:rPr>
        <w:t>int</w:t>
      </w:r>
      <w:r w:rsidRPr="00EF6361">
        <w:rPr>
          <w:rFonts w:ascii="Consolas" w:eastAsia="Times New Roman" w:hAnsi="Consolas" w:cs="Times New Roman"/>
          <w:color w:val="333333"/>
          <w:sz w:val="20"/>
          <w:szCs w:val="20"/>
        </w:rPr>
        <w:t> </w:t>
      </w:r>
      <w:proofErr w:type="spellStart"/>
      <w:r w:rsidRPr="00EF6361">
        <w:rPr>
          <w:rFonts w:ascii="Consolas" w:eastAsia="Times New Roman" w:hAnsi="Consolas" w:cs="Times New Roman"/>
          <w:color w:val="7A3E9D"/>
          <w:sz w:val="20"/>
          <w:szCs w:val="20"/>
        </w:rPr>
        <w:t>hticks</w:t>
      </w:r>
      <w:proofErr w:type="spellEnd"/>
      <w:r w:rsidRPr="00EF6361">
        <w:rPr>
          <w:rFonts w:ascii="Consolas" w:eastAsia="Times New Roman" w:hAnsi="Consolas" w:cs="Times New Roman"/>
          <w:color w:val="777777"/>
          <w:sz w:val="20"/>
          <w:szCs w:val="20"/>
        </w:rPr>
        <w:t>[</w:t>
      </w:r>
      <w:r w:rsidRPr="00EF6361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NPROC</w:t>
      </w:r>
      <w:r w:rsidRPr="00EF6361">
        <w:rPr>
          <w:rFonts w:ascii="Consolas" w:eastAsia="Times New Roman" w:hAnsi="Consolas" w:cs="Times New Roman"/>
          <w:color w:val="777777"/>
          <w:sz w:val="20"/>
          <w:szCs w:val="20"/>
        </w:rPr>
        <w:t>];</w:t>
      </w:r>
      <w:r>
        <w:rPr>
          <w:rFonts w:ascii="Consolas" w:eastAsia="Times New Roman" w:hAnsi="Consolas" w:cs="Times New Roman"/>
          <w:i/>
          <w:iCs/>
          <w:color w:val="AAAAAA"/>
          <w:sz w:val="20"/>
          <w:szCs w:val="20"/>
        </w:rPr>
        <w:tab/>
      </w:r>
      <w:r w:rsidRPr="00EF6361">
        <w:rPr>
          <w:rFonts w:ascii="Consolas" w:eastAsia="Times New Roman" w:hAnsi="Consolas" w:cs="Times New Roman"/>
          <w:i/>
          <w:iCs/>
          <w:color w:val="AAAAAA"/>
          <w:sz w:val="16"/>
          <w:szCs w:val="16"/>
        </w:rPr>
        <w:t>// the number of ticks each process has accumulated at HIGH priority</w:t>
      </w:r>
    </w:p>
    <w:p w14:paraId="3AD8C850" w14:textId="462BE1E1" w:rsidR="00EF6361" w:rsidRPr="00EF6361" w:rsidRDefault="00EF6361" w:rsidP="00EF6361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EF6361">
        <w:rPr>
          <w:rFonts w:ascii="Consolas" w:eastAsia="Times New Roman" w:hAnsi="Consolas" w:cs="Times New Roman"/>
          <w:color w:val="333333"/>
          <w:sz w:val="20"/>
          <w:szCs w:val="20"/>
        </w:rPr>
        <w:t>    </w:t>
      </w:r>
      <w:r w:rsidRPr="00EF6361">
        <w:rPr>
          <w:rFonts w:ascii="Consolas" w:eastAsia="Times New Roman" w:hAnsi="Consolas" w:cs="Times New Roman"/>
          <w:color w:val="7A3E9D"/>
          <w:sz w:val="20"/>
          <w:szCs w:val="20"/>
        </w:rPr>
        <w:t>int</w:t>
      </w:r>
      <w:r w:rsidRPr="00EF6361">
        <w:rPr>
          <w:rFonts w:ascii="Consolas" w:eastAsia="Times New Roman" w:hAnsi="Consolas" w:cs="Times New Roman"/>
          <w:color w:val="333333"/>
          <w:sz w:val="20"/>
          <w:szCs w:val="20"/>
        </w:rPr>
        <w:t> </w:t>
      </w:r>
      <w:proofErr w:type="spellStart"/>
      <w:r w:rsidRPr="00EF6361">
        <w:rPr>
          <w:rFonts w:ascii="Consolas" w:eastAsia="Times New Roman" w:hAnsi="Consolas" w:cs="Times New Roman"/>
          <w:color w:val="7A3E9D"/>
          <w:sz w:val="20"/>
          <w:szCs w:val="20"/>
        </w:rPr>
        <w:t>lticks</w:t>
      </w:r>
      <w:proofErr w:type="spellEnd"/>
      <w:r w:rsidRPr="00EF6361">
        <w:rPr>
          <w:rFonts w:ascii="Consolas" w:eastAsia="Times New Roman" w:hAnsi="Consolas" w:cs="Times New Roman"/>
          <w:color w:val="777777"/>
          <w:sz w:val="20"/>
          <w:szCs w:val="20"/>
        </w:rPr>
        <w:t>[</w:t>
      </w:r>
      <w:r w:rsidRPr="00EF6361">
        <w:rPr>
          <w:rFonts w:ascii="Consolas" w:eastAsia="Times New Roman" w:hAnsi="Consolas" w:cs="Times New Roman"/>
          <w:b/>
          <w:bCs/>
          <w:color w:val="AA3731"/>
          <w:sz w:val="20"/>
          <w:szCs w:val="20"/>
        </w:rPr>
        <w:t>NPROC</w:t>
      </w:r>
      <w:r w:rsidRPr="00EF6361">
        <w:rPr>
          <w:rFonts w:ascii="Consolas" w:eastAsia="Times New Roman" w:hAnsi="Consolas" w:cs="Times New Roman"/>
          <w:color w:val="777777"/>
          <w:sz w:val="16"/>
          <w:szCs w:val="16"/>
        </w:rPr>
        <w:t>];</w:t>
      </w:r>
      <w:r>
        <w:rPr>
          <w:rFonts w:ascii="Consolas" w:eastAsia="Times New Roman" w:hAnsi="Consolas" w:cs="Times New Roman"/>
          <w:i/>
          <w:iCs/>
          <w:color w:val="AAAAAA"/>
          <w:sz w:val="16"/>
          <w:szCs w:val="16"/>
        </w:rPr>
        <w:tab/>
      </w:r>
      <w:r w:rsidRPr="00EF6361">
        <w:rPr>
          <w:rFonts w:ascii="Consolas" w:eastAsia="Times New Roman" w:hAnsi="Consolas" w:cs="Times New Roman"/>
          <w:i/>
          <w:iCs/>
          <w:color w:val="AAAAAA"/>
          <w:sz w:val="16"/>
          <w:szCs w:val="16"/>
        </w:rPr>
        <w:t>// the number of ticks each process has accumulated at LOW priority</w:t>
      </w:r>
    </w:p>
    <w:p w14:paraId="5DB96931" w14:textId="4FBB9F35" w:rsidR="00CF731B" w:rsidRPr="00EF6361" w:rsidRDefault="00EF6361" w:rsidP="00EF6361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0"/>
          <w:szCs w:val="20"/>
        </w:rPr>
      </w:pPr>
      <w:r w:rsidRPr="00EF6361">
        <w:rPr>
          <w:rFonts w:ascii="Consolas" w:eastAsia="Times New Roman" w:hAnsi="Consolas" w:cs="Times New Roman"/>
          <w:color w:val="777777"/>
          <w:sz w:val="20"/>
          <w:szCs w:val="20"/>
        </w:rPr>
        <w:t>};</w:t>
      </w:r>
    </w:p>
    <w:p w14:paraId="37891C0F" w14:textId="77777777" w:rsidR="00570A32" w:rsidRDefault="00CF731B" w:rsidP="00CF731B">
      <w:pPr>
        <w:spacing w:before="240"/>
        <w:jc w:val="both"/>
      </w:pPr>
      <w:r>
        <w:t>A</w:t>
      </w:r>
      <w:r w:rsidR="00937E63">
        <w:t xml:space="preserve">fter collecting </w:t>
      </w:r>
      <w:r w:rsidR="001F12E5">
        <w:t xml:space="preserve">this data, the parent process kills off all its child processes, and prints the </w:t>
      </w:r>
      <w:r w:rsidR="00E37344">
        <w:t xml:space="preserve">number of High and Low ticks consumed by each of the </w:t>
      </w:r>
      <w:r w:rsidR="00570A32">
        <w:t>different</w:t>
      </w:r>
      <w:r w:rsidR="00E37344">
        <w:t xml:space="preserve">-ticket-value </w:t>
      </w:r>
      <w:r w:rsidR="00570A32">
        <w:t>children over their lifetime.</w:t>
      </w:r>
    </w:p>
    <w:p w14:paraId="723E5C41" w14:textId="77777777" w:rsidR="006B4A40" w:rsidRDefault="006B4A40" w:rsidP="006B4A40">
      <w:pPr>
        <w:spacing w:before="240"/>
        <w:jc w:val="both"/>
      </w:pPr>
      <w:r>
        <w:t>For the current test, 7 child processes were created, with the following ticket values:</w:t>
      </w:r>
    </w:p>
    <w:p w14:paraId="5D6624DE" w14:textId="77777777" w:rsidR="006B4A40" w:rsidRPr="00483571" w:rsidRDefault="006B4A40" w:rsidP="006B4A40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83571">
        <w:rPr>
          <w:rFonts w:ascii="Consolas" w:eastAsia="Times New Roman" w:hAnsi="Consolas" w:cs="Times New Roman"/>
          <w:color w:val="777777"/>
          <w:sz w:val="21"/>
          <w:szCs w:val="21"/>
        </w:rPr>
        <w:t>#</w:t>
      </w:r>
      <w:r w:rsidRPr="00483571">
        <w:rPr>
          <w:rFonts w:ascii="Consolas" w:eastAsia="Times New Roman" w:hAnsi="Consolas" w:cs="Times New Roman"/>
          <w:color w:val="4B69C6"/>
          <w:sz w:val="21"/>
          <w:szCs w:val="21"/>
        </w:rPr>
        <w:t>define</w:t>
      </w:r>
      <w:r w:rsidRPr="0048357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48357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szArrTicks</w:t>
      </w:r>
      <w:proofErr w:type="spellEnd"/>
      <w:r w:rsidRPr="0048357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83571">
        <w:rPr>
          <w:rFonts w:ascii="Consolas" w:eastAsia="Times New Roman" w:hAnsi="Consolas" w:cs="Times New Roman"/>
          <w:color w:val="9C5D27"/>
          <w:sz w:val="21"/>
          <w:szCs w:val="21"/>
        </w:rPr>
        <w:t>7</w:t>
      </w:r>
    </w:p>
    <w:p w14:paraId="32A15136" w14:textId="77777777" w:rsidR="006B4A40" w:rsidRPr="00483571" w:rsidRDefault="006B4A40" w:rsidP="006B4A40">
      <w:pPr>
        <w:pBdr>
          <w:top w:val="single" w:sz="4" w:space="1" w:color="E7E6E6" w:themeColor="background2"/>
          <w:left w:val="single" w:sz="4" w:space="4" w:color="E7E6E6" w:themeColor="background2"/>
          <w:bottom w:val="single" w:sz="4" w:space="1" w:color="E7E6E6" w:themeColor="background2"/>
          <w:right w:val="single" w:sz="4" w:space="4" w:color="E7E6E6" w:themeColor="background2"/>
        </w:pBd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83571">
        <w:rPr>
          <w:rFonts w:ascii="Consolas" w:eastAsia="Times New Roman" w:hAnsi="Consolas" w:cs="Times New Roman"/>
          <w:color w:val="7A3E9D"/>
          <w:sz w:val="21"/>
          <w:szCs w:val="21"/>
        </w:rPr>
        <w:t>int</w:t>
      </w:r>
      <w:r w:rsidRPr="0048357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83571">
        <w:rPr>
          <w:rFonts w:ascii="Consolas" w:eastAsia="Times New Roman" w:hAnsi="Consolas" w:cs="Times New Roman"/>
          <w:color w:val="7A3E9D"/>
          <w:sz w:val="21"/>
          <w:szCs w:val="21"/>
        </w:rPr>
        <w:t>arrTicks</w:t>
      </w:r>
      <w:r w:rsidRPr="00483571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483571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szArrTicks</w:t>
      </w:r>
      <w:r w:rsidRPr="00483571">
        <w:rPr>
          <w:rFonts w:ascii="Consolas" w:eastAsia="Times New Roman" w:hAnsi="Consolas" w:cs="Times New Roman"/>
          <w:color w:val="777777"/>
          <w:sz w:val="21"/>
          <w:szCs w:val="21"/>
        </w:rPr>
        <w:t>]</w:t>
      </w:r>
      <w:r w:rsidRPr="0048357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83571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8357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83571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483571">
        <w:rPr>
          <w:rFonts w:ascii="Consolas" w:eastAsia="Times New Roman" w:hAnsi="Consolas" w:cs="Times New Roman"/>
          <w:color w:val="9C5D27"/>
          <w:sz w:val="21"/>
          <w:szCs w:val="21"/>
        </w:rPr>
        <w:t>50</w:t>
      </w:r>
      <w:r w:rsidRPr="0048357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8357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83571">
        <w:rPr>
          <w:rFonts w:ascii="Consolas" w:eastAsia="Times New Roman" w:hAnsi="Consolas" w:cs="Times New Roman"/>
          <w:color w:val="9C5D27"/>
          <w:sz w:val="21"/>
          <w:szCs w:val="21"/>
        </w:rPr>
        <w:t>500</w:t>
      </w:r>
      <w:r w:rsidRPr="0048357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8357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83571">
        <w:rPr>
          <w:rFonts w:ascii="Consolas" w:eastAsia="Times New Roman" w:hAnsi="Consolas" w:cs="Times New Roman"/>
          <w:color w:val="9C5D27"/>
          <w:sz w:val="21"/>
          <w:szCs w:val="21"/>
        </w:rPr>
        <w:t>5000</w:t>
      </w:r>
      <w:r w:rsidRPr="0048357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8357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83571">
        <w:rPr>
          <w:rFonts w:ascii="Consolas" w:eastAsia="Times New Roman" w:hAnsi="Consolas" w:cs="Times New Roman"/>
          <w:color w:val="9C5D27"/>
          <w:sz w:val="21"/>
          <w:szCs w:val="21"/>
        </w:rPr>
        <w:t>10000</w:t>
      </w:r>
      <w:r w:rsidRPr="0048357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8357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83571">
        <w:rPr>
          <w:rFonts w:ascii="Consolas" w:eastAsia="Times New Roman" w:hAnsi="Consolas" w:cs="Times New Roman"/>
          <w:color w:val="9C5D27"/>
          <w:sz w:val="21"/>
          <w:szCs w:val="21"/>
        </w:rPr>
        <w:t>25000</w:t>
      </w:r>
      <w:r w:rsidRPr="0048357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8357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83571">
        <w:rPr>
          <w:rFonts w:ascii="Consolas" w:eastAsia="Times New Roman" w:hAnsi="Consolas" w:cs="Times New Roman"/>
          <w:color w:val="9C5D27"/>
          <w:sz w:val="21"/>
          <w:szCs w:val="21"/>
        </w:rPr>
        <w:t>50000</w:t>
      </w:r>
      <w:r w:rsidRPr="00483571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8357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83571">
        <w:rPr>
          <w:rFonts w:ascii="Consolas" w:eastAsia="Times New Roman" w:hAnsi="Consolas" w:cs="Times New Roman"/>
          <w:color w:val="9C5D27"/>
          <w:sz w:val="21"/>
          <w:szCs w:val="21"/>
        </w:rPr>
        <w:t>100000</w:t>
      </w:r>
      <w:r w:rsidRPr="00483571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7683CBCC" w14:textId="3FC1EEC2" w:rsidR="00FA0DAE" w:rsidRDefault="00FA0DAE" w:rsidP="00FA0DAE">
      <w:pPr>
        <w:spacing w:before="240"/>
        <w:jc w:val="both"/>
      </w:pPr>
      <w:r>
        <w:t xml:space="preserve">Running the </w:t>
      </w:r>
      <w:proofErr w:type="spellStart"/>
      <w:r>
        <w:t>test.c</w:t>
      </w:r>
      <w:proofErr w:type="spellEnd"/>
      <w:r>
        <w:t xml:space="preserve"> program in xv6 gave the following output:</w:t>
      </w:r>
    </w:p>
    <w:p w14:paraId="0DF16205" w14:textId="4CA333F7" w:rsidR="001B7419" w:rsidRDefault="00C032CA" w:rsidP="00FA0DAE">
      <w:pPr>
        <w:spacing w:before="240"/>
        <w:jc w:val="both"/>
      </w:pPr>
      <w:r>
        <w:rPr>
          <w:noProof/>
        </w:rPr>
        <w:drawing>
          <wp:inline distT="0" distB="0" distL="0" distR="0" wp14:anchorId="1C89DAC3" wp14:editId="64873DCA">
            <wp:extent cx="5724525" cy="2235351"/>
            <wp:effectExtent l="38100" t="38100" r="28575" b="317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35351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14:paraId="61187A56" w14:textId="10F09AE9" w:rsidR="00CF731B" w:rsidRDefault="000A45D2" w:rsidP="00D65F8A">
      <w:pPr>
        <w:spacing w:before="240"/>
        <w:jc w:val="both"/>
        <w:rPr>
          <w:rFonts w:ascii="Consolas" w:eastAsia="Times New Roman" w:hAnsi="Consolas" w:cs="Times New Roman"/>
          <w:color w:val="777777"/>
          <w:sz w:val="21"/>
          <w:szCs w:val="21"/>
        </w:rPr>
      </w:pPr>
      <w:r>
        <w:t xml:space="preserve">In the console, ticks (“[TCIKS: ####]”) are printed whenever </w:t>
      </w:r>
      <w:r w:rsidR="00C14330">
        <w:t>MLFQ priority</w:t>
      </w:r>
      <w:r w:rsidR="001F4643">
        <w:t xml:space="preserve"> </w:t>
      </w:r>
      <w:r w:rsidR="00C14330">
        <w:t>boost (</w:t>
      </w:r>
      <w:proofErr w:type="spellStart"/>
      <w:r w:rsidR="00C14330">
        <w:t>to</w:t>
      </w:r>
      <w:proofErr w:type="spellEnd"/>
      <w:r w:rsidR="00C14330">
        <w:t xml:space="preserve"> HIGH or queue-1) is done, </w:t>
      </w:r>
      <w:r w:rsidR="00D65F8A">
        <w:t xml:space="preserve">having </w:t>
      </w:r>
      <w:r w:rsidR="00417BFD">
        <w:t xml:space="preserve">period for which has been set to 20 time-slices (or ticks) – defined by </w:t>
      </w:r>
      <w:r w:rsidR="00417BFD" w:rsidRPr="00417BFD">
        <w:t>BOOST_PERIOD_TICKS</w:t>
      </w:r>
      <w:r w:rsidR="00417BFD">
        <w:t xml:space="preserve"> in </w:t>
      </w:r>
      <w:proofErr w:type="spellStart"/>
      <w:r w:rsidR="00417BFD">
        <w:t>proc.h</w:t>
      </w:r>
      <w:proofErr w:type="spellEnd"/>
      <w:r w:rsidR="001F4643">
        <w:t>.</w:t>
      </w:r>
    </w:p>
    <w:p w14:paraId="3ECAFFFB" w14:textId="77777777" w:rsidR="00D65F8A" w:rsidRDefault="00D65F8A" w:rsidP="00CF731B">
      <w:pPr>
        <w:spacing w:line="360" w:lineRule="auto"/>
        <w:rPr>
          <w:b/>
          <w:bCs/>
          <w:sz w:val="28"/>
          <w:szCs w:val="28"/>
        </w:rPr>
      </w:pPr>
    </w:p>
    <w:p w14:paraId="031A1B26" w14:textId="377C836F" w:rsidR="00CF731B" w:rsidRDefault="001F4643" w:rsidP="00CF731B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Graphs </w:t>
      </w:r>
      <w:r w:rsidR="00E96845">
        <w:rPr>
          <w:b/>
          <w:bCs/>
          <w:sz w:val="28"/>
          <w:szCs w:val="28"/>
        </w:rPr>
        <w:t xml:space="preserve">of </w:t>
      </w:r>
      <w:r w:rsidR="00F519A3">
        <w:rPr>
          <w:b/>
          <w:bCs/>
          <w:sz w:val="28"/>
          <w:szCs w:val="28"/>
        </w:rPr>
        <w:t xml:space="preserve">Tickets vs </w:t>
      </w:r>
      <w:r w:rsidR="00115311">
        <w:rPr>
          <w:b/>
          <w:bCs/>
          <w:sz w:val="28"/>
          <w:szCs w:val="28"/>
        </w:rPr>
        <w:t>Number of Ticks of Process</w:t>
      </w:r>
    </w:p>
    <w:p w14:paraId="6A02D272" w14:textId="67C7A2CC" w:rsidR="00A41FFD" w:rsidRDefault="002367D1" w:rsidP="003D541E">
      <w:pPr>
        <w:spacing w:after="240"/>
        <w:jc w:val="both"/>
      </w:pPr>
      <w:r>
        <w:t>For the 7 child processes (</w:t>
      </w:r>
      <w:r w:rsidR="005B6DD8">
        <w:t xml:space="preserve">child </w:t>
      </w:r>
      <w:r>
        <w:t>0 to 6)</w:t>
      </w:r>
      <w:r w:rsidR="005B6DD8">
        <w:t xml:space="preserve">, the ticks </w:t>
      </w:r>
      <w:r w:rsidR="006D4FBB">
        <w:t xml:space="preserve">spent in high and low priority queues are shown in the console screenshot on the previous page, and </w:t>
      </w:r>
      <w:r w:rsidR="00B876CE">
        <w:t>is also shown below in tabular form:</w:t>
      </w:r>
      <w:r w:rsidR="00A41FFD">
        <w:fldChar w:fldCharType="begin"/>
      </w:r>
      <w:r w:rsidR="00A41FFD">
        <w:instrText xml:space="preserve"> LINK Excel.Sheet.12 "https://d.docs.live.net/60f6c5ea14843379/UET Semester Data/6-SEMESTER/Operating Systems/OS Lab/lab4/lab4_/report/sched-graphs.xlsx" "Sheet1!R1C1:R8C5" \a \f 5 \h  \* MERGEFORMAT </w:instrText>
      </w:r>
      <w:r w:rsidR="00A41FFD">
        <w:fldChar w:fldCharType="separate"/>
      </w:r>
    </w:p>
    <w:tbl>
      <w:tblPr>
        <w:tblStyle w:val="ListTable3-Accent3"/>
        <w:tblW w:w="9016" w:type="dxa"/>
        <w:tblLook w:val="04A0" w:firstRow="1" w:lastRow="0" w:firstColumn="1" w:lastColumn="0" w:noHBand="0" w:noVBand="1"/>
      </w:tblPr>
      <w:tblGrid>
        <w:gridCol w:w="1525"/>
        <w:gridCol w:w="1080"/>
        <w:gridCol w:w="2456"/>
        <w:gridCol w:w="1350"/>
        <w:gridCol w:w="1260"/>
        <w:gridCol w:w="1345"/>
      </w:tblGrid>
      <w:tr w:rsidR="0048374E" w:rsidRPr="00A41FFD" w14:paraId="7EFB5366" w14:textId="77777777" w:rsidTr="004837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25" w:type="dxa"/>
            <w:tcBorders>
              <w:bottom w:val="single" w:sz="4" w:space="0" w:color="A5A5A5" w:themeColor="accent3"/>
            </w:tcBorders>
            <w:noWrap/>
            <w:vAlign w:val="center"/>
            <w:hideMark/>
          </w:tcPr>
          <w:p w14:paraId="71976873" w14:textId="59B403CE" w:rsidR="0048374E" w:rsidRPr="00A41FFD" w:rsidRDefault="0048374E" w:rsidP="00A41FFD">
            <w:pPr>
              <w:jc w:val="both"/>
            </w:pPr>
            <w:r w:rsidRPr="00A41FFD">
              <w:t>Process No.</w:t>
            </w:r>
          </w:p>
        </w:tc>
        <w:tc>
          <w:tcPr>
            <w:tcW w:w="1080" w:type="dxa"/>
            <w:tcBorders>
              <w:bottom w:val="single" w:sz="4" w:space="0" w:color="A5A5A5" w:themeColor="accent3"/>
            </w:tcBorders>
            <w:vAlign w:val="center"/>
          </w:tcPr>
          <w:p w14:paraId="2FAC597F" w14:textId="4CC8EA53" w:rsidR="0048374E" w:rsidRPr="00A41FFD" w:rsidRDefault="0048374E" w:rsidP="00A41F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PID</w:t>
            </w:r>
          </w:p>
        </w:tc>
        <w:tc>
          <w:tcPr>
            <w:tcW w:w="2456" w:type="dxa"/>
            <w:tcBorders>
              <w:bottom w:val="single" w:sz="4" w:space="0" w:color="A5A5A5" w:themeColor="accent3"/>
            </w:tcBorders>
            <w:noWrap/>
            <w:vAlign w:val="center"/>
            <w:hideMark/>
          </w:tcPr>
          <w:p w14:paraId="588EFB49" w14:textId="75288CBE" w:rsidR="0048374E" w:rsidRPr="00A41FFD" w:rsidRDefault="0048374E" w:rsidP="00A41F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1FFD">
              <w:t>Process Tickets</w:t>
            </w:r>
          </w:p>
        </w:tc>
        <w:tc>
          <w:tcPr>
            <w:tcW w:w="1350" w:type="dxa"/>
            <w:tcBorders>
              <w:bottom w:val="single" w:sz="4" w:space="0" w:color="A5A5A5" w:themeColor="accent3"/>
            </w:tcBorders>
            <w:noWrap/>
            <w:vAlign w:val="center"/>
            <w:hideMark/>
          </w:tcPr>
          <w:p w14:paraId="004B14F0" w14:textId="77777777" w:rsidR="0048374E" w:rsidRPr="00A41FFD" w:rsidRDefault="0048374E" w:rsidP="00A41F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1FFD">
              <w:t>High Ticks</w:t>
            </w:r>
          </w:p>
        </w:tc>
        <w:tc>
          <w:tcPr>
            <w:tcW w:w="1260" w:type="dxa"/>
            <w:tcBorders>
              <w:bottom w:val="single" w:sz="4" w:space="0" w:color="A5A5A5" w:themeColor="accent3"/>
            </w:tcBorders>
            <w:noWrap/>
            <w:vAlign w:val="center"/>
            <w:hideMark/>
          </w:tcPr>
          <w:p w14:paraId="5B6EE080" w14:textId="77777777" w:rsidR="0048374E" w:rsidRPr="00A41FFD" w:rsidRDefault="0048374E" w:rsidP="00A41F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1FFD">
              <w:t>Low Ticks</w:t>
            </w:r>
          </w:p>
        </w:tc>
        <w:tc>
          <w:tcPr>
            <w:tcW w:w="1345" w:type="dxa"/>
            <w:tcBorders>
              <w:bottom w:val="single" w:sz="4" w:space="0" w:color="A5A5A5" w:themeColor="accent3"/>
            </w:tcBorders>
            <w:noWrap/>
            <w:vAlign w:val="center"/>
            <w:hideMark/>
          </w:tcPr>
          <w:p w14:paraId="47A779E0" w14:textId="77777777" w:rsidR="0048374E" w:rsidRPr="00A41FFD" w:rsidRDefault="0048374E" w:rsidP="00A41F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1FFD">
              <w:t>Total Ticks</w:t>
            </w:r>
          </w:p>
        </w:tc>
      </w:tr>
      <w:tr w:rsidR="0048374E" w:rsidRPr="00A41FFD" w14:paraId="70E39A92" w14:textId="77777777" w:rsidTr="00483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bottom w:val="single" w:sz="4" w:space="0" w:color="E7E6E6" w:themeColor="background2"/>
              <w:right w:val="single" w:sz="4" w:space="0" w:color="E7E6E6" w:themeColor="background2"/>
            </w:tcBorders>
            <w:noWrap/>
            <w:hideMark/>
          </w:tcPr>
          <w:p w14:paraId="0ABB65C5" w14:textId="51E7FEDD" w:rsidR="0048374E" w:rsidRPr="00A41FFD" w:rsidRDefault="0048374E" w:rsidP="00A41FFD">
            <w:pPr>
              <w:jc w:val="both"/>
            </w:pPr>
            <w:r w:rsidRPr="00A41FFD">
              <w:t>0</w:t>
            </w:r>
          </w:p>
        </w:tc>
        <w:tc>
          <w:tcPr>
            <w:tcW w:w="1080" w:type="dxa"/>
            <w:tcBorders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10604417" w14:textId="52D25BA7" w:rsidR="0048374E" w:rsidRPr="00A41FFD" w:rsidRDefault="0048374E" w:rsidP="00A41F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456" w:type="dxa"/>
            <w:tcBorders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noWrap/>
            <w:hideMark/>
          </w:tcPr>
          <w:p w14:paraId="523BF7D4" w14:textId="19EC114C" w:rsidR="0048374E" w:rsidRPr="00A41FFD" w:rsidRDefault="0048374E" w:rsidP="00A41F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1FFD">
              <w:t>50</w:t>
            </w:r>
          </w:p>
        </w:tc>
        <w:tc>
          <w:tcPr>
            <w:tcW w:w="1350" w:type="dxa"/>
            <w:tcBorders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noWrap/>
            <w:hideMark/>
          </w:tcPr>
          <w:p w14:paraId="619F61DF" w14:textId="77777777" w:rsidR="0048374E" w:rsidRPr="00A41FFD" w:rsidRDefault="0048374E" w:rsidP="00A41F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1FFD">
              <w:t>51</w:t>
            </w:r>
          </w:p>
        </w:tc>
        <w:tc>
          <w:tcPr>
            <w:tcW w:w="1260" w:type="dxa"/>
            <w:tcBorders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noWrap/>
            <w:hideMark/>
          </w:tcPr>
          <w:p w14:paraId="3A7A8A65" w14:textId="77777777" w:rsidR="0048374E" w:rsidRPr="00A41FFD" w:rsidRDefault="0048374E" w:rsidP="00A41F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1FFD">
              <w:t>2</w:t>
            </w:r>
          </w:p>
        </w:tc>
        <w:tc>
          <w:tcPr>
            <w:tcW w:w="1345" w:type="dxa"/>
            <w:tcBorders>
              <w:left w:val="single" w:sz="4" w:space="0" w:color="E7E6E6" w:themeColor="background2"/>
              <w:bottom w:val="single" w:sz="4" w:space="0" w:color="E7E6E6" w:themeColor="background2"/>
            </w:tcBorders>
            <w:noWrap/>
            <w:hideMark/>
          </w:tcPr>
          <w:p w14:paraId="0A1C0B21" w14:textId="77777777" w:rsidR="0048374E" w:rsidRPr="00A41FFD" w:rsidRDefault="0048374E" w:rsidP="00A41F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1FFD">
              <w:t>53</w:t>
            </w:r>
          </w:p>
        </w:tc>
      </w:tr>
      <w:tr w:rsidR="0048374E" w:rsidRPr="00A41FFD" w14:paraId="04106238" w14:textId="77777777" w:rsidTr="004837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noWrap/>
            <w:hideMark/>
          </w:tcPr>
          <w:p w14:paraId="66ADCBF9" w14:textId="7C227B7A" w:rsidR="0048374E" w:rsidRPr="00A41FFD" w:rsidRDefault="0048374E" w:rsidP="00A41FFD">
            <w:pPr>
              <w:jc w:val="both"/>
            </w:pPr>
            <w:r w:rsidRPr="00A41FFD">
              <w:t>1</w:t>
            </w:r>
          </w:p>
        </w:tc>
        <w:tc>
          <w:tcPr>
            <w:tcW w:w="1080" w:type="dxa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810BEA8" w14:textId="6B12E5EA" w:rsidR="0048374E" w:rsidRPr="00A41FFD" w:rsidRDefault="0048374E" w:rsidP="00A41F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456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noWrap/>
            <w:hideMark/>
          </w:tcPr>
          <w:p w14:paraId="3476EFE4" w14:textId="0361C009" w:rsidR="0048374E" w:rsidRPr="00A41FFD" w:rsidRDefault="0048374E" w:rsidP="00A41F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1FFD">
              <w:t>500</w:t>
            </w:r>
          </w:p>
        </w:tc>
        <w:tc>
          <w:tcPr>
            <w:tcW w:w="135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noWrap/>
            <w:hideMark/>
          </w:tcPr>
          <w:p w14:paraId="51DDCEE6" w14:textId="77777777" w:rsidR="0048374E" w:rsidRPr="00A41FFD" w:rsidRDefault="0048374E" w:rsidP="00A41F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1FFD">
              <w:t>52</w:t>
            </w:r>
          </w:p>
        </w:tc>
        <w:tc>
          <w:tcPr>
            <w:tcW w:w="126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noWrap/>
            <w:hideMark/>
          </w:tcPr>
          <w:p w14:paraId="45573BED" w14:textId="77777777" w:rsidR="0048374E" w:rsidRPr="00A41FFD" w:rsidRDefault="0048374E" w:rsidP="00A41F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1FFD">
              <w:t>12</w:t>
            </w:r>
          </w:p>
        </w:tc>
        <w:tc>
          <w:tcPr>
            <w:tcW w:w="134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</w:tcBorders>
            <w:noWrap/>
            <w:hideMark/>
          </w:tcPr>
          <w:p w14:paraId="3EA2BBEE" w14:textId="77777777" w:rsidR="0048374E" w:rsidRPr="00A41FFD" w:rsidRDefault="0048374E" w:rsidP="00A41F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1FFD">
              <w:t>64</w:t>
            </w:r>
          </w:p>
        </w:tc>
      </w:tr>
      <w:tr w:rsidR="0048374E" w:rsidRPr="00A41FFD" w14:paraId="13A5977F" w14:textId="77777777" w:rsidTr="00483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noWrap/>
            <w:hideMark/>
          </w:tcPr>
          <w:p w14:paraId="0394C023" w14:textId="77E7367E" w:rsidR="0048374E" w:rsidRPr="00A41FFD" w:rsidRDefault="0048374E" w:rsidP="00A41FFD">
            <w:pPr>
              <w:jc w:val="both"/>
            </w:pPr>
            <w:r w:rsidRPr="00A41FFD">
              <w:t>2</w:t>
            </w:r>
          </w:p>
        </w:tc>
        <w:tc>
          <w:tcPr>
            <w:tcW w:w="1080" w:type="dxa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49AE2643" w14:textId="4F0B3074" w:rsidR="0048374E" w:rsidRPr="00A41FFD" w:rsidRDefault="0048374E" w:rsidP="00A41F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456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noWrap/>
            <w:hideMark/>
          </w:tcPr>
          <w:p w14:paraId="7C9B9E42" w14:textId="77D88D35" w:rsidR="0048374E" w:rsidRPr="00A41FFD" w:rsidRDefault="0048374E" w:rsidP="00A41F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1FFD">
              <w:t>5000</w:t>
            </w:r>
          </w:p>
        </w:tc>
        <w:tc>
          <w:tcPr>
            <w:tcW w:w="135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noWrap/>
            <w:hideMark/>
          </w:tcPr>
          <w:p w14:paraId="791335DF" w14:textId="77777777" w:rsidR="0048374E" w:rsidRPr="00A41FFD" w:rsidRDefault="0048374E" w:rsidP="00A41F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1FFD">
              <w:t>52</w:t>
            </w:r>
          </w:p>
        </w:tc>
        <w:tc>
          <w:tcPr>
            <w:tcW w:w="126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noWrap/>
            <w:hideMark/>
          </w:tcPr>
          <w:p w14:paraId="71069B6D" w14:textId="77777777" w:rsidR="0048374E" w:rsidRPr="00A41FFD" w:rsidRDefault="0048374E" w:rsidP="00A41F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1FFD">
              <w:t>61</w:t>
            </w:r>
          </w:p>
        </w:tc>
        <w:tc>
          <w:tcPr>
            <w:tcW w:w="134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</w:tcBorders>
            <w:noWrap/>
            <w:hideMark/>
          </w:tcPr>
          <w:p w14:paraId="2585A8B3" w14:textId="77777777" w:rsidR="0048374E" w:rsidRPr="00A41FFD" w:rsidRDefault="0048374E" w:rsidP="00A41F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1FFD">
              <w:t>113</w:t>
            </w:r>
          </w:p>
        </w:tc>
      </w:tr>
      <w:tr w:rsidR="0048374E" w:rsidRPr="00A41FFD" w14:paraId="2185D561" w14:textId="77777777" w:rsidTr="004837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noWrap/>
            <w:hideMark/>
          </w:tcPr>
          <w:p w14:paraId="52B1AD04" w14:textId="01A6D287" w:rsidR="0048374E" w:rsidRPr="00A41FFD" w:rsidRDefault="0048374E" w:rsidP="00A41FFD">
            <w:pPr>
              <w:jc w:val="both"/>
            </w:pPr>
            <w:r w:rsidRPr="00A41FFD">
              <w:t>3</w:t>
            </w:r>
          </w:p>
        </w:tc>
        <w:tc>
          <w:tcPr>
            <w:tcW w:w="1080" w:type="dxa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6BD73EC1" w14:textId="7B4EA216" w:rsidR="0048374E" w:rsidRPr="00A41FFD" w:rsidRDefault="0048374E" w:rsidP="00A41F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456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noWrap/>
            <w:hideMark/>
          </w:tcPr>
          <w:p w14:paraId="0547500B" w14:textId="07C3566D" w:rsidR="0048374E" w:rsidRPr="00A41FFD" w:rsidRDefault="0048374E" w:rsidP="00A41F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1FFD">
              <w:t>10000</w:t>
            </w:r>
          </w:p>
        </w:tc>
        <w:tc>
          <w:tcPr>
            <w:tcW w:w="135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noWrap/>
            <w:hideMark/>
          </w:tcPr>
          <w:p w14:paraId="1BD66474" w14:textId="77777777" w:rsidR="0048374E" w:rsidRPr="00A41FFD" w:rsidRDefault="0048374E" w:rsidP="00A41F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1FFD">
              <w:t>52</w:t>
            </w:r>
          </w:p>
        </w:tc>
        <w:tc>
          <w:tcPr>
            <w:tcW w:w="126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noWrap/>
            <w:hideMark/>
          </w:tcPr>
          <w:p w14:paraId="0AD8814C" w14:textId="78D4BE73" w:rsidR="0048374E" w:rsidRPr="00A41FFD" w:rsidRDefault="0048374E" w:rsidP="00A41F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1FFD">
              <w:t>125</w:t>
            </w:r>
          </w:p>
        </w:tc>
        <w:tc>
          <w:tcPr>
            <w:tcW w:w="134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</w:tcBorders>
            <w:noWrap/>
            <w:hideMark/>
          </w:tcPr>
          <w:p w14:paraId="2EE4FB34" w14:textId="77777777" w:rsidR="0048374E" w:rsidRPr="00A41FFD" w:rsidRDefault="0048374E" w:rsidP="00A41F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1FFD">
              <w:t>177</w:t>
            </w:r>
          </w:p>
        </w:tc>
      </w:tr>
      <w:tr w:rsidR="0048374E" w:rsidRPr="00A41FFD" w14:paraId="45DC28E8" w14:textId="77777777" w:rsidTr="00483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noWrap/>
            <w:hideMark/>
          </w:tcPr>
          <w:p w14:paraId="2657BBC3" w14:textId="2F483F08" w:rsidR="0048374E" w:rsidRPr="00A41FFD" w:rsidRDefault="0048374E" w:rsidP="00A41FFD">
            <w:pPr>
              <w:jc w:val="both"/>
            </w:pPr>
            <w:r w:rsidRPr="00A41FFD">
              <w:t>4</w:t>
            </w:r>
          </w:p>
        </w:tc>
        <w:tc>
          <w:tcPr>
            <w:tcW w:w="1080" w:type="dxa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0B170225" w14:textId="12AD1EEE" w:rsidR="0048374E" w:rsidRPr="00A41FFD" w:rsidRDefault="0048374E" w:rsidP="00A41F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456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noWrap/>
            <w:hideMark/>
          </w:tcPr>
          <w:p w14:paraId="0ECAF34C" w14:textId="2B7D9056" w:rsidR="0048374E" w:rsidRPr="00A41FFD" w:rsidRDefault="0048374E" w:rsidP="00A41F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1FFD">
              <w:t>25000</w:t>
            </w:r>
          </w:p>
        </w:tc>
        <w:tc>
          <w:tcPr>
            <w:tcW w:w="135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noWrap/>
            <w:hideMark/>
          </w:tcPr>
          <w:p w14:paraId="1AE45AB7" w14:textId="77777777" w:rsidR="0048374E" w:rsidRPr="00A41FFD" w:rsidRDefault="0048374E" w:rsidP="00A41F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1FFD">
              <w:t>52</w:t>
            </w:r>
          </w:p>
        </w:tc>
        <w:tc>
          <w:tcPr>
            <w:tcW w:w="126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noWrap/>
            <w:hideMark/>
          </w:tcPr>
          <w:p w14:paraId="4578E97C" w14:textId="77777777" w:rsidR="0048374E" w:rsidRPr="00A41FFD" w:rsidRDefault="0048374E" w:rsidP="00A41F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1FFD">
              <w:t>293</w:t>
            </w:r>
          </w:p>
        </w:tc>
        <w:tc>
          <w:tcPr>
            <w:tcW w:w="134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</w:tcBorders>
            <w:noWrap/>
            <w:hideMark/>
          </w:tcPr>
          <w:p w14:paraId="4AA20D11" w14:textId="77777777" w:rsidR="0048374E" w:rsidRPr="00A41FFD" w:rsidRDefault="0048374E" w:rsidP="00A41F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1FFD">
              <w:t>345</w:t>
            </w:r>
          </w:p>
        </w:tc>
      </w:tr>
      <w:tr w:rsidR="0048374E" w:rsidRPr="00A41FFD" w14:paraId="1B4C6407" w14:textId="77777777" w:rsidTr="004837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noWrap/>
            <w:hideMark/>
          </w:tcPr>
          <w:p w14:paraId="2A1A1D0E" w14:textId="5D3AAE94" w:rsidR="0048374E" w:rsidRPr="00A41FFD" w:rsidRDefault="0048374E" w:rsidP="00A41FFD">
            <w:pPr>
              <w:jc w:val="both"/>
            </w:pPr>
            <w:r w:rsidRPr="00A41FFD">
              <w:t>5</w:t>
            </w:r>
          </w:p>
        </w:tc>
        <w:tc>
          <w:tcPr>
            <w:tcW w:w="1080" w:type="dxa"/>
            <w:tcBorders>
              <w:top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51CE9BF8" w14:textId="16884A89" w:rsidR="0048374E" w:rsidRPr="00A41FFD" w:rsidRDefault="0048374E" w:rsidP="00A41F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2456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noWrap/>
            <w:hideMark/>
          </w:tcPr>
          <w:p w14:paraId="46D97495" w14:textId="72A22767" w:rsidR="0048374E" w:rsidRPr="00A41FFD" w:rsidRDefault="0048374E" w:rsidP="00A41F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1FFD">
              <w:t>50000</w:t>
            </w:r>
          </w:p>
        </w:tc>
        <w:tc>
          <w:tcPr>
            <w:tcW w:w="135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noWrap/>
            <w:hideMark/>
          </w:tcPr>
          <w:p w14:paraId="1F5A5172" w14:textId="77777777" w:rsidR="0048374E" w:rsidRPr="00A41FFD" w:rsidRDefault="0048374E" w:rsidP="00A41F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1FFD">
              <w:t>52</w:t>
            </w:r>
          </w:p>
        </w:tc>
        <w:tc>
          <w:tcPr>
            <w:tcW w:w="1260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noWrap/>
            <w:hideMark/>
          </w:tcPr>
          <w:p w14:paraId="66F349AB" w14:textId="77777777" w:rsidR="0048374E" w:rsidRPr="00A41FFD" w:rsidRDefault="0048374E" w:rsidP="00A41F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1FFD">
              <w:t>531</w:t>
            </w:r>
          </w:p>
        </w:tc>
        <w:tc>
          <w:tcPr>
            <w:tcW w:w="134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single" w:sz="4" w:space="0" w:color="E7E6E6" w:themeColor="background2"/>
            </w:tcBorders>
            <w:noWrap/>
            <w:hideMark/>
          </w:tcPr>
          <w:p w14:paraId="1E5E1B5C" w14:textId="77777777" w:rsidR="0048374E" w:rsidRPr="00A41FFD" w:rsidRDefault="0048374E" w:rsidP="00A41F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1FFD">
              <w:t>583</w:t>
            </w:r>
          </w:p>
        </w:tc>
      </w:tr>
      <w:tr w:rsidR="0048374E" w:rsidRPr="00A41FFD" w14:paraId="3718B72B" w14:textId="77777777" w:rsidTr="004837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E7E6E6" w:themeColor="background2"/>
              <w:right w:val="single" w:sz="4" w:space="0" w:color="E7E6E6" w:themeColor="background2"/>
            </w:tcBorders>
            <w:noWrap/>
            <w:hideMark/>
          </w:tcPr>
          <w:p w14:paraId="5CA61E95" w14:textId="3C99395E" w:rsidR="0048374E" w:rsidRPr="00A41FFD" w:rsidRDefault="0048374E" w:rsidP="00A41FFD">
            <w:pPr>
              <w:jc w:val="both"/>
            </w:pPr>
            <w:r w:rsidRPr="00A41FFD">
              <w:t>6</w:t>
            </w:r>
          </w:p>
        </w:tc>
        <w:tc>
          <w:tcPr>
            <w:tcW w:w="1080" w:type="dxa"/>
            <w:tcBorders>
              <w:top w:val="single" w:sz="4" w:space="0" w:color="E7E6E6" w:themeColor="background2"/>
              <w:right w:val="single" w:sz="4" w:space="0" w:color="E7E6E6" w:themeColor="background2"/>
            </w:tcBorders>
          </w:tcPr>
          <w:p w14:paraId="1031F85B" w14:textId="693E7AB0" w:rsidR="0048374E" w:rsidRPr="00A41FFD" w:rsidRDefault="0048374E" w:rsidP="00A41F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456" w:type="dxa"/>
            <w:tcBorders>
              <w:top w:val="single" w:sz="4" w:space="0" w:color="E7E6E6" w:themeColor="background2"/>
              <w:left w:val="single" w:sz="4" w:space="0" w:color="E7E6E6" w:themeColor="background2"/>
              <w:right w:val="single" w:sz="4" w:space="0" w:color="E7E6E6" w:themeColor="background2"/>
            </w:tcBorders>
            <w:noWrap/>
            <w:hideMark/>
          </w:tcPr>
          <w:p w14:paraId="6BF02340" w14:textId="66B3863E" w:rsidR="0048374E" w:rsidRPr="00A41FFD" w:rsidRDefault="0048374E" w:rsidP="00A41F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1FFD">
              <w:t>100000</w:t>
            </w:r>
          </w:p>
        </w:tc>
        <w:tc>
          <w:tcPr>
            <w:tcW w:w="1350" w:type="dxa"/>
            <w:tcBorders>
              <w:top w:val="single" w:sz="4" w:space="0" w:color="E7E6E6" w:themeColor="background2"/>
              <w:left w:val="single" w:sz="4" w:space="0" w:color="E7E6E6" w:themeColor="background2"/>
              <w:right w:val="single" w:sz="4" w:space="0" w:color="E7E6E6" w:themeColor="background2"/>
            </w:tcBorders>
            <w:noWrap/>
            <w:hideMark/>
          </w:tcPr>
          <w:p w14:paraId="76854861" w14:textId="77777777" w:rsidR="0048374E" w:rsidRPr="00A41FFD" w:rsidRDefault="0048374E" w:rsidP="00A41F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1FFD">
              <w:t>52</w:t>
            </w:r>
          </w:p>
        </w:tc>
        <w:tc>
          <w:tcPr>
            <w:tcW w:w="1260" w:type="dxa"/>
            <w:tcBorders>
              <w:top w:val="single" w:sz="4" w:space="0" w:color="E7E6E6" w:themeColor="background2"/>
              <w:left w:val="single" w:sz="4" w:space="0" w:color="E7E6E6" w:themeColor="background2"/>
              <w:right w:val="single" w:sz="4" w:space="0" w:color="E7E6E6" w:themeColor="background2"/>
            </w:tcBorders>
            <w:noWrap/>
            <w:hideMark/>
          </w:tcPr>
          <w:p w14:paraId="7236B46F" w14:textId="77777777" w:rsidR="0048374E" w:rsidRPr="00A41FFD" w:rsidRDefault="0048374E" w:rsidP="00A41F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1FFD">
              <w:t>644</w:t>
            </w:r>
          </w:p>
        </w:tc>
        <w:tc>
          <w:tcPr>
            <w:tcW w:w="1345" w:type="dxa"/>
            <w:tcBorders>
              <w:top w:val="single" w:sz="4" w:space="0" w:color="E7E6E6" w:themeColor="background2"/>
              <w:left w:val="single" w:sz="4" w:space="0" w:color="E7E6E6" w:themeColor="background2"/>
            </w:tcBorders>
            <w:noWrap/>
            <w:hideMark/>
          </w:tcPr>
          <w:p w14:paraId="37B508A0" w14:textId="77777777" w:rsidR="0048374E" w:rsidRPr="00A41FFD" w:rsidRDefault="0048374E" w:rsidP="00A41FF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1FFD">
              <w:t>696</w:t>
            </w:r>
          </w:p>
        </w:tc>
      </w:tr>
    </w:tbl>
    <w:p w14:paraId="37B6AAB9" w14:textId="77777777" w:rsidR="00B047C5" w:rsidRDefault="00A41FFD" w:rsidP="00297F9B">
      <w:pPr>
        <w:spacing w:after="0" w:line="276" w:lineRule="auto"/>
        <w:jc w:val="both"/>
      </w:pPr>
      <w:r>
        <w:fldChar w:fldCharType="end"/>
      </w:r>
    </w:p>
    <w:p w14:paraId="4850FC4E" w14:textId="1E8C10B1" w:rsidR="008402F6" w:rsidRDefault="00297F9B" w:rsidP="00B964BF">
      <w:pPr>
        <w:spacing w:line="360" w:lineRule="auto"/>
        <w:jc w:val="both"/>
      </w:pPr>
      <w:r>
        <w:t xml:space="preserve">The bar-chart graphs for Process Tickets vs High-Ticks, Low-Ticks, and Total-Ticks are </w:t>
      </w:r>
      <w:r w:rsidR="00022C51">
        <w:t>as follows:</w:t>
      </w:r>
    </w:p>
    <w:p w14:paraId="7016BB3A" w14:textId="54EE889E" w:rsidR="00297F9B" w:rsidRDefault="0071796E" w:rsidP="0071796E">
      <w:pPr>
        <w:tabs>
          <w:tab w:val="center" w:pos="4513"/>
          <w:tab w:val="right" w:pos="9026"/>
        </w:tabs>
        <w:spacing w:line="276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78EDFF4E" wp14:editId="2574A491">
                <wp:simplePos x="0" y="0"/>
                <wp:positionH relativeFrom="page">
                  <wp:posOffset>6257925</wp:posOffset>
                </wp:positionH>
                <wp:positionV relativeFrom="paragraph">
                  <wp:posOffset>888365</wp:posOffset>
                </wp:positionV>
                <wp:extent cx="1123950" cy="828675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14DB7D12" w14:textId="78EBA687" w:rsidR="00834F7F" w:rsidRDefault="0071796E">
                            <w:r w:rsidRPr="0071796E">
                              <w:rPr>
                                <w:b/>
                                <w:bCs/>
                              </w:rPr>
                              <w:t>Ticks</w:t>
                            </w:r>
                            <w:r>
                              <w:t xml:space="preserve"> for each Child Process in </w:t>
                            </w:r>
                            <w:r w:rsidRPr="0071796E">
                              <w:rPr>
                                <w:b/>
                                <w:bCs/>
                              </w:rPr>
                              <w:t>High-Priority (1) 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DFF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2.75pt;margin-top:69.95pt;width:88.5pt;height:65.2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" filled="f" stroked="f">
                <v:textbox>
                  <w:txbxContent>
                    <w:p w14:paraId="14DB7D12" w14:textId="78EBA687" w:rsidR="00834F7F" w:rsidRDefault="0071796E">
                      <w:r w:rsidRPr="0071796E">
                        <w:rPr>
                          <w:b/>
                          <w:bCs/>
                        </w:rPr>
                        <w:t>Ticks</w:t>
                      </w:r>
                      <w:r>
                        <w:t xml:space="preserve"> for each Child Process in </w:t>
                      </w:r>
                      <w:r w:rsidRPr="0071796E">
                        <w:rPr>
                          <w:b/>
                          <w:bCs/>
                        </w:rPr>
                        <w:t>High-Priority (1) Queue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34F7F">
        <w:tab/>
      </w:r>
      <w:r w:rsidR="0095033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5267E0" wp14:editId="6D34853E">
                <wp:simplePos x="0" y="0"/>
                <wp:positionH relativeFrom="column">
                  <wp:posOffset>1419225</wp:posOffset>
                </wp:positionH>
                <wp:positionV relativeFrom="paragraph">
                  <wp:posOffset>561340</wp:posOffset>
                </wp:positionV>
                <wp:extent cx="3295650" cy="47624"/>
                <wp:effectExtent l="38100" t="38100" r="57150" b="48260"/>
                <wp:wrapNone/>
                <wp:docPr id="12" name="Straight Arrow Connector 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95650" cy="47624"/>
                        </a:xfrm>
                        <a:prstGeom prst="straightConnector1">
                          <a:avLst/>
                        </a:prstGeom>
                        <a:ln w="22225" cap="rnd">
                          <a:solidFill>
                            <a:schemeClr val="accent1">
                              <a:alpha val="80000"/>
                            </a:schemeClr>
                          </a:solidFill>
                          <a:round/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9586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11.75pt;margin-top:44.2pt;width:259.5pt;height:3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" strokecolor="#4472c4 [3204]" strokeweight="1.75pt">
                <v:stroke startarrow="oval" endarrow="oval" opacity="52428f" endcap="round"/>
              </v:shape>
            </w:pict>
          </mc:Fallback>
        </mc:AlternateContent>
      </w:r>
      <w:r w:rsidR="00022C51">
        <w:rPr>
          <w:noProof/>
        </w:rPr>
        <w:drawing>
          <wp:inline distT="0" distB="0" distL="0" distR="0" wp14:anchorId="61B38541" wp14:editId="47C5C79C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F4054335-CC22-4828-A860-AC99365955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tab/>
      </w:r>
    </w:p>
    <w:p w14:paraId="2769BC6F" w14:textId="0D105951" w:rsidR="00022C51" w:rsidRDefault="0071796E" w:rsidP="00B964BF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04A41818" wp14:editId="5C7B9A7D">
                <wp:simplePos x="0" y="0"/>
                <wp:positionH relativeFrom="page">
                  <wp:posOffset>6257925</wp:posOffset>
                </wp:positionH>
                <wp:positionV relativeFrom="paragraph">
                  <wp:posOffset>904240</wp:posOffset>
                </wp:positionV>
                <wp:extent cx="1123950" cy="828675"/>
                <wp:effectExtent l="0" t="0" r="0" b="952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35959DFB" w14:textId="1282DFC8" w:rsidR="0071796E" w:rsidRDefault="0071796E" w:rsidP="0071796E">
                            <w:r w:rsidRPr="0071796E">
                              <w:rPr>
                                <w:b/>
                                <w:bCs/>
                              </w:rPr>
                              <w:t>Ticks</w:t>
                            </w:r>
                            <w:r>
                              <w:t xml:space="preserve"> for each Child Process in </w:t>
                            </w:r>
                            <w:r>
                              <w:rPr>
                                <w:b/>
                                <w:bCs/>
                              </w:rPr>
                              <w:t>Low</w:t>
                            </w:r>
                            <w:r w:rsidRPr="0071796E">
                              <w:rPr>
                                <w:b/>
                                <w:bCs/>
                              </w:rPr>
                              <w:t>-Priority (</w:t>
                            </w:r>
                            <w:r>
                              <w:rPr>
                                <w:b/>
                                <w:bCs/>
                              </w:rPr>
                              <w:t>0</w:t>
                            </w:r>
                            <w:r w:rsidRPr="0071796E">
                              <w:rPr>
                                <w:b/>
                                <w:bCs/>
                              </w:rPr>
                              <w:t>) Queue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41818" id="_x0000_s1027" type="#_x0000_t202" style="position:absolute;left:0;text-align:left;margin-left:492.75pt;margin-top:71.2pt;width:88.5pt;height:65.25pt;z-index:-2516439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" filled="f" stroked="f">
                <v:textbox>
                  <w:txbxContent>
                    <w:p w14:paraId="35959DFB" w14:textId="1282DFC8" w:rsidR="0071796E" w:rsidRDefault="0071796E" w:rsidP="0071796E">
                      <w:r w:rsidRPr="0071796E">
                        <w:rPr>
                          <w:b/>
                          <w:bCs/>
                        </w:rPr>
                        <w:t>Ticks</w:t>
                      </w:r>
                      <w:r>
                        <w:t xml:space="preserve"> for each Child Process in </w:t>
                      </w:r>
                      <w:r>
                        <w:rPr>
                          <w:b/>
                          <w:bCs/>
                        </w:rPr>
                        <w:t>Low</w:t>
                      </w:r>
                      <w:r w:rsidRPr="0071796E">
                        <w:rPr>
                          <w:b/>
                          <w:bCs/>
                        </w:rPr>
                        <w:t>-Priority (</w:t>
                      </w:r>
                      <w:r>
                        <w:rPr>
                          <w:b/>
                          <w:bCs/>
                        </w:rPr>
                        <w:t>0</w:t>
                      </w:r>
                      <w:r w:rsidRPr="0071796E">
                        <w:rPr>
                          <w:b/>
                          <w:bCs/>
                        </w:rPr>
                        <w:t>) Queue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2028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516CDE" wp14:editId="70C37980">
                <wp:simplePos x="0" y="0"/>
                <wp:positionH relativeFrom="column">
                  <wp:posOffset>1466850</wp:posOffset>
                </wp:positionH>
                <wp:positionV relativeFrom="paragraph">
                  <wp:posOffset>495300</wp:posOffset>
                </wp:positionV>
                <wp:extent cx="3276600" cy="1647826"/>
                <wp:effectExtent l="38100" t="38100" r="57150" b="47625"/>
                <wp:wrapNone/>
                <wp:docPr id="13" name="Straight Arrow Connector 1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0" cy="1647826"/>
                        </a:xfrm>
                        <a:prstGeom prst="straightConnector1">
                          <a:avLst/>
                        </a:prstGeom>
                        <a:ln w="22225" cap="rnd">
                          <a:solidFill>
                            <a:schemeClr val="accent1">
                              <a:alpha val="80000"/>
                            </a:schemeClr>
                          </a:solidFill>
                          <a:round/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F5A02" id="Straight Arrow Connector 11" o:spid="_x0000_s1026" type="#_x0000_t32" style="position:absolute;margin-left:115.5pt;margin-top:39pt;width:258pt;height:129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" strokecolor="#4472c4 [3204]" strokeweight="1.75pt">
                <v:stroke startarrow="oval" endarrow="oval" opacity="52428f" endcap="round"/>
              </v:shape>
            </w:pict>
          </mc:Fallback>
        </mc:AlternateContent>
      </w:r>
      <w:r w:rsidR="00022C51">
        <w:rPr>
          <w:noProof/>
        </w:rPr>
        <w:drawing>
          <wp:inline distT="0" distB="0" distL="0" distR="0" wp14:anchorId="73A85E34" wp14:editId="034BA21D">
            <wp:extent cx="4572000" cy="2743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49BA917D-3E09-42F6-8D5A-E21B4197834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6EC779A" w14:textId="14DB11FE" w:rsidR="00022C51" w:rsidRPr="00C61415" w:rsidRDefault="00EB7B60" w:rsidP="00120D5C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6733BF72" wp14:editId="290274A0">
                <wp:simplePos x="0" y="0"/>
                <wp:positionH relativeFrom="page">
                  <wp:posOffset>6265545</wp:posOffset>
                </wp:positionH>
                <wp:positionV relativeFrom="paragraph">
                  <wp:posOffset>1004239</wp:posOffset>
                </wp:positionV>
                <wp:extent cx="1123950" cy="64770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41CFC9CF" w14:textId="016B5EFD" w:rsidR="0071796E" w:rsidRDefault="0071796E" w:rsidP="0071796E">
                            <w:r>
                              <w:rPr>
                                <w:b/>
                                <w:bCs/>
                              </w:rPr>
                              <w:t xml:space="preserve">Total CPU </w:t>
                            </w:r>
                            <w:r w:rsidRPr="0071796E">
                              <w:rPr>
                                <w:b/>
                                <w:bCs/>
                              </w:rPr>
                              <w:t>Ticks</w:t>
                            </w:r>
                            <w:r>
                              <w:t xml:space="preserve"> for each Child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3BF72" id="_x0000_s1028" type="#_x0000_t202" style="position:absolute;left:0;text-align:left;margin-left:493.35pt;margin-top:79.05pt;width:88.5pt;height:51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" filled="f" stroked="f">
                <v:textbox>
                  <w:txbxContent>
                    <w:p w14:paraId="41CFC9CF" w14:textId="016B5EFD" w:rsidR="0071796E" w:rsidRDefault="0071796E" w:rsidP="0071796E">
                      <w:r>
                        <w:rPr>
                          <w:b/>
                          <w:bCs/>
                        </w:rPr>
                        <w:t xml:space="preserve">Total CPU </w:t>
                      </w:r>
                      <w:r w:rsidRPr="0071796E">
                        <w:rPr>
                          <w:b/>
                          <w:bCs/>
                        </w:rPr>
                        <w:t>Ticks</w:t>
                      </w:r>
                      <w:r>
                        <w:t xml:space="preserve"> for each Child Process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64B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470E9A" wp14:editId="00CB7EE0">
                <wp:simplePos x="0" y="0"/>
                <wp:positionH relativeFrom="column">
                  <wp:posOffset>1466850</wp:posOffset>
                </wp:positionH>
                <wp:positionV relativeFrom="paragraph">
                  <wp:posOffset>486410</wp:posOffset>
                </wp:positionV>
                <wp:extent cx="3276600" cy="1514476"/>
                <wp:effectExtent l="38100" t="38100" r="57150" b="47625"/>
                <wp:wrapNone/>
                <wp:docPr id="17" name="Straight Arrow Connector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14AE333-F6DC-478D-B5CD-38D236FF393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0" cy="1514476"/>
                        </a:xfrm>
                        <a:prstGeom prst="straightConnector1">
                          <a:avLst/>
                        </a:prstGeom>
                        <a:ln w="22225" cap="rnd">
                          <a:solidFill>
                            <a:schemeClr val="accent1">
                              <a:alpha val="80000"/>
                            </a:schemeClr>
                          </a:solidFill>
                          <a:round/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FC0EA" id="Straight Arrow Connector 16" o:spid="_x0000_s1026" type="#_x0000_t32" style="position:absolute;margin-left:115.5pt;margin-top:38.3pt;width:258pt;height:119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" strokecolor="#4472c4 [3204]" strokeweight="1.75pt">
                <v:stroke startarrow="oval" endarrow="oval" opacity="52428f" endcap="round"/>
              </v:shape>
            </w:pict>
          </mc:Fallback>
        </mc:AlternateContent>
      </w:r>
      <w:r w:rsidR="00120D5C">
        <w:rPr>
          <w:noProof/>
        </w:rPr>
        <w:drawing>
          <wp:inline distT="0" distB="0" distL="0" distR="0" wp14:anchorId="31B5B822" wp14:editId="2365CE2A">
            <wp:extent cx="4572000" cy="274320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2496B81A-1087-4701-B8B1-5D040FB97C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5EC216A" w14:textId="3D920828" w:rsidR="008402F6" w:rsidRDefault="008402F6" w:rsidP="00CE39E6">
      <w:pPr>
        <w:spacing w:line="480" w:lineRule="auto"/>
        <w:rPr>
          <w:b/>
          <w:bCs/>
          <w:sz w:val="28"/>
          <w:szCs w:val="28"/>
        </w:rPr>
      </w:pPr>
    </w:p>
    <w:p w14:paraId="2ECABA9F" w14:textId="153CA3B9" w:rsidR="008402F6" w:rsidRDefault="00EB7B60" w:rsidP="008402F6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Note on </w:t>
      </w:r>
      <w:r w:rsidR="00000F9A">
        <w:rPr>
          <w:b/>
          <w:bCs/>
          <w:sz w:val="28"/>
          <w:szCs w:val="28"/>
        </w:rPr>
        <w:t>the Graph Trends</w:t>
      </w:r>
    </w:p>
    <w:p w14:paraId="5FD0EB40" w14:textId="2D9FD87D" w:rsidR="001F4340" w:rsidRDefault="00286BDD" w:rsidP="008402F6">
      <w:pPr>
        <w:jc w:val="both"/>
      </w:pPr>
      <w:r>
        <w:t>The</w:t>
      </w:r>
      <w:r w:rsidR="00056816">
        <w:t xml:space="preserve"> 7</w:t>
      </w:r>
      <w:r>
        <w:t xml:space="preserve"> processes run only for a defined period of time, before being killed by the </w:t>
      </w:r>
      <w:r w:rsidR="003426D8">
        <w:t>parent process</w:t>
      </w:r>
      <w:r>
        <w:t xml:space="preserve">, so </w:t>
      </w:r>
      <w:r w:rsidR="00F771CF">
        <w:t>they all have roughly the same lifetime. T</w:t>
      </w:r>
      <w:r>
        <w:t>heir number of ticks</w:t>
      </w:r>
      <w:r w:rsidR="004A6258">
        <w:t>, during that lifetime,</w:t>
      </w:r>
      <w:r>
        <w:t xml:space="preserve"> will vary based on the tickets assigned to them by the user. </w:t>
      </w:r>
    </w:p>
    <w:p w14:paraId="2E0F63D1" w14:textId="7B304674" w:rsidR="00E234DE" w:rsidRDefault="00286BDD" w:rsidP="00E234DE">
      <w:pPr>
        <w:jc w:val="both"/>
      </w:pPr>
      <w:r>
        <w:t>Initially, when all processes are in the high</w:t>
      </w:r>
      <w:r w:rsidR="001F4340">
        <w:t>-</w:t>
      </w:r>
      <w:r>
        <w:t>priority queue, each process will run at least once and then move on to the low</w:t>
      </w:r>
      <w:r w:rsidR="001F4340">
        <w:t>-</w:t>
      </w:r>
      <w:r>
        <w:t>priority queue. This is because the process with the next highest ticket is still in the high</w:t>
      </w:r>
      <w:r w:rsidR="001F4340">
        <w:t>-</w:t>
      </w:r>
      <w:r>
        <w:t>priority queue (which is checked first), and the previous highest ticket process was moved to the lower</w:t>
      </w:r>
      <w:r w:rsidR="00226B21">
        <w:t>-</w:t>
      </w:r>
      <w:r>
        <w:t xml:space="preserve">priority queue after being de-scheduled. </w:t>
      </w:r>
      <w:r w:rsidR="00056816">
        <w:t>So,</w:t>
      </w:r>
      <w:r>
        <w:t xml:space="preserve"> all processes get a chance to run on the high</w:t>
      </w:r>
      <w:r w:rsidR="00F85893">
        <w:t>-</w:t>
      </w:r>
      <w:r>
        <w:t xml:space="preserve">priority queue, and they run </w:t>
      </w:r>
      <w:r w:rsidR="00F85893">
        <w:t xml:space="preserve">(roughly) </w:t>
      </w:r>
      <w:r>
        <w:t xml:space="preserve">in order of decreasing ticket value. </w:t>
      </w:r>
    </w:p>
    <w:p w14:paraId="502B4B53" w14:textId="6DA8B482" w:rsidR="00E234DE" w:rsidRDefault="00286BDD" w:rsidP="00E234DE">
      <w:pPr>
        <w:jc w:val="both"/>
      </w:pPr>
      <w:r>
        <w:t>According to the High</w:t>
      </w:r>
      <w:r w:rsidR="00E234DE">
        <w:t>-</w:t>
      </w:r>
      <w:r>
        <w:t xml:space="preserve">Ticks graph, all processes spend almost an equal amount of </w:t>
      </w:r>
      <w:r w:rsidR="00C927A8">
        <w:t xml:space="preserve">(overall) </w:t>
      </w:r>
      <w:r>
        <w:t>time</w:t>
      </w:r>
      <w:r w:rsidR="00830414">
        <w:t xml:space="preserve"> </w:t>
      </w:r>
      <w:r>
        <w:t>in the high</w:t>
      </w:r>
      <w:r w:rsidR="00E234DE">
        <w:t>-</w:t>
      </w:r>
      <w:r>
        <w:t>priority queue</w:t>
      </w:r>
      <w:r w:rsidR="00E234DE">
        <w:t xml:space="preserve">, based on the fact that they are all boosted to </w:t>
      </w:r>
      <w:r w:rsidR="00B84A11">
        <w:t>the high-priority queue after a fixed period</w:t>
      </w:r>
      <w:r w:rsidR="00C927A8">
        <w:t xml:space="preserve"> – </w:t>
      </w:r>
      <w:r w:rsidR="00495BE9">
        <w:t xml:space="preserve">after which they each get a tick </w:t>
      </w:r>
      <w:r w:rsidR="004E6AF9">
        <w:t xml:space="preserve">one-by-one </w:t>
      </w:r>
      <w:r w:rsidR="00495BE9">
        <w:t xml:space="preserve">in </w:t>
      </w:r>
      <w:r w:rsidR="004E6AF9">
        <w:t>the high-priority queue (</w:t>
      </w:r>
      <w:r w:rsidR="000100A8">
        <w:t xml:space="preserve">the probability </w:t>
      </w:r>
      <w:r w:rsidR="00B03214">
        <w:t xml:space="preserve">of the scheduling order </w:t>
      </w:r>
      <w:r w:rsidR="000100A8">
        <w:t xml:space="preserve">being dependent on </w:t>
      </w:r>
      <w:r w:rsidR="00A26F57">
        <w:t>process’</w:t>
      </w:r>
      <w:r w:rsidR="000100A8">
        <w:t xml:space="preserve"> ticket value</w:t>
      </w:r>
      <w:r w:rsidR="00C927A8">
        <w:t xml:space="preserve">, </w:t>
      </w:r>
      <w:r w:rsidR="00B03214">
        <w:t xml:space="preserve">and </w:t>
      </w:r>
      <w:r w:rsidR="00B77777">
        <w:t xml:space="preserve">somewhat on </w:t>
      </w:r>
      <w:r w:rsidR="00B03214">
        <w:t xml:space="preserve">their index in the </w:t>
      </w:r>
      <w:r w:rsidR="007D5EBB">
        <w:t>process-table).</w:t>
      </w:r>
    </w:p>
    <w:p w14:paraId="67B475D2" w14:textId="30D1C2BF" w:rsidR="0029089C" w:rsidRDefault="00286BDD" w:rsidP="008402F6">
      <w:pPr>
        <w:jc w:val="both"/>
      </w:pPr>
      <w:r>
        <w:t xml:space="preserve">Then, according to </w:t>
      </w:r>
      <w:r w:rsidR="007D5EBB">
        <w:t xml:space="preserve">the </w:t>
      </w:r>
      <w:r>
        <w:t>Low</w:t>
      </w:r>
      <w:r w:rsidR="007D5EBB">
        <w:t>-</w:t>
      </w:r>
      <w:r>
        <w:t>Ticks graph, in the low</w:t>
      </w:r>
      <w:r w:rsidR="007D5EBB">
        <w:t>-</w:t>
      </w:r>
      <w:r>
        <w:t xml:space="preserve">priority queue, the process with the highest ticket value gets </w:t>
      </w:r>
      <w:r w:rsidR="0029089C">
        <w:t>a greater</w:t>
      </w:r>
      <w:r>
        <w:t xml:space="preserve"> number of Low</w:t>
      </w:r>
      <w:r w:rsidR="007D5EBB">
        <w:t>-</w:t>
      </w:r>
      <w:r>
        <w:t xml:space="preserve">Ticks. </w:t>
      </w:r>
      <w:r w:rsidR="00CB6051">
        <w:t xml:space="preserve">This is because, once all processes reach the low-priority queue, they remain their until the next boost, </w:t>
      </w:r>
      <w:r w:rsidR="00B33770">
        <w:t xml:space="preserve">and hence in the meantime, the likelihood of them being scheduled is determined </w:t>
      </w:r>
      <w:r w:rsidR="00B77777">
        <w:t>mainly</w:t>
      </w:r>
      <w:r w:rsidR="00867714">
        <w:t xml:space="preserve"> by their ticket value</w:t>
      </w:r>
      <w:r w:rsidR="00B77684">
        <w:t xml:space="preserve"> (and </w:t>
      </w:r>
      <w:r w:rsidR="009D33A9">
        <w:t>is</w:t>
      </w:r>
      <w:r w:rsidR="00B77777">
        <w:t xml:space="preserve"> </w:t>
      </w:r>
      <w:r w:rsidR="00B77684">
        <w:t xml:space="preserve">also </w:t>
      </w:r>
      <w:r w:rsidR="00B77777">
        <w:t xml:space="preserve">be affected by their </w:t>
      </w:r>
      <w:r w:rsidR="00B77684">
        <w:t xml:space="preserve">index in </w:t>
      </w:r>
      <w:r w:rsidR="00B77777">
        <w:t>the process-table).</w:t>
      </w:r>
    </w:p>
    <w:p w14:paraId="1D8A32DD" w14:textId="5EB86CD9" w:rsidR="00CE39E6" w:rsidRDefault="00286BDD" w:rsidP="008402F6">
      <w:pPr>
        <w:jc w:val="both"/>
      </w:pPr>
      <w:r>
        <w:t>The overall trend is visible in the above graph (Process Tickets vs Total Ticks), where, as the number of tickets assigned to a process increases, it is chosen as the winning process more often, and proceeds towards completion more rapidly. Hence</w:t>
      </w:r>
      <w:r w:rsidR="00AE5F72">
        <w:t>,</w:t>
      </w:r>
      <w:r>
        <w:t xml:space="preserve"> </w:t>
      </w:r>
      <w:r w:rsidR="00AE5F72">
        <w:t xml:space="preserve">generally, </w:t>
      </w:r>
      <w:r>
        <w:t xml:space="preserve">the total number of ticks given to a process, within a specified </w:t>
      </w:r>
      <w:r w:rsidR="00056816">
        <w:t>timeframe</w:t>
      </w:r>
      <w:r>
        <w:t>, is directly proportional to the Number of Tickets that it</w:t>
      </w:r>
      <w:r w:rsidR="00CE39E6">
        <w:t xml:space="preserve">’s </w:t>
      </w:r>
      <w:r>
        <w:t xml:space="preserve">been assigned. </w:t>
      </w:r>
    </w:p>
    <w:p w14:paraId="192A3EE9" w14:textId="43EE06DD" w:rsidR="00286BDD" w:rsidRDefault="00AE5F72" w:rsidP="008402F6">
      <w:pPr>
        <w:jc w:val="both"/>
      </w:pPr>
      <w:r>
        <w:t xml:space="preserve">These results indicate that </w:t>
      </w:r>
      <w:r w:rsidR="004A6258">
        <w:t xml:space="preserve">the implemented </w:t>
      </w:r>
      <w:r w:rsidR="00286BDD">
        <w:t>combination of Multilevel Feedback Queue (of 2 priorities) and Lottery-Ticket Scheduling works as intended.</w:t>
      </w:r>
    </w:p>
    <w:sectPr w:rsidR="00286BDD" w:rsidSect="008402F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KacstBook">
    <w:altName w:val="Calibri"/>
    <w:charset w:val="00"/>
    <w:family w:val="auto"/>
    <w:pitch w:val="variable"/>
  </w:font>
  <w:font w:name="Ubuntu">
    <w:altName w:val="Calibri"/>
    <w:charset w:val="00"/>
    <w:family w:val="auto"/>
    <w:pitch w:val="variable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10299C"/>
    <w:multiLevelType w:val="multilevel"/>
    <w:tmpl w:val="62D628E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663D0F32"/>
    <w:multiLevelType w:val="multilevel"/>
    <w:tmpl w:val="62D628E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2F6"/>
    <w:rsid w:val="00000F9A"/>
    <w:rsid w:val="000023CE"/>
    <w:rsid w:val="000100A8"/>
    <w:rsid w:val="00017EB2"/>
    <w:rsid w:val="00022C51"/>
    <w:rsid w:val="0004150E"/>
    <w:rsid w:val="00056816"/>
    <w:rsid w:val="00077537"/>
    <w:rsid w:val="00093A9F"/>
    <w:rsid w:val="000A2C66"/>
    <w:rsid w:val="000A45D2"/>
    <w:rsid w:val="000B236A"/>
    <w:rsid w:val="00115311"/>
    <w:rsid w:val="00120D5C"/>
    <w:rsid w:val="00130311"/>
    <w:rsid w:val="001550E4"/>
    <w:rsid w:val="001B7419"/>
    <w:rsid w:val="001B7B57"/>
    <w:rsid w:val="001C3F37"/>
    <w:rsid w:val="001C5005"/>
    <w:rsid w:val="001F12E5"/>
    <w:rsid w:val="001F4340"/>
    <w:rsid w:val="001F4643"/>
    <w:rsid w:val="001F63A6"/>
    <w:rsid w:val="00226B21"/>
    <w:rsid w:val="002367D1"/>
    <w:rsid w:val="00252B94"/>
    <w:rsid w:val="00277417"/>
    <w:rsid w:val="00285495"/>
    <w:rsid w:val="00286BDD"/>
    <w:rsid w:val="0029089C"/>
    <w:rsid w:val="00297F9B"/>
    <w:rsid w:val="003426D8"/>
    <w:rsid w:val="00351A37"/>
    <w:rsid w:val="00351C9D"/>
    <w:rsid w:val="003A65F0"/>
    <w:rsid w:val="003B0550"/>
    <w:rsid w:val="003D20A2"/>
    <w:rsid w:val="003D25C9"/>
    <w:rsid w:val="003D541E"/>
    <w:rsid w:val="003F5FD9"/>
    <w:rsid w:val="00417BFD"/>
    <w:rsid w:val="00451330"/>
    <w:rsid w:val="00483571"/>
    <w:rsid w:val="0048374E"/>
    <w:rsid w:val="00495BE9"/>
    <w:rsid w:val="004A2900"/>
    <w:rsid w:val="004A6258"/>
    <w:rsid w:val="004B4579"/>
    <w:rsid w:val="004C3BE5"/>
    <w:rsid w:val="004E6AF9"/>
    <w:rsid w:val="00505519"/>
    <w:rsid w:val="00570A32"/>
    <w:rsid w:val="00571D72"/>
    <w:rsid w:val="005A3ABD"/>
    <w:rsid w:val="005B6DD8"/>
    <w:rsid w:val="005D2A58"/>
    <w:rsid w:val="005D4971"/>
    <w:rsid w:val="0062174A"/>
    <w:rsid w:val="006347C9"/>
    <w:rsid w:val="00671B65"/>
    <w:rsid w:val="006921EB"/>
    <w:rsid w:val="00694A1D"/>
    <w:rsid w:val="006B4A40"/>
    <w:rsid w:val="006C4A8F"/>
    <w:rsid w:val="006D4FBB"/>
    <w:rsid w:val="0071796E"/>
    <w:rsid w:val="007247AB"/>
    <w:rsid w:val="00742579"/>
    <w:rsid w:val="007516C8"/>
    <w:rsid w:val="00762787"/>
    <w:rsid w:val="00790D6D"/>
    <w:rsid w:val="007D5EBB"/>
    <w:rsid w:val="00813521"/>
    <w:rsid w:val="00822429"/>
    <w:rsid w:val="008231BC"/>
    <w:rsid w:val="00830414"/>
    <w:rsid w:val="00834F7F"/>
    <w:rsid w:val="008402F6"/>
    <w:rsid w:val="0084346A"/>
    <w:rsid w:val="00855F8D"/>
    <w:rsid w:val="00867714"/>
    <w:rsid w:val="008E5922"/>
    <w:rsid w:val="008F1FEB"/>
    <w:rsid w:val="009249DB"/>
    <w:rsid w:val="00937E63"/>
    <w:rsid w:val="0095033E"/>
    <w:rsid w:val="00957DE5"/>
    <w:rsid w:val="009669E8"/>
    <w:rsid w:val="009B6D5B"/>
    <w:rsid w:val="009D33A9"/>
    <w:rsid w:val="009E0846"/>
    <w:rsid w:val="009E73D6"/>
    <w:rsid w:val="00A26F57"/>
    <w:rsid w:val="00A41FFD"/>
    <w:rsid w:val="00A56F39"/>
    <w:rsid w:val="00A600D2"/>
    <w:rsid w:val="00AE5F72"/>
    <w:rsid w:val="00B03214"/>
    <w:rsid w:val="00B047C5"/>
    <w:rsid w:val="00B207E6"/>
    <w:rsid w:val="00B33770"/>
    <w:rsid w:val="00B77684"/>
    <w:rsid w:val="00B77777"/>
    <w:rsid w:val="00B84A11"/>
    <w:rsid w:val="00B876CE"/>
    <w:rsid w:val="00B964BF"/>
    <w:rsid w:val="00BB3CD6"/>
    <w:rsid w:val="00BB6CC0"/>
    <w:rsid w:val="00BD617A"/>
    <w:rsid w:val="00C032CA"/>
    <w:rsid w:val="00C14330"/>
    <w:rsid w:val="00C330CD"/>
    <w:rsid w:val="00C61415"/>
    <w:rsid w:val="00C74D74"/>
    <w:rsid w:val="00C77DA7"/>
    <w:rsid w:val="00C927A8"/>
    <w:rsid w:val="00CB40AA"/>
    <w:rsid w:val="00CB6051"/>
    <w:rsid w:val="00CE39E6"/>
    <w:rsid w:val="00CF731B"/>
    <w:rsid w:val="00D026B7"/>
    <w:rsid w:val="00D1518E"/>
    <w:rsid w:val="00D218CE"/>
    <w:rsid w:val="00D426A4"/>
    <w:rsid w:val="00D65F8A"/>
    <w:rsid w:val="00DD0FFD"/>
    <w:rsid w:val="00DD7D62"/>
    <w:rsid w:val="00E13A4E"/>
    <w:rsid w:val="00E17D21"/>
    <w:rsid w:val="00E2028C"/>
    <w:rsid w:val="00E234DE"/>
    <w:rsid w:val="00E35AA7"/>
    <w:rsid w:val="00E37344"/>
    <w:rsid w:val="00E3743C"/>
    <w:rsid w:val="00E826B8"/>
    <w:rsid w:val="00E96845"/>
    <w:rsid w:val="00EB7895"/>
    <w:rsid w:val="00EB7B60"/>
    <w:rsid w:val="00EF3B75"/>
    <w:rsid w:val="00EF6361"/>
    <w:rsid w:val="00F303D2"/>
    <w:rsid w:val="00F326CD"/>
    <w:rsid w:val="00F35995"/>
    <w:rsid w:val="00F5172D"/>
    <w:rsid w:val="00F519A3"/>
    <w:rsid w:val="00F771CF"/>
    <w:rsid w:val="00F77215"/>
    <w:rsid w:val="00F85893"/>
    <w:rsid w:val="00F940BC"/>
    <w:rsid w:val="00FA0DAE"/>
    <w:rsid w:val="00FB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6716B"/>
  <w15:chartTrackingRefBased/>
  <w15:docId w15:val="{8CFF57AF-74E4-406E-8512-C2273302B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2F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02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8402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yle1">
    <w:name w:val="Style1"/>
    <w:basedOn w:val="Title"/>
    <w:link w:val="Style1Char"/>
    <w:qFormat/>
    <w:rsid w:val="008402F6"/>
    <w:rPr>
      <w:i/>
      <w:iCs/>
      <w:sz w:val="48"/>
      <w:szCs w:val="48"/>
    </w:rPr>
  </w:style>
  <w:style w:type="character" w:customStyle="1" w:styleId="Style1Char">
    <w:name w:val="Style1 Char"/>
    <w:basedOn w:val="TitleChar"/>
    <w:link w:val="Style1"/>
    <w:rsid w:val="008402F6"/>
    <w:rPr>
      <w:rFonts w:asciiTheme="majorHAnsi" w:eastAsiaTheme="majorEastAsia" w:hAnsiTheme="majorHAnsi" w:cstheme="majorBidi"/>
      <w:i/>
      <w:iCs/>
      <w:spacing w:val="-10"/>
      <w:kern w:val="28"/>
      <w:sz w:val="48"/>
      <w:szCs w:val="48"/>
    </w:rPr>
  </w:style>
  <w:style w:type="paragraph" w:customStyle="1" w:styleId="Standard">
    <w:name w:val="Standard"/>
    <w:link w:val="StandardChar"/>
    <w:rsid w:val="008402F6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character" w:customStyle="1" w:styleId="StandardChar">
    <w:name w:val="Standard Char"/>
    <w:basedOn w:val="DefaultParagraphFont"/>
    <w:link w:val="Standard"/>
    <w:rsid w:val="008402F6"/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840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2F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2F6"/>
    <w:rPr>
      <w:i/>
      <w:iCs/>
      <w:color w:val="4472C4" w:themeColor="accent1"/>
    </w:rPr>
  </w:style>
  <w:style w:type="table" w:customStyle="1" w:styleId="TableGrid1">
    <w:name w:val="Table Grid1"/>
    <w:basedOn w:val="TableNormal"/>
    <w:next w:val="TableGrid"/>
    <w:uiPriority w:val="39"/>
    <w:rsid w:val="00840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402F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3D25C9"/>
    <w:pPr>
      <w:ind w:left="720"/>
      <w:contextualSpacing/>
    </w:pPr>
  </w:style>
  <w:style w:type="table" w:styleId="PlainTable2">
    <w:name w:val="Plain Table 2"/>
    <w:basedOn w:val="TableNormal"/>
    <w:uiPriority w:val="42"/>
    <w:rsid w:val="00A41FF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3-Accent3">
    <w:name w:val="List Table 3 Accent 3"/>
    <w:basedOn w:val="TableNormal"/>
    <w:uiPriority w:val="48"/>
    <w:rsid w:val="00A41FFD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8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0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1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0f6c5ea14843379/UET%20Semester%20Data/6-SEMESTER/Operating%20Systems/OS%20Lab/lab4/lab4_/report/sched-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0f6c5ea14843379/UET%20Semester%20Data/6-SEMESTER/Operating%20Systems/OS%20Lab/lab4/lab4_/report/sched-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60f6c5ea14843379/UET%20Semester%20Data/6-SEMESTER/Operating%20Systems/OS%20Lab/lab4/lab4_/report/sched-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r>
              <a:rPr lang="en-US"/>
              <a:t>Process Tickets</a:t>
            </a:r>
            <a:r>
              <a:rPr lang="en-US" baseline="0"/>
              <a:t> </a:t>
            </a:r>
            <a:r>
              <a:rPr lang="en-US" sz="1600" baseline="0"/>
              <a:t>vs</a:t>
            </a:r>
            <a:r>
              <a:rPr lang="en-US" baseline="0"/>
              <a:t> </a:t>
            </a:r>
            <a:r>
              <a:rPr lang="en-US"/>
              <a:t>High Ticks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'[sched-graphs.xlsx]Sheet1'!$C$1</c:f>
              <c:strCache>
                <c:ptCount val="1"/>
                <c:pt idx="0">
                  <c:v>High Ticks</c:v>
                </c:pt>
              </c:strCache>
            </c:strRef>
          </c:tx>
          <c:spPr>
            <a:gradFill>
              <a:gsLst>
                <a:gs pos="0">
                  <a:schemeClr val="accent2"/>
                </a:gs>
                <a:gs pos="100000">
                  <a:schemeClr val="accent2">
                    <a:lumMod val="84000"/>
                  </a:schemeClr>
                </a:gs>
              </a:gsLst>
              <a:lin ang="5400000" scaled="1"/>
            </a:gra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spPr>
              <a:noFill/>
              <a:ln>
                <a:solidFill>
                  <a:schemeClr val="bg1">
                    <a:lumMod val="75000"/>
                  </a:schemeClr>
                </a:solidFill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2">
                        <a:lumMod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'[sched-graphs.xlsx]Sheet1'!$B$2:$B$8</c:f>
              <c:numCache>
                <c:formatCode>General</c:formatCode>
                <c:ptCount val="7"/>
                <c:pt idx="0">
                  <c:v>50</c:v>
                </c:pt>
                <c:pt idx="1">
                  <c:v>500</c:v>
                </c:pt>
                <c:pt idx="2">
                  <c:v>5000</c:v>
                </c:pt>
                <c:pt idx="3">
                  <c:v>10000</c:v>
                </c:pt>
                <c:pt idx="4">
                  <c:v>25000</c:v>
                </c:pt>
                <c:pt idx="5">
                  <c:v>50000</c:v>
                </c:pt>
                <c:pt idx="6">
                  <c:v>100000</c:v>
                </c:pt>
              </c:numCache>
            </c:numRef>
          </c:cat>
          <c:val>
            <c:numRef>
              <c:f>'[sched-graphs.xlsx]Sheet1'!$C$2:$C$8</c:f>
              <c:numCache>
                <c:formatCode>General</c:formatCode>
                <c:ptCount val="7"/>
                <c:pt idx="0">
                  <c:v>51</c:v>
                </c:pt>
                <c:pt idx="1">
                  <c:v>52</c:v>
                </c:pt>
                <c:pt idx="2">
                  <c:v>52</c:v>
                </c:pt>
                <c:pt idx="3">
                  <c:v>52</c:v>
                </c:pt>
                <c:pt idx="4">
                  <c:v>52</c:v>
                </c:pt>
                <c:pt idx="5">
                  <c:v>52</c:v>
                </c:pt>
                <c:pt idx="6">
                  <c:v>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318-410C-B9EF-0E6AF65AD515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41"/>
        <c:axId val="2060171296"/>
        <c:axId val="1826870000"/>
      </c:barChart>
      <c:catAx>
        <c:axId val="20601712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Process Tickets</a:t>
                </a:r>
              </a:p>
            </c:rich>
          </c:tx>
          <c:layout>
            <c:manualLayout>
              <c:xMode val="edge"/>
              <c:yMode val="edge"/>
              <c:x val="0.45920013123359582"/>
              <c:y val="0.898217410323709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6870000"/>
        <c:crosses val="autoZero"/>
        <c:auto val="1"/>
        <c:lblAlgn val="ctr"/>
        <c:lblOffset val="100"/>
        <c:noMultiLvlLbl val="0"/>
      </c:catAx>
      <c:valAx>
        <c:axId val="1826870000"/>
        <c:scaling>
          <c:orientation val="minMax"/>
          <c:max val="55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High Ticks</a:t>
                </a:r>
              </a:p>
            </c:rich>
          </c:tx>
          <c:layout>
            <c:manualLayout>
              <c:xMode val="edge"/>
              <c:yMode val="edge"/>
              <c:x val="1.6666666666666666E-2"/>
              <c:y val="0.3968325313502478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0171296"/>
        <c:crosses val="autoZero"/>
        <c:crossBetween val="between"/>
        <c:minorUnit val="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68000">
          <a:schemeClr val="lt1">
            <a:lumMod val="85000"/>
          </a:schemeClr>
        </a:gs>
        <a:gs pos="100000">
          <a:schemeClr val="lt1"/>
        </a:gs>
      </a:gsLst>
      <a:lin ang="5400000" scaled="1"/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r>
              <a:rPr lang="en-US"/>
              <a:t>Process Tickets</a:t>
            </a:r>
            <a:r>
              <a:rPr lang="en-US" baseline="0"/>
              <a:t> </a:t>
            </a:r>
            <a:r>
              <a:rPr lang="en-US" sz="1600" baseline="0"/>
              <a:t>vs</a:t>
            </a:r>
            <a:r>
              <a:rPr lang="en-US" baseline="0"/>
              <a:t> </a:t>
            </a:r>
            <a:r>
              <a:rPr lang="en-US"/>
              <a:t>Low Ticks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'[sched-graphs.xlsx]Sheet1'!$D$1</c:f>
              <c:strCache>
                <c:ptCount val="1"/>
                <c:pt idx="0">
                  <c:v>Low Ticks</c:v>
                </c:pt>
              </c:strCache>
            </c:strRef>
          </c:tx>
          <c:spPr>
            <a:gradFill>
              <a:gsLst>
                <a:gs pos="0">
                  <a:schemeClr val="accent2"/>
                </a:gs>
                <a:gs pos="100000">
                  <a:schemeClr val="accent2">
                    <a:lumMod val="84000"/>
                  </a:schemeClr>
                </a:gs>
              </a:gsLst>
              <a:lin ang="5400000" scaled="1"/>
            </a:gra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spPr>
              <a:noFill/>
              <a:ln>
                <a:solidFill>
                  <a:schemeClr val="bg1">
                    <a:lumMod val="75000"/>
                  </a:schemeClr>
                </a:solidFill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ln>
                      <a:noFill/>
                    </a:ln>
                    <a:solidFill>
                      <a:schemeClr val="bg2">
                        <a:lumMod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'[sched-graphs.xlsx]Sheet1'!$B$2:$B$8</c:f>
              <c:numCache>
                <c:formatCode>General</c:formatCode>
                <c:ptCount val="7"/>
                <c:pt idx="0">
                  <c:v>50</c:v>
                </c:pt>
                <c:pt idx="1">
                  <c:v>500</c:v>
                </c:pt>
                <c:pt idx="2">
                  <c:v>5000</c:v>
                </c:pt>
                <c:pt idx="3">
                  <c:v>10000</c:v>
                </c:pt>
                <c:pt idx="4">
                  <c:v>25000</c:v>
                </c:pt>
                <c:pt idx="5">
                  <c:v>50000</c:v>
                </c:pt>
                <c:pt idx="6">
                  <c:v>100000</c:v>
                </c:pt>
              </c:numCache>
            </c:numRef>
          </c:cat>
          <c:val>
            <c:numRef>
              <c:f>'[sched-graphs.xlsx]Sheet1'!$D$2:$D$8</c:f>
              <c:numCache>
                <c:formatCode>General</c:formatCode>
                <c:ptCount val="7"/>
                <c:pt idx="0">
                  <c:v>2</c:v>
                </c:pt>
                <c:pt idx="1">
                  <c:v>12</c:v>
                </c:pt>
                <c:pt idx="2">
                  <c:v>61</c:v>
                </c:pt>
                <c:pt idx="3">
                  <c:v>125</c:v>
                </c:pt>
                <c:pt idx="4">
                  <c:v>293</c:v>
                </c:pt>
                <c:pt idx="5">
                  <c:v>531</c:v>
                </c:pt>
                <c:pt idx="6">
                  <c:v>644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A2A-4DC3-81C4-42DD286A33E8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41"/>
        <c:axId val="2060171296"/>
        <c:axId val="1826870000"/>
      </c:barChart>
      <c:catAx>
        <c:axId val="20601712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Process Tickets</a:t>
                </a:r>
              </a:p>
            </c:rich>
          </c:tx>
          <c:layout>
            <c:manualLayout>
              <c:xMode val="edge"/>
              <c:yMode val="edge"/>
              <c:x val="0.45920013123359582"/>
              <c:y val="0.898217410323709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6870000"/>
        <c:crosses val="autoZero"/>
        <c:auto val="1"/>
        <c:lblAlgn val="ctr"/>
        <c:lblOffset val="100"/>
        <c:noMultiLvlLbl val="0"/>
      </c:catAx>
      <c:valAx>
        <c:axId val="1826870000"/>
        <c:scaling>
          <c:orientation val="minMax"/>
          <c:max val="650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Low Ticks</a:t>
                </a:r>
              </a:p>
            </c:rich>
          </c:tx>
          <c:layout>
            <c:manualLayout>
              <c:xMode val="edge"/>
              <c:yMode val="edge"/>
              <c:x val="1.6666666666666666E-2"/>
              <c:y val="0.3968325313502478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0171296"/>
        <c:crosses val="autoZero"/>
        <c:crossBetween val="between"/>
        <c:minorUnit val="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68000">
          <a:schemeClr val="lt1">
            <a:lumMod val="85000"/>
          </a:schemeClr>
        </a:gs>
        <a:gs pos="100000">
          <a:schemeClr val="lt1"/>
        </a:gs>
      </a:gsLst>
      <a:lin ang="5400000" scaled="1"/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r>
              <a:rPr lang="en-US"/>
              <a:t>Process Tickets</a:t>
            </a:r>
            <a:r>
              <a:rPr lang="en-US" baseline="0"/>
              <a:t> </a:t>
            </a:r>
            <a:r>
              <a:rPr lang="en-US" sz="1600" baseline="0"/>
              <a:t>vs</a:t>
            </a:r>
            <a:r>
              <a:rPr lang="en-US" baseline="0"/>
              <a:t> </a:t>
            </a:r>
            <a:r>
              <a:rPr lang="en-US"/>
              <a:t>Total Ticks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'[sched-graphs.xlsx]Sheet1'!$E$2:$E$8</c:f>
              <c:strCache>
                <c:ptCount val="7"/>
                <c:pt idx="0">
                  <c:v>53</c:v>
                </c:pt>
                <c:pt idx="1">
                  <c:v>64</c:v>
                </c:pt>
                <c:pt idx="2">
                  <c:v>113</c:v>
                </c:pt>
                <c:pt idx="3">
                  <c:v>177</c:v>
                </c:pt>
                <c:pt idx="4">
                  <c:v>345</c:v>
                </c:pt>
                <c:pt idx="5">
                  <c:v>583</c:v>
                </c:pt>
                <c:pt idx="6">
                  <c:v>696</c:v>
                </c:pt>
              </c:strCache>
            </c:strRef>
          </c:tx>
          <c:spPr>
            <a:gradFill>
              <a:gsLst>
                <a:gs pos="0">
                  <a:schemeClr val="accent2"/>
                </a:gs>
                <a:gs pos="100000">
                  <a:schemeClr val="accent2">
                    <a:lumMod val="84000"/>
                  </a:schemeClr>
                </a:gs>
              </a:gsLst>
              <a:lin ang="5400000" scaled="1"/>
            </a:gra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spPr>
              <a:noFill/>
              <a:ln>
                <a:solidFill>
                  <a:schemeClr val="bg1">
                    <a:lumMod val="75000"/>
                  </a:schemeClr>
                </a:solidFill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bg2">
                        <a:lumMod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'[sched-graphs.xlsx]Sheet1'!$B$2:$B$8</c:f>
              <c:numCache>
                <c:formatCode>General</c:formatCode>
                <c:ptCount val="7"/>
                <c:pt idx="0">
                  <c:v>50</c:v>
                </c:pt>
                <c:pt idx="1">
                  <c:v>500</c:v>
                </c:pt>
                <c:pt idx="2">
                  <c:v>5000</c:v>
                </c:pt>
                <c:pt idx="3">
                  <c:v>10000</c:v>
                </c:pt>
                <c:pt idx="4">
                  <c:v>25000</c:v>
                </c:pt>
                <c:pt idx="5">
                  <c:v>50000</c:v>
                </c:pt>
                <c:pt idx="6">
                  <c:v>100000</c:v>
                </c:pt>
              </c:numCache>
            </c:numRef>
          </c:cat>
          <c:val>
            <c:numRef>
              <c:f>'[sched-graphs.xlsx]Sheet1'!$E$2:$E$8</c:f>
              <c:numCache>
                <c:formatCode>General</c:formatCode>
                <c:ptCount val="7"/>
                <c:pt idx="0">
                  <c:v>53</c:v>
                </c:pt>
                <c:pt idx="1">
                  <c:v>64</c:v>
                </c:pt>
                <c:pt idx="2">
                  <c:v>113</c:v>
                </c:pt>
                <c:pt idx="3">
                  <c:v>177</c:v>
                </c:pt>
                <c:pt idx="4">
                  <c:v>345</c:v>
                </c:pt>
                <c:pt idx="5">
                  <c:v>583</c:v>
                </c:pt>
                <c:pt idx="6">
                  <c:v>696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C29-48D2-89FA-6BF3D3AE74E2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41"/>
        <c:axId val="2060171296"/>
        <c:axId val="1826870000"/>
      </c:barChart>
      <c:catAx>
        <c:axId val="20601712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Process Tickets</a:t>
                </a:r>
              </a:p>
            </c:rich>
          </c:tx>
          <c:layout>
            <c:manualLayout>
              <c:xMode val="edge"/>
              <c:yMode val="edge"/>
              <c:x val="0.45920013123359582"/>
              <c:y val="0.898217410323709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26870000"/>
        <c:crosses val="autoZero"/>
        <c:auto val="1"/>
        <c:lblAlgn val="ctr"/>
        <c:lblOffset val="100"/>
        <c:noMultiLvlLbl val="0"/>
      </c:catAx>
      <c:valAx>
        <c:axId val="1826870000"/>
        <c:scaling>
          <c:orientation val="minMax"/>
          <c:max val="700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Total Ticks</a:t>
                </a:r>
              </a:p>
            </c:rich>
          </c:tx>
          <c:layout>
            <c:manualLayout>
              <c:xMode val="edge"/>
              <c:yMode val="edge"/>
              <c:x val="1.6666666666666666E-2"/>
              <c:y val="0.3968325313502478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0171296"/>
        <c:crosses val="autoZero"/>
        <c:crossBetween val="between"/>
        <c:minorUnit val="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68000">
          <a:schemeClr val="lt1">
            <a:lumMod val="85000"/>
          </a:schemeClr>
        </a:gs>
        <a:gs pos="100000">
          <a:schemeClr val="lt1"/>
        </a:gs>
      </a:gsLst>
      <a:lin ang="5400000" scaled="1"/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>
      <a:effectLst/>
    </cs:defRPr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68000">
            <a:schemeClr val="lt1">
              <a:lumMod val="85000"/>
            </a:schemeClr>
          </a:gs>
          <a:gs pos="100000">
            <a:schemeClr val="lt1"/>
          </a:gs>
        </a:gsLst>
        <a:lin ang="5400000" scaled="1"/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spPr/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gradFill>
          <a:gsLst>
            <a:gs pos="0">
              <a:schemeClr val="phClr"/>
            </a:gs>
            <a:gs pos="100000">
              <a:schemeClr val="phClr">
                <a:lumMod val="84000"/>
              </a:schemeClr>
            </a:gs>
          </a:gsLst>
          <a:lin ang="5400000" scaled="1"/>
        </a:gra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kern="1200">
      <a:effectLst/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dk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>
      <a:effectLst/>
    </cs:defRPr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68000">
            <a:schemeClr val="lt1">
              <a:lumMod val="85000"/>
            </a:schemeClr>
          </a:gs>
          <a:gs pos="100000">
            <a:schemeClr val="lt1"/>
          </a:gs>
        </a:gsLst>
        <a:lin ang="5400000" scaled="1"/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spPr/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gradFill>
          <a:gsLst>
            <a:gs pos="0">
              <a:schemeClr val="phClr"/>
            </a:gs>
            <a:gs pos="100000">
              <a:schemeClr val="phClr">
                <a:lumMod val="84000"/>
              </a:schemeClr>
            </a:gs>
          </a:gsLst>
          <a:lin ang="5400000" scaled="1"/>
        </a:gra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kern="1200">
      <a:effectLst/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dk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>
      <a:effectLst/>
    </cs:defRPr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68000">
            <a:schemeClr val="lt1">
              <a:lumMod val="85000"/>
            </a:schemeClr>
          </a:gs>
          <a:gs pos="100000">
            <a:schemeClr val="lt1"/>
          </a:gs>
        </a:gsLst>
        <a:lin ang="5400000" scaled="1"/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spPr/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gradFill>
          <a:gsLst>
            <a:gs pos="0">
              <a:schemeClr val="phClr"/>
            </a:gs>
            <a:gs pos="100000">
              <a:schemeClr val="phClr">
                <a:lumMod val="84000"/>
              </a:schemeClr>
            </a:gs>
          </a:gsLst>
          <a:lin ang="5400000" scaled="1"/>
        </a:gra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kern="1200">
      <a:effectLst/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dk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10</Pages>
  <Words>1925</Words>
  <Characters>10975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Kamil</dc:creator>
  <cp:keywords/>
  <dc:description/>
  <cp:lastModifiedBy>Muhammad Kamil</cp:lastModifiedBy>
  <cp:revision>150</cp:revision>
  <dcterms:created xsi:type="dcterms:W3CDTF">2020-10-24T20:37:00Z</dcterms:created>
  <dcterms:modified xsi:type="dcterms:W3CDTF">2020-10-25T11:43:00Z</dcterms:modified>
</cp:coreProperties>
</file>