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76A0" w14:textId="0A19ED84" w:rsidR="00D61F69" w:rsidRPr="00803AB6" w:rsidRDefault="00D61F69">
      <w:pPr>
        <w:rPr>
          <w:sz w:val="28"/>
          <w:szCs w:val="28"/>
        </w:rPr>
      </w:pPr>
      <w:r w:rsidRPr="00803AB6">
        <w:rPr>
          <w:sz w:val="28"/>
          <w:szCs w:val="28"/>
        </w:rPr>
        <w:t xml:space="preserve">Hello everyone! I’ll be presenting my </w:t>
      </w:r>
      <w:r w:rsidR="00370D47" w:rsidRPr="00803AB6">
        <w:rPr>
          <w:sz w:val="28"/>
          <w:szCs w:val="28"/>
        </w:rPr>
        <w:t xml:space="preserve">research </w:t>
      </w:r>
      <w:r w:rsidRPr="00803AB6">
        <w:rPr>
          <w:sz w:val="28"/>
          <w:szCs w:val="28"/>
        </w:rPr>
        <w:t>group</w:t>
      </w:r>
      <w:r w:rsidR="00370D47" w:rsidRPr="00803AB6">
        <w:rPr>
          <w:sz w:val="28"/>
          <w:szCs w:val="28"/>
        </w:rPr>
        <w:t>’</w:t>
      </w:r>
      <w:r w:rsidRPr="00803AB6">
        <w:rPr>
          <w:sz w:val="28"/>
          <w:szCs w:val="28"/>
        </w:rPr>
        <w:t>s work on “New complementarity formulations for</w:t>
      </w:r>
      <w:r w:rsidR="00370D47" w:rsidRPr="00803AB6">
        <w:rPr>
          <w:sz w:val="28"/>
          <w:szCs w:val="28"/>
        </w:rPr>
        <w:t xml:space="preserve"> nonsmooth process models,” specifically for the purpose of root-finding and optimization of piecewise-affine functions in abs-normal form. </w:t>
      </w:r>
    </w:p>
    <w:p w14:paraId="392677AC" w14:textId="09CC08FA" w:rsidR="00370D47" w:rsidRPr="00803AB6" w:rsidRDefault="00370D47">
      <w:pPr>
        <w:rPr>
          <w:sz w:val="28"/>
          <w:szCs w:val="28"/>
        </w:rPr>
      </w:pPr>
      <w:r w:rsidRPr="00803AB6">
        <w:rPr>
          <w:sz w:val="28"/>
          <w:szCs w:val="28"/>
        </w:rPr>
        <w:t xml:space="preserve">Our </w:t>
      </w:r>
      <w:r w:rsidRPr="00803AB6">
        <w:rPr>
          <w:b/>
          <w:bCs/>
          <w:color w:val="156082" w:themeColor="accent1"/>
          <w:sz w:val="28"/>
          <w:szCs w:val="28"/>
        </w:rPr>
        <w:t>main motivation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here is to handle non-smoothness. Traditional numerical methods perform poorly on non-smooth functions. </w:t>
      </w:r>
    </w:p>
    <w:p w14:paraId="725D113B" w14:textId="2DC6273F" w:rsidR="00B8572A" w:rsidRDefault="00B8572A" w:rsidP="00370D4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For one, descent directions become difficult to find. Consider this </w:t>
      </w:r>
      <w:r w:rsidR="007D0255">
        <w:rPr>
          <w:sz w:val="28"/>
          <w:szCs w:val="28"/>
        </w:rPr>
        <w:t xml:space="preserve">nonsmooth </w:t>
      </w:r>
      <w:r>
        <w:rPr>
          <w:sz w:val="28"/>
          <w:szCs w:val="28"/>
        </w:rPr>
        <w:t xml:space="preserve">function here where at the bottom of this ‘valley’, most directions are ascent directions. </w:t>
      </w:r>
      <w:r w:rsidR="007D0255">
        <w:rPr>
          <w:sz w:val="28"/>
          <w:szCs w:val="28"/>
        </w:rPr>
        <w:t>Whereas, in a smooth function, at-least half would be descent directions.</w:t>
      </w:r>
    </w:p>
    <w:p w14:paraId="04E43616" w14:textId="4A97DCA5" w:rsidR="00844485" w:rsidRDefault="00844485" w:rsidP="00370D4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Reliable methods, like steepest descent with exact line search, </w:t>
      </w:r>
      <w:r w:rsidR="00190156">
        <w:rPr>
          <w:sz w:val="28"/>
          <w:szCs w:val="28"/>
        </w:rPr>
        <w:t>are also more likely to fail. For example</w:t>
      </w:r>
      <w:r w:rsidR="00C14F9E">
        <w:rPr>
          <w:sz w:val="28"/>
          <w:szCs w:val="28"/>
        </w:rPr>
        <w:t>, with</w:t>
      </w:r>
      <w:r w:rsidR="00190156">
        <w:rPr>
          <w:sz w:val="28"/>
          <w:szCs w:val="28"/>
        </w:rPr>
        <w:t xml:space="preserve"> </w:t>
      </w:r>
      <w:r w:rsidR="00C14F9E">
        <w:rPr>
          <w:sz w:val="28"/>
          <w:szCs w:val="28"/>
        </w:rPr>
        <w:t xml:space="preserve">this </w:t>
      </w:r>
      <w:r w:rsidR="00190156">
        <w:rPr>
          <w:sz w:val="28"/>
          <w:szCs w:val="28"/>
        </w:rPr>
        <w:t xml:space="preserve">function here, </w:t>
      </w:r>
      <w:r w:rsidR="00C14F9E">
        <w:rPr>
          <w:sz w:val="28"/>
          <w:szCs w:val="28"/>
        </w:rPr>
        <w:t xml:space="preserve">if you start at this point, the </w:t>
      </w:r>
      <w:r w:rsidR="00EE5DBF">
        <w:rPr>
          <w:sz w:val="28"/>
          <w:szCs w:val="28"/>
        </w:rPr>
        <w:t xml:space="preserve">method </w:t>
      </w:r>
      <w:r w:rsidR="00A244DB">
        <w:rPr>
          <w:sz w:val="28"/>
          <w:szCs w:val="28"/>
        </w:rPr>
        <w:t>will</w:t>
      </w:r>
      <w:r w:rsidR="00EE5DBF">
        <w:rPr>
          <w:sz w:val="28"/>
          <w:szCs w:val="28"/>
        </w:rPr>
        <w:t xml:space="preserve"> converge to this point </w:t>
      </w:r>
      <w:r w:rsidR="006E3F56">
        <w:rPr>
          <w:sz w:val="28"/>
          <w:szCs w:val="28"/>
        </w:rPr>
        <w:t xml:space="preserve">rather than any meaningful local minimum. </w:t>
      </w:r>
    </w:p>
    <w:p w14:paraId="47EDF530" w14:textId="77777777" w:rsidR="00370D47" w:rsidRPr="00803AB6" w:rsidRDefault="00370D47" w:rsidP="00F80FCA">
      <w:pPr>
        <w:ind w:left="360"/>
        <w:rPr>
          <w:sz w:val="28"/>
          <w:szCs w:val="28"/>
        </w:rPr>
      </w:pPr>
      <w:r w:rsidRPr="00803AB6">
        <w:rPr>
          <w:sz w:val="28"/>
          <w:szCs w:val="28"/>
        </w:rPr>
        <w:t>Nonsmooth functions commonly arise in:</w:t>
      </w:r>
    </w:p>
    <w:p w14:paraId="6B6D20B2" w14:textId="695FCFFB" w:rsidR="00370D47" w:rsidRPr="00803AB6" w:rsidRDefault="00370D47" w:rsidP="00F80FCA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803AB6">
        <w:rPr>
          <w:sz w:val="28"/>
          <w:szCs w:val="28"/>
        </w:rPr>
        <w:t xml:space="preserve">Modeling discrete-continuous phenomena </w:t>
      </w:r>
    </w:p>
    <w:p w14:paraId="494591A4" w14:textId="6A66E1E4" w:rsidR="00B82DB6" w:rsidRPr="00803AB6" w:rsidRDefault="00B82DB6" w:rsidP="00F80FCA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803AB6">
        <w:rPr>
          <w:sz w:val="28"/>
          <w:szCs w:val="28"/>
        </w:rPr>
        <w:t>Modelling safety mechanisms like relief valves</w:t>
      </w:r>
    </w:p>
    <w:p w14:paraId="58AD15A1" w14:textId="32F2B701" w:rsidR="00B82DB6" w:rsidRPr="00803AB6" w:rsidRDefault="00B82DB6" w:rsidP="00F80FCA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803AB6">
        <w:rPr>
          <w:sz w:val="28"/>
          <w:szCs w:val="28"/>
        </w:rPr>
        <w:t>Embedded optimization problems</w:t>
      </w:r>
    </w:p>
    <w:p w14:paraId="6885DB63" w14:textId="28F6C921" w:rsidR="00370D47" w:rsidRPr="00803AB6" w:rsidRDefault="00B82DB6" w:rsidP="00F80FCA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803AB6">
        <w:rPr>
          <w:sz w:val="28"/>
          <w:szCs w:val="28"/>
        </w:rPr>
        <w:t xml:space="preserve">and </w:t>
      </w:r>
      <w:r w:rsidR="00370D47" w:rsidRPr="00803AB6">
        <w:rPr>
          <w:sz w:val="28"/>
          <w:szCs w:val="28"/>
        </w:rPr>
        <w:t>Neural networks with ReLU activations</w:t>
      </w:r>
    </w:p>
    <w:p w14:paraId="23F0A2DD" w14:textId="4D7BD70C" w:rsidR="00D61F69" w:rsidRPr="00803AB6" w:rsidRDefault="00F80FCA">
      <w:pPr>
        <w:rPr>
          <w:sz w:val="28"/>
          <w:szCs w:val="28"/>
        </w:rPr>
      </w:pPr>
      <w:r w:rsidRPr="00803AB6">
        <w:rPr>
          <w:sz w:val="28"/>
          <w:szCs w:val="28"/>
        </w:rPr>
        <w:t xml:space="preserve">Now, </w:t>
      </w:r>
      <w:r w:rsidR="009565FE" w:rsidRPr="00803AB6">
        <w:rPr>
          <w:sz w:val="28"/>
          <w:szCs w:val="28"/>
        </w:rPr>
        <w:t xml:space="preserve">our root-finding approach depends on something called an </w:t>
      </w:r>
      <w:r w:rsidR="009565FE" w:rsidRPr="00803AB6">
        <w:rPr>
          <w:b/>
          <w:bCs/>
          <w:color w:val="156082" w:themeColor="accent1"/>
          <w:sz w:val="28"/>
          <w:szCs w:val="28"/>
        </w:rPr>
        <w:t>absolute normal form</w:t>
      </w:r>
      <w:r w:rsidR="009565FE" w:rsidRPr="00803AB6">
        <w:rPr>
          <w:sz w:val="28"/>
          <w:szCs w:val="28"/>
        </w:rPr>
        <w:t xml:space="preserve">. This is essentially a way to represent continuous piecewise-affine functions as a composite of </w:t>
      </w:r>
      <w:r w:rsidR="009565FE" w:rsidRPr="00803AB6">
        <w:rPr>
          <w:sz w:val="28"/>
          <w:szCs w:val="28"/>
          <w:u w:val="single"/>
        </w:rPr>
        <w:t>affine functions and absolute-value operations</w:t>
      </w:r>
      <w:r w:rsidR="009565FE" w:rsidRPr="00803AB6">
        <w:rPr>
          <w:sz w:val="28"/>
          <w:szCs w:val="28"/>
        </w:rPr>
        <w:t xml:space="preserve"> in some vector-matrix form </w:t>
      </w:r>
      <w:r w:rsidR="009565FE" w:rsidRPr="00803AB6">
        <w:rPr>
          <w:i/>
          <w:iCs/>
          <w:sz w:val="28"/>
          <w:szCs w:val="28"/>
        </w:rPr>
        <w:t>as shown on the screen</w:t>
      </w:r>
      <w:r w:rsidR="009565FE" w:rsidRPr="00803AB6">
        <w:rPr>
          <w:sz w:val="28"/>
          <w:szCs w:val="28"/>
        </w:rPr>
        <w:t xml:space="preserve">. It’s </w:t>
      </w:r>
      <w:proofErr w:type="gramStart"/>
      <w:r w:rsidR="009565FE" w:rsidRPr="00803AB6">
        <w:rPr>
          <w:sz w:val="28"/>
          <w:szCs w:val="28"/>
        </w:rPr>
        <w:t>similar to</w:t>
      </w:r>
      <w:proofErr w:type="gramEnd"/>
      <w:r w:rsidR="009565FE" w:rsidRPr="00803AB6">
        <w:rPr>
          <w:sz w:val="28"/>
          <w:szCs w:val="28"/>
        </w:rPr>
        <w:t xml:space="preserve"> a forward-automatic differentiation procedure.</w:t>
      </w:r>
    </w:p>
    <w:p w14:paraId="6E56585E" w14:textId="1C0E92B4" w:rsidR="009565FE" w:rsidRPr="00803AB6" w:rsidRDefault="009565FE" w:rsidP="00803AB6">
      <w:pPr>
        <w:ind w:left="720"/>
        <w:rPr>
          <w:sz w:val="28"/>
          <w:szCs w:val="28"/>
        </w:rPr>
      </w:pPr>
      <w:r w:rsidRPr="00803AB6">
        <w:rPr>
          <w:sz w:val="28"/>
          <w:szCs w:val="28"/>
        </w:rPr>
        <w:t xml:space="preserve">This is best illustrated with the following </w:t>
      </w:r>
      <w:r w:rsidRPr="00803AB6">
        <w:rPr>
          <w:b/>
          <w:bCs/>
          <w:color w:val="156082" w:themeColor="accent1"/>
          <w:sz w:val="28"/>
          <w:szCs w:val="28"/>
        </w:rPr>
        <w:t>example</w:t>
      </w:r>
      <w:r w:rsidRPr="00803AB6">
        <w:rPr>
          <w:sz w:val="28"/>
          <w:szCs w:val="28"/>
        </w:rPr>
        <w:t xml:space="preserve">. Let’s consider this function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C45D62" w:rsidRPr="00803AB6">
        <w:rPr>
          <w:rFonts w:eastAsiaTheme="minorEastAsia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as the affine mapping of some piece-wise affine function. To construct an abs-normal form for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803AB6">
        <w:rPr>
          <w:sz w:val="28"/>
          <w:szCs w:val="28"/>
        </w:rPr>
        <w:t>, we must:</w:t>
      </w:r>
    </w:p>
    <w:p w14:paraId="757223B1" w14:textId="4D36ED9E" w:rsidR="00C45D62" w:rsidRPr="00803AB6" w:rsidRDefault="00C45D62" w:rsidP="00C45D6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03AB6">
        <w:rPr>
          <w:sz w:val="28"/>
          <w:szCs w:val="28"/>
        </w:rPr>
        <w:t xml:space="preserve">First build a vector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803AB6">
        <w:rPr>
          <w:rFonts w:eastAsiaTheme="minorEastAsia"/>
          <w:sz w:val="28"/>
          <w:szCs w:val="28"/>
        </w:rPr>
        <w:t xml:space="preserve"> of the absolute-value arguments in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</w:t>
      </w:r>
      <w:r w:rsidR="00FB5C2E">
        <w:rPr>
          <w:rFonts w:eastAsiaTheme="minorEastAsia"/>
          <w:sz w:val="28"/>
          <w:szCs w:val="28"/>
        </w:rPr>
        <w:t xml:space="preserve">in the order that you would evaluate them by hand – </w:t>
      </w:r>
      <w:proofErr w:type="gramStart"/>
      <w:r w:rsidR="00FB5C2E" w:rsidRPr="00FB5C2E">
        <w:rPr>
          <w:rFonts w:eastAsiaTheme="minorEastAsia"/>
          <w:i/>
          <w:iCs/>
          <w:sz w:val="28"/>
          <w:szCs w:val="28"/>
        </w:rPr>
        <w:t>similar to</w:t>
      </w:r>
      <w:proofErr w:type="gramEnd"/>
      <w:r w:rsidR="00FB5C2E" w:rsidRPr="00FB5C2E">
        <w:rPr>
          <w:rFonts w:eastAsiaTheme="minorEastAsia"/>
          <w:i/>
          <w:iCs/>
          <w:sz w:val="28"/>
          <w:szCs w:val="28"/>
        </w:rPr>
        <w:t xml:space="preserve"> a recipe!</w:t>
      </w:r>
    </w:p>
    <w:p w14:paraId="328BF061" w14:textId="3DED01E7" w:rsidR="00C45D62" w:rsidRPr="00803AB6" w:rsidRDefault="00C45D62" w:rsidP="00C45D6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03AB6">
        <w:rPr>
          <w:sz w:val="28"/>
          <w:szCs w:val="28"/>
        </w:rPr>
        <w:t xml:space="preserve">From there,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can be written in terms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803AB6">
        <w:rPr>
          <w:rFonts w:eastAsiaTheme="minorEastAsia"/>
          <w:sz w:val="28"/>
          <w:szCs w:val="28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</m:d>
      </m:oMath>
      <w:r w:rsidRPr="00803AB6">
        <w:rPr>
          <w:rFonts w:eastAsiaTheme="minorEastAsia"/>
          <w:sz w:val="28"/>
          <w:szCs w:val="28"/>
        </w:rPr>
        <w:t xml:space="preserve"> to produce the matrix at the bottom of the screen.</w:t>
      </w:r>
    </w:p>
    <w:p w14:paraId="5E552E9D" w14:textId="3B4E1C82" w:rsidR="00C45D62" w:rsidRPr="004341C5" w:rsidRDefault="00C45D62" w:rsidP="00C45D6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lastRenderedPageBreak/>
        <w:t>[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Next Slide</w:t>
      </w:r>
      <w:r w:rsidRPr="00803AB6">
        <w:rPr>
          <w:rFonts w:eastAsiaTheme="minorEastAsia"/>
          <w:sz w:val="28"/>
          <w:szCs w:val="28"/>
        </w:rPr>
        <w:t xml:space="preserve">]: If you look carefully, this matrix can be partitioned into the coefficients from the given abs-normal form definition. </w:t>
      </w:r>
    </w:p>
    <w:p w14:paraId="6215D337" w14:textId="0551B725" w:rsidR="004341C5" w:rsidRPr="00E86825" w:rsidRDefault="004341C5" w:rsidP="00C45D62">
      <w:pPr>
        <w:pStyle w:val="ListParagraph"/>
        <w:numPr>
          <w:ilvl w:val="0"/>
          <w:numId w:val="6"/>
        </w:numPr>
        <w:rPr>
          <w:b/>
          <w:bCs/>
          <w:color w:val="156082" w:themeColor="accent1"/>
          <w:sz w:val="28"/>
          <w:szCs w:val="28"/>
        </w:rPr>
      </w:pPr>
      <w:r w:rsidRPr="00E86825">
        <w:rPr>
          <w:rFonts w:eastAsiaTheme="minorEastAsia"/>
          <w:b/>
          <w:bCs/>
          <w:color w:val="156082" w:themeColor="accent1"/>
          <w:sz w:val="28"/>
          <w:szCs w:val="28"/>
        </w:rPr>
        <w:t xml:space="preserve">Keep in mind that </w:t>
      </w:r>
      <m:oMath>
        <m:r>
          <m:rPr>
            <m:sty m:val="bi"/>
          </m:rPr>
          <w:rPr>
            <w:rFonts w:ascii="Cambria Math" w:eastAsiaTheme="minorEastAsia" w:hAnsi="Cambria Math"/>
            <w:color w:val="156082" w:themeColor="accent1"/>
            <w:sz w:val="28"/>
            <w:szCs w:val="28"/>
          </w:rPr>
          <m:t>L</m:t>
        </m:r>
      </m:oMath>
      <w:r w:rsidR="008E5317" w:rsidRPr="00E86825">
        <w:rPr>
          <w:rFonts w:eastAsiaTheme="minorEastAsia"/>
          <w:b/>
          <w:bCs/>
          <w:color w:val="156082" w:themeColor="accent1"/>
          <w:sz w:val="28"/>
          <w:szCs w:val="28"/>
        </w:rPr>
        <w:t xml:space="preserve"> here is lower triangular. </w:t>
      </w:r>
      <w:r w:rsidR="008E5317" w:rsidRPr="00E86825">
        <w:rPr>
          <w:rFonts w:eastAsiaTheme="minorEastAsia"/>
          <w:sz w:val="28"/>
          <w:szCs w:val="28"/>
        </w:rPr>
        <w:t>S</w:t>
      </w:r>
      <w:r w:rsidR="00071AE9" w:rsidRPr="00E86825">
        <w:rPr>
          <w:rFonts w:eastAsiaTheme="minorEastAsia"/>
          <w:sz w:val="28"/>
          <w:szCs w:val="28"/>
        </w:rPr>
        <w:t xml:space="preserve">ince inner functions are evaluated first, </w:t>
      </w:r>
      <w:r w:rsidR="00E86825" w:rsidRPr="00E86825">
        <w:rPr>
          <w:rFonts w:eastAsiaTheme="minorEastAsia"/>
          <w:sz w:val="28"/>
          <w:szCs w:val="28"/>
        </w:rPr>
        <w:t>a</w:t>
      </w:r>
      <w:r w:rsidR="00071AE9" w:rsidRPr="00E86825">
        <w:rPr>
          <w:rFonts w:eastAsiaTheme="minorEastAsia"/>
          <w:sz w:val="28"/>
          <w:szCs w:val="28"/>
        </w:rPr>
        <w:t xml:space="preserve">ny later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="00071AE9" w:rsidRPr="00E86825">
        <w:rPr>
          <w:rFonts w:eastAsiaTheme="minorEastAsia"/>
          <w:sz w:val="28"/>
          <w:szCs w:val="28"/>
        </w:rPr>
        <w:t xml:space="preserve"> variables depend on </w:t>
      </w:r>
      <w:r w:rsidR="008E5317" w:rsidRPr="00E86825">
        <w:rPr>
          <w:rFonts w:eastAsiaTheme="minorEastAsia"/>
          <w:sz w:val="28"/>
          <w:szCs w:val="28"/>
        </w:rPr>
        <w:t xml:space="preserve">earlier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="008E5317" w:rsidRPr="00E86825">
        <w:rPr>
          <w:rFonts w:eastAsiaTheme="minorEastAsia"/>
          <w:sz w:val="28"/>
          <w:szCs w:val="28"/>
        </w:rPr>
        <w:t xml:space="preserve">’s but never the other way around. </w:t>
      </w:r>
      <w:r w:rsidR="00E86825" w:rsidRPr="00E86825">
        <w:rPr>
          <w:rFonts w:eastAsiaTheme="minorEastAsia"/>
          <w:sz w:val="28"/>
          <w:szCs w:val="28"/>
        </w:rPr>
        <w:t xml:space="preserve">So, we end up with a lower triangular </w:t>
      </w:r>
      <m:oMath>
        <m:r>
          <w:rPr>
            <w:rFonts w:ascii="Cambria Math" w:eastAsiaTheme="minorEastAsia" w:hAnsi="Cambria Math"/>
            <w:sz w:val="28"/>
            <w:szCs w:val="28"/>
          </w:rPr>
          <m:t>L</m:t>
        </m:r>
      </m:oMath>
      <w:r w:rsidR="00E86825" w:rsidRPr="00E86825">
        <w:rPr>
          <w:rFonts w:eastAsiaTheme="minorEastAsia"/>
          <w:sz w:val="28"/>
          <w:szCs w:val="28"/>
        </w:rPr>
        <w:t xml:space="preserve">. This will be </w:t>
      </w:r>
      <w:proofErr w:type="gramStart"/>
      <w:r w:rsidR="00E86825" w:rsidRPr="00E86825">
        <w:rPr>
          <w:rFonts w:eastAsiaTheme="minorEastAsia"/>
          <w:sz w:val="28"/>
          <w:szCs w:val="28"/>
        </w:rPr>
        <w:t>really important</w:t>
      </w:r>
      <w:proofErr w:type="gramEnd"/>
      <w:r w:rsidR="00E86825" w:rsidRPr="00E86825">
        <w:rPr>
          <w:rFonts w:eastAsiaTheme="minorEastAsia"/>
          <w:sz w:val="28"/>
          <w:szCs w:val="28"/>
        </w:rPr>
        <w:t xml:space="preserve"> later.</w:t>
      </w:r>
    </w:p>
    <w:p w14:paraId="4F2B6E8C" w14:textId="63A60190" w:rsidR="00E0074B" w:rsidRDefault="00977C18" w:rsidP="00E0074B">
      <w:pPr>
        <w:rPr>
          <w:sz w:val="28"/>
          <w:szCs w:val="28"/>
        </w:rPr>
      </w:pPr>
      <w:r>
        <w:rPr>
          <w:sz w:val="28"/>
          <w:szCs w:val="28"/>
        </w:rPr>
        <w:t xml:space="preserve">Absolute-normal form problems are solved using </w:t>
      </w:r>
      <w:r w:rsidR="00AC5A00">
        <w:rPr>
          <w:sz w:val="28"/>
          <w:szCs w:val="28"/>
        </w:rPr>
        <w:t xml:space="preserve">a </w:t>
      </w:r>
      <w:r w:rsidR="00AC5A00" w:rsidRPr="00AC5A00">
        <w:rPr>
          <w:b/>
          <w:bCs/>
          <w:color w:val="156082" w:themeColor="accent1"/>
          <w:sz w:val="28"/>
          <w:szCs w:val="28"/>
        </w:rPr>
        <w:t>complementary approach</w:t>
      </w:r>
      <w:r w:rsidR="00AC5A00">
        <w:rPr>
          <w:sz w:val="28"/>
          <w:szCs w:val="28"/>
        </w:rPr>
        <w:t xml:space="preserve">. </w:t>
      </w:r>
      <w:r w:rsidR="004D1F94">
        <w:rPr>
          <w:sz w:val="28"/>
          <w:szCs w:val="28"/>
        </w:rPr>
        <w:t>Let’s briefly go over the notation for complementary problems.</w:t>
      </w:r>
    </w:p>
    <w:p w14:paraId="3EFC36EC" w14:textId="45E1FCF1" w:rsidR="00B07287" w:rsidRDefault="004D1F94" w:rsidP="004D1F94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52EB9">
        <w:rPr>
          <w:sz w:val="28"/>
          <w:szCs w:val="28"/>
        </w:rPr>
        <w:t xml:space="preserve">Variables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452EB9"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452EB9">
        <w:rPr>
          <w:rFonts w:eastAsiaTheme="minorEastAsia"/>
          <w:sz w:val="28"/>
          <w:szCs w:val="28"/>
        </w:rPr>
        <w:t xml:space="preserve"> are complementary to </w:t>
      </w:r>
      <w:r w:rsidR="001964BE" w:rsidRPr="00452EB9">
        <w:rPr>
          <w:rFonts w:eastAsiaTheme="minorEastAsia"/>
          <w:sz w:val="28"/>
          <w:szCs w:val="28"/>
        </w:rPr>
        <w:t xml:space="preserve">each other if both are non-negative but one is always zero in the pair. </w:t>
      </w:r>
      <w:r w:rsidR="00452EB9">
        <w:rPr>
          <w:rFonts w:eastAsiaTheme="minorEastAsia"/>
          <w:sz w:val="28"/>
          <w:szCs w:val="28"/>
        </w:rPr>
        <w:br/>
      </w:r>
      <w:r w:rsidR="00023310" w:rsidRPr="00452EB9">
        <w:rPr>
          <w:i/>
          <w:iCs/>
          <w:sz w:val="28"/>
          <w:szCs w:val="28"/>
        </w:rPr>
        <w:t>The complementarity notation is written compactly like this.</w:t>
      </w:r>
      <w:r w:rsidR="00023310" w:rsidRPr="00452EB9">
        <w:rPr>
          <w:sz w:val="28"/>
          <w:szCs w:val="28"/>
        </w:rPr>
        <w:t xml:space="preserve"> </w:t>
      </w:r>
    </w:p>
    <w:p w14:paraId="35C446EF" w14:textId="42F77E8E" w:rsidR="00452EB9" w:rsidRPr="00BE46BA" w:rsidRDefault="00411221" w:rsidP="004D1F94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BE46BA">
        <w:rPr>
          <w:b/>
          <w:bCs/>
          <w:sz w:val="28"/>
          <w:szCs w:val="28"/>
        </w:rPr>
        <w:t>Linear complementary problems</w:t>
      </w:r>
      <w:r>
        <w:rPr>
          <w:sz w:val="28"/>
          <w:szCs w:val="28"/>
        </w:rPr>
        <w:t xml:space="preserve"> involve finding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where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is complementary to some vector defined by </w:t>
      </w:r>
      <m:oMath>
        <m:r>
          <w:rPr>
            <w:rFonts w:ascii="Cambria Math" w:eastAsiaTheme="minorEastAsia" w:hAnsi="Cambria Math"/>
            <w:sz w:val="28"/>
            <w:szCs w:val="28"/>
          </w:rPr>
          <m:t>Ax+b</m:t>
        </m:r>
      </m:oMath>
      <w:r>
        <w:rPr>
          <w:rFonts w:eastAsiaTheme="minorEastAsia"/>
          <w:sz w:val="28"/>
          <w:szCs w:val="28"/>
        </w:rPr>
        <w:t xml:space="preserve">. </w:t>
      </w:r>
      <w:r w:rsidR="00B875DB">
        <w:rPr>
          <w:rFonts w:eastAsiaTheme="minorEastAsia"/>
          <w:sz w:val="28"/>
          <w:szCs w:val="28"/>
        </w:rPr>
        <w:t>Or simply to show that no such vector exists.</w:t>
      </w:r>
    </w:p>
    <w:p w14:paraId="742383E2" w14:textId="51705B8C" w:rsidR="00BE46BA" w:rsidRDefault="00BE46BA" w:rsidP="004D1F94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42700F">
        <w:rPr>
          <w:b/>
          <w:bCs/>
          <w:sz w:val="28"/>
          <w:szCs w:val="28"/>
        </w:rPr>
        <w:t>mixed linear complementary problem</w:t>
      </w:r>
      <w:r>
        <w:rPr>
          <w:sz w:val="28"/>
          <w:szCs w:val="28"/>
        </w:rPr>
        <w:t xml:space="preserve"> is </w:t>
      </w:r>
      <w:r w:rsidR="001E4D83">
        <w:rPr>
          <w:sz w:val="28"/>
          <w:szCs w:val="28"/>
        </w:rPr>
        <w:t xml:space="preserve">a mixture of an LCP with a system of linear equations. </w:t>
      </w:r>
      <w:r w:rsidR="002239E9">
        <w:rPr>
          <w:sz w:val="28"/>
          <w:szCs w:val="28"/>
        </w:rPr>
        <w:t xml:space="preserve">Note that variable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="002239E9">
        <w:rPr>
          <w:rFonts w:eastAsiaTheme="minorEastAsia"/>
          <w:sz w:val="28"/>
          <w:szCs w:val="28"/>
        </w:rPr>
        <w:t xml:space="preserve"> here is </w:t>
      </w:r>
      <w:r w:rsidR="004341C5">
        <w:rPr>
          <w:rFonts w:eastAsiaTheme="minorEastAsia"/>
          <w:sz w:val="28"/>
          <w:szCs w:val="28"/>
        </w:rPr>
        <w:t xml:space="preserve">not restricted to non-negativity. </w:t>
      </w:r>
    </w:p>
    <w:p w14:paraId="6EE82C7B" w14:textId="2A222571" w:rsidR="006033A2" w:rsidRPr="00803AB6" w:rsidRDefault="006033A2" w:rsidP="006033A2">
      <w:pPr>
        <w:rPr>
          <w:rFonts w:eastAsiaTheme="minorEastAsia"/>
          <w:sz w:val="28"/>
          <w:szCs w:val="28"/>
        </w:rPr>
      </w:pPr>
      <w:r w:rsidRPr="00803AB6">
        <w:rPr>
          <w:b/>
          <w:bCs/>
          <w:color w:val="156082" w:themeColor="accent1"/>
          <w:sz w:val="28"/>
          <w:szCs w:val="28"/>
        </w:rPr>
        <w:t>Established root-finding approaches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per </w:t>
      </w:r>
      <w:proofErr w:type="spellStart"/>
      <w:r w:rsidRPr="00803AB6">
        <w:rPr>
          <w:sz w:val="28"/>
          <w:szCs w:val="28"/>
        </w:rPr>
        <w:t>Griewank</w:t>
      </w:r>
      <w:proofErr w:type="spellEnd"/>
      <w:r w:rsidRPr="00803AB6">
        <w:rPr>
          <w:sz w:val="28"/>
          <w:szCs w:val="28"/>
        </w:rPr>
        <w:t xml:space="preserve"> et al., solve for the function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using a linear complementary problem. </w:t>
      </w:r>
    </w:p>
    <w:p w14:paraId="28AAF0EB" w14:textId="6CDB1FB0" w:rsidR="002F6442" w:rsidRPr="00803AB6" w:rsidRDefault="0015362D" w:rsidP="00DC1A84">
      <w:pPr>
        <w:ind w:left="720"/>
        <w:rPr>
          <w:sz w:val="28"/>
          <w:szCs w:val="28"/>
        </w:rPr>
      </w:pPr>
      <w:r w:rsidRPr="00803AB6">
        <w:rPr>
          <w:sz w:val="28"/>
          <w:szCs w:val="28"/>
        </w:rPr>
        <w:t xml:space="preserve">Our group has developed </w:t>
      </w:r>
      <w:r w:rsidR="00DC1A84">
        <w:rPr>
          <w:sz w:val="28"/>
          <w:szCs w:val="28"/>
        </w:rPr>
        <w:t xml:space="preserve">a </w:t>
      </w:r>
      <w:r w:rsidRPr="00803AB6">
        <w:rPr>
          <w:b/>
          <w:bCs/>
          <w:color w:val="156082" w:themeColor="accent1"/>
          <w:sz w:val="28"/>
          <w:szCs w:val="28"/>
        </w:rPr>
        <w:t>new root-finding approach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that takes advantage of the triangularity </w:t>
      </w:r>
      <w:r w:rsidR="00FF2B74">
        <w:rPr>
          <w:sz w:val="28"/>
          <w:szCs w:val="28"/>
        </w:rPr>
        <w:t xml:space="preserve">of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="00FF2B74">
        <w:rPr>
          <w:rFonts w:eastAsiaTheme="minorEastAsia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to reformulate the complementarity problem with less restrictive assumptions. </w:t>
      </w:r>
      <w:r w:rsidR="002F6442">
        <w:rPr>
          <w:sz w:val="28"/>
          <w:szCs w:val="28"/>
        </w:rPr>
        <w:t xml:space="preserve">Unlike the established approach, this one doesn’t require the </w:t>
      </w:r>
      <w:r w:rsidR="002F6442" w:rsidRPr="00803AB6">
        <w:rPr>
          <w:rFonts w:eastAsiaTheme="minorEastAsia"/>
          <w:sz w:val="28"/>
          <w:szCs w:val="28"/>
        </w:rPr>
        <w:t>(</w:t>
      </w:r>
      <w:proofErr w:type="spellStart"/>
      <w:r w:rsidR="002F6442" w:rsidRPr="00803AB6">
        <w:rPr>
          <w:rFonts w:eastAsiaTheme="minorEastAsia"/>
          <w:sz w:val="28"/>
          <w:szCs w:val="28"/>
        </w:rPr>
        <w:t>i</w:t>
      </w:r>
      <w:proofErr w:type="spellEnd"/>
      <w:r w:rsidR="002F6442" w:rsidRPr="00803AB6">
        <w:rPr>
          <w:rFonts w:eastAsiaTheme="minorEastAsia"/>
          <w:sz w:val="28"/>
          <w:szCs w:val="28"/>
        </w:rPr>
        <w:t xml:space="preserve">) same number of inputs as outputs, </w:t>
      </w:r>
      <w:r w:rsidR="002F6442">
        <w:rPr>
          <w:rFonts w:eastAsiaTheme="minorEastAsia"/>
          <w:sz w:val="28"/>
          <w:szCs w:val="28"/>
        </w:rPr>
        <w:t xml:space="preserve">or for </w:t>
      </w:r>
      <w:r w:rsidR="002F6442" w:rsidRPr="00803AB6">
        <w:rPr>
          <w:rFonts w:eastAsiaTheme="minorEastAsia"/>
          <w:sz w:val="28"/>
          <w:szCs w:val="28"/>
        </w:rPr>
        <w:t xml:space="preserve">(ii) </w:t>
      </w:r>
      <w:r w:rsidR="002F6442">
        <w:rPr>
          <w:rFonts w:eastAsiaTheme="minorEastAsia"/>
          <w:sz w:val="28"/>
          <w:szCs w:val="28"/>
        </w:rPr>
        <w:t>a n</w:t>
      </w:r>
      <w:r w:rsidR="002F6442" w:rsidRPr="00803AB6">
        <w:rPr>
          <w:rFonts w:eastAsiaTheme="minorEastAsia"/>
          <w:sz w:val="28"/>
          <w:szCs w:val="28"/>
        </w:rPr>
        <w:t>onsingular</w:t>
      </w:r>
      <w:r w:rsidR="002F6442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J</m:t>
        </m:r>
      </m:oMath>
      <w:r w:rsidR="002F6442">
        <w:rPr>
          <w:rFonts w:eastAsiaTheme="minorEastAsia"/>
          <w:sz w:val="28"/>
          <w:szCs w:val="28"/>
        </w:rPr>
        <w:t>.</w:t>
      </w:r>
      <w:r w:rsidR="003E1295">
        <w:rPr>
          <w:rFonts w:eastAsiaTheme="minorEastAsia"/>
          <w:sz w:val="28"/>
          <w:szCs w:val="28"/>
        </w:rPr>
        <w:t xml:space="preserve"> </w:t>
      </w:r>
      <w:r w:rsidR="009D08F0" w:rsidRPr="009D08F0">
        <w:rPr>
          <w:rFonts w:eastAsiaTheme="minorEastAsia"/>
          <w:i/>
          <w:iCs/>
          <w:sz w:val="28"/>
          <w:szCs w:val="28"/>
        </w:rPr>
        <w:t>It also has fewer overall variables and equations.</w:t>
      </w:r>
    </w:p>
    <w:p w14:paraId="4797BF0C" w14:textId="30C0360B" w:rsidR="00C938FD" w:rsidRPr="00C938FD" w:rsidRDefault="0015362D" w:rsidP="00C938FD">
      <w:pPr>
        <w:ind w:left="720"/>
        <w:rPr>
          <w:rFonts w:eastAsiaTheme="minorEastAsia"/>
          <w:i/>
          <w:iCs/>
          <w:sz w:val="28"/>
          <w:szCs w:val="28"/>
        </w:rPr>
      </w:pPr>
      <w:r w:rsidRPr="00803AB6">
        <w:rPr>
          <w:sz w:val="28"/>
          <w:szCs w:val="28"/>
        </w:rPr>
        <w:t xml:space="preserve">Given the following </w:t>
      </w:r>
      <w:r w:rsidRPr="009D08F0">
        <w:rPr>
          <w:b/>
          <w:bCs/>
          <w:sz w:val="28"/>
          <w:szCs w:val="28"/>
        </w:rPr>
        <w:t>newly defined matrices and vectors</w:t>
      </w:r>
      <w:r w:rsidRPr="00803AB6">
        <w:rPr>
          <w:sz w:val="28"/>
          <w:szCs w:val="28"/>
        </w:rPr>
        <w:t xml:space="preserve">, the root of function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can be solved using the </w:t>
      </w:r>
      <w:r w:rsidRPr="00803AB6">
        <w:rPr>
          <w:rFonts w:eastAsiaTheme="minorEastAsia"/>
          <w:i/>
          <w:iCs/>
          <w:sz w:val="28"/>
          <w:szCs w:val="28"/>
          <w:u w:val="single"/>
        </w:rPr>
        <w:t>new</w:t>
      </w:r>
      <w:r w:rsidRPr="00803AB6">
        <w:rPr>
          <w:rFonts w:eastAsiaTheme="minorEastAsia"/>
          <w:sz w:val="28"/>
          <w:szCs w:val="28"/>
        </w:rPr>
        <w:t xml:space="preserve"> indicated mixed linear complementarity problem. This is compatible with the PATH solver</w:t>
      </w:r>
      <w:r w:rsidR="00F4048C">
        <w:rPr>
          <w:rFonts w:eastAsiaTheme="minorEastAsia"/>
          <w:sz w:val="28"/>
          <w:szCs w:val="28"/>
        </w:rPr>
        <w:t xml:space="preserve">, </w:t>
      </w:r>
      <w:r w:rsidR="00F4048C" w:rsidRPr="00F4048C">
        <w:rPr>
          <w:rFonts w:eastAsiaTheme="minorEastAsia"/>
          <w:i/>
          <w:iCs/>
          <w:sz w:val="28"/>
          <w:szCs w:val="28"/>
        </w:rPr>
        <w:t>which</w:t>
      </w:r>
      <w:r w:rsidR="00F4048C">
        <w:rPr>
          <w:rFonts w:eastAsiaTheme="minorEastAsia"/>
          <w:sz w:val="28"/>
          <w:szCs w:val="28"/>
        </w:rPr>
        <w:t xml:space="preserve"> </w:t>
      </w:r>
      <w:r w:rsidR="00C938FD" w:rsidRPr="00C938FD">
        <w:rPr>
          <w:rFonts w:eastAsiaTheme="minorEastAsia"/>
          <w:i/>
          <w:iCs/>
          <w:sz w:val="28"/>
          <w:szCs w:val="28"/>
        </w:rPr>
        <w:t>is an implementation of a stabilized Newton method</w:t>
      </w:r>
      <w:r w:rsidR="00582FC2">
        <w:rPr>
          <w:rFonts w:eastAsiaTheme="minorEastAsia"/>
          <w:i/>
          <w:iCs/>
          <w:sz w:val="28"/>
          <w:szCs w:val="28"/>
        </w:rPr>
        <w:t xml:space="preserve"> </w:t>
      </w:r>
      <w:r w:rsidR="00C938FD" w:rsidRPr="00C938FD">
        <w:rPr>
          <w:rFonts w:eastAsiaTheme="minorEastAsia"/>
          <w:i/>
          <w:iCs/>
          <w:sz w:val="28"/>
          <w:szCs w:val="28"/>
        </w:rPr>
        <w:t>for solving mixed-complementary problems</w:t>
      </w:r>
      <w:r w:rsidR="00F93942">
        <w:rPr>
          <w:rFonts w:eastAsiaTheme="minorEastAsia"/>
          <w:i/>
          <w:iCs/>
          <w:sz w:val="28"/>
          <w:szCs w:val="28"/>
        </w:rPr>
        <w:t xml:space="preserve">. </w:t>
      </w:r>
    </w:p>
    <w:p w14:paraId="194789CA" w14:textId="5274587B" w:rsidR="0015362D" w:rsidRDefault="0015362D" w:rsidP="0015362D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b/>
          <w:bCs/>
          <w:i/>
          <w:iCs/>
          <w:sz w:val="28"/>
          <w:szCs w:val="28"/>
        </w:rPr>
        <w:t>However</w:t>
      </w:r>
      <w:r w:rsidRPr="00803AB6">
        <w:rPr>
          <w:rFonts w:eastAsiaTheme="minorEastAsia"/>
          <w:sz w:val="28"/>
          <w:szCs w:val="28"/>
        </w:rPr>
        <w:t>, if we can assume those restrictive assumptions again under this new problem setting</w:t>
      </w:r>
      <w:r w:rsidR="00D36E5F">
        <w:rPr>
          <w:rFonts w:eastAsiaTheme="minorEastAsia"/>
          <w:sz w:val="28"/>
          <w:szCs w:val="28"/>
        </w:rPr>
        <w:t xml:space="preserve"> and define these additional terms </w:t>
      </w:r>
      <m:oMath>
        <m:r>
          <w:rPr>
            <w:rFonts w:ascii="Cambria Math" w:eastAsiaTheme="minorEastAsia" w:hAnsi="Cambria Math"/>
            <w:sz w:val="28"/>
            <w:szCs w:val="28"/>
          </w:rPr>
          <m:t>ρ</m:t>
        </m:r>
      </m:oMath>
      <w:r w:rsidR="00D36E5F"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σ</m:t>
        </m:r>
      </m:oMath>
      <w:r w:rsidRPr="00803AB6">
        <w:rPr>
          <w:rFonts w:eastAsiaTheme="minorEastAsia"/>
          <w:sz w:val="28"/>
          <w:szCs w:val="28"/>
        </w:rPr>
        <w:t xml:space="preserve">, then the problem </w:t>
      </w:r>
      <w:proofErr w:type="gramStart"/>
      <w:r w:rsidRPr="00803AB6">
        <w:rPr>
          <w:rFonts w:eastAsiaTheme="minorEastAsia"/>
          <w:sz w:val="28"/>
          <w:szCs w:val="28"/>
        </w:rPr>
        <w:t>actually simplifies</w:t>
      </w:r>
      <w:proofErr w:type="gramEnd"/>
      <w:r w:rsidRPr="00803AB6">
        <w:rPr>
          <w:rFonts w:eastAsiaTheme="minorEastAsia"/>
          <w:sz w:val="28"/>
          <w:szCs w:val="28"/>
        </w:rPr>
        <w:t xml:space="preserve"> to </w:t>
      </w:r>
      <w:r w:rsidR="00EC7753">
        <w:rPr>
          <w:rFonts w:eastAsiaTheme="minorEastAsia"/>
          <w:sz w:val="28"/>
          <w:szCs w:val="28"/>
        </w:rPr>
        <w:t>this</w:t>
      </w:r>
      <w:r w:rsidRPr="00803AB6">
        <w:rPr>
          <w:rFonts w:eastAsiaTheme="minorEastAsia"/>
          <w:sz w:val="28"/>
          <w:szCs w:val="28"/>
        </w:rPr>
        <w:t xml:space="preserve"> </w:t>
      </w:r>
      <w:r w:rsidRPr="00803AB6">
        <w:rPr>
          <w:rFonts w:eastAsiaTheme="minorEastAsia"/>
          <w:b/>
          <w:bCs/>
          <w:sz w:val="28"/>
          <w:szCs w:val="28"/>
        </w:rPr>
        <w:t>linear complementarity problem</w:t>
      </w:r>
      <w:r w:rsidRPr="00803AB6">
        <w:rPr>
          <w:rFonts w:eastAsiaTheme="minorEastAsia"/>
          <w:sz w:val="28"/>
          <w:szCs w:val="28"/>
        </w:rPr>
        <w:t xml:space="preserve">! </w:t>
      </w:r>
    </w:p>
    <w:p w14:paraId="1CD94B4D" w14:textId="2217989B" w:rsidR="0015362D" w:rsidRPr="00803AB6" w:rsidRDefault="0015362D" w:rsidP="0015362D">
      <w:pPr>
        <w:ind w:left="720"/>
        <w:rPr>
          <w:sz w:val="28"/>
          <w:szCs w:val="28"/>
        </w:rPr>
      </w:pPr>
      <w:r w:rsidRPr="00803AB6">
        <w:rPr>
          <w:sz w:val="28"/>
          <w:szCs w:val="28"/>
        </w:rPr>
        <w:lastRenderedPageBreak/>
        <w:t xml:space="preserve">Just as a sidenote, from our experience,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</m:acc>
      </m:oMath>
      <w:r w:rsidRPr="00803AB6">
        <w:rPr>
          <w:rFonts w:eastAsiaTheme="minorEastAsia"/>
          <w:sz w:val="28"/>
          <w:szCs w:val="28"/>
        </w:rPr>
        <w:t xml:space="preserve"> generally seems to be nonsingular when all the absolute variable terms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803AB6">
        <w:rPr>
          <w:rFonts w:eastAsiaTheme="minorEastAsia"/>
          <w:sz w:val="28"/>
          <w:szCs w:val="28"/>
        </w:rPr>
        <w:t xml:space="preserve"> contribute in some </w:t>
      </w:r>
      <w:r w:rsidRPr="00803AB6">
        <w:rPr>
          <w:rFonts w:eastAsiaTheme="minorEastAsia"/>
          <w:b/>
          <w:bCs/>
          <w:sz w:val="28"/>
          <w:szCs w:val="28"/>
        </w:rPr>
        <w:t>meaningful way</w:t>
      </w:r>
      <w:r w:rsidRPr="00803AB6">
        <w:rPr>
          <w:rFonts w:eastAsiaTheme="minorEastAsia"/>
          <w:sz w:val="28"/>
          <w:szCs w:val="28"/>
        </w:rPr>
        <w:t xml:space="preserve"> to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. </w:t>
      </w:r>
      <w:r w:rsidRPr="00803AB6">
        <w:rPr>
          <w:rFonts w:eastAsiaTheme="minorEastAsia"/>
          <w:i/>
          <w:iCs/>
          <w:sz w:val="28"/>
          <w:szCs w:val="28"/>
        </w:rPr>
        <w:t>That is, to produce non-zero answers.</w:t>
      </w:r>
      <w:r w:rsidR="00EC5774">
        <w:rPr>
          <w:rFonts w:eastAsiaTheme="minorEastAsia"/>
          <w:i/>
          <w:iCs/>
          <w:sz w:val="28"/>
          <w:szCs w:val="28"/>
        </w:rPr>
        <w:t xml:space="preserve"> In fact, we’ve never actually seen a case yet where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e>
        </m:acc>
      </m:oMath>
      <w:r w:rsidR="00EC5774">
        <w:rPr>
          <w:rFonts w:eastAsiaTheme="minorEastAsia"/>
          <w:i/>
          <w:iCs/>
          <w:sz w:val="28"/>
          <w:szCs w:val="28"/>
        </w:rPr>
        <w:t xml:space="preserve"> is non-singular in some application. </w:t>
      </w:r>
      <w:r w:rsidR="00C01AF3">
        <w:rPr>
          <w:rFonts w:eastAsiaTheme="minorEastAsia"/>
          <w:i/>
          <w:iCs/>
          <w:sz w:val="28"/>
          <w:szCs w:val="28"/>
        </w:rPr>
        <w:t>So,</w:t>
      </w:r>
      <w:r w:rsidR="00777352">
        <w:rPr>
          <w:rFonts w:eastAsiaTheme="minorEastAsia"/>
          <w:i/>
          <w:iCs/>
          <w:sz w:val="28"/>
          <w:szCs w:val="28"/>
        </w:rPr>
        <w:t xml:space="preserve"> meeting that constraint is trivial.</w:t>
      </w:r>
    </w:p>
    <w:p w14:paraId="2D0A3D60" w14:textId="5AF689B9" w:rsidR="0015362D" w:rsidRPr="00803AB6" w:rsidRDefault="0015362D" w:rsidP="006033A2">
      <w:pPr>
        <w:rPr>
          <w:rFonts w:eastAsiaTheme="minorEastAsia"/>
          <w:sz w:val="28"/>
          <w:szCs w:val="28"/>
        </w:rPr>
      </w:pPr>
      <w:r w:rsidRPr="00803AB6">
        <w:rPr>
          <w:sz w:val="28"/>
          <w:szCs w:val="28"/>
        </w:rPr>
        <w:t xml:space="preserve">Ok so that’s root-finding. Now, to </w:t>
      </w:r>
      <w:r w:rsidRPr="00803AB6">
        <w:rPr>
          <w:b/>
          <w:bCs/>
          <w:color w:val="156082" w:themeColor="accent1"/>
          <w:sz w:val="28"/>
          <w:szCs w:val="28"/>
        </w:rPr>
        <w:t xml:space="preserve">minimize </w:t>
      </w:r>
      <m:oMath>
        <m:r>
          <m:rPr>
            <m:sty m:val="bi"/>
          </m:rPr>
          <w:rPr>
            <w:rFonts w:ascii="Cambria Math" w:hAnsi="Cambria Math"/>
            <w:color w:val="156082" w:themeColor="accent1"/>
            <w:sz w:val="28"/>
            <w:szCs w:val="28"/>
          </w:rPr>
          <m:t>f</m:t>
        </m:r>
      </m:oMath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 xml:space="preserve"> </w:t>
      </w:r>
      <w:r w:rsidRPr="00803AB6">
        <w:rPr>
          <w:rFonts w:eastAsiaTheme="minorEastAsia"/>
          <w:sz w:val="28"/>
          <w:szCs w:val="28"/>
        </w:rPr>
        <w:t xml:space="preserve">instead, we can construct this equivalent linear program with complementarity constraints. This can be solved using a Branch-and-Cut approach. </w:t>
      </w:r>
    </w:p>
    <w:p w14:paraId="6A6D85FF" w14:textId="1E5E155F" w:rsidR="0015362D" w:rsidRPr="00803AB6" w:rsidRDefault="001B36BE" w:rsidP="0015362D">
      <w:pPr>
        <w:ind w:left="720"/>
        <w:rPr>
          <w:sz w:val="28"/>
          <w:szCs w:val="28"/>
        </w:rPr>
      </w:pPr>
      <w:r w:rsidRPr="00803AB6">
        <w:rPr>
          <w:rFonts w:eastAsiaTheme="minorEastAsia"/>
          <w:i/>
          <w:iCs/>
          <w:sz w:val="28"/>
          <w:szCs w:val="28"/>
          <w:u w:val="single"/>
        </w:rPr>
        <w:t>Further</w:t>
      </w:r>
      <w:r w:rsidRPr="00803AB6">
        <w:rPr>
          <w:rFonts w:eastAsiaTheme="minorEastAsia"/>
          <w:sz w:val="28"/>
          <w:szCs w:val="28"/>
        </w:rPr>
        <w:t>, i</w:t>
      </w:r>
      <w:r w:rsidR="0015362D" w:rsidRPr="00803AB6">
        <w:rPr>
          <w:rFonts w:eastAsiaTheme="minorEastAsia"/>
          <w:sz w:val="28"/>
          <w:szCs w:val="28"/>
        </w:rPr>
        <w:t xml:space="preserve">f we know the bounds on the optimal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15362D" w:rsidRPr="00803AB6"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w</m:t>
        </m:r>
      </m:oMath>
      <w:r w:rsidR="0015362D" w:rsidRPr="00803AB6">
        <w:rPr>
          <w:rFonts w:eastAsiaTheme="minorEastAsia"/>
          <w:sz w:val="28"/>
          <w:szCs w:val="28"/>
        </w:rPr>
        <w:t>, then we can use big-M constraints to rewrite this optimization program into a</w:t>
      </w:r>
      <w:r w:rsidRPr="00803AB6">
        <w:rPr>
          <w:rFonts w:eastAsiaTheme="minorEastAsia"/>
          <w:sz w:val="28"/>
          <w:szCs w:val="28"/>
        </w:rPr>
        <w:t xml:space="preserve"> </w:t>
      </w:r>
      <w:r w:rsidR="0015362D" w:rsidRPr="00803AB6">
        <w:rPr>
          <w:rFonts w:eastAsiaTheme="minorEastAsia"/>
          <w:sz w:val="28"/>
          <w:szCs w:val="28"/>
        </w:rPr>
        <w:t>MILP.</w:t>
      </w:r>
    </w:p>
    <w:p w14:paraId="6B560E30" w14:textId="15255D58" w:rsidR="0015362D" w:rsidRPr="00803AB6" w:rsidRDefault="001B36BE" w:rsidP="001B36BE">
      <w:pPr>
        <w:ind w:left="720"/>
        <w:rPr>
          <w:sz w:val="28"/>
          <w:szCs w:val="28"/>
        </w:rPr>
      </w:pPr>
      <w:r w:rsidRPr="00803AB6">
        <w:rPr>
          <w:sz w:val="28"/>
          <w:szCs w:val="28"/>
        </w:rPr>
        <w:t xml:space="preserve">Alrighty. Now to confirm the existence of an unconstrained global minima for any piecewise affine function, we need to examine </w:t>
      </w:r>
      <w:r w:rsidRPr="00803AB6">
        <w:rPr>
          <w:b/>
          <w:bCs/>
          <w:sz w:val="28"/>
          <w:szCs w:val="28"/>
        </w:rPr>
        <w:t>horizon functions</w:t>
      </w:r>
      <w:r w:rsidRPr="00803AB6">
        <w:rPr>
          <w:sz w:val="28"/>
          <w:szCs w:val="28"/>
        </w:rPr>
        <w:t>.</w:t>
      </w:r>
    </w:p>
    <w:p w14:paraId="02F632D8" w14:textId="41BD5429" w:rsidR="001B36BE" w:rsidRPr="00803AB6" w:rsidRDefault="001B36BE" w:rsidP="006033A2">
      <w:pPr>
        <w:rPr>
          <w:rFonts w:eastAsiaTheme="minorEastAsia"/>
          <w:sz w:val="28"/>
          <w:szCs w:val="28"/>
        </w:rPr>
      </w:pPr>
      <w:r w:rsidRPr="00803AB6">
        <w:rPr>
          <w:b/>
          <w:bCs/>
          <w:color w:val="156082" w:themeColor="accent1"/>
          <w:sz w:val="28"/>
          <w:szCs w:val="28"/>
        </w:rPr>
        <w:t>A horizon function</w:t>
      </w:r>
      <w:r w:rsidRPr="00803AB6">
        <w:rPr>
          <w:color w:val="156082" w:themeColor="accent1"/>
          <w:sz w:val="28"/>
          <w:szCs w:val="28"/>
        </w:rPr>
        <w:t xml:space="preserve"> </w:t>
      </w:r>
      <w:r w:rsidRPr="00803AB6">
        <w:rPr>
          <w:sz w:val="28"/>
          <w:szCs w:val="28"/>
        </w:rPr>
        <w:t xml:space="preserve">is the mapping of some continuous function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D8244F" w:rsidRPr="00803AB6">
        <w:rPr>
          <w:rFonts w:eastAsiaTheme="minorEastAsia"/>
          <w:sz w:val="28"/>
          <w:szCs w:val="28"/>
        </w:rPr>
        <w:t xml:space="preserve"> that simply put describes how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="00D8244F" w:rsidRPr="00803AB6">
        <w:rPr>
          <w:rFonts w:eastAsiaTheme="minorEastAsia"/>
          <w:sz w:val="28"/>
          <w:szCs w:val="28"/>
        </w:rPr>
        <w:t xml:space="preserve"> behaves when the norm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D8244F" w:rsidRPr="00803AB6">
        <w:rPr>
          <w:rFonts w:eastAsiaTheme="minorEastAsia"/>
          <w:sz w:val="28"/>
          <w:szCs w:val="28"/>
        </w:rPr>
        <w:t xml:space="preserve"> is large. It’s like zooming out infinitely far so that the function directional features are simplified. </w:t>
      </w:r>
    </w:p>
    <w:p w14:paraId="39DC50F4" w14:textId="04D71F3F" w:rsidR="00D8244F" w:rsidRDefault="00D8244F" w:rsidP="00D8244F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So, for this </w:t>
      </w:r>
      <w:r w:rsidRPr="00803AB6">
        <w:rPr>
          <w:rFonts w:eastAsiaTheme="minorEastAsia"/>
          <w:b/>
          <w:bCs/>
          <w:sz w:val="28"/>
          <w:szCs w:val="28"/>
        </w:rPr>
        <w:t>example</w:t>
      </w:r>
      <w:r w:rsidRPr="00803AB6">
        <w:rPr>
          <w:rFonts w:eastAsiaTheme="minorEastAsia"/>
          <w:sz w:val="28"/>
          <w:szCs w:val="28"/>
        </w:rPr>
        <w:t xml:space="preserve"> function, the solid line shows the original function where-as the horizon mapping shown by the dotted line flattens out its bumps and divots. </w:t>
      </w:r>
    </w:p>
    <w:p w14:paraId="7A60A1E2" w14:textId="43B6F905" w:rsidR="00022E17" w:rsidRPr="006D7830" w:rsidRDefault="00022E17" w:rsidP="00D8244F">
      <w:pPr>
        <w:ind w:left="720"/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Ok, now </w:t>
      </w:r>
      <w:r w:rsidR="008C3663">
        <w:rPr>
          <w:rFonts w:eastAsiaTheme="minorEastAsia"/>
          <w:sz w:val="28"/>
          <w:szCs w:val="28"/>
        </w:rPr>
        <w:t xml:space="preserve">note that the definition of the horizon function </w:t>
      </w:r>
      <w:r w:rsidR="00B33356">
        <w:rPr>
          <w:rFonts w:eastAsiaTheme="minorEastAsia"/>
          <w:sz w:val="28"/>
          <w:szCs w:val="28"/>
        </w:rPr>
        <w:t>requires it to have a point at the origin.</w:t>
      </w:r>
      <w:r w:rsidR="007801F1">
        <w:rPr>
          <w:rFonts w:eastAsiaTheme="minorEastAsia"/>
          <w:sz w:val="28"/>
          <w:szCs w:val="28"/>
        </w:rPr>
        <w:t xml:space="preserve"> So, it if contains only positive direction vectors, like with this example here, its greatest lower bound is 0. However, if it contains even a single negative direction vector, </w:t>
      </w:r>
      <w:r w:rsidR="006D7830">
        <w:rPr>
          <w:rFonts w:eastAsiaTheme="minorEastAsia"/>
          <w:sz w:val="28"/>
          <w:szCs w:val="28"/>
        </w:rPr>
        <w:t xml:space="preserve">the function goes off to negative infinity. </w:t>
      </w:r>
      <w:r w:rsidR="006D7830">
        <w:rPr>
          <w:rFonts w:eastAsiaTheme="minorEastAsia"/>
          <w:i/>
          <w:iCs/>
          <w:sz w:val="28"/>
          <w:szCs w:val="28"/>
        </w:rPr>
        <w:t xml:space="preserve">Therefore, we can confirm the existence of a minima for any piecewise affine function by confirming if the horizon function contains any values below </w:t>
      </w:r>
      <w:r w:rsidR="00CF1661">
        <w:rPr>
          <w:rFonts w:eastAsiaTheme="minorEastAsia"/>
          <w:i/>
          <w:iCs/>
          <w:sz w:val="28"/>
          <w:szCs w:val="28"/>
        </w:rPr>
        <w:t xml:space="preserve">0. </w:t>
      </w:r>
    </w:p>
    <w:p w14:paraId="2868B83A" w14:textId="09F8B5B4" w:rsidR="00CB6B25" w:rsidRPr="00803AB6" w:rsidRDefault="00CF1661" w:rsidP="00D8244F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</w:t>
      </w:r>
      <w:r w:rsidR="00C33461">
        <w:rPr>
          <w:rFonts w:eastAsiaTheme="minorEastAsia"/>
          <w:sz w:val="28"/>
          <w:szCs w:val="28"/>
        </w:rPr>
        <w:t>,</w:t>
      </w:r>
      <w:r>
        <w:rPr>
          <w:rFonts w:eastAsiaTheme="minorEastAsia"/>
          <w:sz w:val="28"/>
          <w:szCs w:val="28"/>
        </w:rPr>
        <w:t xml:space="preserve"> we set up an equivalent </w:t>
      </w:r>
      <w:r w:rsidRPr="00803AB6">
        <w:rPr>
          <w:rFonts w:eastAsiaTheme="minorEastAsia"/>
          <w:sz w:val="28"/>
          <w:szCs w:val="28"/>
        </w:rPr>
        <w:t xml:space="preserve">mixed-linear complementarity problem that tries to locate a solution for the horizon </w:t>
      </w:r>
      <w:r>
        <w:rPr>
          <w:rFonts w:eastAsiaTheme="minorEastAsia"/>
          <w:sz w:val="28"/>
          <w:szCs w:val="28"/>
        </w:rPr>
        <w:t>function equaling negative 1.</w:t>
      </w:r>
      <w:r w:rsidR="00C33461">
        <w:rPr>
          <w:rFonts w:eastAsiaTheme="minorEastAsia"/>
          <w:sz w:val="28"/>
          <w:szCs w:val="28"/>
        </w:rPr>
        <w:t xml:space="preserve"> For any piece-wise affine function, the horizon function is also piece-wise affine and can be represented in abs-normal form. So long as a solution to this problem doesn’t exist, we confirm no values exist below the 0 point, and that therefore, the original function has some global minima.</w:t>
      </w:r>
    </w:p>
    <w:p w14:paraId="67F010B2" w14:textId="77777777" w:rsidR="0020744F" w:rsidRPr="00803AB6" w:rsidRDefault="0020744F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lastRenderedPageBreak/>
        <w:t xml:space="preserve">Our group has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implemented</w:t>
      </w:r>
      <w:r w:rsidRPr="00803AB6">
        <w:rPr>
          <w:rFonts w:eastAsiaTheme="minorEastAsia"/>
          <w:color w:val="156082" w:themeColor="accent1"/>
          <w:sz w:val="28"/>
          <w:szCs w:val="28"/>
        </w:rPr>
        <w:t xml:space="preserve"> </w:t>
      </w:r>
      <w:r w:rsidRPr="00803AB6">
        <w:rPr>
          <w:rFonts w:eastAsiaTheme="minorEastAsia"/>
          <w:sz w:val="28"/>
          <w:szCs w:val="28"/>
        </w:rPr>
        <w:t xml:space="preserve">these new complementarity formulations in Julia using PATH Solver and BARON. </w:t>
      </w:r>
    </w:p>
    <w:p w14:paraId="2597C9E8" w14:textId="55FC8CD5" w:rsidR="0020744F" w:rsidRPr="00803AB6" w:rsidRDefault="0020744F" w:rsidP="0020744F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We can see how the root of this piecewise function can be located successively using both MLCP and LCP formulations.</w:t>
      </w:r>
    </w:p>
    <w:p w14:paraId="0AACCDFA" w14:textId="618F26A6" w:rsidR="0020744F" w:rsidRPr="00803AB6" w:rsidRDefault="0020744F" w:rsidP="0020744F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And how the both the existence of a global minimum and the minimum itself for this alternate function can also be located.</w:t>
      </w:r>
    </w:p>
    <w:p w14:paraId="391FA834" w14:textId="6EF0989D" w:rsidR="0020744F" w:rsidRPr="00803AB6" w:rsidRDefault="0020744F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Ok now lets quickly go over the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computational cost</w:t>
      </w:r>
      <w:r w:rsidRPr="00803AB6">
        <w:rPr>
          <w:rFonts w:eastAsiaTheme="minorEastAsia"/>
          <w:sz w:val="28"/>
          <w:szCs w:val="28"/>
        </w:rPr>
        <w:t xml:space="preserve"> for root-solving problem of randomly generated piecewise affine functions. </w:t>
      </w:r>
    </w:p>
    <w:p w14:paraId="51CA9E7E" w14:textId="2143AA4D" w:rsidR="0020744F" w:rsidRPr="00803AB6" w:rsidRDefault="0020744F" w:rsidP="0020744F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If </w:t>
      </w:r>
      <m:oMath>
        <m:r>
          <w:rPr>
            <w:rFonts w:ascii="Cambria Math" w:eastAsiaTheme="minorEastAsia" w:hAnsi="Cambria Math"/>
            <w:sz w:val="28"/>
            <w:szCs w:val="28"/>
          </w:rPr>
          <m:t>J</m:t>
        </m:r>
      </m:oMath>
      <w:r w:rsidRPr="00803AB6">
        <w:rPr>
          <w:rFonts w:eastAsiaTheme="minorEastAsia"/>
          <w:sz w:val="28"/>
          <w:szCs w:val="28"/>
        </w:rPr>
        <w:t xml:space="preserve"> is a </w:t>
      </w:r>
      <w:r w:rsidRPr="00803AB6">
        <w:rPr>
          <w:rFonts w:eastAsiaTheme="minorEastAsia"/>
          <w:b/>
          <w:bCs/>
          <w:sz w:val="28"/>
          <w:szCs w:val="28"/>
        </w:rPr>
        <w:t>zero matrix</w:t>
      </w:r>
      <w:r w:rsidRPr="00803AB6">
        <w:rPr>
          <w:rFonts w:eastAsiaTheme="minorEastAsia"/>
          <w:sz w:val="28"/>
          <w:szCs w:val="28"/>
        </w:rPr>
        <w:t xml:space="preserve">, then PATH may fail to solve the complementarity problem at larger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03AB6">
        <w:rPr>
          <w:rFonts w:eastAsiaTheme="minorEastAsia"/>
          <w:sz w:val="28"/>
          <w:szCs w:val="28"/>
        </w:rPr>
        <w:t xml:space="preserve"> whereas BARON does not. However, PATH outperforms BARON at all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03AB6">
        <w:rPr>
          <w:rFonts w:eastAsiaTheme="minorEastAsia"/>
          <w:sz w:val="28"/>
          <w:szCs w:val="28"/>
        </w:rPr>
        <w:t xml:space="preserve">. </w:t>
      </w:r>
    </w:p>
    <w:p w14:paraId="787F43B3" w14:textId="20AB7EE0" w:rsidR="0020744F" w:rsidRPr="00803AB6" w:rsidRDefault="0020744F" w:rsidP="0020744F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If </w:t>
      </w:r>
      <m:oMath>
        <m:r>
          <w:rPr>
            <w:rFonts w:ascii="Cambria Math" w:eastAsiaTheme="minorEastAsia" w:hAnsi="Cambria Math"/>
            <w:sz w:val="28"/>
            <w:szCs w:val="28"/>
          </w:rPr>
          <m:t>J</m:t>
        </m:r>
      </m:oMath>
      <w:r w:rsidRPr="00803AB6">
        <w:rPr>
          <w:rFonts w:eastAsiaTheme="minorEastAsia"/>
          <w:sz w:val="28"/>
          <w:szCs w:val="28"/>
        </w:rPr>
        <w:t xml:space="preserve"> is </w:t>
      </w:r>
      <w:r w:rsidRPr="00803AB6">
        <w:rPr>
          <w:rFonts w:eastAsiaTheme="minorEastAsia"/>
          <w:b/>
          <w:bCs/>
          <w:sz w:val="28"/>
          <w:szCs w:val="28"/>
        </w:rPr>
        <w:t>nonsingular</w:t>
      </w:r>
      <w:r w:rsidRPr="00803AB6">
        <w:rPr>
          <w:rFonts w:eastAsiaTheme="minorEastAsia"/>
          <w:sz w:val="28"/>
          <w:szCs w:val="28"/>
        </w:rPr>
        <w:t xml:space="preserve">, then PATH may fail to solve when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03AB6">
        <w:rPr>
          <w:rFonts w:eastAsiaTheme="minorEastAsia"/>
          <w:sz w:val="28"/>
          <w:szCs w:val="28"/>
        </w:rPr>
        <w:t xml:space="preserve"> is greater than </w:t>
      </w:r>
      <m:oMath>
        <m:r>
          <w:rPr>
            <w:rFonts w:ascii="Cambria Math" w:eastAsiaTheme="minorEastAsia" w:hAnsi="Cambria Math"/>
            <w:sz w:val="28"/>
            <w:szCs w:val="28"/>
          </w:rPr>
          <m:t>100</m:t>
        </m:r>
      </m:oMath>
      <w:r w:rsidRPr="00803AB6">
        <w:rPr>
          <w:rFonts w:eastAsiaTheme="minorEastAsia"/>
          <w:sz w:val="28"/>
          <w:szCs w:val="28"/>
        </w:rPr>
        <w:t>. Do note that at this point, PATH can calculate the solution in less than the fraction of a second compared to BARON.</w:t>
      </w:r>
    </w:p>
    <w:p w14:paraId="1E839613" w14:textId="28C64955" w:rsidR="0020744F" w:rsidRPr="00803AB6" w:rsidRDefault="0020744F" w:rsidP="0020744F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The same can be said for the </w:t>
      </w:r>
      <w:r w:rsidRPr="00803AB6">
        <w:rPr>
          <w:rFonts w:eastAsiaTheme="minorEastAsia"/>
          <w:b/>
          <w:bCs/>
          <w:sz w:val="28"/>
          <w:szCs w:val="28"/>
        </w:rPr>
        <w:t>minimization</w:t>
      </w:r>
      <w:r w:rsidRPr="00803AB6">
        <w:rPr>
          <w:rFonts w:eastAsiaTheme="minorEastAsia"/>
          <w:sz w:val="28"/>
          <w:szCs w:val="28"/>
        </w:rPr>
        <w:t xml:space="preserve"> of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803AB6">
        <w:rPr>
          <w:rFonts w:eastAsiaTheme="minorEastAsia"/>
          <w:sz w:val="28"/>
          <w:szCs w:val="28"/>
        </w:rPr>
        <w:t xml:space="preserve"> for some variations of the piecewise function. </w:t>
      </w:r>
    </w:p>
    <w:p w14:paraId="5B3AC071" w14:textId="13B461FF" w:rsidR="0020744F" w:rsidRPr="00803AB6" w:rsidRDefault="0020744F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Ok! Our final section consists of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root-finding formulations for ReLU neural networks</w:t>
      </w:r>
      <w:r w:rsidRPr="00803AB6">
        <w:rPr>
          <w:rFonts w:eastAsiaTheme="minorEastAsia"/>
          <w:sz w:val="28"/>
          <w:szCs w:val="28"/>
        </w:rPr>
        <w:t xml:space="preserve">. Here, we define a function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 w:rsidRPr="00803AB6">
        <w:rPr>
          <w:rFonts w:eastAsiaTheme="minorEastAsia"/>
          <w:sz w:val="28"/>
          <w:szCs w:val="28"/>
        </w:rPr>
        <w:t xml:space="preserve"> as the linear relationship between some variables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803AB6"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803AB6">
        <w:rPr>
          <w:rFonts w:eastAsiaTheme="minorEastAsia"/>
          <w:sz w:val="28"/>
          <w:szCs w:val="28"/>
        </w:rPr>
        <w:t xml:space="preserve"> – where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803AB6">
        <w:rPr>
          <w:rFonts w:eastAsiaTheme="minorEastAsia"/>
          <w:sz w:val="28"/>
          <w:szCs w:val="28"/>
        </w:rPr>
        <w:t xml:space="preserve"> is represented by a neural network.</w:t>
      </w:r>
    </w:p>
    <w:p w14:paraId="246F0BF1" w14:textId="7D8D42B3" w:rsidR="00DD0CB9" w:rsidRPr="00803AB6" w:rsidRDefault="00DD0CB9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ab/>
        <w:t xml:space="preserve">Our goal here is to solve two main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problem cases</w:t>
      </w:r>
      <w:r w:rsidRPr="00803AB6">
        <w:rPr>
          <w:rFonts w:eastAsiaTheme="minorEastAsia"/>
          <w:sz w:val="28"/>
          <w:szCs w:val="28"/>
        </w:rPr>
        <w:t xml:space="preserve">. </w:t>
      </w:r>
    </w:p>
    <w:p w14:paraId="0475BCFC" w14:textId="77777777" w:rsidR="00205641" w:rsidRPr="00205641" w:rsidRDefault="00205641" w:rsidP="00205641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 w:rsidRPr="00205641">
        <w:rPr>
          <w:rFonts w:eastAsiaTheme="minorEastAsia"/>
          <w:sz w:val="28"/>
          <w:szCs w:val="28"/>
        </w:rPr>
        <w:t xml:space="preserve">The first involves setting P to 0 to simply solve for the root of the neural network. </w:t>
      </w:r>
    </w:p>
    <w:p w14:paraId="33DFD335" w14:textId="77777777" w:rsidR="00205641" w:rsidRPr="00205641" w:rsidRDefault="00205641" w:rsidP="00205641">
      <w:pPr>
        <w:ind w:left="1800"/>
        <w:rPr>
          <w:rFonts w:eastAsiaTheme="minorEastAsia"/>
          <w:sz w:val="28"/>
          <w:szCs w:val="28"/>
        </w:rPr>
      </w:pPr>
      <w:r w:rsidRPr="00205641">
        <w:rPr>
          <w:rFonts w:eastAsiaTheme="minorEastAsia"/>
          <w:sz w:val="28"/>
          <w:szCs w:val="28"/>
        </w:rPr>
        <w:t xml:space="preserve">This can be used to locate the steady state of a system or simply determine which inputs give certain outputs. </w:t>
      </w:r>
    </w:p>
    <w:p w14:paraId="72F333D6" w14:textId="27226B65" w:rsidR="00DD0CB9" w:rsidRPr="00803AB6" w:rsidRDefault="00DD0CB9" w:rsidP="00DD0CB9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>The second will involve something called a neural ODE</w:t>
      </w:r>
      <w:r w:rsidR="00F6538B">
        <w:rPr>
          <w:rFonts w:eastAsiaTheme="minorEastAsia"/>
          <w:sz w:val="28"/>
          <w:szCs w:val="28"/>
        </w:rPr>
        <w:t xml:space="preserve">, which I’ll discuss shortly. </w:t>
      </w:r>
    </w:p>
    <w:p w14:paraId="4A60D97F" w14:textId="77777777" w:rsidR="00DD0CB9" w:rsidRPr="00803AB6" w:rsidRDefault="00DD0CB9" w:rsidP="00DD0CB9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Alrighty, now the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neural network architecture</w:t>
      </w:r>
      <w:r w:rsidRPr="00803AB6">
        <w:rPr>
          <w:rFonts w:eastAsiaTheme="minorEastAsia"/>
          <w:color w:val="156082" w:themeColor="accent1"/>
          <w:sz w:val="28"/>
          <w:szCs w:val="28"/>
        </w:rPr>
        <w:t xml:space="preserve"> </w:t>
      </w:r>
      <w:r w:rsidRPr="00803AB6">
        <w:rPr>
          <w:rFonts w:eastAsiaTheme="minorEastAsia"/>
          <w:sz w:val="28"/>
          <w:szCs w:val="28"/>
        </w:rPr>
        <w:t xml:space="preserve">itself is a function composition of affine and activation functions. So, consider a network of </w:t>
      </w:r>
      <m:oMath>
        <m:r>
          <w:rPr>
            <w:rFonts w:ascii="Cambria Math" w:eastAsiaTheme="minorEastAsia" w:hAnsi="Cambria Math"/>
            <w:sz w:val="28"/>
            <w:szCs w:val="28"/>
          </w:rPr>
          <m:t>L</m:t>
        </m:r>
      </m:oMath>
      <w:r w:rsidRPr="00803AB6">
        <w:rPr>
          <w:rFonts w:eastAsiaTheme="minorEastAsia"/>
          <w:sz w:val="28"/>
          <w:szCs w:val="28"/>
        </w:rPr>
        <w:t xml:space="preserve"> layers. </w:t>
      </w:r>
    </w:p>
    <w:p w14:paraId="0084AB37" w14:textId="77777777" w:rsidR="00DD0CB9" w:rsidRPr="00803AB6" w:rsidRDefault="00DD0CB9" w:rsidP="00DD0CB9">
      <w:pPr>
        <w:pStyle w:val="ListParagraph"/>
        <w:numPr>
          <w:ilvl w:val="0"/>
          <w:numId w:val="2"/>
        </w:numPr>
        <w:ind w:left="108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We start with some initial nodes at layer 1. </w:t>
      </w:r>
    </w:p>
    <w:p w14:paraId="7CA91ACB" w14:textId="6429A011" w:rsidR="00DD0CB9" w:rsidRPr="00803AB6" w:rsidRDefault="00DD0CB9" w:rsidP="00DD0CB9">
      <w:pPr>
        <w:pStyle w:val="ListParagraph"/>
        <w:numPr>
          <w:ilvl w:val="0"/>
          <w:numId w:val="2"/>
        </w:numPr>
        <w:ind w:left="108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lastRenderedPageBreak/>
        <w:t>Each node on layer 2 is described as a linear combination of the nodes on the previous layers.</w:t>
      </w:r>
    </w:p>
    <w:p w14:paraId="7E75D854" w14:textId="79728F4B" w:rsidR="00DD0CB9" w:rsidRPr="00803AB6" w:rsidRDefault="00DD0CB9" w:rsidP="00DD0CB9">
      <w:pPr>
        <w:pStyle w:val="ListParagraph"/>
        <w:numPr>
          <w:ilvl w:val="0"/>
          <w:numId w:val="2"/>
        </w:numPr>
        <w:ind w:left="108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Then each node is put through an activation function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0,x</m:t>
                </m:r>
              </m:e>
            </m:d>
          </m:e>
        </m:func>
      </m:oMath>
      <w:r w:rsidRPr="00803AB6">
        <w:rPr>
          <w:rFonts w:eastAsiaTheme="minorEastAsia"/>
          <w:sz w:val="28"/>
          <w:szCs w:val="28"/>
        </w:rPr>
        <w:t xml:space="preserve"> to add nonlinearity to the system. </w:t>
      </w:r>
    </w:p>
    <w:p w14:paraId="63FE2DAE" w14:textId="71670314" w:rsidR="00986E04" w:rsidRDefault="00DD0CB9" w:rsidP="00DD0CB9">
      <w:pPr>
        <w:ind w:left="720"/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Since the max function can be written using absolute notation, the neural network can be rewritten as a piecewise affine composite function. Therefore, we can represent </w:t>
      </w:r>
      <w:r w:rsidR="00986E04">
        <w:rPr>
          <w:rFonts w:eastAsiaTheme="minorEastAsia"/>
          <w:sz w:val="28"/>
          <w:szCs w:val="28"/>
        </w:rPr>
        <w:t xml:space="preserve">the solution of function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 w:rsidR="00271023">
        <w:rPr>
          <w:rFonts w:eastAsiaTheme="minorEastAsia"/>
          <w:sz w:val="28"/>
          <w:szCs w:val="28"/>
        </w:rPr>
        <w:t xml:space="preserve"> using the indicated m</w:t>
      </w:r>
      <w:r w:rsidR="00624D15">
        <w:rPr>
          <w:rFonts w:eastAsiaTheme="minorEastAsia"/>
          <w:sz w:val="28"/>
          <w:szCs w:val="28"/>
        </w:rPr>
        <w:t>o</w:t>
      </w:r>
      <w:r w:rsidR="00271023">
        <w:rPr>
          <w:rFonts w:eastAsiaTheme="minorEastAsia"/>
          <w:sz w:val="28"/>
          <w:szCs w:val="28"/>
        </w:rPr>
        <w:t>dified abs-normal form where we</w:t>
      </w:r>
      <w:r w:rsidR="00624D15">
        <w:rPr>
          <w:rFonts w:eastAsiaTheme="minorEastAsia"/>
          <w:sz w:val="28"/>
          <w:szCs w:val="28"/>
        </w:rPr>
        <w:t xml:space="preserve"> ha</w:t>
      </w:r>
      <w:r w:rsidR="00271023">
        <w:rPr>
          <w:rFonts w:eastAsiaTheme="minorEastAsia"/>
          <w:sz w:val="28"/>
          <w:szCs w:val="28"/>
        </w:rPr>
        <w:t xml:space="preserve">ve redefined </w:t>
      </w:r>
      <w:r w:rsidR="00624D15">
        <w:rPr>
          <w:rFonts w:eastAsiaTheme="minorEastAsia"/>
          <w:sz w:val="28"/>
          <w:szCs w:val="28"/>
        </w:rPr>
        <w:t xml:space="preserve">matrices </w:t>
      </w:r>
      <m:oMath>
        <m:r>
          <w:rPr>
            <w:rFonts w:ascii="Cambria Math" w:eastAsiaTheme="minorEastAsia" w:hAnsi="Cambria Math"/>
            <w:sz w:val="28"/>
            <w:szCs w:val="28"/>
          </w:rPr>
          <m:t>J,Y,</m:t>
        </m:r>
      </m:oMath>
      <w:r w:rsidR="00624D15">
        <w:rPr>
          <w:rFonts w:eastAsiaTheme="minorEastAsia"/>
          <w:sz w:val="28"/>
          <w:szCs w:val="28"/>
        </w:rPr>
        <w:t xml:space="preserve"> and vector </w:t>
      </w:r>
      <m:oMath>
        <m:r>
          <w:rPr>
            <w:rFonts w:ascii="Cambria Math" w:eastAsiaTheme="minorEastAsia" w:hAnsi="Cambria Math"/>
            <w:sz w:val="28"/>
            <w:szCs w:val="28"/>
          </w:rPr>
          <m:t>b</m:t>
        </m:r>
      </m:oMath>
      <w:r w:rsidR="00271023">
        <w:rPr>
          <w:rFonts w:eastAsiaTheme="minorEastAsia"/>
          <w:sz w:val="28"/>
          <w:szCs w:val="28"/>
        </w:rPr>
        <w:t xml:space="preserve">. </w:t>
      </w:r>
      <w:r w:rsidR="006850F4">
        <w:rPr>
          <w:rFonts w:eastAsiaTheme="minorEastAsia"/>
          <w:sz w:val="28"/>
          <w:szCs w:val="28"/>
        </w:rPr>
        <w:t>This can be solved using the same complementarity approach introduced previously.</w:t>
      </w:r>
    </w:p>
    <w:p w14:paraId="7CCA8B45" w14:textId="787346F8" w:rsidR="00E9748A" w:rsidRPr="006C6EB0" w:rsidRDefault="00DD0CB9" w:rsidP="006C6EB0">
      <w:pPr>
        <w:rPr>
          <w:i/>
          <w:iCs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Now, our second problem case,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neural ODEs</w:t>
      </w:r>
      <w:r w:rsidRPr="00803AB6">
        <w:rPr>
          <w:rFonts w:eastAsiaTheme="minorEastAsia"/>
          <w:sz w:val="28"/>
          <w:szCs w:val="28"/>
        </w:rPr>
        <w:t xml:space="preserve">. Neural ODEs are just an </w:t>
      </w:r>
      <w:r w:rsidRPr="00803AB6">
        <w:rPr>
          <w:sz w:val="28"/>
          <w:szCs w:val="28"/>
        </w:rPr>
        <w:t xml:space="preserve">initial value ODE system whose derivatives are represented using neural networks. </w:t>
      </w:r>
      <w:r w:rsidR="00400893" w:rsidRPr="00803AB6">
        <w:rPr>
          <w:i/>
          <w:iCs/>
          <w:sz w:val="28"/>
          <w:szCs w:val="28"/>
        </w:rPr>
        <w:t>Neural networks are used when the problem dynamics are too complicated to represent directly mathematically</w:t>
      </w:r>
      <w:r w:rsidR="00400893" w:rsidRPr="00803AB6">
        <w:rPr>
          <w:sz w:val="28"/>
          <w:szCs w:val="28"/>
        </w:rPr>
        <w:t>.</w:t>
      </w:r>
    </w:p>
    <w:p w14:paraId="4C85AF25" w14:textId="0DCFED2D" w:rsidR="00400893" w:rsidRPr="00803AB6" w:rsidRDefault="00400893" w:rsidP="00400893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To solve this, we </w:t>
      </w:r>
      <w:r w:rsidRPr="00803AB6">
        <w:rPr>
          <w:rFonts w:eastAsiaTheme="minorEastAsia"/>
          <w:b/>
          <w:bCs/>
          <w:sz w:val="28"/>
          <w:szCs w:val="28"/>
        </w:rPr>
        <w:t xml:space="preserve">set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P,Q,r</m:t>
        </m:r>
      </m:oMath>
      <w:r w:rsidRPr="00803AB6">
        <w:rPr>
          <w:rFonts w:eastAsiaTheme="minorEastAsia"/>
          <w:b/>
          <w:bCs/>
          <w:sz w:val="28"/>
          <w:szCs w:val="28"/>
        </w:rPr>
        <w:t xml:space="preserve"> accordingly</w:t>
      </w:r>
      <w:r w:rsidRPr="00803AB6">
        <w:rPr>
          <w:rFonts w:eastAsiaTheme="minorEastAsia"/>
          <w:sz w:val="28"/>
          <w:szCs w:val="28"/>
        </w:rPr>
        <w:t xml:space="preserve"> to describe the </w:t>
      </w:r>
      <w:r w:rsidR="00E9748A">
        <w:rPr>
          <w:rFonts w:eastAsiaTheme="minorEastAsia"/>
          <w:sz w:val="28"/>
          <w:szCs w:val="28"/>
        </w:rPr>
        <w:t xml:space="preserve">implicit </w:t>
      </w:r>
      <w:r w:rsidRPr="00803AB6">
        <w:rPr>
          <w:rFonts w:eastAsiaTheme="minorEastAsia"/>
          <w:sz w:val="28"/>
          <w:szCs w:val="28"/>
        </w:rPr>
        <w:t xml:space="preserve">Euler method for a neural ODE. Solving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 w:rsidRPr="00803AB6">
        <w:rPr>
          <w:rFonts w:eastAsiaTheme="minorEastAsia"/>
          <w:sz w:val="28"/>
          <w:szCs w:val="28"/>
        </w:rPr>
        <w:t xml:space="preserve"> would then just be </w:t>
      </w:r>
      <w:r w:rsidR="00E9748A">
        <w:rPr>
          <w:rFonts w:eastAsiaTheme="minorEastAsia"/>
          <w:sz w:val="28"/>
          <w:szCs w:val="28"/>
        </w:rPr>
        <w:t>solving</w:t>
      </w:r>
      <w:r w:rsidRPr="00803AB6">
        <w:rPr>
          <w:rFonts w:eastAsiaTheme="minorEastAsia"/>
          <w:sz w:val="28"/>
          <w:szCs w:val="28"/>
        </w:rPr>
        <w:t xml:space="preserve"> a root finding equation at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03AB6">
        <w:rPr>
          <w:rFonts w:eastAsiaTheme="minorEastAsia"/>
          <w:sz w:val="28"/>
          <w:szCs w:val="28"/>
        </w:rPr>
        <w:t xml:space="preserve"> timesteps.</w:t>
      </w:r>
    </w:p>
    <w:p w14:paraId="5203184B" w14:textId="6A9170CB" w:rsidR="006C6EB0" w:rsidRDefault="00400893" w:rsidP="006C6EB0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w:r w:rsidRPr="00803AB6">
        <w:rPr>
          <w:sz w:val="28"/>
          <w:szCs w:val="28"/>
        </w:rPr>
        <w:t xml:space="preserve">Basically, </w:t>
      </w:r>
      <w:r w:rsidRPr="00803AB6">
        <w:rPr>
          <w:b/>
          <w:bCs/>
          <w:sz w:val="28"/>
          <w:szCs w:val="28"/>
        </w:rPr>
        <w:t xml:space="preserve">consider some initial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  <w:r w:rsidRPr="00803AB6">
        <w:rPr>
          <w:rFonts w:eastAsiaTheme="minorEastAsia"/>
          <w:sz w:val="28"/>
          <w:szCs w:val="28"/>
        </w:rPr>
        <w:t xml:space="preserve"> value at time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Pr="00803AB6">
        <w:rPr>
          <w:rFonts w:eastAsiaTheme="minorEastAsia"/>
          <w:sz w:val="28"/>
          <w:szCs w:val="28"/>
        </w:rPr>
        <w:t xml:space="preserve">. The neural network is used to calculate the derivative at the next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803AB6">
        <w:rPr>
          <w:rFonts w:eastAsiaTheme="minorEastAsia"/>
          <w:sz w:val="28"/>
          <w:szCs w:val="28"/>
        </w:rPr>
        <w:t xml:space="preserve">. This is then used to calculate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803AB6">
        <w:rPr>
          <w:rFonts w:eastAsiaTheme="minorEastAsia"/>
          <w:sz w:val="28"/>
          <w:szCs w:val="28"/>
        </w:rPr>
        <w:t xml:space="preserve"> at that time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803AB6">
        <w:rPr>
          <w:rFonts w:eastAsiaTheme="minorEastAsia"/>
          <w:sz w:val="28"/>
          <w:szCs w:val="28"/>
        </w:rPr>
        <w:t>. This process is repeated at each timestep.</w:t>
      </w:r>
    </w:p>
    <w:p w14:paraId="01786A6E" w14:textId="5F3A6F41" w:rsidR="00BA66BA" w:rsidRPr="00BA66BA" w:rsidRDefault="00BA66BA" w:rsidP="00BA66BA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reason we use an implicit Euler approach is because explicit ODE solvers aren’t as numerically stable. </w:t>
      </w:r>
      <w:r w:rsidR="00087687">
        <w:rPr>
          <w:rFonts w:eastAsiaTheme="minorEastAsia"/>
          <w:sz w:val="28"/>
          <w:szCs w:val="28"/>
        </w:rPr>
        <w:t xml:space="preserve">Further, to our knowledge, the current state of implicit neural ODE solvers is underdeveloped.  </w:t>
      </w:r>
    </w:p>
    <w:p w14:paraId="784014A9" w14:textId="1BD09715" w:rsidR="00AA6684" w:rsidRDefault="00AA6684" w:rsidP="00AA668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We implemented th</w:t>
      </w:r>
      <w:r w:rsidR="00FB7B96">
        <w:rPr>
          <w:rFonts w:eastAsiaTheme="minorEastAsia"/>
          <w:sz w:val="28"/>
          <w:szCs w:val="28"/>
        </w:rPr>
        <w:t xml:space="preserve">ese problem cases within </w:t>
      </w:r>
      <w:proofErr w:type="gramStart"/>
      <w:r w:rsidR="00FB7B96">
        <w:rPr>
          <w:rFonts w:eastAsiaTheme="minorEastAsia"/>
          <w:sz w:val="28"/>
          <w:szCs w:val="28"/>
        </w:rPr>
        <w:t>Julia</w:t>
      </w:r>
      <w:proofErr w:type="gramEnd"/>
      <w:r w:rsidR="00FB7B96">
        <w:rPr>
          <w:rFonts w:eastAsiaTheme="minorEastAsia"/>
          <w:sz w:val="28"/>
          <w:szCs w:val="28"/>
        </w:rPr>
        <w:t xml:space="preserve"> and this </w:t>
      </w:r>
      <w:r>
        <w:rPr>
          <w:rFonts w:eastAsiaTheme="minorEastAsia"/>
          <w:sz w:val="28"/>
          <w:szCs w:val="28"/>
        </w:rPr>
        <w:t xml:space="preserve">is just a quick </w:t>
      </w:r>
      <w:r w:rsidRPr="008E4286">
        <w:rPr>
          <w:rFonts w:eastAsiaTheme="minorEastAsia"/>
          <w:b/>
          <w:bCs/>
          <w:sz w:val="28"/>
          <w:szCs w:val="28"/>
        </w:rPr>
        <w:t>summary of the construction</w:t>
      </w:r>
      <w:r>
        <w:rPr>
          <w:rFonts w:eastAsiaTheme="minorEastAsia"/>
          <w:sz w:val="28"/>
          <w:szCs w:val="28"/>
        </w:rPr>
        <w:t xml:space="preserve"> within th</w:t>
      </w:r>
      <w:r w:rsidR="00FB7B96">
        <w:rPr>
          <w:rFonts w:eastAsiaTheme="minorEastAsia"/>
          <w:sz w:val="28"/>
          <w:szCs w:val="28"/>
        </w:rPr>
        <w:t xml:space="preserve">at implementation. </w:t>
      </w:r>
    </w:p>
    <w:p w14:paraId="4D07766A" w14:textId="620E1B73" w:rsidR="00FB7B96" w:rsidRDefault="00FB7B96" w:rsidP="00FB7B96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We start off with some piece-wise affine representation of the neural network. </w:t>
      </w:r>
      <w:r w:rsidR="00397B44">
        <w:rPr>
          <w:rFonts w:eastAsiaTheme="minorEastAsia"/>
          <w:sz w:val="28"/>
          <w:szCs w:val="28"/>
        </w:rPr>
        <w:t xml:space="preserve">We can partition those neural network parameters into the abs-normal form. </w:t>
      </w:r>
    </w:p>
    <w:p w14:paraId="781B541A" w14:textId="03D4BA4C" w:rsidR="00397B44" w:rsidRDefault="00397B44" w:rsidP="00FB7B96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If we have some residual function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>
        <w:rPr>
          <w:rFonts w:eastAsiaTheme="minorEastAsia"/>
          <w:sz w:val="28"/>
          <w:szCs w:val="28"/>
        </w:rPr>
        <w:t>, like the one required for neural ODE</w:t>
      </w:r>
      <w:r w:rsidR="006C6EB0">
        <w:rPr>
          <w:rFonts w:eastAsiaTheme="minorEastAsia"/>
          <w:sz w:val="28"/>
          <w:szCs w:val="28"/>
        </w:rPr>
        <w:t xml:space="preserve">, we adapt the abs-normal form as shown. </w:t>
      </w:r>
    </w:p>
    <w:p w14:paraId="34421A3E" w14:textId="554E6239" w:rsidR="00AA6684" w:rsidRDefault="006C6EB0" w:rsidP="00AA6684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Then we take those adapted coefficients and </w:t>
      </w:r>
      <w:r w:rsidR="00D87673">
        <w:rPr>
          <w:rFonts w:eastAsiaTheme="minorEastAsia"/>
          <w:sz w:val="28"/>
          <w:szCs w:val="28"/>
        </w:rPr>
        <w:t xml:space="preserve">construct the coefficients required for our new complementary solver and solve for the root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D87673">
        <w:rPr>
          <w:rFonts w:eastAsiaTheme="minorEastAsia"/>
          <w:sz w:val="28"/>
          <w:szCs w:val="28"/>
        </w:rPr>
        <w:t xml:space="preserve">. </w:t>
      </w:r>
    </w:p>
    <w:p w14:paraId="338572B2" w14:textId="40D526A1" w:rsidR="008E4286" w:rsidRDefault="008E4286" w:rsidP="008E428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So, for our first problem case, our current implementation shows we can locate a local solution of the root </w:t>
      </w:r>
      <w:r w:rsidR="00450B97">
        <w:rPr>
          <w:rFonts w:eastAsiaTheme="minorEastAsia"/>
          <w:sz w:val="28"/>
          <w:szCs w:val="28"/>
        </w:rPr>
        <w:t>for some piecewise affine functions.</w:t>
      </w:r>
    </w:p>
    <w:p w14:paraId="0E96E5FE" w14:textId="677B6E3A" w:rsidR="00DD0CB9" w:rsidRPr="00803AB6" w:rsidRDefault="00450B97" w:rsidP="00400893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And in our second problem case, </w:t>
      </w:r>
      <w:r w:rsidR="00400893" w:rsidRPr="00803AB6">
        <w:rPr>
          <w:rFonts w:eastAsiaTheme="minorEastAsia"/>
          <w:sz w:val="28"/>
          <w:szCs w:val="28"/>
        </w:rPr>
        <w:t xml:space="preserve">given some set of </w:t>
      </w:r>
      <w:r w:rsidR="00774434">
        <w:rPr>
          <w:rFonts w:eastAsiaTheme="minorEastAsia"/>
          <w:sz w:val="28"/>
          <w:szCs w:val="28"/>
        </w:rPr>
        <w:t xml:space="preserve">user-defined </w:t>
      </w:r>
      <w:r w:rsidR="00400893" w:rsidRPr="00803AB6">
        <w:rPr>
          <w:rFonts w:eastAsiaTheme="minorEastAsia"/>
          <w:sz w:val="28"/>
          <w:szCs w:val="28"/>
        </w:rPr>
        <w:t xml:space="preserve">neural network parameters representing some </w:t>
      </w:r>
      <w:r w:rsidR="002848EC">
        <w:rPr>
          <w:rFonts w:eastAsiaTheme="minorEastAsia"/>
          <w:sz w:val="28"/>
          <w:szCs w:val="28"/>
        </w:rPr>
        <w:t xml:space="preserve">simple nonlinear </w:t>
      </w:r>
      <w:r w:rsidR="00400893" w:rsidRPr="00803AB6">
        <w:rPr>
          <w:rFonts w:eastAsiaTheme="minorEastAsia"/>
          <w:sz w:val="28"/>
          <w:szCs w:val="28"/>
        </w:rPr>
        <w:t xml:space="preserve">ODE, </w:t>
      </w:r>
      <w:r w:rsidR="00774434">
        <w:rPr>
          <w:rFonts w:eastAsiaTheme="minorEastAsia"/>
          <w:sz w:val="28"/>
          <w:szCs w:val="28"/>
        </w:rPr>
        <w:t xml:space="preserve">it </w:t>
      </w:r>
      <w:r w:rsidR="00400893" w:rsidRPr="00803AB6">
        <w:rPr>
          <w:rFonts w:eastAsiaTheme="minorEastAsia"/>
          <w:sz w:val="28"/>
          <w:szCs w:val="28"/>
        </w:rPr>
        <w:t xml:space="preserve">can automatically </w:t>
      </w:r>
      <w:r w:rsidR="002848EC">
        <w:rPr>
          <w:rFonts w:eastAsiaTheme="minorEastAsia"/>
          <w:sz w:val="28"/>
          <w:szCs w:val="28"/>
        </w:rPr>
        <w:t xml:space="preserve">produce an ODE trajectory. This graph here shows the trajectory estimate is fairly accurate to </w:t>
      </w:r>
      <w:r w:rsidR="00400893" w:rsidRPr="00803AB6">
        <w:rPr>
          <w:rFonts w:eastAsiaTheme="minorEastAsia"/>
          <w:sz w:val="28"/>
          <w:szCs w:val="28"/>
        </w:rPr>
        <w:t>the original raw data used to construct the neural ODE.</w:t>
      </w:r>
      <w:r w:rsidR="002848EC">
        <w:rPr>
          <w:rFonts w:eastAsiaTheme="minorEastAsia"/>
          <w:sz w:val="28"/>
          <w:szCs w:val="28"/>
        </w:rPr>
        <w:t xml:space="preserve"> </w:t>
      </w:r>
      <w:r w:rsidR="002848EC" w:rsidRPr="002848EC">
        <w:rPr>
          <w:rFonts w:eastAsiaTheme="minorEastAsia"/>
          <w:i/>
          <w:iCs/>
          <w:sz w:val="28"/>
          <w:szCs w:val="28"/>
        </w:rPr>
        <w:t>Though keep in mind, this solver is only as good as the neural network parameters it has been provided.</w:t>
      </w:r>
    </w:p>
    <w:p w14:paraId="6363D11B" w14:textId="3F515B77" w:rsidR="0020744F" w:rsidRPr="00803AB6" w:rsidRDefault="00400893" w:rsidP="0020744F">
      <w:p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In </w:t>
      </w:r>
      <w:r w:rsidRPr="00803AB6">
        <w:rPr>
          <w:rFonts w:eastAsiaTheme="minorEastAsia"/>
          <w:b/>
          <w:bCs/>
          <w:color w:val="156082" w:themeColor="accent1"/>
          <w:sz w:val="28"/>
          <w:szCs w:val="28"/>
        </w:rPr>
        <w:t>conclusion</w:t>
      </w:r>
      <w:r w:rsidRPr="00803AB6">
        <w:rPr>
          <w:rFonts w:eastAsiaTheme="minorEastAsia"/>
          <w:sz w:val="28"/>
          <w:szCs w:val="28"/>
        </w:rPr>
        <w:t>:</w:t>
      </w:r>
    </w:p>
    <w:p w14:paraId="54774174" w14:textId="77777777" w:rsidR="00400893" w:rsidRPr="00803AB6" w:rsidRDefault="00400893" w:rsidP="00400893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Piece-wise affine approximations for nonsmooth functions are useful. They can be constructed using a forward-automatic differentiation procedure and represented in abs-normal form. </w:t>
      </w:r>
    </w:p>
    <w:p w14:paraId="5199B84C" w14:textId="77777777" w:rsidR="00400893" w:rsidRPr="00803AB6" w:rsidRDefault="00400893" w:rsidP="00400893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We have presented new root finding and optimization approaches for these functions, with fewer variables and equations than the established approach. </w:t>
      </w:r>
    </w:p>
    <w:p w14:paraId="2DEE3958" w14:textId="563C62AE" w:rsidR="00400893" w:rsidRPr="00803AB6" w:rsidRDefault="00400893" w:rsidP="00400893">
      <w:pPr>
        <w:pStyle w:val="ListParagraph"/>
        <w:numPr>
          <w:ilvl w:val="0"/>
          <w:numId w:val="12"/>
        </w:numPr>
        <w:rPr>
          <w:rFonts w:eastAsiaTheme="minorEastAsia"/>
          <w:i/>
          <w:iCs/>
          <w:sz w:val="28"/>
          <w:szCs w:val="28"/>
        </w:rPr>
      </w:pPr>
      <w:r w:rsidRPr="00803AB6">
        <w:rPr>
          <w:rFonts w:eastAsiaTheme="minorEastAsia"/>
          <w:sz w:val="28"/>
          <w:szCs w:val="28"/>
        </w:rPr>
        <w:t xml:space="preserve">We have also presentation formulations for optimization problems with ReLU neural networks. </w:t>
      </w:r>
    </w:p>
    <w:p w14:paraId="454A9CBC" w14:textId="77777777" w:rsidR="00D61F69" w:rsidRDefault="00D61F69">
      <w:pPr>
        <w:rPr>
          <w:sz w:val="28"/>
          <w:szCs w:val="28"/>
        </w:rPr>
      </w:pPr>
    </w:p>
    <w:p w14:paraId="60D56C54" w14:textId="77777777" w:rsidR="008129DA" w:rsidRDefault="008129DA">
      <w:pPr>
        <w:rPr>
          <w:sz w:val="28"/>
          <w:szCs w:val="28"/>
        </w:rPr>
      </w:pPr>
    </w:p>
    <w:p w14:paraId="66B04BF1" w14:textId="1722765F" w:rsidR="008129DA" w:rsidRDefault="008129DA">
      <w:pPr>
        <w:rPr>
          <w:b/>
          <w:bCs/>
          <w:i/>
          <w:iCs/>
          <w:sz w:val="28"/>
          <w:szCs w:val="28"/>
        </w:rPr>
      </w:pPr>
      <w:r w:rsidRPr="008129DA">
        <w:rPr>
          <w:b/>
          <w:bCs/>
          <w:i/>
          <w:iCs/>
          <w:sz w:val="28"/>
          <w:szCs w:val="28"/>
        </w:rPr>
        <w:t>SPEECH TIME: 1</w:t>
      </w:r>
      <w:r w:rsidR="002848EC">
        <w:rPr>
          <w:b/>
          <w:bCs/>
          <w:i/>
          <w:iCs/>
          <w:sz w:val="28"/>
          <w:szCs w:val="28"/>
        </w:rPr>
        <w:t>5</w:t>
      </w:r>
      <w:r w:rsidRPr="008129DA">
        <w:rPr>
          <w:b/>
          <w:bCs/>
          <w:i/>
          <w:iCs/>
          <w:sz w:val="28"/>
          <w:szCs w:val="28"/>
        </w:rPr>
        <w:t xml:space="preserve"> MINUTES</w:t>
      </w:r>
    </w:p>
    <w:p w14:paraId="1D2D0789" w14:textId="7771F93F" w:rsidR="008129DA" w:rsidRPr="008129DA" w:rsidRDefault="008129DA">
      <w:pPr>
        <w:rPr>
          <w:b/>
          <w:bCs/>
          <w:i/>
          <w:iCs/>
          <w:sz w:val="28"/>
          <w:szCs w:val="28"/>
        </w:rPr>
      </w:pPr>
    </w:p>
    <w:sectPr w:rsidR="008129DA" w:rsidRPr="008129DA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9BBE2" w14:textId="77777777" w:rsidR="00730855" w:rsidRDefault="00730855" w:rsidP="003554AD">
      <w:pPr>
        <w:spacing w:after="0" w:line="240" w:lineRule="auto"/>
      </w:pPr>
      <w:r>
        <w:separator/>
      </w:r>
    </w:p>
  </w:endnote>
  <w:endnote w:type="continuationSeparator" w:id="0">
    <w:p w14:paraId="338AC825" w14:textId="77777777" w:rsidR="00730855" w:rsidRDefault="00730855" w:rsidP="0035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1855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F34198" w14:textId="76A7FD4A" w:rsidR="003554AD" w:rsidRDefault="003554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3447CD" w14:textId="77777777" w:rsidR="003554AD" w:rsidRDefault="003554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062E" w14:textId="77777777" w:rsidR="00730855" w:rsidRDefault="00730855" w:rsidP="003554AD">
      <w:pPr>
        <w:spacing w:after="0" w:line="240" w:lineRule="auto"/>
      </w:pPr>
      <w:r>
        <w:separator/>
      </w:r>
    </w:p>
  </w:footnote>
  <w:footnote w:type="continuationSeparator" w:id="0">
    <w:p w14:paraId="0706C8D2" w14:textId="77777777" w:rsidR="00730855" w:rsidRDefault="00730855" w:rsidP="00355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721"/>
    <w:multiLevelType w:val="hybridMultilevel"/>
    <w:tmpl w:val="5FFCD4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90D43"/>
    <w:multiLevelType w:val="hybridMultilevel"/>
    <w:tmpl w:val="0458E8FA"/>
    <w:lvl w:ilvl="0" w:tplc="B9B288B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DADAD" w:themeColor="background2" w:themeShade="BF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6B121C"/>
    <w:multiLevelType w:val="hybridMultilevel"/>
    <w:tmpl w:val="23E0C7C4"/>
    <w:lvl w:ilvl="0" w:tplc="203281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A4188E"/>
    <w:multiLevelType w:val="hybridMultilevel"/>
    <w:tmpl w:val="50763F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B18D0"/>
    <w:multiLevelType w:val="hybridMultilevel"/>
    <w:tmpl w:val="E482F78A"/>
    <w:lvl w:ilvl="0" w:tplc="B9B288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DADAD" w:themeColor="background2" w:themeShade="BF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9B24D0"/>
    <w:multiLevelType w:val="hybridMultilevel"/>
    <w:tmpl w:val="F9B65A44"/>
    <w:lvl w:ilvl="0" w:tplc="B9B288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DADAD" w:themeColor="background2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86C52"/>
    <w:multiLevelType w:val="hybridMultilevel"/>
    <w:tmpl w:val="64CEB03A"/>
    <w:lvl w:ilvl="0" w:tplc="CC2E7C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9D0A76"/>
    <w:multiLevelType w:val="hybridMultilevel"/>
    <w:tmpl w:val="ED62885A"/>
    <w:lvl w:ilvl="0" w:tplc="838AAE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E1D1F"/>
    <w:multiLevelType w:val="hybridMultilevel"/>
    <w:tmpl w:val="958472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069C7"/>
    <w:multiLevelType w:val="hybridMultilevel"/>
    <w:tmpl w:val="3CC6F4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715E0"/>
    <w:multiLevelType w:val="hybridMultilevel"/>
    <w:tmpl w:val="A92A2A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8D1D53"/>
    <w:multiLevelType w:val="hybridMultilevel"/>
    <w:tmpl w:val="6546C42A"/>
    <w:lvl w:ilvl="0" w:tplc="0CBE31D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72FC7"/>
    <w:multiLevelType w:val="hybridMultilevel"/>
    <w:tmpl w:val="0EC031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622BE"/>
    <w:multiLevelType w:val="hybridMultilevel"/>
    <w:tmpl w:val="F68E59A2"/>
    <w:lvl w:ilvl="0" w:tplc="BADE7E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85476765">
    <w:abstractNumId w:val="11"/>
  </w:num>
  <w:num w:numId="2" w16cid:durableId="534317375">
    <w:abstractNumId w:val="4"/>
  </w:num>
  <w:num w:numId="3" w16cid:durableId="296495805">
    <w:abstractNumId w:val="8"/>
  </w:num>
  <w:num w:numId="4" w16cid:durableId="243496848">
    <w:abstractNumId w:val="3"/>
  </w:num>
  <w:num w:numId="5" w16cid:durableId="768694097">
    <w:abstractNumId w:val="2"/>
  </w:num>
  <w:num w:numId="6" w16cid:durableId="1185092271">
    <w:abstractNumId w:val="6"/>
  </w:num>
  <w:num w:numId="7" w16cid:durableId="151871177">
    <w:abstractNumId w:val="12"/>
  </w:num>
  <w:num w:numId="8" w16cid:durableId="1025517658">
    <w:abstractNumId w:val="0"/>
  </w:num>
  <w:num w:numId="9" w16cid:durableId="1333608417">
    <w:abstractNumId w:val="13"/>
  </w:num>
  <w:num w:numId="10" w16cid:durableId="825442236">
    <w:abstractNumId w:val="10"/>
  </w:num>
  <w:num w:numId="11" w16cid:durableId="1898665112">
    <w:abstractNumId w:val="1"/>
  </w:num>
  <w:num w:numId="12" w16cid:durableId="929970860">
    <w:abstractNumId w:val="9"/>
  </w:num>
  <w:num w:numId="13" w16cid:durableId="2091582681">
    <w:abstractNumId w:val="5"/>
  </w:num>
  <w:num w:numId="14" w16cid:durableId="17261032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BF"/>
    <w:rsid w:val="00022E17"/>
    <w:rsid w:val="00023310"/>
    <w:rsid w:val="00071AE9"/>
    <w:rsid w:val="00087687"/>
    <w:rsid w:val="000E27BF"/>
    <w:rsid w:val="0015362D"/>
    <w:rsid w:val="00190156"/>
    <w:rsid w:val="001964BE"/>
    <w:rsid w:val="001B0E8E"/>
    <w:rsid w:val="001B36BE"/>
    <w:rsid w:val="001E4D83"/>
    <w:rsid w:val="00205641"/>
    <w:rsid w:val="0020744F"/>
    <w:rsid w:val="002239E9"/>
    <w:rsid w:val="00271023"/>
    <w:rsid w:val="002848EC"/>
    <w:rsid w:val="00293035"/>
    <w:rsid w:val="002D256A"/>
    <w:rsid w:val="002F5E86"/>
    <w:rsid w:val="002F6442"/>
    <w:rsid w:val="0035105A"/>
    <w:rsid w:val="003554AD"/>
    <w:rsid w:val="00370D47"/>
    <w:rsid w:val="00397B44"/>
    <w:rsid w:val="003B79FB"/>
    <w:rsid w:val="003D72BD"/>
    <w:rsid w:val="003E1295"/>
    <w:rsid w:val="003E448B"/>
    <w:rsid w:val="00400893"/>
    <w:rsid w:val="00411221"/>
    <w:rsid w:val="0042700F"/>
    <w:rsid w:val="004341C5"/>
    <w:rsid w:val="00450B97"/>
    <w:rsid w:val="00452EB9"/>
    <w:rsid w:val="00466CE3"/>
    <w:rsid w:val="00474201"/>
    <w:rsid w:val="004D1F94"/>
    <w:rsid w:val="005730DA"/>
    <w:rsid w:val="00582FC2"/>
    <w:rsid w:val="005B4BDF"/>
    <w:rsid w:val="006033A2"/>
    <w:rsid w:val="00624D15"/>
    <w:rsid w:val="006850F4"/>
    <w:rsid w:val="006C6EB0"/>
    <w:rsid w:val="006D7830"/>
    <w:rsid w:val="006E0DD0"/>
    <w:rsid w:val="006E3F56"/>
    <w:rsid w:val="007107B4"/>
    <w:rsid w:val="00730855"/>
    <w:rsid w:val="00774434"/>
    <w:rsid w:val="00777352"/>
    <w:rsid w:val="007801F1"/>
    <w:rsid w:val="007D0255"/>
    <w:rsid w:val="0080304B"/>
    <w:rsid w:val="00803AB6"/>
    <w:rsid w:val="008129DA"/>
    <w:rsid w:val="00844485"/>
    <w:rsid w:val="008C3663"/>
    <w:rsid w:val="008E4286"/>
    <w:rsid w:val="008E5317"/>
    <w:rsid w:val="009063A8"/>
    <w:rsid w:val="009565FE"/>
    <w:rsid w:val="00977C18"/>
    <w:rsid w:val="0098011A"/>
    <w:rsid w:val="00986E04"/>
    <w:rsid w:val="009D08F0"/>
    <w:rsid w:val="00A15C9B"/>
    <w:rsid w:val="00A244DB"/>
    <w:rsid w:val="00A31796"/>
    <w:rsid w:val="00AA6684"/>
    <w:rsid w:val="00AC5A00"/>
    <w:rsid w:val="00AE77BB"/>
    <w:rsid w:val="00B05206"/>
    <w:rsid w:val="00B07287"/>
    <w:rsid w:val="00B33356"/>
    <w:rsid w:val="00B5347D"/>
    <w:rsid w:val="00B56EEC"/>
    <w:rsid w:val="00B82DB6"/>
    <w:rsid w:val="00B8572A"/>
    <w:rsid w:val="00B875DB"/>
    <w:rsid w:val="00BA66BA"/>
    <w:rsid w:val="00BE46BA"/>
    <w:rsid w:val="00BE4C21"/>
    <w:rsid w:val="00C01AF3"/>
    <w:rsid w:val="00C14F9E"/>
    <w:rsid w:val="00C33461"/>
    <w:rsid w:val="00C45D62"/>
    <w:rsid w:val="00C938FD"/>
    <w:rsid w:val="00CA40BF"/>
    <w:rsid w:val="00CB6B25"/>
    <w:rsid w:val="00CE44D1"/>
    <w:rsid w:val="00CF1661"/>
    <w:rsid w:val="00D36E5F"/>
    <w:rsid w:val="00D61F69"/>
    <w:rsid w:val="00D8244F"/>
    <w:rsid w:val="00D87673"/>
    <w:rsid w:val="00DA1876"/>
    <w:rsid w:val="00DA2D81"/>
    <w:rsid w:val="00DC1A84"/>
    <w:rsid w:val="00DD0CB9"/>
    <w:rsid w:val="00E0074B"/>
    <w:rsid w:val="00E05AF0"/>
    <w:rsid w:val="00E86825"/>
    <w:rsid w:val="00E90AB9"/>
    <w:rsid w:val="00E9748A"/>
    <w:rsid w:val="00EC5774"/>
    <w:rsid w:val="00EC7753"/>
    <w:rsid w:val="00EE5DBF"/>
    <w:rsid w:val="00F4048C"/>
    <w:rsid w:val="00F63252"/>
    <w:rsid w:val="00F6538B"/>
    <w:rsid w:val="00F80FCA"/>
    <w:rsid w:val="00F93942"/>
    <w:rsid w:val="00FB5C2E"/>
    <w:rsid w:val="00FB7B96"/>
    <w:rsid w:val="00FF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211D"/>
  <w15:chartTrackingRefBased/>
  <w15:docId w15:val="{1FFE8157-3D50-4385-A166-164F8280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CB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0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40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0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0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0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0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0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4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0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0BF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0BF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0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45D6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55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4AD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355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4AD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1586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Chaudhry</dc:creator>
  <cp:keywords/>
  <dc:description/>
  <cp:lastModifiedBy>M. Chaudhry</cp:lastModifiedBy>
  <cp:revision>2</cp:revision>
  <dcterms:created xsi:type="dcterms:W3CDTF">2026-05-26T03:19:00Z</dcterms:created>
  <dcterms:modified xsi:type="dcterms:W3CDTF">2026-05-26T03:19:00Z</dcterms:modified>
</cp:coreProperties>
</file>