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D5" w:rsidRDefault="00B3340F"/>
    <w:p w:rsidR="00EF0B51" w:rsidRDefault="00EF0B51"/>
    <w:p w:rsidR="00EF0B51" w:rsidRDefault="00EF0B51"/>
    <w:p w:rsidR="00EF0B51" w:rsidRDefault="00EF0B51"/>
    <w:p w:rsidR="00EF0B51" w:rsidRDefault="00EF0B51"/>
    <w:p w:rsidR="00EF0B51" w:rsidRDefault="00EF0B51"/>
    <w:p w:rsidR="00EF0B51" w:rsidRDefault="00EF0B51"/>
    <w:p w:rsidR="00EF0B51" w:rsidRDefault="00EF0B51"/>
    <w:p w:rsidR="00EF0B51" w:rsidRDefault="00EF0B51"/>
    <w:p w:rsidR="00EF0B51" w:rsidRDefault="00EF0B51"/>
    <w:p w:rsidR="00EF0B51" w:rsidRDefault="00EF0B51" w:rsidP="001644AA">
      <w:pPr>
        <w:jc w:val="center"/>
        <w:rPr>
          <w:b/>
          <w:sz w:val="44"/>
          <w:szCs w:val="44"/>
        </w:rPr>
      </w:pPr>
      <w:r>
        <w:rPr>
          <w:b/>
          <w:sz w:val="44"/>
          <w:szCs w:val="44"/>
        </w:rPr>
        <w:t>Booking Flask Application Demo – Requirements</w:t>
      </w:r>
      <w:r w:rsidR="001644AA">
        <w:rPr>
          <w:b/>
          <w:sz w:val="44"/>
          <w:szCs w:val="44"/>
        </w:rPr>
        <w:t>, design</w:t>
      </w:r>
      <w:r>
        <w:rPr>
          <w:b/>
          <w:sz w:val="44"/>
          <w:szCs w:val="44"/>
        </w:rPr>
        <w:t xml:space="preserve"> and user cases document</w:t>
      </w:r>
    </w:p>
    <w:p w:rsidR="00EF0B51" w:rsidRDefault="00EF0B51" w:rsidP="001644AA">
      <w:pPr>
        <w:jc w:val="center"/>
        <w:rPr>
          <w:sz w:val="32"/>
          <w:szCs w:val="32"/>
        </w:rPr>
      </w:pPr>
      <w:r>
        <w:rPr>
          <w:sz w:val="32"/>
          <w:szCs w:val="32"/>
        </w:rPr>
        <w:t>Authors: Kamil Wezka</w:t>
      </w:r>
      <w:r w:rsidR="001644AA">
        <w:rPr>
          <w:sz w:val="32"/>
          <w:szCs w:val="32"/>
        </w:rPr>
        <w:t xml:space="preserve">, </w:t>
      </w:r>
      <w:r>
        <w:rPr>
          <w:sz w:val="32"/>
          <w:szCs w:val="32"/>
        </w:rPr>
        <w:t>Gavin James Jones</w:t>
      </w:r>
    </w:p>
    <w:p w:rsidR="00EF0B51" w:rsidRDefault="00EF0B51" w:rsidP="001644AA">
      <w:pPr>
        <w:jc w:val="center"/>
        <w:rPr>
          <w:sz w:val="32"/>
          <w:szCs w:val="32"/>
        </w:rPr>
      </w:pPr>
      <w:r>
        <w:rPr>
          <w:sz w:val="32"/>
          <w:szCs w:val="32"/>
        </w:rPr>
        <w:t>Date: 06.02.2018</w:t>
      </w:r>
    </w:p>
    <w:p w:rsidR="00FB7E23" w:rsidRDefault="00FB7E23" w:rsidP="001644AA">
      <w:pPr>
        <w:jc w:val="center"/>
        <w:rPr>
          <w:sz w:val="32"/>
          <w:szCs w:val="32"/>
        </w:rPr>
      </w:pPr>
      <w:r>
        <w:rPr>
          <w:sz w:val="32"/>
          <w:szCs w:val="32"/>
        </w:rPr>
        <w:t>Last update: 11.02.2018</w:t>
      </w:r>
    </w:p>
    <w:p w:rsidR="002D1F28" w:rsidRDefault="002D1F28" w:rsidP="001644AA">
      <w:pPr>
        <w:jc w:val="center"/>
        <w:rPr>
          <w:sz w:val="32"/>
          <w:szCs w:val="32"/>
        </w:rPr>
      </w:pPr>
      <w:r>
        <w:rPr>
          <w:sz w:val="32"/>
          <w:szCs w:val="32"/>
        </w:rPr>
        <w:t>Version 0.1</w:t>
      </w:r>
      <w:r w:rsidR="00FB7E23">
        <w:rPr>
          <w:sz w:val="32"/>
          <w:szCs w:val="32"/>
        </w:rPr>
        <w:t>.3</w:t>
      </w: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EF0B51" w:rsidRDefault="00EF0B51" w:rsidP="00EF0B51">
      <w:pPr>
        <w:jc w:val="center"/>
        <w:rPr>
          <w:sz w:val="32"/>
          <w:szCs w:val="32"/>
        </w:rPr>
      </w:pPr>
    </w:p>
    <w:p w:rsidR="001644AA" w:rsidRDefault="001644AA" w:rsidP="00EF0B51">
      <w:pPr>
        <w:rPr>
          <w:b/>
          <w:sz w:val="32"/>
          <w:szCs w:val="32"/>
        </w:rPr>
      </w:pPr>
    </w:p>
    <w:sdt>
      <w:sdtPr>
        <w:rPr>
          <w:rFonts w:asciiTheme="minorHAnsi" w:eastAsiaTheme="minorHAnsi" w:hAnsiTheme="minorHAnsi" w:cstheme="minorBidi"/>
          <w:color w:val="auto"/>
          <w:sz w:val="22"/>
          <w:szCs w:val="22"/>
          <w:lang w:val="en-GB"/>
        </w:rPr>
        <w:id w:val="490983176"/>
        <w:docPartObj>
          <w:docPartGallery w:val="Table of Contents"/>
          <w:docPartUnique/>
        </w:docPartObj>
      </w:sdtPr>
      <w:sdtEndPr>
        <w:rPr>
          <w:b/>
          <w:bCs/>
          <w:noProof/>
        </w:rPr>
      </w:sdtEndPr>
      <w:sdtContent>
        <w:p w:rsidR="00475245" w:rsidRDefault="00475245">
          <w:pPr>
            <w:pStyle w:val="TOCHeading"/>
          </w:pPr>
          <w:r>
            <w:t>Contents</w:t>
          </w:r>
        </w:p>
        <w:p w:rsidR="00475245" w:rsidRDefault="00475245">
          <w:pPr>
            <w:pStyle w:val="TOC1"/>
            <w:tabs>
              <w:tab w:val="right" w:leader="dot" w:pos="9016"/>
            </w:tabs>
            <w:rPr>
              <w:noProof/>
            </w:rPr>
          </w:pPr>
          <w:r>
            <w:fldChar w:fldCharType="begin"/>
          </w:r>
          <w:r>
            <w:instrText xml:space="preserve"> TOC \o "1-3" \h \z \u </w:instrText>
          </w:r>
          <w:r>
            <w:fldChar w:fldCharType="separate"/>
          </w:r>
          <w:hyperlink w:anchor="_Toc505696813" w:history="1">
            <w:r w:rsidRPr="00EB39F5">
              <w:rPr>
                <w:rStyle w:val="Hyperlink"/>
                <w:noProof/>
              </w:rPr>
              <w:t>Introduction</w:t>
            </w:r>
            <w:r>
              <w:rPr>
                <w:noProof/>
                <w:webHidden/>
              </w:rPr>
              <w:tab/>
            </w:r>
            <w:r>
              <w:rPr>
                <w:noProof/>
                <w:webHidden/>
              </w:rPr>
              <w:fldChar w:fldCharType="begin"/>
            </w:r>
            <w:r>
              <w:rPr>
                <w:noProof/>
                <w:webHidden/>
              </w:rPr>
              <w:instrText xml:space="preserve"> PAGEREF _Toc505696813 \h </w:instrText>
            </w:r>
            <w:r>
              <w:rPr>
                <w:noProof/>
                <w:webHidden/>
              </w:rPr>
            </w:r>
            <w:r>
              <w:rPr>
                <w:noProof/>
                <w:webHidden/>
              </w:rPr>
              <w:fldChar w:fldCharType="separate"/>
            </w:r>
            <w:r w:rsidR="00403839">
              <w:rPr>
                <w:noProof/>
                <w:webHidden/>
              </w:rPr>
              <w:t>3</w:t>
            </w:r>
            <w:r>
              <w:rPr>
                <w:noProof/>
                <w:webHidden/>
              </w:rPr>
              <w:fldChar w:fldCharType="end"/>
            </w:r>
          </w:hyperlink>
        </w:p>
        <w:p w:rsidR="00475245" w:rsidRDefault="00B3340F">
          <w:pPr>
            <w:pStyle w:val="TOC1"/>
            <w:tabs>
              <w:tab w:val="right" w:leader="dot" w:pos="9016"/>
            </w:tabs>
            <w:rPr>
              <w:noProof/>
            </w:rPr>
          </w:pPr>
          <w:hyperlink w:anchor="_Toc505696814" w:history="1">
            <w:r w:rsidR="00475245" w:rsidRPr="00EB39F5">
              <w:rPr>
                <w:rStyle w:val="Hyperlink"/>
                <w:noProof/>
              </w:rPr>
              <w:t>Simple workflow</w:t>
            </w:r>
            <w:r w:rsidR="00475245">
              <w:rPr>
                <w:noProof/>
                <w:webHidden/>
              </w:rPr>
              <w:tab/>
            </w:r>
            <w:r w:rsidR="00475245">
              <w:rPr>
                <w:noProof/>
                <w:webHidden/>
              </w:rPr>
              <w:fldChar w:fldCharType="begin"/>
            </w:r>
            <w:r w:rsidR="00475245">
              <w:rPr>
                <w:noProof/>
                <w:webHidden/>
              </w:rPr>
              <w:instrText xml:space="preserve"> PAGEREF _Toc505696814 \h </w:instrText>
            </w:r>
            <w:r w:rsidR="00475245">
              <w:rPr>
                <w:noProof/>
                <w:webHidden/>
              </w:rPr>
            </w:r>
            <w:r w:rsidR="00475245">
              <w:rPr>
                <w:noProof/>
                <w:webHidden/>
              </w:rPr>
              <w:fldChar w:fldCharType="separate"/>
            </w:r>
            <w:r w:rsidR="00403839">
              <w:rPr>
                <w:noProof/>
                <w:webHidden/>
              </w:rPr>
              <w:t>3</w:t>
            </w:r>
            <w:r w:rsidR="00475245">
              <w:rPr>
                <w:noProof/>
                <w:webHidden/>
              </w:rPr>
              <w:fldChar w:fldCharType="end"/>
            </w:r>
          </w:hyperlink>
        </w:p>
        <w:p w:rsidR="00475245" w:rsidRDefault="00B3340F">
          <w:pPr>
            <w:pStyle w:val="TOC1"/>
            <w:tabs>
              <w:tab w:val="right" w:leader="dot" w:pos="9016"/>
            </w:tabs>
            <w:rPr>
              <w:noProof/>
            </w:rPr>
          </w:pPr>
          <w:hyperlink w:anchor="_Toc505696815" w:history="1">
            <w:r w:rsidR="00475245" w:rsidRPr="00EB39F5">
              <w:rPr>
                <w:rStyle w:val="Hyperlink"/>
                <w:noProof/>
              </w:rPr>
              <w:t>User Scenarios – simple use</w:t>
            </w:r>
            <w:r w:rsidR="00475245">
              <w:rPr>
                <w:noProof/>
                <w:webHidden/>
              </w:rPr>
              <w:tab/>
            </w:r>
            <w:r w:rsidR="00475245">
              <w:rPr>
                <w:noProof/>
                <w:webHidden/>
              </w:rPr>
              <w:fldChar w:fldCharType="begin"/>
            </w:r>
            <w:r w:rsidR="00475245">
              <w:rPr>
                <w:noProof/>
                <w:webHidden/>
              </w:rPr>
              <w:instrText xml:space="preserve"> PAGEREF _Toc505696815 \h </w:instrText>
            </w:r>
            <w:r w:rsidR="00475245">
              <w:rPr>
                <w:noProof/>
                <w:webHidden/>
              </w:rPr>
            </w:r>
            <w:r w:rsidR="00475245">
              <w:rPr>
                <w:noProof/>
                <w:webHidden/>
              </w:rPr>
              <w:fldChar w:fldCharType="separate"/>
            </w:r>
            <w:r w:rsidR="00403839">
              <w:rPr>
                <w:noProof/>
                <w:webHidden/>
              </w:rPr>
              <w:t>4</w:t>
            </w:r>
            <w:r w:rsidR="00475245">
              <w:rPr>
                <w:noProof/>
                <w:webHidden/>
              </w:rPr>
              <w:fldChar w:fldCharType="end"/>
            </w:r>
          </w:hyperlink>
        </w:p>
        <w:p w:rsidR="00475245" w:rsidRDefault="00B3340F">
          <w:pPr>
            <w:pStyle w:val="TOC1"/>
            <w:tabs>
              <w:tab w:val="right" w:leader="dot" w:pos="9016"/>
            </w:tabs>
            <w:rPr>
              <w:noProof/>
            </w:rPr>
          </w:pPr>
          <w:hyperlink w:anchor="_Toc505696816" w:history="1">
            <w:r w:rsidR="00475245" w:rsidRPr="00EB39F5">
              <w:rPr>
                <w:rStyle w:val="Hyperlink"/>
                <w:noProof/>
              </w:rPr>
              <w:t>User Scenarios – security</w:t>
            </w:r>
            <w:r w:rsidR="00475245">
              <w:rPr>
                <w:noProof/>
                <w:webHidden/>
              </w:rPr>
              <w:tab/>
            </w:r>
            <w:r w:rsidR="00475245">
              <w:rPr>
                <w:noProof/>
                <w:webHidden/>
              </w:rPr>
              <w:fldChar w:fldCharType="begin"/>
            </w:r>
            <w:r w:rsidR="00475245">
              <w:rPr>
                <w:noProof/>
                <w:webHidden/>
              </w:rPr>
              <w:instrText xml:space="preserve"> PAGEREF _Toc505696816 \h </w:instrText>
            </w:r>
            <w:r w:rsidR="00475245">
              <w:rPr>
                <w:noProof/>
                <w:webHidden/>
              </w:rPr>
            </w:r>
            <w:r w:rsidR="00475245">
              <w:rPr>
                <w:noProof/>
                <w:webHidden/>
              </w:rPr>
              <w:fldChar w:fldCharType="separate"/>
            </w:r>
            <w:r w:rsidR="00403839">
              <w:rPr>
                <w:noProof/>
                <w:webHidden/>
              </w:rPr>
              <w:t>4</w:t>
            </w:r>
            <w:r w:rsidR="00475245">
              <w:rPr>
                <w:noProof/>
                <w:webHidden/>
              </w:rPr>
              <w:fldChar w:fldCharType="end"/>
            </w:r>
          </w:hyperlink>
        </w:p>
        <w:p w:rsidR="00475245" w:rsidRDefault="00475245">
          <w:r>
            <w:rPr>
              <w:b/>
              <w:bCs/>
              <w:noProof/>
            </w:rPr>
            <w:fldChar w:fldCharType="end"/>
          </w:r>
        </w:p>
      </w:sdtContent>
    </w:sdt>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1644AA" w:rsidRDefault="001644AA" w:rsidP="00EF0B51">
      <w:pPr>
        <w:rPr>
          <w:b/>
          <w:sz w:val="32"/>
          <w:szCs w:val="32"/>
        </w:rPr>
      </w:pPr>
    </w:p>
    <w:p w:rsidR="00EF0B51" w:rsidRPr="00EF0B51" w:rsidRDefault="00EF0B51" w:rsidP="001644AA">
      <w:pPr>
        <w:pStyle w:val="Heading1"/>
      </w:pPr>
      <w:bookmarkStart w:id="0" w:name="_Toc505696813"/>
      <w:r w:rsidRPr="00EF0B51">
        <w:t>Introduction</w:t>
      </w:r>
      <w:bookmarkEnd w:id="0"/>
    </w:p>
    <w:p w:rsidR="00EF0B51" w:rsidRDefault="00EF0B51" w:rsidP="00EF0B51">
      <w:pPr>
        <w:rPr>
          <w:sz w:val="32"/>
          <w:szCs w:val="32"/>
        </w:rPr>
      </w:pPr>
      <w:r>
        <w:rPr>
          <w:sz w:val="32"/>
          <w:szCs w:val="32"/>
        </w:rPr>
        <w:t xml:space="preserve">The documents summarise the initial specifications of what the booking application </w:t>
      </w:r>
      <w:r w:rsidR="004B1D9F">
        <w:rPr>
          <w:sz w:val="32"/>
          <w:szCs w:val="32"/>
        </w:rPr>
        <w:t>should</w:t>
      </w:r>
      <w:r>
        <w:rPr>
          <w:sz w:val="32"/>
          <w:szCs w:val="32"/>
        </w:rPr>
        <w:t xml:space="preserve"> contain i.e. list of features, user scenarios, infrastructure requirements etc. </w:t>
      </w:r>
    </w:p>
    <w:p w:rsidR="004B1D9F" w:rsidRDefault="00AF6A74" w:rsidP="004B1D9F">
      <w:pPr>
        <w:pStyle w:val="Heading1"/>
      </w:pPr>
      <w:bookmarkStart w:id="1" w:name="_Toc505696814"/>
      <w:r w:rsidRPr="002E7C41">
        <w:t>Simple workflow</w:t>
      </w:r>
      <w:bookmarkEnd w:id="1"/>
      <w:r w:rsidR="004128E9">
        <w:t xml:space="preserve"> – booking</w:t>
      </w:r>
    </w:p>
    <w:p w:rsidR="004B1D9F" w:rsidRPr="004B1D9F" w:rsidRDefault="004B1D9F" w:rsidP="004B1D9F"/>
    <w:p w:rsidR="00AF6A74" w:rsidRDefault="00AF6A74" w:rsidP="00EF0B51">
      <w:pPr>
        <w:rPr>
          <w:sz w:val="32"/>
          <w:szCs w:val="32"/>
        </w:rPr>
      </w:pPr>
      <w:r>
        <w:rPr>
          <w:noProof/>
        </w:rPr>
        <w:drawing>
          <wp:inline distT="0" distB="0" distL="0" distR="0" wp14:anchorId="58BE4328" wp14:editId="070F2CA0">
            <wp:extent cx="5638800" cy="3079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0393" cy="3080782"/>
                    </a:xfrm>
                    <a:prstGeom prst="rect">
                      <a:avLst/>
                    </a:prstGeom>
                  </pic:spPr>
                </pic:pic>
              </a:graphicData>
            </a:graphic>
          </wp:inline>
        </w:drawing>
      </w:r>
    </w:p>
    <w:p w:rsidR="002E7C41" w:rsidRDefault="004128E9" w:rsidP="004128E9">
      <w:pPr>
        <w:pStyle w:val="Heading1"/>
      </w:pPr>
      <w:r>
        <w:lastRenderedPageBreak/>
        <w:t>Simple workflow -cancellation</w:t>
      </w:r>
    </w:p>
    <w:p w:rsidR="004128E9" w:rsidRPr="004128E9" w:rsidRDefault="004128E9" w:rsidP="00EF0B51">
      <w:r>
        <w:rPr>
          <w:noProof/>
        </w:rPr>
        <w:drawing>
          <wp:inline distT="0" distB="0" distL="0" distR="0" wp14:anchorId="1AD67619" wp14:editId="333294B5">
            <wp:extent cx="4327559"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7559" cy="3562350"/>
                    </a:xfrm>
                    <a:prstGeom prst="rect">
                      <a:avLst/>
                    </a:prstGeom>
                  </pic:spPr>
                </pic:pic>
              </a:graphicData>
            </a:graphic>
          </wp:inline>
        </w:drawing>
      </w:r>
    </w:p>
    <w:p w:rsidR="003F1AAB" w:rsidRDefault="003F1AAB" w:rsidP="001644AA">
      <w:pPr>
        <w:pStyle w:val="Heading1"/>
      </w:pPr>
      <w:bookmarkStart w:id="2" w:name="_Toc505696815"/>
      <w:r>
        <w:t>User Scenarios – account creation</w:t>
      </w:r>
    </w:p>
    <w:p w:rsidR="003F1AAB" w:rsidRPr="002E7C41" w:rsidRDefault="003F1AAB" w:rsidP="003F1AAB">
      <w:pPr>
        <w:pStyle w:val="ListParagraph"/>
        <w:numPr>
          <w:ilvl w:val="0"/>
          <w:numId w:val="5"/>
        </w:numPr>
        <w:rPr>
          <w:b/>
          <w:sz w:val="32"/>
          <w:szCs w:val="32"/>
        </w:rPr>
      </w:pPr>
      <w:r>
        <w:rPr>
          <w:sz w:val="24"/>
          <w:szCs w:val="24"/>
        </w:rPr>
        <w:t xml:space="preserve">User reaches the site by typing </w:t>
      </w:r>
      <w:hyperlink r:id="rId10" w:history="1">
        <w:r w:rsidRPr="00F704A3">
          <w:rPr>
            <w:rStyle w:val="Hyperlink"/>
            <w:sz w:val="24"/>
            <w:szCs w:val="24"/>
          </w:rPr>
          <w:t>https://app.app-domain.com</w:t>
        </w:r>
      </w:hyperlink>
      <w:r>
        <w:rPr>
          <w:sz w:val="24"/>
          <w:szCs w:val="24"/>
        </w:rPr>
        <w:t xml:space="preserve"> and can see the landing page.</w:t>
      </w:r>
    </w:p>
    <w:p w:rsidR="008D0ED4" w:rsidRDefault="003F1AAB" w:rsidP="00252EB6">
      <w:pPr>
        <w:pStyle w:val="ListParagraph"/>
        <w:numPr>
          <w:ilvl w:val="0"/>
          <w:numId w:val="5"/>
        </w:numPr>
      </w:pPr>
      <w:r>
        <w:t xml:space="preserve">User clicks on hyperlink and is redirected to /register page. User </w:t>
      </w:r>
      <w:r w:rsidR="00252EB6">
        <w:t>fills the details which are validated</w:t>
      </w:r>
      <w:r w:rsidR="008D0ED4">
        <w:t>*</w:t>
      </w:r>
      <w:r w:rsidR="00252EB6">
        <w:t xml:space="preserve"> on the page. </w:t>
      </w:r>
      <w:r w:rsidR="008D0ED4">
        <w:t>Upon completion the user is redirected to /</w:t>
      </w:r>
      <w:proofErr w:type="spellStart"/>
      <w:r w:rsidR="008D0ED4">
        <w:t>registration_confirmation</w:t>
      </w:r>
      <w:proofErr w:type="spellEnd"/>
      <w:r w:rsidR="008D0ED4">
        <w:t xml:space="preserve"> **. </w:t>
      </w:r>
    </w:p>
    <w:p w:rsidR="008D0ED4" w:rsidRDefault="008D0ED4" w:rsidP="008D0ED4">
      <w:pPr>
        <w:pStyle w:val="ListParagraph"/>
      </w:pPr>
    </w:p>
    <w:p w:rsidR="003F1AAB" w:rsidRDefault="008D0ED4" w:rsidP="008D0ED4">
      <w:pPr>
        <w:pStyle w:val="ListParagraph"/>
      </w:pPr>
      <w:r>
        <w:t>*</w:t>
      </w:r>
      <w:r w:rsidR="00252EB6">
        <w:t xml:space="preserve">Password validation is required to cohere to NIST standard </w:t>
      </w:r>
      <w:hyperlink r:id="rId11" w:history="1">
        <w:r w:rsidRPr="00154D4A">
          <w:rPr>
            <w:rStyle w:val="Hyperlink"/>
          </w:rPr>
          <w:t>https://pages.nist.gov/800-63-3/sp800-63b.html</w:t>
        </w:r>
      </w:hyperlink>
      <w:r>
        <w:t xml:space="preserve"> - in summary no repeated letters, password needs to have combinations of alphanumeric characters, can’t be repeated character string, or can’t have name / surname.</w:t>
      </w:r>
    </w:p>
    <w:p w:rsidR="008D0ED4" w:rsidRDefault="008D0ED4" w:rsidP="008D0ED4">
      <w:pPr>
        <w:pStyle w:val="ListParagraph"/>
      </w:pPr>
      <w:r>
        <w:t>** at this stage no tokens are sent to the users.</w:t>
      </w:r>
    </w:p>
    <w:p w:rsidR="008D0ED4" w:rsidRDefault="008D0ED4" w:rsidP="00252EB6">
      <w:pPr>
        <w:pStyle w:val="ListParagraph"/>
        <w:numPr>
          <w:ilvl w:val="0"/>
          <w:numId w:val="5"/>
        </w:numPr>
      </w:pPr>
      <w:r>
        <w:t>User logs in with their credential.</w:t>
      </w:r>
    </w:p>
    <w:p w:rsidR="00EF0B51" w:rsidRDefault="00EF0B51" w:rsidP="001644AA">
      <w:pPr>
        <w:pStyle w:val="Heading1"/>
      </w:pPr>
      <w:r w:rsidRPr="00EF0B51">
        <w:t>User Scenarios</w:t>
      </w:r>
      <w:r w:rsidR="001644AA">
        <w:t xml:space="preserve"> – simple use</w:t>
      </w:r>
      <w:bookmarkEnd w:id="2"/>
    </w:p>
    <w:p w:rsidR="002E7C41" w:rsidRPr="002E7C41" w:rsidRDefault="00EF0B51" w:rsidP="00EF0B51">
      <w:pPr>
        <w:pStyle w:val="ListParagraph"/>
        <w:numPr>
          <w:ilvl w:val="0"/>
          <w:numId w:val="1"/>
        </w:numPr>
        <w:rPr>
          <w:b/>
          <w:sz w:val="32"/>
          <w:szCs w:val="32"/>
        </w:rPr>
      </w:pPr>
      <w:r>
        <w:rPr>
          <w:sz w:val="24"/>
          <w:szCs w:val="24"/>
        </w:rPr>
        <w:t>User</w:t>
      </w:r>
      <w:r w:rsidR="002E7C41">
        <w:rPr>
          <w:sz w:val="24"/>
          <w:szCs w:val="24"/>
        </w:rPr>
        <w:t xml:space="preserve"> reaches the site by typing </w:t>
      </w:r>
      <w:hyperlink r:id="rId12" w:history="1">
        <w:r w:rsidR="002E7C41" w:rsidRPr="00F704A3">
          <w:rPr>
            <w:rStyle w:val="Hyperlink"/>
            <w:sz w:val="24"/>
            <w:szCs w:val="24"/>
          </w:rPr>
          <w:t>https://app.app-domain.com</w:t>
        </w:r>
      </w:hyperlink>
      <w:r w:rsidR="002E7C41">
        <w:rPr>
          <w:sz w:val="24"/>
          <w:szCs w:val="24"/>
        </w:rPr>
        <w:t xml:space="preserve"> and can see the landing page.</w:t>
      </w:r>
    </w:p>
    <w:p w:rsidR="002E7C41" w:rsidRPr="002E7C41" w:rsidRDefault="002E7C41" w:rsidP="00EF0B51">
      <w:pPr>
        <w:pStyle w:val="ListParagraph"/>
        <w:numPr>
          <w:ilvl w:val="0"/>
          <w:numId w:val="1"/>
        </w:numPr>
        <w:rPr>
          <w:b/>
          <w:sz w:val="32"/>
          <w:szCs w:val="32"/>
        </w:rPr>
      </w:pPr>
      <w:r>
        <w:rPr>
          <w:sz w:val="24"/>
          <w:szCs w:val="24"/>
        </w:rPr>
        <w:t>User types in correct password / email gets redirected to homepage</w:t>
      </w:r>
    </w:p>
    <w:p w:rsidR="002E7C41" w:rsidRPr="002E7C41" w:rsidRDefault="002E7C41" w:rsidP="00EF0B51">
      <w:pPr>
        <w:pStyle w:val="ListParagraph"/>
        <w:numPr>
          <w:ilvl w:val="0"/>
          <w:numId w:val="1"/>
        </w:numPr>
        <w:rPr>
          <w:b/>
          <w:sz w:val="32"/>
          <w:szCs w:val="32"/>
        </w:rPr>
      </w:pPr>
      <w:r>
        <w:rPr>
          <w:sz w:val="24"/>
          <w:szCs w:val="24"/>
        </w:rPr>
        <w:t xml:space="preserve">User requests a booking </w:t>
      </w:r>
      <w:r w:rsidR="00252EB6">
        <w:rPr>
          <w:sz w:val="24"/>
          <w:szCs w:val="24"/>
        </w:rPr>
        <w:t>by</w:t>
      </w:r>
      <w:r>
        <w:rPr>
          <w:sz w:val="24"/>
          <w:szCs w:val="24"/>
        </w:rPr>
        <w:t xml:space="preserve"> click</w:t>
      </w:r>
      <w:r w:rsidR="00252EB6">
        <w:rPr>
          <w:sz w:val="24"/>
          <w:szCs w:val="24"/>
        </w:rPr>
        <w:t>ing ‘request a booking’. T</w:t>
      </w:r>
      <w:r>
        <w:rPr>
          <w:sz w:val="24"/>
          <w:szCs w:val="24"/>
        </w:rPr>
        <w:t>hey are redirected</w:t>
      </w:r>
      <w:r w:rsidR="00D42F23">
        <w:rPr>
          <w:sz w:val="24"/>
          <w:szCs w:val="24"/>
        </w:rPr>
        <w:t xml:space="preserve"> to </w:t>
      </w:r>
      <w:r w:rsidR="001644AA">
        <w:rPr>
          <w:sz w:val="24"/>
          <w:szCs w:val="24"/>
        </w:rPr>
        <w:t>/</w:t>
      </w:r>
      <w:proofErr w:type="spellStart"/>
      <w:r w:rsidR="001644AA">
        <w:rPr>
          <w:sz w:val="24"/>
          <w:szCs w:val="24"/>
        </w:rPr>
        <w:t>request_booking</w:t>
      </w:r>
      <w:proofErr w:type="spellEnd"/>
      <w:r w:rsidR="001644AA">
        <w:rPr>
          <w:sz w:val="24"/>
          <w:szCs w:val="24"/>
        </w:rPr>
        <w:t xml:space="preserve"> page</w:t>
      </w:r>
      <w:r>
        <w:rPr>
          <w:sz w:val="24"/>
          <w:szCs w:val="24"/>
        </w:rPr>
        <w:t xml:space="preserve">. </w:t>
      </w:r>
      <w:r w:rsidR="001644AA">
        <w:rPr>
          <w:sz w:val="24"/>
          <w:szCs w:val="24"/>
        </w:rPr>
        <w:t>On the</w:t>
      </w:r>
      <w:r w:rsidR="00252EB6">
        <w:rPr>
          <w:sz w:val="24"/>
          <w:szCs w:val="24"/>
        </w:rPr>
        <w:t xml:space="preserve"> page -</w:t>
      </w:r>
      <w:r>
        <w:rPr>
          <w:sz w:val="24"/>
          <w:szCs w:val="24"/>
        </w:rPr>
        <w:t xml:space="preserve"> available</w:t>
      </w:r>
      <w:r w:rsidR="001644AA">
        <w:rPr>
          <w:sz w:val="24"/>
          <w:szCs w:val="24"/>
        </w:rPr>
        <w:t xml:space="preserve">, booked </w:t>
      </w:r>
      <w:r w:rsidR="003F1AAB">
        <w:rPr>
          <w:sz w:val="24"/>
          <w:szCs w:val="24"/>
        </w:rPr>
        <w:t xml:space="preserve">with availability </w:t>
      </w:r>
      <w:r w:rsidR="001644AA">
        <w:rPr>
          <w:sz w:val="24"/>
          <w:szCs w:val="24"/>
        </w:rPr>
        <w:t xml:space="preserve">and unavailable dates </w:t>
      </w:r>
      <w:r w:rsidR="00252EB6">
        <w:rPr>
          <w:sz w:val="24"/>
          <w:szCs w:val="24"/>
        </w:rPr>
        <w:t>are rendered</w:t>
      </w:r>
      <w:r>
        <w:rPr>
          <w:sz w:val="24"/>
          <w:szCs w:val="24"/>
        </w:rPr>
        <w:t xml:space="preserve">– each </w:t>
      </w:r>
      <w:r w:rsidR="00252EB6">
        <w:rPr>
          <w:sz w:val="24"/>
          <w:szCs w:val="24"/>
        </w:rPr>
        <w:t xml:space="preserve">having an </w:t>
      </w:r>
      <w:r>
        <w:rPr>
          <w:sz w:val="24"/>
          <w:szCs w:val="24"/>
        </w:rPr>
        <w:t>adequate colour scheme.</w:t>
      </w:r>
    </w:p>
    <w:p w:rsidR="001644AA" w:rsidRPr="001644AA" w:rsidRDefault="001644AA" w:rsidP="00EF0B51">
      <w:pPr>
        <w:pStyle w:val="ListParagraph"/>
        <w:numPr>
          <w:ilvl w:val="0"/>
          <w:numId w:val="1"/>
        </w:numPr>
        <w:rPr>
          <w:b/>
          <w:sz w:val="32"/>
          <w:szCs w:val="32"/>
        </w:rPr>
      </w:pPr>
      <w:r>
        <w:rPr>
          <w:sz w:val="24"/>
          <w:szCs w:val="24"/>
        </w:rPr>
        <w:t>User requests a booking with full availability and gets auto approval message and they see their booking on their homepage.</w:t>
      </w:r>
    </w:p>
    <w:p w:rsidR="00475245" w:rsidRPr="00475245" w:rsidRDefault="00475245" w:rsidP="00EF0B51">
      <w:pPr>
        <w:pStyle w:val="ListParagraph"/>
        <w:numPr>
          <w:ilvl w:val="0"/>
          <w:numId w:val="1"/>
        </w:numPr>
        <w:rPr>
          <w:b/>
          <w:sz w:val="32"/>
          <w:szCs w:val="32"/>
        </w:rPr>
      </w:pPr>
      <w:r>
        <w:rPr>
          <w:sz w:val="24"/>
          <w:szCs w:val="24"/>
        </w:rPr>
        <w:lastRenderedPageBreak/>
        <w:t>User can cancel their booking from their homepage by pressing cancel</w:t>
      </w:r>
      <w:r w:rsidR="00252EB6">
        <w:rPr>
          <w:sz w:val="24"/>
          <w:szCs w:val="24"/>
        </w:rPr>
        <w:t xml:space="preserve"> and is prompted with confirmation</w:t>
      </w:r>
      <w:r>
        <w:rPr>
          <w:sz w:val="24"/>
          <w:szCs w:val="24"/>
        </w:rPr>
        <w:t>.</w:t>
      </w:r>
      <w:r w:rsidR="00252EB6">
        <w:rPr>
          <w:sz w:val="24"/>
          <w:szCs w:val="24"/>
        </w:rPr>
        <w:t xml:space="preserve"> Upon confirmation the event is released and calendar is updated.</w:t>
      </w:r>
      <w:r>
        <w:rPr>
          <w:sz w:val="24"/>
          <w:szCs w:val="24"/>
        </w:rPr>
        <w:t xml:space="preserve"> </w:t>
      </w:r>
    </w:p>
    <w:p w:rsidR="005467B7" w:rsidRPr="005467B7" w:rsidRDefault="004128E9" w:rsidP="00EF0B51">
      <w:pPr>
        <w:pStyle w:val="ListParagraph"/>
        <w:numPr>
          <w:ilvl w:val="0"/>
          <w:numId w:val="1"/>
        </w:numPr>
        <w:rPr>
          <w:rStyle w:val="Hyperlink"/>
          <w:b/>
          <w:color w:val="auto"/>
          <w:sz w:val="32"/>
          <w:szCs w:val="32"/>
          <w:u w:val="none"/>
        </w:rPr>
      </w:pPr>
      <w:r>
        <w:rPr>
          <w:sz w:val="24"/>
          <w:szCs w:val="24"/>
        </w:rPr>
        <w:t xml:space="preserve">User presses log out and they get redirected to </w:t>
      </w:r>
      <w:hyperlink r:id="rId13" w:history="1">
        <w:r w:rsidRPr="00F704A3">
          <w:rPr>
            <w:rStyle w:val="Hyperlink"/>
            <w:sz w:val="24"/>
            <w:szCs w:val="24"/>
          </w:rPr>
          <w:t>https://app.app-domain.com</w:t>
        </w:r>
      </w:hyperlink>
      <w:r w:rsidR="005467B7">
        <w:rPr>
          <w:rStyle w:val="Hyperlink"/>
          <w:sz w:val="24"/>
          <w:szCs w:val="24"/>
        </w:rPr>
        <w:t>.</w:t>
      </w:r>
    </w:p>
    <w:p w:rsidR="00EF0B51" w:rsidRPr="00403839" w:rsidRDefault="005467B7" w:rsidP="00EF0B51">
      <w:pPr>
        <w:pStyle w:val="ListParagraph"/>
        <w:numPr>
          <w:ilvl w:val="0"/>
          <w:numId w:val="1"/>
        </w:numPr>
        <w:rPr>
          <w:b/>
          <w:sz w:val="32"/>
          <w:szCs w:val="32"/>
        </w:rPr>
      </w:pPr>
      <w:r>
        <w:rPr>
          <w:sz w:val="24"/>
          <w:szCs w:val="24"/>
        </w:rPr>
        <w:t xml:space="preserve">User can </w:t>
      </w:r>
      <w:r w:rsidR="00403839">
        <w:rPr>
          <w:sz w:val="24"/>
          <w:szCs w:val="24"/>
        </w:rPr>
        <w:t>create a message from /</w:t>
      </w:r>
      <w:proofErr w:type="spellStart"/>
      <w:r w:rsidR="00403839">
        <w:rPr>
          <w:sz w:val="24"/>
          <w:szCs w:val="24"/>
        </w:rPr>
        <w:t>my_message</w:t>
      </w:r>
      <w:proofErr w:type="spellEnd"/>
      <w:r w:rsidR="00403839">
        <w:rPr>
          <w:sz w:val="24"/>
          <w:szCs w:val="24"/>
        </w:rPr>
        <w:t xml:space="preserve"> page that has a hyperlink on the page ribbon.  The message will be picked up by Admin (Business owner) of the application.</w:t>
      </w:r>
      <w:r w:rsidR="004128E9">
        <w:rPr>
          <w:sz w:val="24"/>
          <w:szCs w:val="24"/>
        </w:rPr>
        <w:t xml:space="preserve"> </w:t>
      </w:r>
      <w:r w:rsidR="001644AA">
        <w:rPr>
          <w:sz w:val="24"/>
          <w:szCs w:val="24"/>
        </w:rPr>
        <w:t xml:space="preserve"> </w:t>
      </w:r>
      <w:r w:rsidR="002E7C41">
        <w:rPr>
          <w:sz w:val="24"/>
          <w:szCs w:val="24"/>
        </w:rPr>
        <w:t xml:space="preserve">  </w:t>
      </w:r>
      <w:r w:rsidR="00375F72">
        <w:rPr>
          <w:sz w:val="24"/>
          <w:szCs w:val="24"/>
        </w:rPr>
        <w:t xml:space="preserve"> </w:t>
      </w:r>
    </w:p>
    <w:p w:rsidR="00403839" w:rsidRPr="00EF0B51" w:rsidRDefault="00403839" w:rsidP="00EF0B51">
      <w:pPr>
        <w:pStyle w:val="ListParagraph"/>
        <w:numPr>
          <w:ilvl w:val="0"/>
          <w:numId w:val="1"/>
        </w:numPr>
        <w:rPr>
          <w:b/>
          <w:sz w:val="32"/>
          <w:szCs w:val="32"/>
        </w:rPr>
      </w:pPr>
      <w:r>
        <w:rPr>
          <w:sz w:val="24"/>
          <w:szCs w:val="24"/>
        </w:rPr>
        <w:t>User can log any issue by clicking ‘Submit an issues’ on the ribbon. They are r</w:t>
      </w:r>
      <w:r w:rsidR="00EB2D1E">
        <w:rPr>
          <w:sz w:val="24"/>
          <w:szCs w:val="24"/>
        </w:rPr>
        <w:t>edirected to /</w:t>
      </w:r>
      <w:proofErr w:type="spellStart"/>
      <w:r w:rsidR="00EB2D1E">
        <w:rPr>
          <w:sz w:val="24"/>
          <w:szCs w:val="24"/>
        </w:rPr>
        <w:t>submit_issue</w:t>
      </w:r>
      <w:proofErr w:type="spellEnd"/>
      <w:r w:rsidR="00EB2D1E">
        <w:rPr>
          <w:sz w:val="24"/>
          <w:szCs w:val="24"/>
        </w:rPr>
        <w:t xml:space="preserve"> page.</w:t>
      </w:r>
    </w:p>
    <w:p w:rsidR="00EF0B51" w:rsidRPr="001644AA" w:rsidRDefault="001644AA" w:rsidP="001644AA">
      <w:pPr>
        <w:pStyle w:val="Heading1"/>
      </w:pPr>
      <w:bookmarkStart w:id="3" w:name="_Toc505696816"/>
      <w:r w:rsidRPr="001644AA">
        <w:t>User Scenarios – security</w:t>
      </w:r>
      <w:bookmarkEnd w:id="3"/>
    </w:p>
    <w:p w:rsidR="001644AA" w:rsidRDefault="001644AA" w:rsidP="001644AA">
      <w:pPr>
        <w:pStyle w:val="ListParagraph"/>
        <w:numPr>
          <w:ilvl w:val="0"/>
          <w:numId w:val="3"/>
        </w:numPr>
      </w:pPr>
      <w:r>
        <w:t>User forgets their password. User clicks forgot password hyperlink.</w:t>
      </w:r>
      <w:r w:rsidR="00475245">
        <w:t xml:space="preserve"> User gets redirected to /</w:t>
      </w:r>
      <w:proofErr w:type="spellStart"/>
      <w:r w:rsidR="00475245">
        <w:t>forgot_password</w:t>
      </w:r>
      <w:proofErr w:type="spellEnd"/>
      <w:r w:rsidR="00475245">
        <w:t xml:space="preserve"> page.</w:t>
      </w:r>
      <w:r>
        <w:t xml:space="preserve"> User can request password reset after typing their email </w:t>
      </w:r>
      <w:r w:rsidR="00475245">
        <w:t>and pressing submit button. User receives</w:t>
      </w:r>
      <w:r>
        <w:t xml:space="preserve"> an email notification</w:t>
      </w:r>
      <w:r w:rsidR="00475245">
        <w:t xml:space="preserve"> with a link to /</w:t>
      </w:r>
      <w:proofErr w:type="spellStart"/>
      <w:r w:rsidR="00475245">
        <w:t>reset_password</w:t>
      </w:r>
      <w:proofErr w:type="spellEnd"/>
      <w:r w:rsidR="00475245">
        <w:t xml:space="preserve"> page</w:t>
      </w:r>
      <w:r>
        <w:t>.</w:t>
      </w:r>
    </w:p>
    <w:p w:rsidR="001644AA" w:rsidRPr="001644AA" w:rsidRDefault="001644AA" w:rsidP="00475245">
      <w:pPr>
        <w:pStyle w:val="ListParagraph"/>
      </w:pPr>
    </w:p>
    <w:p w:rsidR="00EF0B51" w:rsidRDefault="00475245" w:rsidP="00475245">
      <w:pPr>
        <w:pStyle w:val="Heading1"/>
      </w:pPr>
      <w:r>
        <w:t xml:space="preserve">Admin user Scenarios </w:t>
      </w:r>
    </w:p>
    <w:p w:rsidR="00EF0B51" w:rsidRDefault="00EF0B51" w:rsidP="00475245"/>
    <w:p w:rsidR="00475245" w:rsidRDefault="005467B7" w:rsidP="004128E9">
      <w:pPr>
        <w:pStyle w:val="ListParagraph"/>
        <w:numPr>
          <w:ilvl w:val="0"/>
          <w:numId w:val="4"/>
        </w:numPr>
      </w:pPr>
      <w:r>
        <w:t>Admin is set up through script. Admin is a user with a admin flag set to True.</w:t>
      </w:r>
    </w:p>
    <w:p w:rsidR="005467B7" w:rsidRDefault="005467B7" w:rsidP="005467B7">
      <w:pPr>
        <w:pStyle w:val="ListParagraph"/>
        <w:numPr>
          <w:ilvl w:val="0"/>
          <w:numId w:val="4"/>
        </w:numPr>
      </w:pPr>
      <w:r>
        <w:t>Admin logs with their password. They get redirected to Admin Home which contains calendar view with all events, dashboard with pending approval items and messages from users. Admin can reject the booking.</w:t>
      </w:r>
    </w:p>
    <w:p w:rsidR="00EB2D1E" w:rsidRPr="00EB2D1E" w:rsidRDefault="005467B7" w:rsidP="00EB2D1E">
      <w:pPr>
        <w:pStyle w:val="ListParagraph"/>
        <w:numPr>
          <w:ilvl w:val="0"/>
          <w:numId w:val="4"/>
        </w:numPr>
      </w:pPr>
      <w:r>
        <w:t>Logged issues can be seen by Admin. Logged issues can be viewed and closed.</w:t>
      </w:r>
      <w:r w:rsidR="00FB7E23">
        <w:t xml:space="preserve"> Closed issues are removed from view</w:t>
      </w:r>
    </w:p>
    <w:p w:rsidR="00FB7E23" w:rsidRDefault="00FB7E23" w:rsidP="00FB7E23"/>
    <w:p w:rsidR="00403839" w:rsidRDefault="00EB2D1E" w:rsidP="00EB2D1E">
      <w:pPr>
        <w:pStyle w:val="Heading1"/>
      </w:pPr>
      <w:r>
        <w:t>Out of scope on first iteration</w:t>
      </w:r>
    </w:p>
    <w:p w:rsidR="00EB2D1E" w:rsidRDefault="00EB2D1E" w:rsidP="00EB2D1E">
      <w:pPr>
        <w:pStyle w:val="ListParagraph"/>
        <w:numPr>
          <w:ilvl w:val="0"/>
          <w:numId w:val="6"/>
        </w:numPr>
      </w:pPr>
      <w:r>
        <w:t>Users don’t confirm their email they are just sent a login link.</w:t>
      </w:r>
    </w:p>
    <w:p w:rsidR="00EB2D1E" w:rsidRDefault="00EB2D1E" w:rsidP="00EB2D1E">
      <w:pPr>
        <w:pStyle w:val="ListParagraph"/>
        <w:numPr>
          <w:ilvl w:val="0"/>
          <w:numId w:val="6"/>
        </w:numPr>
      </w:pPr>
      <w:r>
        <w:t>Users don’t use their third-party identity providers.</w:t>
      </w:r>
    </w:p>
    <w:p w:rsidR="00EB2D1E" w:rsidRDefault="00EB2D1E" w:rsidP="00EB2D1E"/>
    <w:p w:rsidR="00EB2D1E" w:rsidRDefault="00EB2D1E" w:rsidP="00EB2D1E">
      <w:pPr>
        <w:pStyle w:val="Heading1"/>
      </w:pPr>
      <w:r>
        <w:t>Intended Tools to be used</w:t>
      </w:r>
    </w:p>
    <w:p w:rsidR="00EB2D1E" w:rsidRDefault="00EB2D1E" w:rsidP="00EB2D1E">
      <w:pPr>
        <w:pStyle w:val="ListParagraph"/>
        <w:numPr>
          <w:ilvl w:val="0"/>
          <w:numId w:val="8"/>
        </w:numPr>
      </w:pPr>
      <w:r>
        <w:t>Flask</w:t>
      </w:r>
    </w:p>
    <w:p w:rsidR="00EB2D1E" w:rsidRDefault="00EB2D1E" w:rsidP="00EB2D1E">
      <w:pPr>
        <w:pStyle w:val="ListParagraph"/>
        <w:numPr>
          <w:ilvl w:val="0"/>
          <w:numId w:val="8"/>
        </w:numPr>
      </w:pPr>
      <w:r>
        <w:t>MySQL</w:t>
      </w:r>
    </w:p>
    <w:p w:rsidR="00EB2D1E" w:rsidRDefault="00EB2D1E" w:rsidP="00EB2D1E">
      <w:pPr>
        <w:pStyle w:val="ListParagraph"/>
        <w:numPr>
          <w:ilvl w:val="0"/>
          <w:numId w:val="8"/>
        </w:numPr>
      </w:pPr>
      <w:r>
        <w:t>Google API</w:t>
      </w:r>
    </w:p>
    <w:p w:rsidR="00EB2D1E" w:rsidRDefault="00EB2D1E" w:rsidP="00EB2D1E">
      <w:pPr>
        <w:pStyle w:val="ListParagraph"/>
        <w:numPr>
          <w:ilvl w:val="0"/>
          <w:numId w:val="8"/>
        </w:numPr>
      </w:pPr>
      <w:r>
        <w:t>React for Front-End / Bootstrap</w:t>
      </w:r>
    </w:p>
    <w:p w:rsidR="00EB2D1E" w:rsidRDefault="00EB2D1E" w:rsidP="00EB2D1E">
      <w:pPr>
        <w:pStyle w:val="Heading1"/>
      </w:pPr>
      <w:r>
        <w:lastRenderedPageBreak/>
        <w:t>Simple Architecture diagram</w:t>
      </w:r>
    </w:p>
    <w:p w:rsidR="00EB2D1E" w:rsidRPr="00EB2D1E" w:rsidRDefault="00EB2D1E" w:rsidP="00EB2D1E">
      <w:bookmarkStart w:id="4" w:name="_GoBack"/>
      <w:r>
        <w:rPr>
          <w:noProof/>
        </w:rPr>
        <w:drawing>
          <wp:inline distT="0" distB="0" distL="0" distR="0" wp14:anchorId="50D7026F" wp14:editId="63853291">
            <wp:extent cx="5731510" cy="2525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5395"/>
                    </a:xfrm>
                    <a:prstGeom prst="rect">
                      <a:avLst/>
                    </a:prstGeom>
                  </pic:spPr>
                </pic:pic>
              </a:graphicData>
            </a:graphic>
          </wp:inline>
        </w:drawing>
      </w:r>
      <w:bookmarkEnd w:id="4"/>
    </w:p>
    <w:sectPr w:rsidR="00EB2D1E" w:rsidRPr="00EB2D1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40F" w:rsidRDefault="00B3340F" w:rsidP="006D5EF5">
      <w:pPr>
        <w:spacing w:after="0" w:line="240" w:lineRule="auto"/>
      </w:pPr>
      <w:r>
        <w:separator/>
      </w:r>
    </w:p>
  </w:endnote>
  <w:endnote w:type="continuationSeparator" w:id="0">
    <w:p w:rsidR="00B3340F" w:rsidRDefault="00B3340F" w:rsidP="006D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058959"/>
      <w:docPartObj>
        <w:docPartGallery w:val="Page Numbers (Bottom of Page)"/>
        <w:docPartUnique/>
      </w:docPartObj>
    </w:sdtPr>
    <w:sdtEndPr>
      <w:rPr>
        <w:noProof/>
      </w:rPr>
    </w:sdtEndPr>
    <w:sdtContent>
      <w:p w:rsidR="006D5EF5" w:rsidRDefault="006D5EF5">
        <w:pPr>
          <w:pStyle w:val="Footer"/>
        </w:pPr>
        <w:r>
          <w:fldChar w:fldCharType="begin"/>
        </w:r>
        <w:r>
          <w:instrText xml:space="preserve"> PAGE   \* MERGEFORMAT </w:instrText>
        </w:r>
        <w:r>
          <w:fldChar w:fldCharType="separate"/>
        </w:r>
        <w:r>
          <w:rPr>
            <w:noProof/>
          </w:rPr>
          <w:t>2</w:t>
        </w:r>
        <w:r>
          <w:rPr>
            <w:noProof/>
          </w:rPr>
          <w:fldChar w:fldCharType="end"/>
        </w:r>
      </w:p>
    </w:sdtContent>
  </w:sdt>
  <w:p w:rsidR="006D5EF5" w:rsidRDefault="006D5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40F" w:rsidRDefault="00B3340F" w:rsidP="006D5EF5">
      <w:pPr>
        <w:spacing w:after="0" w:line="240" w:lineRule="auto"/>
      </w:pPr>
      <w:r>
        <w:separator/>
      </w:r>
    </w:p>
  </w:footnote>
  <w:footnote w:type="continuationSeparator" w:id="0">
    <w:p w:rsidR="00B3340F" w:rsidRDefault="00B3340F" w:rsidP="006D5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F92"/>
    <w:multiLevelType w:val="hybridMultilevel"/>
    <w:tmpl w:val="38E4D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2329E"/>
    <w:multiLevelType w:val="hybridMultilevel"/>
    <w:tmpl w:val="40C2D30A"/>
    <w:lvl w:ilvl="0" w:tplc="6E1A7F04">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904DB"/>
    <w:multiLevelType w:val="hybridMultilevel"/>
    <w:tmpl w:val="0A8A9A0E"/>
    <w:lvl w:ilvl="0" w:tplc="A9FA60F8">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AF274A"/>
    <w:multiLevelType w:val="hybridMultilevel"/>
    <w:tmpl w:val="FAD2DED2"/>
    <w:lvl w:ilvl="0" w:tplc="AAECA06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A579B0"/>
    <w:multiLevelType w:val="hybridMultilevel"/>
    <w:tmpl w:val="518CBC14"/>
    <w:lvl w:ilvl="0" w:tplc="6E1A7F04">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A7734B"/>
    <w:multiLevelType w:val="hybridMultilevel"/>
    <w:tmpl w:val="BC28C8CC"/>
    <w:lvl w:ilvl="0" w:tplc="4D74E03C">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196B4D"/>
    <w:multiLevelType w:val="hybridMultilevel"/>
    <w:tmpl w:val="6B6EC600"/>
    <w:lvl w:ilvl="0" w:tplc="D9682E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6A4918"/>
    <w:multiLevelType w:val="hybridMultilevel"/>
    <w:tmpl w:val="89449E46"/>
    <w:lvl w:ilvl="0" w:tplc="6E1A7F04">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19"/>
    <w:rsid w:val="001644AA"/>
    <w:rsid w:val="00252EB6"/>
    <w:rsid w:val="002D1F28"/>
    <w:rsid w:val="002E7C41"/>
    <w:rsid w:val="00375F72"/>
    <w:rsid w:val="003F1AAB"/>
    <w:rsid w:val="00403839"/>
    <w:rsid w:val="004128E9"/>
    <w:rsid w:val="00475245"/>
    <w:rsid w:val="004B1D9F"/>
    <w:rsid w:val="005467B7"/>
    <w:rsid w:val="00596A19"/>
    <w:rsid w:val="005A401C"/>
    <w:rsid w:val="006527B0"/>
    <w:rsid w:val="006D5EF5"/>
    <w:rsid w:val="008D0ED4"/>
    <w:rsid w:val="00A81C65"/>
    <w:rsid w:val="00AF6A74"/>
    <w:rsid w:val="00B3340F"/>
    <w:rsid w:val="00BD7DAA"/>
    <w:rsid w:val="00D260EC"/>
    <w:rsid w:val="00D42F23"/>
    <w:rsid w:val="00EB2D1E"/>
    <w:rsid w:val="00EF0B51"/>
    <w:rsid w:val="00FB7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77A5"/>
  <w15:chartTrackingRefBased/>
  <w15:docId w15:val="{3B1D8279-51C3-40FA-A26B-86E4EB60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51"/>
    <w:pPr>
      <w:ind w:left="720"/>
      <w:contextualSpacing/>
    </w:pPr>
  </w:style>
  <w:style w:type="character" w:styleId="Hyperlink">
    <w:name w:val="Hyperlink"/>
    <w:basedOn w:val="DefaultParagraphFont"/>
    <w:uiPriority w:val="99"/>
    <w:unhideWhenUsed/>
    <w:rsid w:val="002E7C41"/>
    <w:rPr>
      <w:color w:val="0563C1" w:themeColor="hyperlink"/>
      <w:u w:val="single"/>
    </w:rPr>
  </w:style>
  <w:style w:type="character" w:styleId="UnresolvedMention">
    <w:name w:val="Unresolved Mention"/>
    <w:basedOn w:val="DefaultParagraphFont"/>
    <w:uiPriority w:val="99"/>
    <w:semiHidden/>
    <w:unhideWhenUsed/>
    <w:rsid w:val="002E7C41"/>
    <w:rPr>
      <w:color w:val="808080"/>
      <w:shd w:val="clear" w:color="auto" w:fill="E6E6E6"/>
    </w:rPr>
  </w:style>
  <w:style w:type="character" w:customStyle="1" w:styleId="Heading1Char">
    <w:name w:val="Heading 1 Char"/>
    <w:basedOn w:val="DefaultParagraphFont"/>
    <w:link w:val="Heading1"/>
    <w:uiPriority w:val="9"/>
    <w:rsid w:val="001644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245"/>
    <w:pPr>
      <w:outlineLvl w:val="9"/>
    </w:pPr>
    <w:rPr>
      <w:lang w:val="en-US"/>
    </w:rPr>
  </w:style>
  <w:style w:type="paragraph" w:styleId="TOC1">
    <w:name w:val="toc 1"/>
    <w:basedOn w:val="Normal"/>
    <w:next w:val="Normal"/>
    <w:autoRedefine/>
    <w:uiPriority w:val="39"/>
    <w:unhideWhenUsed/>
    <w:rsid w:val="00475245"/>
    <w:pPr>
      <w:spacing w:after="100"/>
    </w:pPr>
  </w:style>
  <w:style w:type="paragraph" w:styleId="Header">
    <w:name w:val="header"/>
    <w:basedOn w:val="Normal"/>
    <w:link w:val="HeaderChar"/>
    <w:uiPriority w:val="99"/>
    <w:unhideWhenUsed/>
    <w:rsid w:val="006D5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EF5"/>
  </w:style>
  <w:style w:type="paragraph" w:styleId="Footer">
    <w:name w:val="footer"/>
    <w:basedOn w:val="Normal"/>
    <w:link w:val="FooterChar"/>
    <w:uiPriority w:val="99"/>
    <w:unhideWhenUsed/>
    <w:rsid w:val="006D5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app-doma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app-domai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ges.nist.gov/800-63-3/sp800-63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app-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93EA4-A6EF-4D2E-B20C-3DF4ADBE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wezka</dc:creator>
  <cp:keywords/>
  <dc:description/>
  <cp:lastModifiedBy>kamil wezka</cp:lastModifiedBy>
  <cp:revision>7</cp:revision>
  <dcterms:created xsi:type="dcterms:W3CDTF">2018-02-06T12:44:00Z</dcterms:created>
  <dcterms:modified xsi:type="dcterms:W3CDTF">2018-02-11T08:57:00Z</dcterms:modified>
</cp:coreProperties>
</file>