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92C" w:rsidRDefault="0079092C" w:rsidP="0079092C">
      <w:pPr>
        <w:jc w:val="center"/>
        <w:rPr>
          <w:rFonts w:cs="Times New Roman"/>
          <w:sz w:val="36"/>
          <w:szCs w:val="36"/>
        </w:rPr>
      </w:pPr>
    </w:p>
    <w:p w:rsidR="0079092C" w:rsidRDefault="0079092C" w:rsidP="0079092C">
      <w:pPr>
        <w:jc w:val="center"/>
        <w:rPr>
          <w:rFonts w:cs="Times New Roman"/>
          <w:sz w:val="36"/>
          <w:szCs w:val="36"/>
        </w:rPr>
      </w:pPr>
    </w:p>
    <w:p w:rsidR="0079092C" w:rsidRDefault="0079092C" w:rsidP="0079092C">
      <w:pPr>
        <w:jc w:val="center"/>
        <w:rPr>
          <w:rFonts w:cs="Times New Roman"/>
          <w:sz w:val="36"/>
          <w:szCs w:val="36"/>
        </w:rPr>
      </w:pPr>
    </w:p>
    <w:p w:rsidR="0079092C" w:rsidRDefault="0079092C" w:rsidP="0079092C">
      <w:pPr>
        <w:jc w:val="center"/>
        <w:rPr>
          <w:rFonts w:cs="Times New Roman"/>
          <w:sz w:val="36"/>
          <w:szCs w:val="36"/>
        </w:rPr>
      </w:pPr>
    </w:p>
    <w:p w:rsidR="0079092C" w:rsidRDefault="0079092C" w:rsidP="0079092C">
      <w:pPr>
        <w:jc w:val="center"/>
        <w:rPr>
          <w:rFonts w:cs="Times New Roman"/>
          <w:sz w:val="36"/>
          <w:szCs w:val="36"/>
        </w:rPr>
      </w:pPr>
    </w:p>
    <w:p w:rsidR="0079092C" w:rsidRDefault="0079092C" w:rsidP="0079092C">
      <w:pPr>
        <w:jc w:val="center"/>
        <w:rPr>
          <w:rFonts w:cs="Times New Roman"/>
          <w:sz w:val="40"/>
          <w:szCs w:val="40"/>
        </w:rPr>
      </w:pPr>
      <w:r w:rsidRPr="0079092C">
        <w:rPr>
          <w:rFonts w:cs="Times New Roman"/>
          <w:sz w:val="40"/>
          <w:szCs w:val="40"/>
        </w:rPr>
        <w:t>Построение таблицы эталонных значений сопротивлений между всеми различными узлами заданной электрической цепи.</w:t>
      </w:r>
    </w:p>
    <w:p w:rsidR="0079092C" w:rsidRDefault="0079092C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:rsidR="00A94ECC" w:rsidRPr="008974E7" w:rsidRDefault="0079092C" w:rsidP="0079092C">
      <w:pPr>
        <w:jc w:val="center"/>
        <w:rPr>
          <w:rFonts w:cs="Times New Roman"/>
          <w:b/>
          <w:sz w:val="28"/>
          <w:szCs w:val="28"/>
        </w:rPr>
      </w:pPr>
      <w:r w:rsidRPr="008974E7">
        <w:rPr>
          <w:rFonts w:cs="Times New Roman"/>
          <w:b/>
          <w:sz w:val="28"/>
          <w:szCs w:val="28"/>
        </w:rPr>
        <w:lastRenderedPageBreak/>
        <w:t>СОДЕРЖАНИЕ</w:t>
      </w:r>
    </w:p>
    <w:sdt>
      <w:sdtPr>
        <w:id w:val="138772551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  <w:szCs w:val="22"/>
        </w:rPr>
      </w:sdtEndPr>
      <w:sdtContent>
        <w:p w:rsidR="008974E7" w:rsidRDefault="008974E7">
          <w:pPr>
            <w:pStyle w:val="a7"/>
          </w:pPr>
        </w:p>
        <w:p w:rsidR="0055070D" w:rsidRDefault="008974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779385" w:history="1">
            <w:r w:rsidR="0055070D" w:rsidRPr="00376B33">
              <w:rPr>
                <w:rStyle w:val="a8"/>
                <w:rFonts w:cs="Times New Roman"/>
                <w:noProof/>
              </w:rPr>
              <w:t>1. НАЗНАЧЕНИЕ И УСЛОВИЯ ПРИМЕНЕНИЯ ПРОГРАММ</w:t>
            </w:r>
            <w:r w:rsidR="0055070D">
              <w:rPr>
                <w:noProof/>
                <w:webHidden/>
              </w:rPr>
              <w:tab/>
            </w:r>
            <w:r w:rsidR="0055070D">
              <w:rPr>
                <w:noProof/>
                <w:webHidden/>
              </w:rPr>
              <w:fldChar w:fldCharType="begin"/>
            </w:r>
            <w:r w:rsidR="0055070D">
              <w:rPr>
                <w:noProof/>
                <w:webHidden/>
              </w:rPr>
              <w:instrText xml:space="preserve"> PAGEREF _Toc411779385 \h </w:instrText>
            </w:r>
            <w:r w:rsidR="0055070D">
              <w:rPr>
                <w:noProof/>
                <w:webHidden/>
              </w:rPr>
            </w:r>
            <w:r w:rsidR="0055070D">
              <w:rPr>
                <w:noProof/>
                <w:webHidden/>
              </w:rPr>
              <w:fldChar w:fldCharType="separate"/>
            </w:r>
            <w:r w:rsidR="0055070D">
              <w:rPr>
                <w:noProof/>
                <w:webHidden/>
              </w:rPr>
              <w:t>3</w:t>
            </w:r>
            <w:r w:rsidR="0055070D">
              <w:rPr>
                <w:noProof/>
                <w:webHidden/>
              </w:rPr>
              <w:fldChar w:fldCharType="end"/>
            </w:r>
          </w:hyperlink>
        </w:p>
        <w:p w:rsidR="0055070D" w:rsidRDefault="005507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779388" w:history="1">
            <w:r w:rsidRPr="00376B33">
              <w:rPr>
                <w:rStyle w:val="a8"/>
                <w:noProof/>
              </w:rPr>
              <w:t>2. ХАРАКТЕРИСТИКА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70D" w:rsidRDefault="005507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779389" w:history="1">
            <w:r w:rsidRPr="00376B33">
              <w:rPr>
                <w:rStyle w:val="a8"/>
                <w:noProof/>
              </w:rPr>
              <w:t>3. ОБРАЩЕНИЕ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70D" w:rsidRDefault="005507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779390" w:history="1">
            <w:r w:rsidRPr="00376B33">
              <w:rPr>
                <w:rStyle w:val="a8"/>
                <w:noProof/>
              </w:rPr>
              <w:t>4. 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70D" w:rsidRDefault="005507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779391" w:history="1">
            <w:r w:rsidRPr="00376B33">
              <w:rPr>
                <w:rStyle w:val="a8"/>
                <w:noProof/>
              </w:rPr>
              <w:t>5.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_Toc411779391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E7" w:rsidRDefault="008974E7">
          <w:r>
            <w:fldChar w:fldCharType="end"/>
          </w:r>
        </w:p>
      </w:sdtContent>
    </w:sdt>
    <w:p w:rsidR="008974E7" w:rsidRDefault="008974E7" w:rsidP="008974E7">
      <w:pPr>
        <w:pStyle w:val="a7"/>
        <w:rPr>
          <w:rFonts w:cs="Times New Roman"/>
          <w:sz w:val="28"/>
        </w:rPr>
      </w:pPr>
    </w:p>
    <w:p w:rsidR="008974E7" w:rsidRDefault="008974E7" w:rsidP="008974E7">
      <w:pPr>
        <w:pStyle w:val="1"/>
        <w:rPr>
          <w:rFonts w:cs="Times New Roman"/>
          <w:sz w:val="28"/>
        </w:rPr>
      </w:pPr>
      <w:bookmarkStart w:id="0" w:name="_Toc411777075"/>
      <w:bookmarkStart w:id="1" w:name="_Toc411777165"/>
    </w:p>
    <w:p w:rsidR="008974E7" w:rsidRDefault="008974E7" w:rsidP="008974E7">
      <w:pPr>
        <w:pStyle w:val="1"/>
        <w:rPr>
          <w:rFonts w:cs="Times New Roman"/>
          <w:sz w:val="28"/>
        </w:rPr>
      </w:pPr>
    </w:p>
    <w:p w:rsidR="008974E7" w:rsidRDefault="008974E7" w:rsidP="008974E7">
      <w:pPr>
        <w:pStyle w:val="1"/>
        <w:rPr>
          <w:rFonts w:cs="Times New Roman"/>
          <w:sz w:val="28"/>
        </w:rPr>
      </w:pPr>
    </w:p>
    <w:p w:rsidR="008974E7" w:rsidRDefault="008974E7" w:rsidP="008974E7">
      <w:pPr>
        <w:pStyle w:val="1"/>
        <w:rPr>
          <w:rFonts w:cs="Times New Roman"/>
          <w:sz w:val="28"/>
        </w:rPr>
      </w:pPr>
    </w:p>
    <w:p w:rsidR="008974E7" w:rsidRDefault="008974E7" w:rsidP="008974E7"/>
    <w:p w:rsidR="008974E7" w:rsidRDefault="008974E7" w:rsidP="008974E7"/>
    <w:p w:rsidR="008974E7" w:rsidRDefault="008974E7" w:rsidP="008974E7"/>
    <w:p w:rsidR="008974E7" w:rsidRDefault="008974E7" w:rsidP="008974E7"/>
    <w:p w:rsidR="008974E7" w:rsidRDefault="008974E7" w:rsidP="008974E7"/>
    <w:p w:rsidR="008974E7" w:rsidRDefault="008974E7" w:rsidP="008974E7"/>
    <w:p w:rsidR="008974E7" w:rsidRPr="008974E7" w:rsidRDefault="008974E7" w:rsidP="008974E7"/>
    <w:p w:rsidR="0055070D" w:rsidRDefault="008974E7" w:rsidP="0055070D">
      <w:pPr>
        <w:pStyle w:val="1"/>
        <w:rPr>
          <w:rFonts w:eastAsiaTheme="minorHAnsi" w:cstheme="minorBidi"/>
          <w:b w:val="0"/>
          <w:bCs w:val="0"/>
          <w:color w:val="auto"/>
          <w:szCs w:val="22"/>
        </w:rPr>
      </w:pPr>
      <w:bookmarkStart w:id="2" w:name="_Toc411779385"/>
      <w:r>
        <w:rPr>
          <w:rFonts w:cs="Times New Roman"/>
          <w:sz w:val="28"/>
        </w:rPr>
        <w:lastRenderedPageBreak/>
        <w:t>1</w:t>
      </w:r>
      <w:r w:rsidRPr="008974E7">
        <w:rPr>
          <w:rFonts w:cs="Times New Roman"/>
          <w:szCs w:val="24"/>
        </w:rPr>
        <w:t xml:space="preserve">. </w:t>
      </w:r>
      <w:bookmarkEnd w:id="0"/>
      <w:r w:rsidRPr="008974E7">
        <w:rPr>
          <w:rFonts w:cs="Times New Roman"/>
          <w:szCs w:val="24"/>
        </w:rPr>
        <w:t>НАЗНАЧЕНИЕ И УСЛОВИЯ ПРИМЕНЕНИЯ ПРОГРАММ</w:t>
      </w:r>
      <w:bookmarkEnd w:id="1"/>
      <w:bookmarkEnd w:id="2"/>
    </w:p>
    <w:p w:rsidR="008736BB" w:rsidRDefault="008736BB" w:rsidP="0000251A">
      <w:pPr>
        <w:pStyle w:val="1"/>
        <w:jc w:val="both"/>
        <w:rPr>
          <w:rFonts w:eastAsiaTheme="minorHAnsi" w:cstheme="minorBidi"/>
          <w:b w:val="0"/>
          <w:bCs w:val="0"/>
          <w:color w:val="auto"/>
          <w:szCs w:val="22"/>
        </w:rPr>
      </w:pPr>
      <w:bookmarkStart w:id="3" w:name="_Toc411779386"/>
      <w:r>
        <w:rPr>
          <w:rFonts w:eastAsiaTheme="minorHAnsi" w:cstheme="minorBidi"/>
          <w:b w:val="0"/>
          <w:bCs w:val="0"/>
          <w:color w:val="auto"/>
          <w:szCs w:val="22"/>
        </w:rPr>
        <w:t>Одним из этапов производства печатных плат является их тестирование для выявления дефектов. Один из тестов заключается в измерении сопротивлений между контактами на плате, и их сверкой с эталонными значениями.</w:t>
      </w:r>
      <w:bookmarkEnd w:id="3"/>
      <w:r>
        <w:rPr>
          <w:rFonts w:eastAsiaTheme="minorHAnsi" w:cstheme="minorBidi"/>
          <w:b w:val="0"/>
          <w:bCs w:val="0"/>
          <w:color w:val="auto"/>
          <w:szCs w:val="22"/>
        </w:rPr>
        <w:t xml:space="preserve"> </w:t>
      </w:r>
    </w:p>
    <w:p w:rsidR="008974E7" w:rsidRDefault="008736BB" w:rsidP="0000251A">
      <w:pPr>
        <w:pStyle w:val="1"/>
        <w:jc w:val="both"/>
        <w:rPr>
          <w:rFonts w:eastAsiaTheme="minorHAnsi" w:cstheme="minorBidi"/>
          <w:b w:val="0"/>
          <w:bCs w:val="0"/>
          <w:color w:val="auto"/>
          <w:szCs w:val="22"/>
        </w:rPr>
      </w:pPr>
      <w:bookmarkStart w:id="4" w:name="_Toc411779387"/>
      <w:r>
        <w:rPr>
          <w:rFonts w:eastAsiaTheme="minorHAnsi" w:cstheme="minorBidi"/>
          <w:b w:val="0"/>
          <w:bCs w:val="0"/>
          <w:color w:val="auto"/>
          <w:szCs w:val="22"/>
        </w:rPr>
        <w:t>Программа</w:t>
      </w:r>
      <w:r w:rsidR="0000251A">
        <w:rPr>
          <w:rFonts w:eastAsiaTheme="minorHAnsi" w:cstheme="minorBidi"/>
          <w:b w:val="0"/>
          <w:bCs w:val="0"/>
          <w:color w:val="auto"/>
          <w:szCs w:val="22"/>
        </w:rPr>
        <w:t xml:space="preserve"> </w:t>
      </w:r>
      <w:r w:rsidR="0000251A" w:rsidRPr="0000251A">
        <w:rPr>
          <w:rFonts w:eastAsiaTheme="minorHAnsi" w:cstheme="minorBidi"/>
          <w:bCs w:val="0"/>
          <w:color w:val="auto"/>
          <w:szCs w:val="22"/>
          <w:lang w:val="en-US"/>
        </w:rPr>
        <w:t>resistance</w:t>
      </w:r>
      <w:r w:rsidR="0000251A" w:rsidRPr="0000251A">
        <w:rPr>
          <w:rFonts w:eastAsiaTheme="minorHAnsi" w:cstheme="minorBidi"/>
          <w:bCs w:val="0"/>
          <w:color w:val="auto"/>
          <w:szCs w:val="22"/>
        </w:rPr>
        <w:t>.</w:t>
      </w:r>
      <w:proofErr w:type="spellStart"/>
      <w:r w:rsidR="0000251A" w:rsidRPr="0000251A">
        <w:rPr>
          <w:rFonts w:eastAsiaTheme="minorHAnsi" w:cstheme="minorBidi"/>
          <w:bCs w:val="0"/>
          <w:color w:val="auto"/>
          <w:szCs w:val="22"/>
          <w:lang w:val="en-US"/>
        </w:rPr>
        <w:t>py</w:t>
      </w:r>
      <w:proofErr w:type="spellEnd"/>
      <w:r>
        <w:rPr>
          <w:rFonts w:eastAsiaTheme="minorHAnsi" w:cstheme="minorBidi"/>
          <w:b w:val="0"/>
          <w:bCs w:val="0"/>
          <w:color w:val="auto"/>
          <w:szCs w:val="22"/>
        </w:rPr>
        <w:t xml:space="preserve"> предназначена для построения таблицы эталонных значений сопротивлений между всеми различными узлами заданной электрической цепи.</w:t>
      </w:r>
      <w:bookmarkEnd w:id="4"/>
      <w:r>
        <w:rPr>
          <w:rFonts w:eastAsiaTheme="minorHAnsi" w:cstheme="minorBidi"/>
          <w:b w:val="0"/>
          <w:bCs w:val="0"/>
          <w:color w:val="auto"/>
          <w:szCs w:val="22"/>
        </w:rPr>
        <w:t xml:space="preserve"> </w:t>
      </w:r>
    </w:p>
    <w:p w:rsidR="0000251A" w:rsidRDefault="0000251A" w:rsidP="0000251A">
      <w:pPr>
        <w:jc w:val="both"/>
      </w:pPr>
    </w:p>
    <w:p w:rsidR="0000251A" w:rsidRPr="00A458CB" w:rsidRDefault="00A458CB" w:rsidP="0000251A">
      <w:r>
        <w:t xml:space="preserve">Программа работает под управлением таких операционных систем, как </w:t>
      </w:r>
      <w:r>
        <w:rPr>
          <w:lang w:val="en-US"/>
        </w:rPr>
        <w:t>Windows</w:t>
      </w:r>
      <w:r w:rsidRPr="00A458CB">
        <w:t xml:space="preserve">, </w:t>
      </w:r>
      <w:r>
        <w:rPr>
          <w:lang w:val="en-US"/>
        </w:rPr>
        <w:t>Linux</w:t>
      </w:r>
      <w:r w:rsidRPr="00A458CB">
        <w:t xml:space="preserve">, </w:t>
      </w:r>
      <w:r>
        <w:rPr>
          <w:lang w:val="en-US"/>
        </w:rPr>
        <w:t>Mac</w:t>
      </w:r>
      <w:r w:rsidRPr="00A458CB">
        <w:t xml:space="preserve"> </w:t>
      </w:r>
      <w:r>
        <w:rPr>
          <w:lang w:val="en-US"/>
        </w:rPr>
        <w:t>OS</w:t>
      </w:r>
      <w:r w:rsidRPr="00A458CB">
        <w:t xml:space="preserve"> </w:t>
      </w:r>
      <w:r>
        <w:t>и т.д.</w:t>
      </w:r>
    </w:p>
    <w:p w:rsidR="0000251A" w:rsidRPr="0000251A" w:rsidRDefault="0000251A" w:rsidP="0000251A"/>
    <w:p w:rsidR="008974E7" w:rsidRDefault="008974E7" w:rsidP="008974E7">
      <w:pPr>
        <w:pStyle w:val="1"/>
      </w:pPr>
      <w:bookmarkStart w:id="5" w:name="_Toc411779388"/>
      <w:r>
        <w:t>2. ХАРАКТЕРИСТИКА ПРОГРАММЫ</w:t>
      </w:r>
      <w:bookmarkEnd w:id="5"/>
    </w:p>
    <w:p w:rsidR="0000251A" w:rsidRDefault="0000251A" w:rsidP="0000251A"/>
    <w:p w:rsidR="0000251A" w:rsidRDefault="0000251A" w:rsidP="00A458CB">
      <w:pPr>
        <w:jc w:val="both"/>
      </w:pPr>
      <w:r>
        <w:t xml:space="preserve">Для работы с программой необходимо запустить модуль из командной строки, передав в качестве аргументов имя входного файла с тестовыми данными и имя выходного файла с расширением  </w:t>
      </w:r>
      <w:r w:rsidRPr="0000251A">
        <w:t>.</w:t>
      </w:r>
      <w:proofErr w:type="spellStart"/>
      <w:r>
        <w:rPr>
          <w:lang w:val="en-US"/>
        </w:rPr>
        <w:t>csv</w:t>
      </w:r>
      <w:proofErr w:type="spellEnd"/>
      <w:r w:rsidRPr="0000251A">
        <w:t xml:space="preserve"> </w:t>
      </w:r>
      <w:r>
        <w:t>для вывода результата. В консоли будет выведено время работы программы.</w:t>
      </w:r>
    </w:p>
    <w:p w:rsidR="0000251A" w:rsidRPr="0000251A" w:rsidRDefault="0000251A" w:rsidP="0000251A"/>
    <w:p w:rsidR="008974E7" w:rsidRDefault="008974E7" w:rsidP="008974E7">
      <w:pPr>
        <w:pStyle w:val="1"/>
      </w:pPr>
      <w:bookmarkStart w:id="6" w:name="_Toc411779389"/>
      <w:r>
        <w:t>3. ОБРАЩЕНИЕ К ПРОГРАММЕ</w:t>
      </w:r>
      <w:bookmarkEnd w:id="6"/>
    </w:p>
    <w:p w:rsidR="008974E7" w:rsidRDefault="008974E7" w:rsidP="008974E7"/>
    <w:p w:rsidR="0000251A" w:rsidRDefault="0000251A" w:rsidP="008974E7">
      <w:r>
        <w:t xml:space="preserve">Запуск программы </w:t>
      </w:r>
      <w:r w:rsidR="0055070D" w:rsidRPr="0055070D">
        <w:rPr>
          <w:b/>
          <w:lang w:val="en-US"/>
        </w:rPr>
        <w:t>resistance</w:t>
      </w:r>
      <w:r w:rsidR="0055070D" w:rsidRPr="0055070D">
        <w:rPr>
          <w:b/>
        </w:rPr>
        <w:t>.</w:t>
      </w:r>
      <w:proofErr w:type="spellStart"/>
      <w:r w:rsidR="0055070D" w:rsidRPr="0055070D">
        <w:rPr>
          <w:b/>
          <w:lang w:val="en-US"/>
        </w:rPr>
        <w:t>py</w:t>
      </w:r>
      <w:proofErr w:type="spellEnd"/>
      <w:r w:rsidR="0055070D" w:rsidRPr="0055070D">
        <w:t xml:space="preserve"> </w:t>
      </w:r>
      <w:r>
        <w:t xml:space="preserve">осуществляется </w:t>
      </w:r>
      <w:r w:rsidR="0055070D">
        <w:t>из командной строки. Вводится имя программы, название входного и выходного файлов.</w:t>
      </w:r>
    </w:p>
    <w:p w:rsidR="0055070D" w:rsidRDefault="0055070D" w:rsidP="008974E7"/>
    <w:p w:rsidR="008974E7" w:rsidRDefault="008974E7" w:rsidP="008974E7">
      <w:pPr>
        <w:pStyle w:val="1"/>
      </w:pPr>
      <w:bookmarkStart w:id="7" w:name="_Toc411779390"/>
      <w:r>
        <w:t>4. ВХОДНЫЕ И ВЫХОДНЫЕ ДАННЫЕ</w:t>
      </w:r>
      <w:bookmarkEnd w:id="7"/>
    </w:p>
    <w:p w:rsidR="0055070D" w:rsidRDefault="0055070D" w:rsidP="0055070D"/>
    <w:p w:rsidR="0055070D" w:rsidRPr="0055070D" w:rsidRDefault="0055070D" w:rsidP="0055070D">
      <w:pPr>
        <w:rPr>
          <w:rFonts w:cs="Times New Roman"/>
          <w:u w:val="single"/>
        </w:rPr>
      </w:pPr>
      <w:r w:rsidRPr="0055070D">
        <w:rPr>
          <w:rFonts w:cs="Times New Roman"/>
          <w:u w:val="single"/>
        </w:rPr>
        <w:t>ФОРМАТ ВХОДНЫХ ДАННЫХ</w:t>
      </w:r>
    </w:p>
    <w:p w:rsidR="0055070D" w:rsidRPr="0055070D" w:rsidRDefault="0055070D" w:rsidP="0055070D">
      <w:pPr>
        <w:spacing w:line="240" w:lineRule="auto"/>
        <w:jc w:val="both"/>
        <w:rPr>
          <w:rFonts w:cs="Times New Roman"/>
        </w:rPr>
      </w:pPr>
      <w:r w:rsidRPr="0055070D">
        <w:rPr>
          <w:rFonts w:cs="Times New Roman"/>
        </w:rPr>
        <w:t>Входные данные представлены в виде XML-файла, который содержит</w:t>
      </w:r>
      <w:r>
        <w:rPr>
          <w:rFonts w:cs="Times New Roman"/>
        </w:rPr>
        <w:t xml:space="preserve"> </w:t>
      </w:r>
      <w:r w:rsidRPr="0055070D">
        <w:rPr>
          <w:rFonts w:cs="Times New Roman"/>
        </w:rPr>
        <w:t>элементы:</w:t>
      </w:r>
    </w:p>
    <w:p w:rsidR="0055070D" w:rsidRPr="0055070D" w:rsidRDefault="0055070D" w:rsidP="0055070D">
      <w:pPr>
        <w:spacing w:line="240" w:lineRule="auto"/>
        <w:rPr>
          <w:rFonts w:cs="Times New Roman"/>
        </w:rPr>
      </w:pPr>
      <w:r w:rsidRPr="0055070D">
        <w:rPr>
          <w:rFonts w:cs="Times New Roman"/>
        </w:rPr>
        <w:t xml:space="preserve">• </w:t>
      </w:r>
      <w:proofErr w:type="spellStart"/>
      <w:r w:rsidRPr="0055070D">
        <w:rPr>
          <w:rFonts w:cs="Times New Roman"/>
          <w:b/>
        </w:rPr>
        <w:t>net</w:t>
      </w:r>
      <w:proofErr w:type="spellEnd"/>
      <w:r w:rsidRPr="0055070D">
        <w:rPr>
          <w:rFonts w:cs="Times New Roman"/>
        </w:rPr>
        <w:t xml:space="preserve"> с целочисленным </w:t>
      </w:r>
      <w:proofErr w:type="spellStart"/>
      <w:r w:rsidRPr="0055070D">
        <w:rPr>
          <w:rFonts w:cs="Times New Roman"/>
        </w:rPr>
        <w:t>аттрибутом</w:t>
      </w:r>
      <w:proofErr w:type="spellEnd"/>
      <w:r w:rsidRPr="0055070D">
        <w:rPr>
          <w:rFonts w:cs="Times New Roman"/>
        </w:rPr>
        <w:t xml:space="preserve"> </w:t>
      </w:r>
      <w:proofErr w:type="spellStart"/>
      <w:r w:rsidRPr="0055070D">
        <w:rPr>
          <w:rFonts w:cs="Times New Roman"/>
          <w:b/>
        </w:rPr>
        <w:t>id</w:t>
      </w:r>
      <w:proofErr w:type="spellEnd"/>
      <w:r w:rsidRPr="0055070D">
        <w:rPr>
          <w:rFonts w:cs="Times New Roman"/>
        </w:rPr>
        <w:t xml:space="preserve"> – узел цепи</w:t>
      </w:r>
    </w:p>
    <w:p w:rsidR="0055070D" w:rsidRPr="0055070D" w:rsidRDefault="0055070D" w:rsidP="0055070D">
      <w:pPr>
        <w:spacing w:line="240" w:lineRule="auto"/>
        <w:rPr>
          <w:rFonts w:cs="Times New Roman"/>
        </w:rPr>
      </w:pPr>
      <w:r w:rsidRPr="0055070D">
        <w:rPr>
          <w:rFonts w:cs="Times New Roman"/>
        </w:rPr>
        <w:t xml:space="preserve">• </w:t>
      </w:r>
      <w:proofErr w:type="spellStart"/>
      <w:r w:rsidRPr="0055070D">
        <w:rPr>
          <w:rFonts w:cs="Times New Roman"/>
          <w:b/>
        </w:rPr>
        <w:t>resistor</w:t>
      </w:r>
      <w:proofErr w:type="spellEnd"/>
      <w:r w:rsidRPr="0055070D">
        <w:rPr>
          <w:rFonts w:cs="Times New Roman"/>
        </w:rPr>
        <w:t xml:space="preserve"> </w:t>
      </w:r>
      <w:proofErr w:type="spellStart"/>
      <w:r w:rsidRPr="0055070D">
        <w:rPr>
          <w:rFonts w:cs="Times New Roman"/>
        </w:rPr>
        <w:t>c</w:t>
      </w:r>
      <w:proofErr w:type="spellEnd"/>
      <w:r w:rsidRPr="0055070D">
        <w:rPr>
          <w:rFonts w:cs="Times New Roman"/>
        </w:rPr>
        <w:t xml:space="preserve"> вещественным </w:t>
      </w:r>
      <w:proofErr w:type="spellStart"/>
      <w:r w:rsidRPr="0055070D">
        <w:rPr>
          <w:rFonts w:cs="Times New Roman"/>
        </w:rPr>
        <w:t>аттрибутом</w:t>
      </w:r>
      <w:proofErr w:type="spellEnd"/>
      <w:r w:rsidRPr="0055070D">
        <w:rPr>
          <w:rFonts w:cs="Times New Roman"/>
        </w:rPr>
        <w:t xml:space="preserve"> </w:t>
      </w:r>
      <w:proofErr w:type="spellStart"/>
      <w:r w:rsidRPr="0055070D">
        <w:rPr>
          <w:rFonts w:cs="Times New Roman"/>
          <w:b/>
        </w:rPr>
        <w:t>resistance</w:t>
      </w:r>
      <w:proofErr w:type="spellEnd"/>
      <w:r w:rsidRPr="0055070D">
        <w:rPr>
          <w:rFonts w:cs="Times New Roman"/>
        </w:rPr>
        <w:t xml:space="preserve"> – резистор</w:t>
      </w:r>
    </w:p>
    <w:p w:rsidR="0055070D" w:rsidRPr="0055070D" w:rsidRDefault="0055070D" w:rsidP="0055070D">
      <w:pPr>
        <w:spacing w:line="240" w:lineRule="auto"/>
        <w:rPr>
          <w:rFonts w:cs="Times New Roman"/>
        </w:rPr>
      </w:pPr>
      <w:r w:rsidRPr="0055070D">
        <w:rPr>
          <w:rFonts w:cs="Times New Roman"/>
        </w:rPr>
        <w:t xml:space="preserve">• </w:t>
      </w:r>
      <w:proofErr w:type="spellStart"/>
      <w:r w:rsidRPr="0055070D">
        <w:rPr>
          <w:rFonts w:cs="Times New Roman"/>
          <w:b/>
        </w:rPr>
        <w:t>сapactor</w:t>
      </w:r>
      <w:proofErr w:type="spellEnd"/>
      <w:r w:rsidRPr="0055070D">
        <w:rPr>
          <w:rFonts w:cs="Times New Roman"/>
        </w:rPr>
        <w:t xml:space="preserve"> </w:t>
      </w:r>
      <w:proofErr w:type="spellStart"/>
      <w:r w:rsidRPr="0055070D">
        <w:rPr>
          <w:rFonts w:cs="Times New Roman"/>
        </w:rPr>
        <w:t>c</w:t>
      </w:r>
      <w:proofErr w:type="spellEnd"/>
      <w:r w:rsidRPr="0055070D">
        <w:rPr>
          <w:rFonts w:cs="Times New Roman"/>
        </w:rPr>
        <w:t xml:space="preserve"> вещественным </w:t>
      </w:r>
      <w:proofErr w:type="spellStart"/>
      <w:r w:rsidRPr="0055070D">
        <w:rPr>
          <w:rFonts w:cs="Times New Roman"/>
        </w:rPr>
        <w:t>аттрибутом</w:t>
      </w:r>
      <w:proofErr w:type="spellEnd"/>
      <w:r w:rsidRPr="0055070D">
        <w:rPr>
          <w:rFonts w:cs="Times New Roman"/>
        </w:rPr>
        <w:t xml:space="preserve"> </w:t>
      </w:r>
      <w:proofErr w:type="spellStart"/>
      <w:r w:rsidRPr="0055070D">
        <w:rPr>
          <w:rFonts w:cs="Times New Roman"/>
          <w:b/>
        </w:rPr>
        <w:t>resistance</w:t>
      </w:r>
      <w:proofErr w:type="spellEnd"/>
      <w:r w:rsidRPr="0055070D">
        <w:rPr>
          <w:rFonts w:cs="Times New Roman"/>
        </w:rPr>
        <w:t xml:space="preserve"> – конденсатор</w:t>
      </w:r>
    </w:p>
    <w:p w:rsidR="0055070D" w:rsidRDefault="0055070D" w:rsidP="0055070D">
      <w:pPr>
        <w:spacing w:line="240" w:lineRule="auto"/>
        <w:rPr>
          <w:rFonts w:cs="Times New Roman"/>
        </w:rPr>
      </w:pPr>
      <w:r w:rsidRPr="0055070D">
        <w:rPr>
          <w:rFonts w:cs="Times New Roman"/>
        </w:rPr>
        <w:t xml:space="preserve">• </w:t>
      </w:r>
      <w:r w:rsidRPr="0055070D">
        <w:rPr>
          <w:rFonts w:cs="Times New Roman"/>
          <w:b/>
          <w:lang w:val="en-US"/>
        </w:rPr>
        <w:t>diode</w:t>
      </w:r>
      <w:r w:rsidRPr="0055070D">
        <w:rPr>
          <w:rFonts w:cs="Times New Roman"/>
        </w:rPr>
        <w:t xml:space="preserve"> </w:t>
      </w:r>
      <w:r w:rsidRPr="0055070D">
        <w:rPr>
          <w:rFonts w:cs="Times New Roman"/>
          <w:lang w:val="en-US"/>
        </w:rPr>
        <w:t>c</w:t>
      </w:r>
      <w:r w:rsidRPr="0055070D">
        <w:rPr>
          <w:rFonts w:cs="Times New Roman"/>
        </w:rPr>
        <w:t xml:space="preserve"> вещественными </w:t>
      </w:r>
      <w:proofErr w:type="spellStart"/>
      <w:r w:rsidRPr="0055070D">
        <w:rPr>
          <w:rFonts w:cs="Times New Roman"/>
        </w:rPr>
        <w:t>аттрибутами</w:t>
      </w:r>
      <w:proofErr w:type="spellEnd"/>
      <w:r w:rsidRPr="0055070D">
        <w:rPr>
          <w:rFonts w:cs="Times New Roman"/>
        </w:rPr>
        <w:t xml:space="preserve"> </w:t>
      </w:r>
      <w:r w:rsidRPr="0055070D">
        <w:rPr>
          <w:rFonts w:cs="Times New Roman"/>
          <w:b/>
          <w:lang w:val="en-US"/>
        </w:rPr>
        <w:t>resistance</w:t>
      </w:r>
      <w:r w:rsidRPr="0055070D">
        <w:rPr>
          <w:rFonts w:cs="Times New Roman"/>
        </w:rPr>
        <w:t xml:space="preserve"> и </w:t>
      </w:r>
      <w:r w:rsidRPr="0055070D">
        <w:rPr>
          <w:rFonts w:cs="Times New Roman"/>
          <w:b/>
          <w:lang w:val="en-US"/>
        </w:rPr>
        <w:t>reverse</w:t>
      </w:r>
      <w:r w:rsidRPr="0055070D">
        <w:rPr>
          <w:rFonts w:cs="Times New Roman"/>
          <w:b/>
        </w:rPr>
        <w:t>_</w:t>
      </w:r>
      <w:r w:rsidRPr="0055070D">
        <w:rPr>
          <w:rFonts w:cs="Times New Roman"/>
          <w:b/>
          <w:lang w:val="en-US"/>
        </w:rPr>
        <w:t>resistance</w:t>
      </w:r>
      <w:r w:rsidRPr="0055070D">
        <w:rPr>
          <w:rFonts w:cs="Times New Roman"/>
        </w:rPr>
        <w:t xml:space="preserve"> –</w:t>
      </w:r>
      <w:r>
        <w:rPr>
          <w:rFonts w:cs="Times New Roman"/>
        </w:rPr>
        <w:t xml:space="preserve"> </w:t>
      </w:r>
      <w:r w:rsidRPr="0055070D">
        <w:rPr>
          <w:rFonts w:cs="Times New Roman"/>
        </w:rPr>
        <w:t xml:space="preserve">диод; </w:t>
      </w:r>
    </w:p>
    <w:p w:rsidR="0055070D" w:rsidRDefault="0055070D" w:rsidP="0055070D">
      <w:pPr>
        <w:spacing w:line="240" w:lineRule="auto"/>
        <w:rPr>
          <w:rFonts w:cs="Times New Roman"/>
        </w:rPr>
      </w:pPr>
      <w:proofErr w:type="spellStart"/>
      <w:r w:rsidRPr="0055070D">
        <w:rPr>
          <w:rFonts w:cs="Times New Roman"/>
        </w:rPr>
        <w:lastRenderedPageBreak/>
        <w:t>аттрибут</w:t>
      </w:r>
      <w:proofErr w:type="spellEnd"/>
      <w:r w:rsidRPr="0055070D">
        <w:rPr>
          <w:rFonts w:cs="Times New Roman"/>
        </w:rPr>
        <w:t xml:space="preserve"> </w:t>
      </w:r>
      <w:proofErr w:type="spellStart"/>
      <w:r w:rsidRPr="0055070D">
        <w:rPr>
          <w:rFonts w:cs="Times New Roman"/>
          <w:b/>
        </w:rPr>
        <w:t>resistance</w:t>
      </w:r>
      <w:proofErr w:type="spellEnd"/>
      <w:r w:rsidRPr="0055070D">
        <w:rPr>
          <w:rFonts w:cs="Times New Roman"/>
        </w:rPr>
        <w:t xml:space="preserve"> – это сопротивление в прямом направлении,</w:t>
      </w:r>
      <w:r>
        <w:rPr>
          <w:rFonts w:cs="Times New Roman"/>
        </w:rPr>
        <w:t xml:space="preserve"> </w:t>
      </w:r>
      <w:proofErr w:type="spellStart"/>
      <w:r w:rsidRPr="0055070D">
        <w:rPr>
          <w:rFonts w:cs="Times New Roman"/>
          <w:b/>
        </w:rPr>
        <w:t>reverse_resistance</w:t>
      </w:r>
      <w:proofErr w:type="spellEnd"/>
      <w:r w:rsidRPr="0055070D">
        <w:rPr>
          <w:rFonts w:cs="Times New Roman"/>
        </w:rPr>
        <w:t xml:space="preserve"> – </w:t>
      </w:r>
    </w:p>
    <w:p w:rsidR="0055070D" w:rsidRPr="0055070D" w:rsidRDefault="0055070D" w:rsidP="0055070D">
      <w:pPr>
        <w:spacing w:line="240" w:lineRule="auto"/>
        <w:rPr>
          <w:rFonts w:cs="Times New Roman"/>
        </w:rPr>
      </w:pPr>
      <w:r w:rsidRPr="0055070D">
        <w:rPr>
          <w:rFonts w:cs="Times New Roman"/>
        </w:rPr>
        <w:t>сопротивление в обратном направлении.</w:t>
      </w:r>
    </w:p>
    <w:p w:rsidR="0055070D" w:rsidRPr="0055070D" w:rsidRDefault="0055070D" w:rsidP="0055070D">
      <w:pPr>
        <w:spacing w:line="240" w:lineRule="auto"/>
        <w:rPr>
          <w:rFonts w:cs="Times New Roman"/>
        </w:rPr>
      </w:pPr>
      <w:r w:rsidRPr="0055070D">
        <w:rPr>
          <w:rFonts w:cs="Times New Roman"/>
        </w:rPr>
        <w:t xml:space="preserve">Кроме того, все элементы, кроме </w:t>
      </w:r>
      <w:proofErr w:type="spellStart"/>
      <w:r w:rsidRPr="0055070D">
        <w:rPr>
          <w:rFonts w:cs="Times New Roman"/>
          <w:b/>
        </w:rPr>
        <w:t>net</w:t>
      </w:r>
      <w:proofErr w:type="spellEnd"/>
      <w:r w:rsidRPr="0055070D">
        <w:rPr>
          <w:rFonts w:cs="Times New Roman"/>
        </w:rPr>
        <w:t xml:space="preserve">, имеют целочисленные </w:t>
      </w:r>
      <w:proofErr w:type="spellStart"/>
      <w:r w:rsidRPr="0055070D">
        <w:rPr>
          <w:rFonts w:cs="Times New Roman"/>
        </w:rPr>
        <w:t>аттрибуты</w:t>
      </w:r>
      <w:proofErr w:type="spellEnd"/>
    </w:p>
    <w:p w:rsidR="0055070D" w:rsidRPr="0055070D" w:rsidRDefault="0055070D" w:rsidP="0055070D">
      <w:pPr>
        <w:spacing w:line="240" w:lineRule="auto"/>
        <w:rPr>
          <w:rFonts w:cs="Times New Roman"/>
        </w:rPr>
      </w:pPr>
      <w:proofErr w:type="spellStart"/>
      <w:r w:rsidRPr="0055070D">
        <w:rPr>
          <w:rFonts w:cs="Times New Roman"/>
          <w:b/>
        </w:rPr>
        <w:t>net_from</w:t>
      </w:r>
      <w:proofErr w:type="spellEnd"/>
      <w:r w:rsidRPr="0055070D">
        <w:rPr>
          <w:rFonts w:cs="Times New Roman"/>
        </w:rPr>
        <w:t xml:space="preserve"> и </w:t>
      </w:r>
      <w:proofErr w:type="spellStart"/>
      <w:r w:rsidRPr="0055070D">
        <w:rPr>
          <w:rFonts w:cs="Times New Roman"/>
          <w:b/>
        </w:rPr>
        <w:t>net_to</w:t>
      </w:r>
      <w:proofErr w:type="spellEnd"/>
      <w:r w:rsidRPr="0055070D">
        <w:rPr>
          <w:rFonts w:cs="Times New Roman"/>
        </w:rPr>
        <w:t xml:space="preserve">, которые обозначают </w:t>
      </w:r>
      <w:proofErr w:type="spellStart"/>
      <w:r w:rsidRPr="0055070D">
        <w:rPr>
          <w:rFonts w:cs="Times New Roman"/>
        </w:rPr>
        <w:t>id</w:t>
      </w:r>
      <w:proofErr w:type="spellEnd"/>
      <w:r w:rsidRPr="0055070D">
        <w:rPr>
          <w:rFonts w:cs="Times New Roman"/>
        </w:rPr>
        <w:t xml:space="preserve"> соответствующих узлов, к которым</w:t>
      </w:r>
    </w:p>
    <w:p w:rsidR="0055070D" w:rsidRDefault="0055070D" w:rsidP="0055070D">
      <w:pPr>
        <w:spacing w:line="240" w:lineRule="auto"/>
        <w:rPr>
          <w:rFonts w:cs="Times New Roman"/>
        </w:rPr>
      </w:pPr>
      <w:r w:rsidRPr="0055070D">
        <w:rPr>
          <w:rFonts w:cs="Times New Roman"/>
        </w:rPr>
        <w:t>эти элементы подключены.</w:t>
      </w:r>
    </w:p>
    <w:p w:rsidR="0055070D" w:rsidRPr="0055070D" w:rsidRDefault="0055070D" w:rsidP="0055070D">
      <w:pPr>
        <w:rPr>
          <w:rFonts w:cs="Times New Roman"/>
        </w:rPr>
      </w:pPr>
    </w:p>
    <w:p w:rsidR="0055070D" w:rsidRPr="0055070D" w:rsidRDefault="0055070D" w:rsidP="0055070D">
      <w:pPr>
        <w:rPr>
          <w:rFonts w:cs="Times New Roman"/>
          <w:u w:val="single"/>
        </w:rPr>
      </w:pPr>
      <w:r w:rsidRPr="0055070D">
        <w:rPr>
          <w:rFonts w:cs="Times New Roman"/>
          <w:u w:val="single"/>
        </w:rPr>
        <w:t>ФОРМАТ ВЫХОДНЫХ ДАННЫХ</w:t>
      </w:r>
    </w:p>
    <w:p w:rsidR="0055070D" w:rsidRPr="0055070D" w:rsidRDefault="0055070D" w:rsidP="0055070D">
      <w:pPr>
        <w:jc w:val="both"/>
        <w:rPr>
          <w:rFonts w:cs="Times New Roman"/>
        </w:rPr>
      </w:pPr>
      <w:r w:rsidRPr="0055070D">
        <w:rPr>
          <w:rFonts w:cs="Times New Roman"/>
        </w:rPr>
        <w:t>Требуется получить CSV-таблицу (в качестве разделителя элементов –</w:t>
      </w:r>
      <w:r>
        <w:rPr>
          <w:rFonts w:cs="Times New Roman"/>
        </w:rPr>
        <w:t xml:space="preserve"> </w:t>
      </w:r>
      <w:proofErr w:type="spellStart"/>
      <w:r w:rsidRPr="0055070D">
        <w:rPr>
          <w:rFonts w:cs="Times New Roman"/>
        </w:rPr>
        <w:t>зяпятая</w:t>
      </w:r>
      <w:proofErr w:type="spellEnd"/>
      <w:r w:rsidRPr="0055070D">
        <w:rPr>
          <w:rFonts w:cs="Times New Roman"/>
        </w:rPr>
        <w:t xml:space="preserve">; </w:t>
      </w:r>
      <w:r>
        <w:rPr>
          <w:rFonts w:cs="Times New Roman"/>
        </w:rPr>
        <w:t xml:space="preserve"> </w:t>
      </w:r>
      <w:r w:rsidRPr="0055070D">
        <w:rPr>
          <w:rFonts w:cs="Times New Roman"/>
        </w:rPr>
        <w:t>разделитель целой и дробной частей в записи вещественных чисел –</w:t>
      </w:r>
      <w:r>
        <w:rPr>
          <w:rFonts w:cs="Times New Roman"/>
        </w:rPr>
        <w:t xml:space="preserve"> </w:t>
      </w:r>
      <w:r w:rsidRPr="0055070D">
        <w:rPr>
          <w:rFonts w:cs="Times New Roman"/>
        </w:rPr>
        <w:t>точка). Таблица должна содержать только вещественные значения пар</w:t>
      </w:r>
      <w:r>
        <w:rPr>
          <w:rFonts w:cs="Times New Roman"/>
        </w:rPr>
        <w:t xml:space="preserve"> </w:t>
      </w:r>
      <w:r w:rsidRPr="0055070D">
        <w:rPr>
          <w:rFonts w:cs="Times New Roman"/>
        </w:rPr>
        <w:t xml:space="preserve">сопротивлений, без указания их </w:t>
      </w:r>
      <w:proofErr w:type="spellStart"/>
      <w:r w:rsidRPr="0055070D">
        <w:rPr>
          <w:rFonts w:cs="Times New Roman"/>
        </w:rPr>
        <w:t>id</w:t>
      </w:r>
      <w:proofErr w:type="spellEnd"/>
      <w:r w:rsidRPr="0055070D">
        <w:rPr>
          <w:rFonts w:cs="Times New Roman"/>
        </w:rPr>
        <w:t>. Столбцы и строки соответствуют исходным</w:t>
      </w:r>
      <w:r>
        <w:rPr>
          <w:rFonts w:cs="Times New Roman"/>
        </w:rPr>
        <w:t xml:space="preserve"> </w:t>
      </w:r>
      <w:r w:rsidRPr="0055070D">
        <w:rPr>
          <w:rFonts w:cs="Times New Roman"/>
        </w:rPr>
        <w:t xml:space="preserve">узлам и отсортированы по </w:t>
      </w:r>
      <w:proofErr w:type="spellStart"/>
      <w:r w:rsidRPr="0055070D">
        <w:rPr>
          <w:rFonts w:cs="Times New Roman"/>
        </w:rPr>
        <w:t>id</w:t>
      </w:r>
      <w:proofErr w:type="spellEnd"/>
      <w:r w:rsidRPr="0055070D">
        <w:rPr>
          <w:rFonts w:cs="Times New Roman"/>
        </w:rPr>
        <w:t>.</w:t>
      </w:r>
    </w:p>
    <w:p w:rsidR="0055070D" w:rsidRDefault="0055070D" w:rsidP="008974E7">
      <w:pPr>
        <w:pStyle w:val="1"/>
      </w:pPr>
    </w:p>
    <w:p w:rsidR="008974E7" w:rsidRDefault="008974E7" w:rsidP="008974E7">
      <w:pPr>
        <w:pStyle w:val="1"/>
      </w:pPr>
      <w:bookmarkStart w:id="8" w:name="_Toc411779391"/>
      <w:r>
        <w:t>5. СООБЩЕНИЯ</w:t>
      </w:r>
      <w:bookmarkEnd w:id="8"/>
      <w:r>
        <w:t xml:space="preserve"> </w:t>
      </w:r>
    </w:p>
    <w:p w:rsidR="008974E7" w:rsidRDefault="008974E7" w:rsidP="008974E7"/>
    <w:p w:rsidR="0079092C" w:rsidRPr="0079092C" w:rsidRDefault="0055070D" w:rsidP="0055070D">
      <w:r>
        <w:t>В ходе выполнения программы сообщения не выдаются.</w:t>
      </w:r>
    </w:p>
    <w:sectPr w:rsidR="0079092C" w:rsidRPr="0079092C" w:rsidSect="008974E7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379" w:rsidRDefault="008A6379" w:rsidP="0079092C">
      <w:pPr>
        <w:spacing w:after="0" w:line="240" w:lineRule="auto"/>
      </w:pPr>
      <w:r>
        <w:separator/>
      </w:r>
    </w:p>
  </w:endnote>
  <w:endnote w:type="continuationSeparator" w:id="0">
    <w:p w:rsidR="008A6379" w:rsidRDefault="008A6379" w:rsidP="0079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772547"/>
      <w:docPartObj>
        <w:docPartGallery w:val="Page Numbers (Bottom of Page)"/>
        <w:docPartUnique/>
      </w:docPartObj>
    </w:sdtPr>
    <w:sdtContent>
      <w:p w:rsidR="0000251A" w:rsidRDefault="0000251A">
        <w:pPr>
          <w:pStyle w:val="a5"/>
          <w:jc w:val="right"/>
        </w:pPr>
        <w:fldSimple w:instr=" PAGE   \* MERGEFORMAT ">
          <w:r w:rsidR="00A458CB">
            <w:rPr>
              <w:noProof/>
            </w:rPr>
            <w:t>3</w:t>
          </w:r>
        </w:fldSimple>
      </w:p>
    </w:sdtContent>
  </w:sdt>
  <w:p w:rsidR="0000251A" w:rsidRDefault="0000251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379" w:rsidRDefault="008A6379" w:rsidP="0079092C">
      <w:pPr>
        <w:spacing w:after="0" w:line="240" w:lineRule="auto"/>
      </w:pPr>
      <w:r>
        <w:separator/>
      </w:r>
    </w:p>
  </w:footnote>
  <w:footnote w:type="continuationSeparator" w:id="0">
    <w:p w:rsidR="008A6379" w:rsidRDefault="008A6379" w:rsidP="007909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092C"/>
    <w:rsid w:val="0000040E"/>
    <w:rsid w:val="0000251A"/>
    <w:rsid w:val="0000291C"/>
    <w:rsid w:val="00004457"/>
    <w:rsid w:val="0000704A"/>
    <w:rsid w:val="00007AD4"/>
    <w:rsid w:val="000237EF"/>
    <w:rsid w:val="00033485"/>
    <w:rsid w:val="0004279D"/>
    <w:rsid w:val="00047E6D"/>
    <w:rsid w:val="00091E6B"/>
    <w:rsid w:val="000920F9"/>
    <w:rsid w:val="0009494C"/>
    <w:rsid w:val="00095054"/>
    <w:rsid w:val="00095759"/>
    <w:rsid w:val="000A5144"/>
    <w:rsid w:val="000B2CAE"/>
    <w:rsid w:val="000B5E96"/>
    <w:rsid w:val="000C72D9"/>
    <w:rsid w:val="000D488E"/>
    <w:rsid w:val="000D4BF9"/>
    <w:rsid w:val="000D78C2"/>
    <w:rsid w:val="000F0423"/>
    <w:rsid w:val="000F3402"/>
    <w:rsid w:val="000F74C4"/>
    <w:rsid w:val="00101B6F"/>
    <w:rsid w:val="001129A0"/>
    <w:rsid w:val="0013275B"/>
    <w:rsid w:val="00136851"/>
    <w:rsid w:val="0014195C"/>
    <w:rsid w:val="00153EEE"/>
    <w:rsid w:val="001607B2"/>
    <w:rsid w:val="00165030"/>
    <w:rsid w:val="001665A2"/>
    <w:rsid w:val="001747B7"/>
    <w:rsid w:val="001808DD"/>
    <w:rsid w:val="00182BEA"/>
    <w:rsid w:val="001854DF"/>
    <w:rsid w:val="00187029"/>
    <w:rsid w:val="001906A6"/>
    <w:rsid w:val="00192CBE"/>
    <w:rsid w:val="00196798"/>
    <w:rsid w:val="001977F8"/>
    <w:rsid w:val="001C4905"/>
    <w:rsid w:val="001C5F07"/>
    <w:rsid w:val="001C73BC"/>
    <w:rsid w:val="001D75D6"/>
    <w:rsid w:val="001E7543"/>
    <w:rsid w:val="001F1408"/>
    <w:rsid w:val="001F2C03"/>
    <w:rsid w:val="001F3352"/>
    <w:rsid w:val="001F3899"/>
    <w:rsid w:val="001F4DC8"/>
    <w:rsid w:val="001F6EF9"/>
    <w:rsid w:val="00203CF6"/>
    <w:rsid w:val="00205C83"/>
    <w:rsid w:val="0021100B"/>
    <w:rsid w:val="002117D6"/>
    <w:rsid w:val="00212F3F"/>
    <w:rsid w:val="0023089E"/>
    <w:rsid w:val="00234545"/>
    <w:rsid w:val="0023751D"/>
    <w:rsid w:val="00250958"/>
    <w:rsid w:val="002619DC"/>
    <w:rsid w:val="00263C92"/>
    <w:rsid w:val="00263F77"/>
    <w:rsid w:val="00264A2B"/>
    <w:rsid w:val="00266602"/>
    <w:rsid w:val="0028125F"/>
    <w:rsid w:val="00283659"/>
    <w:rsid w:val="002932FB"/>
    <w:rsid w:val="002965FD"/>
    <w:rsid w:val="002A17F8"/>
    <w:rsid w:val="002A1F3A"/>
    <w:rsid w:val="002E133A"/>
    <w:rsid w:val="002E5F91"/>
    <w:rsid w:val="002F3B5B"/>
    <w:rsid w:val="002F6840"/>
    <w:rsid w:val="00304CD9"/>
    <w:rsid w:val="00305A18"/>
    <w:rsid w:val="00307CB8"/>
    <w:rsid w:val="00310E53"/>
    <w:rsid w:val="0031642E"/>
    <w:rsid w:val="00316CE4"/>
    <w:rsid w:val="00317586"/>
    <w:rsid w:val="00326346"/>
    <w:rsid w:val="00331AFF"/>
    <w:rsid w:val="00346902"/>
    <w:rsid w:val="003470D1"/>
    <w:rsid w:val="003560E6"/>
    <w:rsid w:val="00357F74"/>
    <w:rsid w:val="003707C3"/>
    <w:rsid w:val="00371994"/>
    <w:rsid w:val="003734B6"/>
    <w:rsid w:val="00373D83"/>
    <w:rsid w:val="00375701"/>
    <w:rsid w:val="00381B30"/>
    <w:rsid w:val="003824F0"/>
    <w:rsid w:val="00395E94"/>
    <w:rsid w:val="003A0A11"/>
    <w:rsid w:val="003A0B68"/>
    <w:rsid w:val="003B217B"/>
    <w:rsid w:val="003B42CD"/>
    <w:rsid w:val="003C0388"/>
    <w:rsid w:val="003C0F2B"/>
    <w:rsid w:val="003C15E3"/>
    <w:rsid w:val="003D3576"/>
    <w:rsid w:val="003E505F"/>
    <w:rsid w:val="003E57D0"/>
    <w:rsid w:val="003F190E"/>
    <w:rsid w:val="003F38A4"/>
    <w:rsid w:val="003F3E3B"/>
    <w:rsid w:val="00400D71"/>
    <w:rsid w:val="00413BE0"/>
    <w:rsid w:val="00417E10"/>
    <w:rsid w:val="004207F9"/>
    <w:rsid w:val="00424D86"/>
    <w:rsid w:val="0043332C"/>
    <w:rsid w:val="004368B1"/>
    <w:rsid w:val="00436F67"/>
    <w:rsid w:val="004448AB"/>
    <w:rsid w:val="00457FA4"/>
    <w:rsid w:val="00460F88"/>
    <w:rsid w:val="0046215E"/>
    <w:rsid w:val="00471579"/>
    <w:rsid w:val="00497737"/>
    <w:rsid w:val="004A1A6C"/>
    <w:rsid w:val="004A609D"/>
    <w:rsid w:val="004B288D"/>
    <w:rsid w:val="004B43B8"/>
    <w:rsid w:val="004C35A0"/>
    <w:rsid w:val="004D1A80"/>
    <w:rsid w:val="004D2B6E"/>
    <w:rsid w:val="004D6356"/>
    <w:rsid w:val="004D76DC"/>
    <w:rsid w:val="004E7E3F"/>
    <w:rsid w:val="00513432"/>
    <w:rsid w:val="00515462"/>
    <w:rsid w:val="00516FDF"/>
    <w:rsid w:val="00523B53"/>
    <w:rsid w:val="005248F6"/>
    <w:rsid w:val="0055070D"/>
    <w:rsid w:val="00553216"/>
    <w:rsid w:val="0055625A"/>
    <w:rsid w:val="00556924"/>
    <w:rsid w:val="00565D1D"/>
    <w:rsid w:val="005751A7"/>
    <w:rsid w:val="0058282C"/>
    <w:rsid w:val="00584452"/>
    <w:rsid w:val="00587405"/>
    <w:rsid w:val="005961E0"/>
    <w:rsid w:val="005B0E4D"/>
    <w:rsid w:val="005B1648"/>
    <w:rsid w:val="005B3F7F"/>
    <w:rsid w:val="005B5AE2"/>
    <w:rsid w:val="005C5E65"/>
    <w:rsid w:val="005D1F2A"/>
    <w:rsid w:val="005D4288"/>
    <w:rsid w:val="005D65C6"/>
    <w:rsid w:val="005D66D1"/>
    <w:rsid w:val="005E0567"/>
    <w:rsid w:val="005E3817"/>
    <w:rsid w:val="005F1EC2"/>
    <w:rsid w:val="005F20C1"/>
    <w:rsid w:val="00600D10"/>
    <w:rsid w:val="006111A3"/>
    <w:rsid w:val="00613D8A"/>
    <w:rsid w:val="00631AFD"/>
    <w:rsid w:val="00635D39"/>
    <w:rsid w:val="00652AE1"/>
    <w:rsid w:val="0065639A"/>
    <w:rsid w:val="00660047"/>
    <w:rsid w:val="006754FD"/>
    <w:rsid w:val="00676C4A"/>
    <w:rsid w:val="0069252F"/>
    <w:rsid w:val="006A7BA5"/>
    <w:rsid w:val="006B2DCC"/>
    <w:rsid w:val="006C320D"/>
    <w:rsid w:val="006C3CDC"/>
    <w:rsid w:val="006C7728"/>
    <w:rsid w:val="006D0C3C"/>
    <w:rsid w:val="006D2CD7"/>
    <w:rsid w:val="006F59C2"/>
    <w:rsid w:val="006F7A1E"/>
    <w:rsid w:val="00702B4B"/>
    <w:rsid w:val="00703527"/>
    <w:rsid w:val="0071749B"/>
    <w:rsid w:val="00725DBF"/>
    <w:rsid w:val="00726141"/>
    <w:rsid w:val="007357EF"/>
    <w:rsid w:val="00740783"/>
    <w:rsid w:val="0075020F"/>
    <w:rsid w:val="00751259"/>
    <w:rsid w:val="00761097"/>
    <w:rsid w:val="007639BD"/>
    <w:rsid w:val="00766303"/>
    <w:rsid w:val="007711FA"/>
    <w:rsid w:val="00775EFB"/>
    <w:rsid w:val="00787CD1"/>
    <w:rsid w:val="0079092C"/>
    <w:rsid w:val="00792CF2"/>
    <w:rsid w:val="007A0971"/>
    <w:rsid w:val="007A582B"/>
    <w:rsid w:val="007B2140"/>
    <w:rsid w:val="007C0410"/>
    <w:rsid w:val="007C2A22"/>
    <w:rsid w:val="007C3320"/>
    <w:rsid w:val="007D20C3"/>
    <w:rsid w:val="007E5FD4"/>
    <w:rsid w:val="007F0780"/>
    <w:rsid w:val="007F1AA0"/>
    <w:rsid w:val="007F4446"/>
    <w:rsid w:val="007F5694"/>
    <w:rsid w:val="00805B48"/>
    <w:rsid w:val="00806618"/>
    <w:rsid w:val="008075C2"/>
    <w:rsid w:val="00807B85"/>
    <w:rsid w:val="00821BAD"/>
    <w:rsid w:val="008235DE"/>
    <w:rsid w:val="0082487C"/>
    <w:rsid w:val="00825985"/>
    <w:rsid w:val="00827904"/>
    <w:rsid w:val="008303BB"/>
    <w:rsid w:val="00830F8A"/>
    <w:rsid w:val="0085323A"/>
    <w:rsid w:val="00855FE2"/>
    <w:rsid w:val="00862728"/>
    <w:rsid w:val="00863803"/>
    <w:rsid w:val="008674F1"/>
    <w:rsid w:val="008736BB"/>
    <w:rsid w:val="00885996"/>
    <w:rsid w:val="008859A1"/>
    <w:rsid w:val="00886B6E"/>
    <w:rsid w:val="008974E7"/>
    <w:rsid w:val="008A6379"/>
    <w:rsid w:val="008B42FE"/>
    <w:rsid w:val="008C23F0"/>
    <w:rsid w:val="008D0578"/>
    <w:rsid w:val="008D21BA"/>
    <w:rsid w:val="008D444B"/>
    <w:rsid w:val="008E061B"/>
    <w:rsid w:val="008E6AF0"/>
    <w:rsid w:val="008F0F3F"/>
    <w:rsid w:val="00907888"/>
    <w:rsid w:val="009104F8"/>
    <w:rsid w:val="00915329"/>
    <w:rsid w:val="00921842"/>
    <w:rsid w:val="00927922"/>
    <w:rsid w:val="00936F25"/>
    <w:rsid w:val="00954F4E"/>
    <w:rsid w:val="0095528C"/>
    <w:rsid w:val="009555F6"/>
    <w:rsid w:val="00955F4D"/>
    <w:rsid w:val="00965DE7"/>
    <w:rsid w:val="009722D8"/>
    <w:rsid w:val="009757E1"/>
    <w:rsid w:val="009818B5"/>
    <w:rsid w:val="00991B74"/>
    <w:rsid w:val="00991D5C"/>
    <w:rsid w:val="009B2B32"/>
    <w:rsid w:val="009C06BE"/>
    <w:rsid w:val="009D63CB"/>
    <w:rsid w:val="009F1781"/>
    <w:rsid w:val="009F7BC3"/>
    <w:rsid w:val="00A01418"/>
    <w:rsid w:val="00A070DE"/>
    <w:rsid w:val="00A23B1A"/>
    <w:rsid w:val="00A26548"/>
    <w:rsid w:val="00A2758F"/>
    <w:rsid w:val="00A27F82"/>
    <w:rsid w:val="00A458CB"/>
    <w:rsid w:val="00A45B1E"/>
    <w:rsid w:val="00A54F38"/>
    <w:rsid w:val="00A66031"/>
    <w:rsid w:val="00A71868"/>
    <w:rsid w:val="00A7759B"/>
    <w:rsid w:val="00A90DCD"/>
    <w:rsid w:val="00A94ECC"/>
    <w:rsid w:val="00AB4C2F"/>
    <w:rsid w:val="00AB5C54"/>
    <w:rsid w:val="00AC3C6C"/>
    <w:rsid w:val="00AD2576"/>
    <w:rsid w:val="00AD35C2"/>
    <w:rsid w:val="00AD4705"/>
    <w:rsid w:val="00AD492E"/>
    <w:rsid w:val="00AE1CA7"/>
    <w:rsid w:val="00AE57C8"/>
    <w:rsid w:val="00AE705A"/>
    <w:rsid w:val="00AF11DE"/>
    <w:rsid w:val="00AF1D75"/>
    <w:rsid w:val="00B12E85"/>
    <w:rsid w:val="00B17396"/>
    <w:rsid w:val="00B20964"/>
    <w:rsid w:val="00B26DA3"/>
    <w:rsid w:val="00B27447"/>
    <w:rsid w:val="00B36493"/>
    <w:rsid w:val="00B42E98"/>
    <w:rsid w:val="00B451B1"/>
    <w:rsid w:val="00B5211E"/>
    <w:rsid w:val="00B65E19"/>
    <w:rsid w:val="00B77F59"/>
    <w:rsid w:val="00B83D7A"/>
    <w:rsid w:val="00B863BF"/>
    <w:rsid w:val="00BA05EB"/>
    <w:rsid w:val="00BB2712"/>
    <w:rsid w:val="00BB53AF"/>
    <w:rsid w:val="00BC54D4"/>
    <w:rsid w:val="00C063B5"/>
    <w:rsid w:val="00C13081"/>
    <w:rsid w:val="00C20D45"/>
    <w:rsid w:val="00C21BD8"/>
    <w:rsid w:val="00C23ADE"/>
    <w:rsid w:val="00C24A5C"/>
    <w:rsid w:val="00C24DB7"/>
    <w:rsid w:val="00C40E87"/>
    <w:rsid w:val="00C41C3E"/>
    <w:rsid w:val="00C42243"/>
    <w:rsid w:val="00C6119A"/>
    <w:rsid w:val="00C6434B"/>
    <w:rsid w:val="00C6561F"/>
    <w:rsid w:val="00C67E03"/>
    <w:rsid w:val="00C73B83"/>
    <w:rsid w:val="00C808AA"/>
    <w:rsid w:val="00C87B1C"/>
    <w:rsid w:val="00CA09FD"/>
    <w:rsid w:val="00CA491E"/>
    <w:rsid w:val="00CB5A2C"/>
    <w:rsid w:val="00CC3646"/>
    <w:rsid w:val="00CC7FDD"/>
    <w:rsid w:val="00CD2CC5"/>
    <w:rsid w:val="00CD4827"/>
    <w:rsid w:val="00CE5352"/>
    <w:rsid w:val="00CE5452"/>
    <w:rsid w:val="00CF377C"/>
    <w:rsid w:val="00CF50E3"/>
    <w:rsid w:val="00CF5ABD"/>
    <w:rsid w:val="00D1629E"/>
    <w:rsid w:val="00D20945"/>
    <w:rsid w:val="00D3043D"/>
    <w:rsid w:val="00D32C4B"/>
    <w:rsid w:val="00D33C03"/>
    <w:rsid w:val="00D33FF5"/>
    <w:rsid w:val="00D369E6"/>
    <w:rsid w:val="00D46FFF"/>
    <w:rsid w:val="00D526F9"/>
    <w:rsid w:val="00D5453D"/>
    <w:rsid w:val="00D566F9"/>
    <w:rsid w:val="00D65996"/>
    <w:rsid w:val="00D67899"/>
    <w:rsid w:val="00D7085E"/>
    <w:rsid w:val="00D754E2"/>
    <w:rsid w:val="00D77245"/>
    <w:rsid w:val="00D805CC"/>
    <w:rsid w:val="00D846DB"/>
    <w:rsid w:val="00D852D2"/>
    <w:rsid w:val="00D87167"/>
    <w:rsid w:val="00D93EE4"/>
    <w:rsid w:val="00DB38A2"/>
    <w:rsid w:val="00DB70F9"/>
    <w:rsid w:val="00DC06F9"/>
    <w:rsid w:val="00DC1252"/>
    <w:rsid w:val="00DC4A72"/>
    <w:rsid w:val="00DE091A"/>
    <w:rsid w:val="00DE28F8"/>
    <w:rsid w:val="00DE2E95"/>
    <w:rsid w:val="00DE5783"/>
    <w:rsid w:val="00DF7AAD"/>
    <w:rsid w:val="00E05100"/>
    <w:rsid w:val="00E27621"/>
    <w:rsid w:val="00E3206F"/>
    <w:rsid w:val="00E4156C"/>
    <w:rsid w:val="00E45D00"/>
    <w:rsid w:val="00E519CF"/>
    <w:rsid w:val="00E625FE"/>
    <w:rsid w:val="00E678EF"/>
    <w:rsid w:val="00E75784"/>
    <w:rsid w:val="00E90AC6"/>
    <w:rsid w:val="00E91560"/>
    <w:rsid w:val="00EA061E"/>
    <w:rsid w:val="00EA6ADA"/>
    <w:rsid w:val="00EC12D8"/>
    <w:rsid w:val="00EC2953"/>
    <w:rsid w:val="00EC4FD6"/>
    <w:rsid w:val="00EC5DF9"/>
    <w:rsid w:val="00ED225E"/>
    <w:rsid w:val="00ED443E"/>
    <w:rsid w:val="00ED450B"/>
    <w:rsid w:val="00EE1161"/>
    <w:rsid w:val="00EE3468"/>
    <w:rsid w:val="00EF4450"/>
    <w:rsid w:val="00EF5661"/>
    <w:rsid w:val="00F10C2D"/>
    <w:rsid w:val="00F120FA"/>
    <w:rsid w:val="00F15DC6"/>
    <w:rsid w:val="00F16172"/>
    <w:rsid w:val="00F24C0F"/>
    <w:rsid w:val="00F34A1F"/>
    <w:rsid w:val="00F36291"/>
    <w:rsid w:val="00F406B7"/>
    <w:rsid w:val="00F41F5D"/>
    <w:rsid w:val="00F43141"/>
    <w:rsid w:val="00F66115"/>
    <w:rsid w:val="00F6693D"/>
    <w:rsid w:val="00F9789A"/>
    <w:rsid w:val="00FA258D"/>
    <w:rsid w:val="00FA2B11"/>
    <w:rsid w:val="00FA46E7"/>
    <w:rsid w:val="00FA7E99"/>
    <w:rsid w:val="00FC7685"/>
    <w:rsid w:val="00FC7C9C"/>
    <w:rsid w:val="00FE3526"/>
    <w:rsid w:val="00FF1C22"/>
    <w:rsid w:val="00FF6163"/>
    <w:rsid w:val="00FF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4E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974E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90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9092C"/>
  </w:style>
  <w:style w:type="paragraph" w:styleId="a5">
    <w:name w:val="footer"/>
    <w:basedOn w:val="a"/>
    <w:link w:val="a6"/>
    <w:uiPriority w:val="99"/>
    <w:unhideWhenUsed/>
    <w:rsid w:val="00790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092C"/>
  </w:style>
  <w:style w:type="character" w:customStyle="1" w:styleId="10">
    <w:name w:val="Заголовок 1 Знак"/>
    <w:basedOn w:val="a0"/>
    <w:link w:val="1"/>
    <w:uiPriority w:val="9"/>
    <w:rsid w:val="008974E7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974E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974E7"/>
    <w:pPr>
      <w:spacing w:after="100"/>
    </w:pPr>
  </w:style>
  <w:style w:type="character" w:styleId="a8">
    <w:name w:val="Hyperlink"/>
    <w:basedOn w:val="a0"/>
    <w:uiPriority w:val="99"/>
    <w:unhideWhenUsed/>
    <w:rsid w:val="008974E7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9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974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ECA193-0AB5-48A9-88D3-E53949E6D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2015-02-15T12:00:00Z</dcterms:created>
  <dcterms:modified xsi:type="dcterms:W3CDTF">2015-02-15T13:21:00Z</dcterms:modified>
</cp:coreProperties>
</file>