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EA" w:rsidRDefault="006B2D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Explicando:</w:t>
      </w:r>
    </w:p>
    <w:p w:rsidR="006B2D48" w:rsidRDefault="006B2D48">
      <w:pPr>
        <w:rPr>
          <w:rFonts w:ascii="Arial" w:hAnsi="Arial" w:cs="Arial"/>
          <w:sz w:val="28"/>
          <w:szCs w:val="28"/>
        </w:rPr>
      </w:pPr>
    </w:p>
    <w:p w:rsidR="006B2D48" w:rsidRDefault="006B2D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5400040" cy="2809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48" w:rsidRPr="006B2D48" w:rsidRDefault="006B2D48" w:rsidP="006B2D48">
      <w:pPr>
        <w:rPr>
          <w:rFonts w:ascii="Arial" w:hAnsi="Arial" w:cs="Arial"/>
          <w:sz w:val="28"/>
          <w:szCs w:val="28"/>
        </w:rPr>
      </w:pPr>
    </w:p>
    <w:p w:rsidR="006B2D48" w:rsidRPr="006B2D48" w:rsidRDefault="006B2D48" w:rsidP="006B2D48">
      <w:pPr>
        <w:rPr>
          <w:rFonts w:ascii="Arial" w:hAnsi="Arial" w:cs="Arial"/>
          <w:sz w:val="28"/>
          <w:szCs w:val="28"/>
        </w:rPr>
      </w:pPr>
    </w:p>
    <w:p w:rsidR="006B2D48" w:rsidRDefault="006B2D48" w:rsidP="006B2D48">
      <w:pPr>
        <w:rPr>
          <w:rFonts w:ascii="Arial" w:hAnsi="Arial" w:cs="Arial"/>
          <w:sz w:val="28"/>
          <w:szCs w:val="28"/>
        </w:rPr>
      </w:pP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: Usei o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 para inicializar o repositório;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 xml:space="preserve"> –</w:t>
      </w:r>
      <w:proofErr w:type="spellStart"/>
      <w:r>
        <w:rPr>
          <w:rFonts w:ascii="Arial" w:hAnsi="Arial" w:cs="Arial"/>
          <w:sz w:val="28"/>
          <w:szCs w:val="28"/>
        </w:rPr>
        <w:t>la</w:t>
      </w:r>
      <w:proofErr w:type="spellEnd"/>
      <w:r>
        <w:rPr>
          <w:rFonts w:ascii="Arial" w:hAnsi="Arial" w:cs="Arial"/>
          <w:sz w:val="28"/>
          <w:szCs w:val="28"/>
        </w:rPr>
        <w:t>: Usei para ver os arquivos dentro do diretório;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Vim readme.cd: Editei o </w:t>
      </w:r>
      <w:proofErr w:type="spellStart"/>
      <w:r>
        <w:rPr>
          <w:rFonts w:ascii="Arial" w:hAnsi="Arial" w:cs="Arial"/>
          <w:sz w:val="28"/>
          <w:szCs w:val="28"/>
        </w:rPr>
        <w:t>readme</w:t>
      </w:r>
      <w:proofErr w:type="spellEnd"/>
      <w:r>
        <w:rPr>
          <w:rFonts w:ascii="Arial" w:hAnsi="Arial" w:cs="Arial"/>
          <w:sz w:val="28"/>
          <w:szCs w:val="28"/>
        </w:rPr>
        <w:t xml:space="preserve"> através desse comando;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status: Usei o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status para ver se o diretório tinha sofrido alterações;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add</w:t>
      </w:r>
      <w:proofErr w:type="spellEnd"/>
      <w:r>
        <w:rPr>
          <w:rFonts w:ascii="Arial" w:hAnsi="Arial" w:cs="Arial"/>
          <w:sz w:val="28"/>
          <w:szCs w:val="28"/>
        </w:rPr>
        <w:t>: Usei para adicionar o arquivo;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: Usei para </w:t>
      </w:r>
      <w:proofErr w:type="spellStart"/>
      <w:r>
        <w:rPr>
          <w:rFonts w:ascii="Arial" w:hAnsi="Arial" w:cs="Arial"/>
          <w:sz w:val="28"/>
          <w:szCs w:val="28"/>
        </w:rPr>
        <w:t>comitar</w:t>
      </w:r>
      <w:proofErr w:type="spellEnd"/>
      <w:r>
        <w:rPr>
          <w:rFonts w:ascii="Arial" w:hAnsi="Arial" w:cs="Arial"/>
          <w:sz w:val="28"/>
          <w:szCs w:val="28"/>
        </w:rPr>
        <w:t xml:space="preserve"> as mudanças, no caso, o </w:t>
      </w:r>
      <w:proofErr w:type="spellStart"/>
      <w:r>
        <w:rPr>
          <w:rFonts w:ascii="Arial" w:hAnsi="Arial" w:cs="Arial"/>
          <w:sz w:val="28"/>
          <w:szCs w:val="28"/>
        </w:rPr>
        <w:t>readme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2821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>: usei para ver os arquivos dentro do diretório;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remote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origin</w:t>
      </w:r>
      <w:proofErr w:type="spellEnd"/>
      <w:r>
        <w:rPr>
          <w:rFonts w:ascii="Arial" w:hAnsi="Arial" w:cs="Arial"/>
          <w:sz w:val="28"/>
          <w:szCs w:val="28"/>
        </w:rPr>
        <w:t xml:space="preserve">: Usei para ligar o repositório do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com o diretório local;</w:t>
      </w:r>
    </w:p>
    <w:p w:rsid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origin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6D582C">
        <w:rPr>
          <w:rFonts w:ascii="Arial" w:hAnsi="Arial" w:cs="Arial"/>
          <w:sz w:val="28"/>
          <w:szCs w:val="28"/>
        </w:rPr>
        <w:t>Usei para baixar os arquivos do repositório e atualizar o diretório remoto;</w:t>
      </w:r>
    </w:p>
    <w:p w:rsidR="006D582C" w:rsidRDefault="006D582C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checkout</w:t>
      </w:r>
      <w:proofErr w:type="spellEnd"/>
      <w:r>
        <w:rPr>
          <w:rFonts w:ascii="Arial" w:hAnsi="Arial" w:cs="Arial"/>
          <w:sz w:val="28"/>
          <w:szCs w:val="28"/>
        </w:rPr>
        <w:t xml:space="preserve"> –b: Usei para mudar para a ramificação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6D582C" w:rsidRDefault="006D582C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push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origin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Gir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push</w:t>
      </w:r>
      <w:proofErr w:type="spellEnd"/>
      <w:r>
        <w:rPr>
          <w:rFonts w:ascii="Arial" w:hAnsi="Arial" w:cs="Arial"/>
          <w:sz w:val="28"/>
          <w:szCs w:val="28"/>
        </w:rPr>
        <w:t xml:space="preserve"> –f </w:t>
      </w:r>
      <w:proofErr w:type="spellStart"/>
      <w:r>
        <w:rPr>
          <w:rFonts w:ascii="Arial" w:hAnsi="Arial" w:cs="Arial"/>
          <w:sz w:val="28"/>
          <w:szCs w:val="28"/>
        </w:rPr>
        <w:t>origin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>: Usei para levar as alterações locais para o repositório remoto.</w:t>
      </w:r>
      <w:bookmarkStart w:id="0" w:name="_GoBack"/>
      <w:bookmarkEnd w:id="0"/>
    </w:p>
    <w:p w:rsidR="006D582C" w:rsidRDefault="006D582C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</w:p>
    <w:p w:rsidR="006B2D48" w:rsidRPr="006B2D48" w:rsidRDefault="006B2D48" w:rsidP="006B2D48">
      <w:pPr>
        <w:tabs>
          <w:tab w:val="left" w:pos="964"/>
        </w:tabs>
        <w:rPr>
          <w:rFonts w:ascii="Arial" w:hAnsi="Arial" w:cs="Arial"/>
          <w:sz w:val="28"/>
          <w:szCs w:val="28"/>
        </w:rPr>
      </w:pPr>
    </w:p>
    <w:sectPr w:rsidR="006B2D48" w:rsidRPr="006B2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48"/>
    <w:rsid w:val="001303EA"/>
    <w:rsid w:val="006B2D48"/>
    <w:rsid w:val="006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EAA1A-7460-4460-A8A2-09DC2A96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2024-04-15T22:14:00Z</dcterms:created>
  <dcterms:modified xsi:type="dcterms:W3CDTF">2024-04-15T22:37:00Z</dcterms:modified>
</cp:coreProperties>
</file>