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2D474" w14:textId="45A00643" w:rsidR="00AF43D8" w:rsidRPr="007560CA" w:rsidRDefault="004829B2" w:rsidP="008A5A45">
      <w:pPr>
        <w:pStyle w:val="Bezodstpw"/>
        <w:jc w:val="both"/>
        <w:rPr>
          <w:sz w:val="24"/>
          <w:szCs w:val="24"/>
        </w:rPr>
      </w:pPr>
      <w:r w:rsidRPr="007560CA">
        <w:rPr>
          <w:sz w:val="24"/>
          <w:szCs w:val="24"/>
        </w:rPr>
        <w:t xml:space="preserve">Gliwice, </w:t>
      </w:r>
      <w:r w:rsidR="007560CA" w:rsidRPr="007560CA">
        <w:rPr>
          <w:sz w:val="24"/>
          <w:szCs w:val="24"/>
        </w:rPr>
        <w:fldChar w:fldCharType="begin"/>
      </w:r>
      <w:r w:rsidR="007560CA" w:rsidRPr="007560CA">
        <w:rPr>
          <w:sz w:val="24"/>
          <w:szCs w:val="24"/>
        </w:rPr>
        <w:instrText xml:space="preserve"> TIME \@ "dd.MM.yyyy" </w:instrText>
      </w:r>
      <w:r w:rsidR="007560CA" w:rsidRPr="007560CA">
        <w:rPr>
          <w:sz w:val="24"/>
          <w:szCs w:val="24"/>
        </w:rPr>
        <w:fldChar w:fldCharType="separate"/>
      </w:r>
      <w:r w:rsidR="00DC7387">
        <w:rPr>
          <w:noProof/>
          <w:sz w:val="24"/>
          <w:szCs w:val="24"/>
        </w:rPr>
        <w:t>01.02.2024</w:t>
      </w:r>
      <w:r w:rsidR="007560CA" w:rsidRPr="007560CA">
        <w:rPr>
          <w:sz w:val="24"/>
          <w:szCs w:val="24"/>
        </w:rPr>
        <w:fldChar w:fldCharType="end"/>
      </w:r>
    </w:p>
    <w:p w14:paraId="51876392" w14:textId="77777777" w:rsidR="007560CA" w:rsidRPr="007560CA" w:rsidRDefault="007560CA" w:rsidP="008A5A45">
      <w:pPr>
        <w:pStyle w:val="Bezodstpw"/>
        <w:jc w:val="both"/>
        <w:rPr>
          <w:sz w:val="24"/>
          <w:szCs w:val="24"/>
        </w:rPr>
      </w:pPr>
    </w:p>
    <w:p w14:paraId="6F2D68D0" w14:textId="77777777" w:rsidR="00AF43D8" w:rsidRPr="007560CA" w:rsidRDefault="00AF43D8" w:rsidP="008A5A45">
      <w:pPr>
        <w:pStyle w:val="Bezodstpw"/>
        <w:jc w:val="both"/>
        <w:rPr>
          <w:sz w:val="24"/>
          <w:szCs w:val="24"/>
        </w:rPr>
      </w:pPr>
    </w:p>
    <w:p w14:paraId="3C1AEB60" w14:textId="77777777" w:rsidR="00AF43D8" w:rsidRPr="007560CA" w:rsidRDefault="00AF43D8" w:rsidP="008A5A45">
      <w:pPr>
        <w:pStyle w:val="Bezodstpw"/>
        <w:jc w:val="both"/>
        <w:rPr>
          <w:sz w:val="24"/>
          <w:szCs w:val="24"/>
        </w:rPr>
      </w:pPr>
    </w:p>
    <w:p w14:paraId="6FC4866F" w14:textId="77777777" w:rsidR="00AF43D8" w:rsidRPr="007560CA" w:rsidRDefault="00AF43D8" w:rsidP="008A5A45">
      <w:pPr>
        <w:jc w:val="both"/>
        <w:rPr>
          <w:sz w:val="38"/>
          <w:szCs w:val="38"/>
        </w:rPr>
      </w:pPr>
      <w:r w:rsidRPr="007560CA">
        <w:rPr>
          <w:sz w:val="38"/>
          <w:szCs w:val="38"/>
        </w:rPr>
        <w:t xml:space="preserve">Programowanie </w:t>
      </w:r>
      <w:r w:rsidR="004829B2" w:rsidRPr="007560CA">
        <w:rPr>
          <w:sz w:val="38"/>
          <w:szCs w:val="38"/>
        </w:rPr>
        <w:t>I</w:t>
      </w:r>
    </w:p>
    <w:p w14:paraId="616631E1" w14:textId="3B57CAC1" w:rsidR="00AF43D8" w:rsidRPr="007560CA" w:rsidRDefault="007560CA" w:rsidP="008A5A45">
      <w:pPr>
        <w:jc w:val="both"/>
        <w:rPr>
          <w:b/>
          <w:sz w:val="38"/>
          <w:szCs w:val="38"/>
        </w:rPr>
      </w:pPr>
      <w:r w:rsidRPr="007560CA">
        <w:rPr>
          <w:b/>
          <w:sz w:val="38"/>
          <w:szCs w:val="38"/>
        </w:rPr>
        <w:t>Projekt</w:t>
      </w:r>
      <w:r w:rsidR="00AF43D8" w:rsidRPr="007560CA">
        <w:rPr>
          <w:b/>
          <w:sz w:val="38"/>
          <w:szCs w:val="38"/>
        </w:rPr>
        <w:t xml:space="preserve"> </w:t>
      </w:r>
      <w:r w:rsidR="004829B2" w:rsidRPr="007560CA">
        <w:rPr>
          <w:b/>
          <w:sz w:val="38"/>
          <w:szCs w:val="38"/>
        </w:rPr>
        <w:t>zaliczeniowy</w:t>
      </w:r>
    </w:p>
    <w:p w14:paraId="289471C3" w14:textId="7001E129" w:rsidR="00AF43D8" w:rsidRPr="007560CA" w:rsidRDefault="00AF43D8" w:rsidP="008A5A45">
      <w:pPr>
        <w:jc w:val="both"/>
        <w:rPr>
          <w:b/>
          <w:sz w:val="30"/>
          <w:szCs w:val="30"/>
        </w:rPr>
      </w:pPr>
      <w:r w:rsidRPr="007560CA">
        <w:rPr>
          <w:b/>
          <w:sz w:val="30"/>
          <w:szCs w:val="30"/>
        </w:rPr>
        <w:t>"</w:t>
      </w:r>
      <w:r w:rsidR="007560CA">
        <w:rPr>
          <w:b/>
          <w:i/>
          <w:sz w:val="30"/>
          <w:szCs w:val="30"/>
        </w:rPr>
        <w:t>Eksperyment z Win32</w:t>
      </w:r>
      <w:r w:rsidRPr="007560CA">
        <w:rPr>
          <w:b/>
          <w:sz w:val="30"/>
          <w:szCs w:val="30"/>
        </w:rPr>
        <w:t>"</w:t>
      </w:r>
    </w:p>
    <w:p w14:paraId="61DD0454" w14:textId="77777777" w:rsidR="00AF43D8" w:rsidRPr="007560CA" w:rsidRDefault="00AF43D8" w:rsidP="008A5A45">
      <w:pPr>
        <w:tabs>
          <w:tab w:val="left" w:pos="4020"/>
        </w:tabs>
        <w:jc w:val="both"/>
        <w:rPr>
          <w:b/>
          <w:sz w:val="30"/>
          <w:szCs w:val="30"/>
        </w:rPr>
      </w:pPr>
    </w:p>
    <w:p w14:paraId="76402A51" w14:textId="69080449" w:rsidR="007560CA" w:rsidRPr="007560CA" w:rsidRDefault="007560CA" w:rsidP="008A5A45">
      <w:pPr>
        <w:tabs>
          <w:tab w:val="left" w:pos="4020"/>
        </w:tabs>
        <w:jc w:val="both"/>
        <w:rPr>
          <w:b/>
          <w:sz w:val="26"/>
          <w:szCs w:val="26"/>
        </w:rPr>
      </w:pPr>
      <w:r w:rsidRPr="007560CA">
        <w:rPr>
          <w:b/>
          <w:sz w:val="26"/>
          <w:szCs w:val="26"/>
        </w:rPr>
        <w:t>Kamil Bublij gr. 4/7</w:t>
      </w:r>
    </w:p>
    <w:p w14:paraId="16A4596B" w14:textId="5E4CA3CB" w:rsidR="00A34444" w:rsidRPr="007560CA" w:rsidRDefault="007560CA" w:rsidP="008A5A4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884B401" w14:textId="5AE03009" w:rsidR="007560CA" w:rsidRPr="007560CA" w:rsidRDefault="00A34444" w:rsidP="008A5A45">
      <w:pPr>
        <w:pStyle w:val="Akapitzlist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7560CA">
        <w:rPr>
          <w:b/>
          <w:sz w:val="28"/>
          <w:szCs w:val="28"/>
        </w:rPr>
        <w:lastRenderedPageBreak/>
        <w:t>Opis projektu.</w:t>
      </w:r>
    </w:p>
    <w:p w14:paraId="3D39C91B" w14:textId="13E1878D" w:rsidR="00A34444" w:rsidRPr="007560CA" w:rsidRDefault="007560CA" w:rsidP="008A5A45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Celem projektu było poznanie różnych technik programistycznych języka C++, w szczególności za pośrednictwem funkcjonalności dostępnych w środowisku Win32 i złożenie ich w spójną całość.</w:t>
      </w:r>
    </w:p>
    <w:p w14:paraId="54F7A18C" w14:textId="78553843" w:rsidR="007560CA" w:rsidRPr="007560CA" w:rsidRDefault="005D34E6" w:rsidP="008A5A45">
      <w:pPr>
        <w:pStyle w:val="Akapitzlist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7560CA">
        <w:rPr>
          <w:b/>
          <w:sz w:val="28"/>
          <w:szCs w:val="28"/>
        </w:rPr>
        <w:t>Funkcjonalności.</w:t>
      </w:r>
      <w:r w:rsidR="00534D80" w:rsidRPr="007560CA">
        <w:rPr>
          <w:b/>
          <w:sz w:val="28"/>
          <w:szCs w:val="28"/>
        </w:rPr>
        <w:t xml:space="preserve"> </w:t>
      </w:r>
    </w:p>
    <w:p w14:paraId="515030C6" w14:textId="6A69C23E" w:rsidR="007560CA" w:rsidRDefault="007560CA" w:rsidP="008A5A45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Zagadnienia poruszane w projekcie:</w:t>
      </w:r>
    </w:p>
    <w:p w14:paraId="1CD20FAA" w14:textId="7381CE2A" w:rsidR="007560CA" w:rsidRDefault="007560CA" w:rsidP="008A5A45">
      <w:pPr>
        <w:pStyle w:val="Akapitzlist"/>
        <w:numPr>
          <w:ilvl w:val="0"/>
          <w:numId w:val="2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elementy programowania obiektowego;</w:t>
      </w:r>
    </w:p>
    <w:p w14:paraId="01E55DBA" w14:textId="1D07BAAC" w:rsidR="007560CA" w:rsidRDefault="007560CA" w:rsidP="008A5A45">
      <w:pPr>
        <w:pStyle w:val="Akapitzlist"/>
        <w:numPr>
          <w:ilvl w:val="0"/>
          <w:numId w:val="2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biblioteka graficzna Direct2D, dokładniej </w:t>
      </w:r>
      <w:proofErr w:type="spellStart"/>
      <w:r>
        <w:rPr>
          <w:iCs/>
          <w:sz w:val="28"/>
          <w:szCs w:val="28"/>
        </w:rPr>
        <w:t>DirectWrite</w:t>
      </w:r>
      <w:proofErr w:type="spellEnd"/>
      <w:r>
        <w:rPr>
          <w:iCs/>
          <w:sz w:val="28"/>
          <w:szCs w:val="28"/>
        </w:rPr>
        <w:t>;</w:t>
      </w:r>
    </w:p>
    <w:p w14:paraId="06D05735" w14:textId="31770F55" w:rsidR="007560CA" w:rsidRDefault="00C64391" w:rsidP="008A5A45">
      <w:pPr>
        <w:pStyle w:val="Akapitzlist"/>
        <w:numPr>
          <w:ilvl w:val="0"/>
          <w:numId w:val="2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biblioteka graficzna GDI;</w:t>
      </w:r>
    </w:p>
    <w:p w14:paraId="28CBE759" w14:textId="34BD01FF" w:rsidR="00C64391" w:rsidRDefault="00C64391" w:rsidP="008A5A45">
      <w:pPr>
        <w:pStyle w:val="Akapitzlist"/>
        <w:numPr>
          <w:ilvl w:val="0"/>
          <w:numId w:val="2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dynamiczne zarządzanie pamięcią;</w:t>
      </w:r>
    </w:p>
    <w:p w14:paraId="410F3FED" w14:textId="7611D205" w:rsidR="00C64391" w:rsidRDefault="00C64391" w:rsidP="008A5A45">
      <w:pPr>
        <w:pStyle w:val="Akapitzlist"/>
        <w:numPr>
          <w:ilvl w:val="0"/>
          <w:numId w:val="2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kontenery (</w:t>
      </w:r>
      <w:r>
        <w:rPr>
          <w:i/>
          <w:sz w:val="28"/>
          <w:szCs w:val="28"/>
        </w:rPr>
        <w:t>map</w:t>
      </w:r>
      <w:r>
        <w:rPr>
          <w:iCs/>
          <w:sz w:val="28"/>
          <w:szCs w:val="28"/>
        </w:rPr>
        <w:t xml:space="preserve">, </w:t>
      </w:r>
      <w:r>
        <w:rPr>
          <w:i/>
          <w:sz w:val="28"/>
          <w:szCs w:val="28"/>
        </w:rPr>
        <w:t>set</w:t>
      </w:r>
      <w:r>
        <w:rPr>
          <w:iCs/>
          <w:sz w:val="28"/>
          <w:szCs w:val="28"/>
        </w:rPr>
        <w:t xml:space="preserve">, </w:t>
      </w:r>
      <w:r>
        <w:rPr>
          <w:i/>
          <w:sz w:val="28"/>
          <w:szCs w:val="28"/>
        </w:rPr>
        <w:t>string</w:t>
      </w:r>
      <w:r>
        <w:rPr>
          <w:iCs/>
          <w:sz w:val="28"/>
          <w:szCs w:val="28"/>
        </w:rPr>
        <w:t xml:space="preserve">, </w:t>
      </w:r>
      <w:proofErr w:type="spellStart"/>
      <w:r>
        <w:rPr>
          <w:i/>
          <w:sz w:val="28"/>
          <w:szCs w:val="28"/>
        </w:rPr>
        <w:t>vector</w:t>
      </w:r>
      <w:proofErr w:type="spellEnd"/>
      <w:r>
        <w:rPr>
          <w:iCs/>
          <w:sz w:val="28"/>
          <w:szCs w:val="28"/>
        </w:rPr>
        <w:t>);</w:t>
      </w:r>
    </w:p>
    <w:p w14:paraId="0224441F" w14:textId="46A76E5C" w:rsidR="00C64391" w:rsidRDefault="00C64391" w:rsidP="008A5A45">
      <w:pPr>
        <w:pStyle w:val="Akapitzlist"/>
        <w:numPr>
          <w:ilvl w:val="0"/>
          <w:numId w:val="2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wielowątkowość;</w:t>
      </w:r>
    </w:p>
    <w:p w14:paraId="0DB30742" w14:textId="07A8D5EF" w:rsidR="00C64391" w:rsidRDefault="00C64391" w:rsidP="008A5A45">
      <w:pPr>
        <w:pStyle w:val="Akapitzlist"/>
        <w:numPr>
          <w:ilvl w:val="0"/>
          <w:numId w:val="2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szeroko rozumiane dialogi i kontrolki Win32;</w:t>
      </w:r>
    </w:p>
    <w:p w14:paraId="0F8A701E" w14:textId="514AF8DA" w:rsidR="00D54B22" w:rsidRDefault="00D54B22" w:rsidP="008A5A45">
      <w:pPr>
        <w:pStyle w:val="Akapitzlist"/>
        <w:numPr>
          <w:ilvl w:val="0"/>
          <w:numId w:val="2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rozwinięty model rodzic-dziecko, w tym haki i dane dodatkowe okien;</w:t>
      </w:r>
    </w:p>
    <w:p w14:paraId="45AA2F6B" w14:textId="510A6A95" w:rsidR="00C64391" w:rsidRDefault="00C64391" w:rsidP="008A5A45">
      <w:pPr>
        <w:pStyle w:val="Akapitzlist"/>
        <w:numPr>
          <w:ilvl w:val="0"/>
          <w:numId w:val="2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treści multimedialne (dźwięk, bitmapy);</w:t>
      </w:r>
    </w:p>
    <w:p w14:paraId="177B2A3E" w14:textId="7AA12A8B" w:rsidR="00C64391" w:rsidRDefault="00C64391" w:rsidP="008A5A45">
      <w:pPr>
        <w:pStyle w:val="Akapitzlist"/>
        <w:numPr>
          <w:ilvl w:val="0"/>
          <w:numId w:val="2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tworzenie przejrzystego interfejsu (menu, wstążki, skróty klawiszowe);</w:t>
      </w:r>
    </w:p>
    <w:p w14:paraId="12B2AE07" w14:textId="500BB4F9" w:rsidR="00C64391" w:rsidRDefault="00C64391" w:rsidP="008A5A45">
      <w:pPr>
        <w:pStyle w:val="Akapitzlist"/>
        <w:numPr>
          <w:ilvl w:val="0"/>
          <w:numId w:val="2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weryfikacja danych wprowadzonych przez użytkownika;</w:t>
      </w:r>
    </w:p>
    <w:p w14:paraId="235FAC98" w14:textId="3332DFEC" w:rsidR="0023297F" w:rsidRPr="0023297F" w:rsidRDefault="0023297F" w:rsidP="008A5A45">
      <w:pPr>
        <w:pStyle w:val="Akapitzlist"/>
        <w:numPr>
          <w:ilvl w:val="0"/>
          <w:numId w:val="2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komendy preprocesora i konsolidatora;</w:t>
      </w:r>
    </w:p>
    <w:p w14:paraId="59E33625" w14:textId="627D5258" w:rsidR="00C64391" w:rsidRDefault="00C64391" w:rsidP="008A5A45">
      <w:pPr>
        <w:pStyle w:val="Akapitzlist"/>
        <w:numPr>
          <w:ilvl w:val="0"/>
          <w:numId w:val="2"/>
        </w:numPr>
        <w:jc w:val="both"/>
        <w:rPr>
          <w:iCs/>
          <w:sz w:val="28"/>
          <w:szCs w:val="28"/>
        </w:rPr>
      </w:pPr>
      <w:r w:rsidRPr="0023297F">
        <w:rPr>
          <w:iCs/>
          <w:sz w:val="28"/>
          <w:szCs w:val="28"/>
        </w:rPr>
        <w:t xml:space="preserve">algorytmika (kodowania </w:t>
      </w:r>
      <w:proofErr w:type="spellStart"/>
      <w:r w:rsidRPr="0023297F">
        <w:rPr>
          <w:iCs/>
          <w:sz w:val="28"/>
          <w:szCs w:val="28"/>
        </w:rPr>
        <w:t>Huffmana</w:t>
      </w:r>
      <w:proofErr w:type="spellEnd"/>
      <w:r w:rsidRPr="0023297F">
        <w:rPr>
          <w:iCs/>
          <w:sz w:val="28"/>
          <w:szCs w:val="28"/>
        </w:rPr>
        <w:t>)</w:t>
      </w:r>
      <w:r w:rsidR="0023297F">
        <w:rPr>
          <w:iCs/>
          <w:sz w:val="28"/>
          <w:szCs w:val="28"/>
        </w:rPr>
        <w:t>.</w:t>
      </w:r>
    </w:p>
    <w:p w14:paraId="5B678108" w14:textId="77777777" w:rsidR="0023297F" w:rsidRPr="0023297F" w:rsidRDefault="0023297F" w:rsidP="008A5A45">
      <w:pPr>
        <w:pStyle w:val="Akapitzlist"/>
        <w:jc w:val="both"/>
        <w:rPr>
          <w:iCs/>
          <w:sz w:val="28"/>
          <w:szCs w:val="28"/>
        </w:rPr>
      </w:pPr>
    </w:p>
    <w:p w14:paraId="701E42CB" w14:textId="77777777" w:rsidR="0023297F" w:rsidRDefault="0023297F" w:rsidP="008A5A4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981AD4E" w14:textId="6FB0E3C0" w:rsidR="00A34444" w:rsidRPr="00C64391" w:rsidRDefault="00A34444" w:rsidP="008A5A45">
      <w:pPr>
        <w:pStyle w:val="Akapitzlist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C64391">
        <w:rPr>
          <w:b/>
          <w:sz w:val="28"/>
          <w:szCs w:val="28"/>
        </w:rPr>
        <w:lastRenderedPageBreak/>
        <w:t>Przebieg realizacji</w:t>
      </w:r>
      <w:r w:rsidR="004E2514" w:rsidRPr="00C64391">
        <w:rPr>
          <w:b/>
          <w:sz w:val="28"/>
          <w:szCs w:val="28"/>
        </w:rPr>
        <w:t>.</w:t>
      </w:r>
    </w:p>
    <w:p w14:paraId="6A8788DE" w14:textId="73EEBD2F" w:rsidR="0023297F" w:rsidRDefault="00C64391" w:rsidP="008A5A45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Program jest podzielony na m</w:t>
      </w:r>
      <w:r w:rsidR="0023297F">
        <w:rPr>
          <w:iCs/>
          <w:sz w:val="28"/>
          <w:szCs w:val="28"/>
        </w:rPr>
        <w:t>niejsze części – każda znacząco różniąca się funkcjonalnością część kodu ma osobny plik źródłowy i własny nagłówek.</w:t>
      </w:r>
    </w:p>
    <w:p w14:paraId="32BE1EFE" w14:textId="6EAD0C42" w:rsidR="0023297F" w:rsidRDefault="0023297F" w:rsidP="008A5A45">
      <w:pPr>
        <w:jc w:val="both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Wykaz plików:</w:t>
      </w:r>
    </w:p>
    <w:p w14:paraId="74A08EE6" w14:textId="2A3426BC" w:rsidR="0023297F" w:rsidRPr="0023297F" w:rsidRDefault="0023297F" w:rsidP="008A5A45">
      <w:pPr>
        <w:pStyle w:val="Akapitzlist"/>
        <w:numPr>
          <w:ilvl w:val="0"/>
          <w:numId w:val="4"/>
        </w:numPr>
        <w:jc w:val="both"/>
        <w:rPr>
          <w:b/>
          <w:bCs/>
          <w:iCs/>
          <w:sz w:val="28"/>
          <w:szCs w:val="28"/>
        </w:rPr>
      </w:pPr>
      <w:r w:rsidRPr="0023297F">
        <w:rPr>
          <w:i/>
          <w:sz w:val="28"/>
          <w:szCs w:val="28"/>
        </w:rPr>
        <w:t xml:space="preserve">main.cpp, </w:t>
      </w:r>
      <w:proofErr w:type="spellStart"/>
      <w:r w:rsidRPr="0023297F">
        <w:rPr>
          <w:i/>
          <w:sz w:val="28"/>
          <w:szCs w:val="28"/>
        </w:rPr>
        <w:t>main.h</w:t>
      </w:r>
      <w:proofErr w:type="spellEnd"/>
      <w:r w:rsidRPr="0023297F">
        <w:rPr>
          <w:iCs/>
          <w:sz w:val="28"/>
          <w:szCs w:val="28"/>
        </w:rPr>
        <w:t xml:space="preserve"> – główne pliki, zawierają podstawowe okno</w:t>
      </w:r>
      <w:r>
        <w:rPr>
          <w:iCs/>
          <w:sz w:val="28"/>
          <w:szCs w:val="28"/>
        </w:rPr>
        <w:t xml:space="preserve">, </w:t>
      </w:r>
      <w:r w:rsidRPr="0023297F">
        <w:rPr>
          <w:iCs/>
          <w:sz w:val="28"/>
          <w:szCs w:val="28"/>
        </w:rPr>
        <w:t>instrukcje uruchamiania modułów</w:t>
      </w:r>
      <w:r>
        <w:rPr>
          <w:iCs/>
          <w:sz w:val="28"/>
          <w:szCs w:val="28"/>
        </w:rPr>
        <w:t xml:space="preserve"> i dialogu </w:t>
      </w:r>
      <w:r>
        <w:rPr>
          <w:i/>
          <w:sz w:val="28"/>
          <w:szCs w:val="28"/>
        </w:rPr>
        <w:t>O programie</w:t>
      </w:r>
      <w:r>
        <w:rPr>
          <w:iCs/>
          <w:sz w:val="28"/>
          <w:szCs w:val="28"/>
        </w:rPr>
        <w:t>;</w:t>
      </w:r>
    </w:p>
    <w:p w14:paraId="62B03168" w14:textId="431D088E" w:rsidR="0023297F" w:rsidRPr="0023297F" w:rsidRDefault="0023297F" w:rsidP="008A5A45">
      <w:pPr>
        <w:pStyle w:val="Akapitzlist"/>
        <w:numPr>
          <w:ilvl w:val="0"/>
          <w:numId w:val="4"/>
        </w:numPr>
        <w:jc w:val="both"/>
        <w:rPr>
          <w:b/>
          <w:bCs/>
          <w:iCs/>
          <w:sz w:val="28"/>
          <w:szCs w:val="28"/>
        </w:rPr>
      </w:pPr>
      <w:r w:rsidRPr="0023297F">
        <w:rPr>
          <w:i/>
          <w:sz w:val="28"/>
          <w:szCs w:val="28"/>
        </w:rPr>
        <w:t>Trigonometry.</w:t>
      </w:r>
      <w:r>
        <w:rPr>
          <w:i/>
          <w:sz w:val="28"/>
          <w:szCs w:val="28"/>
        </w:rPr>
        <w:t>cpp</w:t>
      </w:r>
      <w:r w:rsidRPr="0023297F">
        <w:rPr>
          <w:i/>
          <w:sz w:val="28"/>
          <w:szCs w:val="28"/>
        </w:rPr>
        <w:t xml:space="preserve">, </w:t>
      </w:r>
      <w:proofErr w:type="spellStart"/>
      <w:r w:rsidRPr="0023297F">
        <w:rPr>
          <w:i/>
          <w:sz w:val="28"/>
          <w:szCs w:val="28"/>
        </w:rPr>
        <w:t>Trigonometry.h</w:t>
      </w:r>
      <w:proofErr w:type="spellEnd"/>
      <w:r>
        <w:rPr>
          <w:i/>
          <w:sz w:val="28"/>
          <w:szCs w:val="28"/>
        </w:rPr>
        <w:t xml:space="preserve"> – </w:t>
      </w:r>
      <w:r>
        <w:rPr>
          <w:iCs/>
          <w:sz w:val="28"/>
          <w:szCs w:val="28"/>
        </w:rPr>
        <w:t>moduł rysujący funkcje okresowe;</w:t>
      </w:r>
    </w:p>
    <w:p w14:paraId="451AE79D" w14:textId="45DD16CD" w:rsidR="0023297F" w:rsidRPr="0023297F" w:rsidRDefault="0023297F" w:rsidP="008A5A45">
      <w:pPr>
        <w:pStyle w:val="Akapitzlist"/>
        <w:numPr>
          <w:ilvl w:val="0"/>
          <w:numId w:val="4"/>
        </w:numPr>
        <w:jc w:val="both"/>
        <w:rPr>
          <w:b/>
          <w:bCs/>
          <w:iCs/>
          <w:sz w:val="28"/>
          <w:szCs w:val="28"/>
        </w:rPr>
      </w:pPr>
      <w:r>
        <w:rPr>
          <w:i/>
          <w:sz w:val="28"/>
          <w:szCs w:val="28"/>
        </w:rPr>
        <w:t xml:space="preserve">GraphicsDemo.cpp, </w:t>
      </w:r>
      <w:proofErr w:type="spellStart"/>
      <w:r>
        <w:rPr>
          <w:i/>
          <w:sz w:val="28"/>
          <w:szCs w:val="28"/>
        </w:rPr>
        <w:t>GraphicsDemo.h</w:t>
      </w:r>
      <w:proofErr w:type="spellEnd"/>
      <w:r>
        <w:rPr>
          <w:iCs/>
          <w:sz w:val="28"/>
          <w:szCs w:val="28"/>
        </w:rPr>
        <w:t xml:space="preserve"> – pobiera informacje </w:t>
      </w:r>
      <w:r>
        <w:rPr>
          <w:iCs/>
          <w:sz w:val="28"/>
          <w:szCs w:val="28"/>
        </w:rPr>
        <w:br/>
        <w:t>o możliwościach graficznych systemu użytkownika, po czym je wyświetla;</w:t>
      </w:r>
    </w:p>
    <w:p w14:paraId="71A64520" w14:textId="723FC49E" w:rsidR="0023297F" w:rsidRPr="0023297F" w:rsidRDefault="0023297F" w:rsidP="008A5A45">
      <w:pPr>
        <w:pStyle w:val="Akapitzlist"/>
        <w:numPr>
          <w:ilvl w:val="0"/>
          <w:numId w:val="4"/>
        </w:numPr>
        <w:jc w:val="both"/>
        <w:rPr>
          <w:b/>
          <w:bCs/>
          <w:iCs/>
          <w:sz w:val="28"/>
          <w:szCs w:val="28"/>
        </w:rPr>
      </w:pPr>
      <w:r>
        <w:rPr>
          <w:i/>
          <w:sz w:val="28"/>
          <w:szCs w:val="28"/>
        </w:rPr>
        <w:t xml:space="preserve">Tree.cpp, </w:t>
      </w:r>
      <w:proofErr w:type="spellStart"/>
      <w:r>
        <w:rPr>
          <w:i/>
          <w:sz w:val="28"/>
          <w:szCs w:val="28"/>
        </w:rPr>
        <w:t>Tree.h</w:t>
      </w:r>
      <w:proofErr w:type="spellEnd"/>
      <w:r>
        <w:rPr>
          <w:i/>
          <w:sz w:val="28"/>
          <w:szCs w:val="28"/>
        </w:rPr>
        <w:t xml:space="preserve"> </w:t>
      </w:r>
      <w:r>
        <w:rPr>
          <w:iCs/>
          <w:sz w:val="28"/>
          <w:szCs w:val="28"/>
        </w:rPr>
        <w:t>– pobiera informacje o tekście (lub parametrach kodowania), po czym na ich podstawie rysuje drzewo kodowania;</w:t>
      </w:r>
    </w:p>
    <w:p w14:paraId="6DDB17D4" w14:textId="695B8EA9" w:rsidR="0023297F" w:rsidRPr="0023297F" w:rsidRDefault="0023297F" w:rsidP="008A5A45">
      <w:pPr>
        <w:pStyle w:val="Akapitzlist"/>
        <w:numPr>
          <w:ilvl w:val="0"/>
          <w:numId w:val="4"/>
        </w:numPr>
        <w:jc w:val="both"/>
        <w:rPr>
          <w:b/>
          <w:bCs/>
          <w:iCs/>
          <w:sz w:val="28"/>
          <w:szCs w:val="28"/>
        </w:rPr>
      </w:pPr>
      <w:r>
        <w:rPr>
          <w:i/>
          <w:sz w:val="28"/>
          <w:szCs w:val="28"/>
        </w:rPr>
        <w:t xml:space="preserve">DWrite.cpp, </w:t>
      </w:r>
      <w:proofErr w:type="spellStart"/>
      <w:r>
        <w:rPr>
          <w:i/>
          <w:sz w:val="28"/>
          <w:szCs w:val="28"/>
        </w:rPr>
        <w:t>DWrite.h</w:t>
      </w:r>
      <w:proofErr w:type="spellEnd"/>
      <w:r>
        <w:rPr>
          <w:i/>
          <w:sz w:val="28"/>
          <w:szCs w:val="28"/>
        </w:rPr>
        <w:t xml:space="preserve"> – </w:t>
      </w:r>
      <w:r>
        <w:rPr>
          <w:iCs/>
          <w:sz w:val="28"/>
          <w:szCs w:val="28"/>
        </w:rPr>
        <w:t>pliki pomocnicze do obsługi biblioteki Direct2D;</w:t>
      </w:r>
    </w:p>
    <w:p w14:paraId="665A7AF5" w14:textId="154F0A01" w:rsidR="0023297F" w:rsidRPr="00321079" w:rsidRDefault="0023297F" w:rsidP="008A5A45">
      <w:pPr>
        <w:pStyle w:val="Akapitzlist"/>
        <w:numPr>
          <w:ilvl w:val="0"/>
          <w:numId w:val="4"/>
        </w:numPr>
        <w:jc w:val="both"/>
        <w:rPr>
          <w:b/>
          <w:bCs/>
          <w:iCs/>
          <w:sz w:val="28"/>
          <w:szCs w:val="28"/>
        </w:rPr>
      </w:pPr>
      <w:proofErr w:type="spellStart"/>
      <w:r>
        <w:rPr>
          <w:i/>
          <w:sz w:val="28"/>
          <w:szCs w:val="28"/>
        </w:rPr>
        <w:t>Resources.rc</w:t>
      </w:r>
      <w:proofErr w:type="spellEnd"/>
      <w:r>
        <w:rPr>
          <w:i/>
          <w:sz w:val="28"/>
          <w:szCs w:val="28"/>
        </w:rPr>
        <w:t>,</w:t>
      </w:r>
      <w:r w:rsidR="00321079">
        <w:rPr>
          <w:i/>
          <w:sz w:val="28"/>
          <w:szCs w:val="28"/>
        </w:rPr>
        <w:t xml:space="preserve"> </w:t>
      </w:r>
      <w:proofErr w:type="spellStart"/>
      <w:r w:rsidR="00321079">
        <w:rPr>
          <w:i/>
          <w:sz w:val="28"/>
          <w:szCs w:val="28"/>
        </w:rPr>
        <w:t>Resources.h</w:t>
      </w:r>
      <w:proofErr w:type="spellEnd"/>
      <w:r w:rsidR="00321079">
        <w:rPr>
          <w:i/>
          <w:sz w:val="28"/>
          <w:szCs w:val="28"/>
        </w:rPr>
        <w:t xml:space="preserve"> – </w:t>
      </w:r>
      <w:r w:rsidR="00321079">
        <w:rPr>
          <w:iCs/>
          <w:sz w:val="28"/>
          <w:szCs w:val="28"/>
        </w:rPr>
        <w:t>pliki zasobów. Nie zawierają kodu, a elementy statyczne potrzebne programowi do działania;</w:t>
      </w:r>
    </w:p>
    <w:p w14:paraId="6198C31F" w14:textId="71DACC85" w:rsidR="00321079" w:rsidRPr="00321079" w:rsidRDefault="00321079" w:rsidP="008A5A45">
      <w:pPr>
        <w:pStyle w:val="Akapitzlist"/>
        <w:numPr>
          <w:ilvl w:val="0"/>
          <w:numId w:val="4"/>
        </w:numPr>
        <w:jc w:val="both"/>
        <w:rPr>
          <w:b/>
          <w:bCs/>
          <w:iCs/>
          <w:sz w:val="28"/>
          <w:szCs w:val="28"/>
        </w:rPr>
      </w:pPr>
      <w:r>
        <w:rPr>
          <w:i/>
          <w:sz w:val="28"/>
          <w:szCs w:val="28"/>
        </w:rPr>
        <w:t xml:space="preserve">tada.wav, (pliki osadzone w </w:t>
      </w:r>
      <w:proofErr w:type="spellStart"/>
      <w:r>
        <w:rPr>
          <w:i/>
          <w:sz w:val="28"/>
          <w:szCs w:val="28"/>
        </w:rPr>
        <w:t>Resources.rc</w:t>
      </w:r>
      <w:proofErr w:type="spellEnd"/>
      <w:r>
        <w:rPr>
          <w:i/>
          <w:sz w:val="28"/>
          <w:szCs w:val="28"/>
        </w:rPr>
        <w:t xml:space="preserve">) </w:t>
      </w:r>
      <w:r>
        <w:rPr>
          <w:iCs/>
          <w:sz w:val="28"/>
          <w:szCs w:val="28"/>
        </w:rPr>
        <w:t>– pliki multimedialne utworzone przeze mnie, użyte za zgodą autora lub będące częścią domeny publicznej.</w:t>
      </w:r>
    </w:p>
    <w:p w14:paraId="4AE8E7CF" w14:textId="77777777" w:rsidR="00321079" w:rsidRDefault="00321079" w:rsidP="008A5A45">
      <w:pPr>
        <w:pStyle w:val="Akapitzlist"/>
        <w:jc w:val="both"/>
        <w:rPr>
          <w:b/>
          <w:bCs/>
          <w:iCs/>
          <w:sz w:val="28"/>
          <w:szCs w:val="28"/>
        </w:rPr>
      </w:pPr>
    </w:p>
    <w:p w14:paraId="0F7CAA1D" w14:textId="77777777" w:rsidR="00716131" w:rsidRDefault="00716131" w:rsidP="008A5A45">
      <w:pPr>
        <w:jc w:val="both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br w:type="page"/>
      </w:r>
    </w:p>
    <w:p w14:paraId="198F12A9" w14:textId="6839E114" w:rsidR="00321079" w:rsidRDefault="00321079" w:rsidP="008A5A45">
      <w:pPr>
        <w:jc w:val="both"/>
        <w:rPr>
          <w:b/>
          <w:bCs/>
          <w:iCs/>
          <w:sz w:val="28"/>
          <w:szCs w:val="28"/>
        </w:rPr>
      </w:pPr>
      <w:r w:rsidRPr="00321079">
        <w:rPr>
          <w:b/>
          <w:bCs/>
          <w:iCs/>
          <w:sz w:val="28"/>
          <w:szCs w:val="28"/>
        </w:rPr>
        <w:lastRenderedPageBreak/>
        <w:t>Zastosowane algorytmy:</w:t>
      </w:r>
    </w:p>
    <w:p w14:paraId="5A90374B" w14:textId="757C7C2A" w:rsidR="00321079" w:rsidRDefault="00321079" w:rsidP="008A5A45">
      <w:pPr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W opisanych algorytmach będzie pojawiała się struktura zdefiniowana w kodzie jako </w:t>
      </w:r>
      <w:r w:rsidR="00716131">
        <w:rPr>
          <w:i/>
          <w:sz w:val="28"/>
          <w:szCs w:val="28"/>
        </w:rPr>
        <w:t>LEAF</w:t>
      </w:r>
      <w:r>
        <w:rPr>
          <w:iCs/>
          <w:sz w:val="28"/>
          <w:szCs w:val="28"/>
        </w:rPr>
        <w:t>:</w:t>
      </w:r>
    </w:p>
    <w:p w14:paraId="68284569" w14:textId="3EB63A48" w:rsidR="00321079" w:rsidRPr="00716131" w:rsidRDefault="00321079" w:rsidP="008A5A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25"/>
          <w:szCs w:val="25"/>
        </w:rPr>
      </w:pPr>
      <w:r w:rsidRPr="00716131">
        <w:rPr>
          <w:rFonts w:ascii="Cascadia Mono" w:hAnsi="Cascadia Mono" w:cs="Cascadia Mono"/>
          <w:color w:val="6F008A"/>
          <w:sz w:val="25"/>
          <w:szCs w:val="25"/>
        </w:rPr>
        <w:t>TYPEDEF</w:t>
      </w:r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 </w:t>
      </w:r>
      <w:r w:rsidRPr="00716131">
        <w:rPr>
          <w:rFonts w:ascii="Cascadia Mono" w:hAnsi="Cascadia Mono" w:cs="Cascadia Mono"/>
          <w:color w:val="6F008A"/>
          <w:sz w:val="25"/>
          <w:szCs w:val="25"/>
        </w:rPr>
        <w:t>STRUCT</w:t>
      </w:r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 </w:t>
      </w:r>
      <w:r w:rsidRPr="00716131">
        <w:rPr>
          <w:rFonts w:ascii="Cascadia Mono" w:hAnsi="Cascadia Mono" w:cs="Cascadia Mono"/>
          <w:color w:val="2B91AF"/>
          <w:sz w:val="25"/>
          <w:szCs w:val="25"/>
        </w:rPr>
        <w:t>LEAF</w:t>
      </w:r>
      <w:r w:rsidRPr="00716131">
        <w:rPr>
          <w:rFonts w:ascii="Cascadia Mono" w:hAnsi="Cascadia Mono" w:cs="Cascadia Mono"/>
          <w:color w:val="000000"/>
          <w:sz w:val="25"/>
          <w:szCs w:val="25"/>
        </w:rPr>
        <w:t>{</w:t>
      </w:r>
    </w:p>
    <w:p w14:paraId="08B014FD" w14:textId="6FE6BE4F" w:rsidR="00321079" w:rsidRPr="00716131" w:rsidRDefault="00321079" w:rsidP="008A5A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25"/>
          <w:szCs w:val="25"/>
        </w:rPr>
      </w:pPr>
      <w:r w:rsidRPr="00716131">
        <w:rPr>
          <w:rFonts w:ascii="Cascadia Mono" w:hAnsi="Cascadia Mono" w:cs="Cascadia Mono"/>
          <w:color w:val="000000"/>
          <w:sz w:val="25"/>
          <w:szCs w:val="25"/>
        </w:rPr>
        <w:tab/>
      </w:r>
      <w:r w:rsidRPr="00716131">
        <w:rPr>
          <w:rFonts w:ascii="Cascadia Mono" w:hAnsi="Cascadia Mono" w:cs="Cascadia Mono"/>
          <w:color w:val="2B91AF"/>
          <w:sz w:val="25"/>
          <w:szCs w:val="25"/>
        </w:rPr>
        <w:t>UINT</w:t>
      </w:r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 ID = </w:t>
      </w:r>
      <w:r w:rsidRPr="00716131">
        <w:rPr>
          <w:rFonts w:ascii="Cascadia Mono" w:hAnsi="Cascadia Mono" w:cs="Cascadia Mono"/>
          <w:color w:val="6F008A"/>
          <w:sz w:val="25"/>
          <w:szCs w:val="25"/>
        </w:rPr>
        <w:t>NULL</w:t>
      </w:r>
      <w:r w:rsidRPr="00716131">
        <w:rPr>
          <w:rFonts w:ascii="Cascadia Mono" w:hAnsi="Cascadia Mono" w:cs="Cascadia Mono"/>
          <w:color w:val="000000"/>
          <w:sz w:val="25"/>
          <w:szCs w:val="25"/>
        </w:rPr>
        <w:t>;</w:t>
      </w:r>
    </w:p>
    <w:p w14:paraId="4AD31694" w14:textId="01572EEE" w:rsidR="00321079" w:rsidRPr="00716131" w:rsidRDefault="00321079" w:rsidP="008A5A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scadia Mono" w:hAnsi="Cascadia Mono" w:cs="Cascadia Mono"/>
          <w:color w:val="000000"/>
          <w:sz w:val="25"/>
          <w:szCs w:val="25"/>
        </w:rPr>
      </w:pPr>
      <w:proofErr w:type="spellStart"/>
      <w:r w:rsidRPr="00716131">
        <w:rPr>
          <w:rFonts w:ascii="Cascadia Mono" w:hAnsi="Cascadia Mono" w:cs="Cascadia Mono"/>
          <w:color w:val="000000"/>
          <w:sz w:val="25"/>
          <w:szCs w:val="25"/>
        </w:rPr>
        <w:t>std</w:t>
      </w:r>
      <w:proofErr w:type="spellEnd"/>
      <w:r w:rsidRPr="00716131">
        <w:rPr>
          <w:rFonts w:ascii="Cascadia Mono" w:hAnsi="Cascadia Mono" w:cs="Cascadia Mono"/>
          <w:color w:val="000000"/>
          <w:sz w:val="25"/>
          <w:szCs w:val="25"/>
        </w:rPr>
        <w:t>::</w:t>
      </w:r>
      <w:proofErr w:type="spellStart"/>
      <w:r w:rsidRPr="00716131">
        <w:rPr>
          <w:rFonts w:ascii="Cascadia Mono" w:hAnsi="Cascadia Mono" w:cs="Cascadia Mono"/>
          <w:color w:val="2B91AF"/>
          <w:sz w:val="25"/>
          <w:szCs w:val="25"/>
        </w:rPr>
        <w:t>wstring</w:t>
      </w:r>
      <w:proofErr w:type="spellEnd"/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 </w:t>
      </w:r>
      <w:proofErr w:type="spellStart"/>
      <w:r w:rsidRPr="00716131">
        <w:rPr>
          <w:rFonts w:ascii="Cascadia Mono" w:hAnsi="Cascadia Mono" w:cs="Cascadia Mono"/>
          <w:color w:val="000000"/>
          <w:sz w:val="25"/>
          <w:szCs w:val="25"/>
        </w:rPr>
        <w:t>tSymbol</w:t>
      </w:r>
      <w:proofErr w:type="spellEnd"/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 = {};</w:t>
      </w:r>
    </w:p>
    <w:p w14:paraId="57548D9F" w14:textId="77777777" w:rsidR="00321079" w:rsidRPr="00716131" w:rsidRDefault="00321079" w:rsidP="008A5A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scadia Mono" w:hAnsi="Cascadia Mono" w:cs="Cascadia Mono"/>
          <w:color w:val="000000"/>
          <w:sz w:val="25"/>
          <w:szCs w:val="25"/>
        </w:rPr>
      </w:pPr>
      <w:proofErr w:type="spellStart"/>
      <w:r w:rsidRPr="00716131">
        <w:rPr>
          <w:rFonts w:ascii="Cascadia Mono" w:hAnsi="Cascadia Mono" w:cs="Cascadia Mono"/>
          <w:color w:val="000000"/>
          <w:sz w:val="25"/>
          <w:szCs w:val="25"/>
        </w:rPr>
        <w:t>std</w:t>
      </w:r>
      <w:proofErr w:type="spellEnd"/>
      <w:r w:rsidRPr="00716131">
        <w:rPr>
          <w:rFonts w:ascii="Cascadia Mono" w:hAnsi="Cascadia Mono" w:cs="Cascadia Mono"/>
          <w:color w:val="000000"/>
          <w:sz w:val="25"/>
          <w:szCs w:val="25"/>
        </w:rPr>
        <w:t>::</w:t>
      </w:r>
      <w:proofErr w:type="spellStart"/>
      <w:r w:rsidRPr="00716131">
        <w:rPr>
          <w:rFonts w:ascii="Cascadia Mono" w:hAnsi="Cascadia Mono" w:cs="Cascadia Mono"/>
          <w:color w:val="2B91AF"/>
          <w:sz w:val="25"/>
          <w:szCs w:val="25"/>
        </w:rPr>
        <w:t>wstring</w:t>
      </w:r>
      <w:proofErr w:type="spellEnd"/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 </w:t>
      </w:r>
      <w:proofErr w:type="spellStart"/>
      <w:r w:rsidRPr="00716131">
        <w:rPr>
          <w:rFonts w:ascii="Cascadia Mono" w:hAnsi="Cascadia Mono" w:cs="Cascadia Mono"/>
          <w:color w:val="000000"/>
          <w:sz w:val="25"/>
          <w:szCs w:val="25"/>
        </w:rPr>
        <w:t>tFPValue</w:t>
      </w:r>
      <w:proofErr w:type="spellEnd"/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 = {};</w:t>
      </w:r>
    </w:p>
    <w:p w14:paraId="61C9E51A" w14:textId="77777777" w:rsidR="00321079" w:rsidRPr="00716131" w:rsidRDefault="00321079" w:rsidP="008A5A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scadia Mono" w:hAnsi="Cascadia Mono" w:cs="Cascadia Mono"/>
          <w:color w:val="000000"/>
          <w:sz w:val="25"/>
          <w:szCs w:val="25"/>
        </w:rPr>
      </w:pPr>
      <w:r w:rsidRPr="00716131">
        <w:rPr>
          <w:rFonts w:ascii="Cascadia Mono" w:hAnsi="Cascadia Mono" w:cs="Cascadia Mono"/>
          <w:color w:val="6F008A"/>
          <w:sz w:val="25"/>
          <w:szCs w:val="25"/>
        </w:rPr>
        <w:t>DOUBLE</w:t>
      </w:r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 </w:t>
      </w:r>
      <w:proofErr w:type="spellStart"/>
      <w:r w:rsidRPr="00716131">
        <w:rPr>
          <w:rFonts w:ascii="Cascadia Mono" w:hAnsi="Cascadia Mono" w:cs="Cascadia Mono"/>
          <w:color w:val="000000"/>
          <w:sz w:val="25"/>
          <w:szCs w:val="25"/>
        </w:rPr>
        <w:t>FPValue</w:t>
      </w:r>
      <w:proofErr w:type="spellEnd"/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 = 0;</w:t>
      </w:r>
    </w:p>
    <w:p w14:paraId="1966F635" w14:textId="77777777" w:rsidR="00321079" w:rsidRPr="00716131" w:rsidRDefault="00321079" w:rsidP="008A5A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scadia Mono" w:hAnsi="Cascadia Mono" w:cs="Cascadia Mono"/>
          <w:color w:val="000000"/>
          <w:sz w:val="25"/>
          <w:szCs w:val="25"/>
        </w:rPr>
      </w:pPr>
      <w:r w:rsidRPr="00716131">
        <w:rPr>
          <w:rFonts w:ascii="Cascadia Mono" w:hAnsi="Cascadia Mono" w:cs="Cascadia Mono"/>
          <w:color w:val="2B91AF"/>
          <w:sz w:val="25"/>
          <w:szCs w:val="25"/>
        </w:rPr>
        <w:t>UINT</w:t>
      </w:r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 </w:t>
      </w:r>
      <w:proofErr w:type="spellStart"/>
      <w:r w:rsidRPr="00716131">
        <w:rPr>
          <w:rFonts w:ascii="Cascadia Mono" w:hAnsi="Cascadia Mono" w:cs="Cascadia Mono"/>
          <w:color w:val="000000"/>
          <w:sz w:val="25"/>
          <w:szCs w:val="25"/>
        </w:rPr>
        <w:t>FFValue</w:t>
      </w:r>
      <w:proofErr w:type="spellEnd"/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 = 0;</w:t>
      </w:r>
    </w:p>
    <w:p w14:paraId="1E0007FA" w14:textId="77777777" w:rsidR="00321079" w:rsidRPr="00716131" w:rsidRDefault="00321079" w:rsidP="008A5A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scadia Mono" w:hAnsi="Cascadia Mono" w:cs="Cascadia Mono"/>
          <w:color w:val="000000"/>
          <w:sz w:val="25"/>
          <w:szCs w:val="25"/>
        </w:rPr>
      </w:pPr>
      <w:r w:rsidRPr="00716131">
        <w:rPr>
          <w:rFonts w:ascii="Cascadia Mono" w:hAnsi="Cascadia Mono" w:cs="Cascadia Mono"/>
          <w:color w:val="6F008A"/>
          <w:sz w:val="25"/>
          <w:szCs w:val="25"/>
        </w:rPr>
        <w:t>STRUCT</w:t>
      </w:r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 </w:t>
      </w:r>
      <w:r w:rsidRPr="00716131">
        <w:rPr>
          <w:rFonts w:ascii="Cascadia Mono" w:hAnsi="Cascadia Mono" w:cs="Cascadia Mono"/>
          <w:color w:val="2B91AF"/>
          <w:sz w:val="25"/>
          <w:szCs w:val="25"/>
        </w:rPr>
        <w:t>LEAF</w:t>
      </w:r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* </w:t>
      </w:r>
      <w:proofErr w:type="spellStart"/>
      <w:r w:rsidRPr="00716131">
        <w:rPr>
          <w:rFonts w:ascii="Cascadia Mono" w:hAnsi="Cascadia Mono" w:cs="Cascadia Mono"/>
          <w:color w:val="000000"/>
          <w:sz w:val="25"/>
          <w:szCs w:val="25"/>
        </w:rPr>
        <w:t>LeftChild</w:t>
      </w:r>
      <w:proofErr w:type="spellEnd"/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 = </w:t>
      </w:r>
      <w:proofErr w:type="spellStart"/>
      <w:r w:rsidRPr="00716131">
        <w:rPr>
          <w:rFonts w:ascii="Cascadia Mono" w:hAnsi="Cascadia Mono" w:cs="Cascadia Mono"/>
          <w:color w:val="0000FF"/>
          <w:sz w:val="25"/>
          <w:szCs w:val="25"/>
        </w:rPr>
        <w:t>nullptr</w:t>
      </w:r>
      <w:proofErr w:type="spellEnd"/>
      <w:r w:rsidRPr="00716131">
        <w:rPr>
          <w:rFonts w:ascii="Cascadia Mono" w:hAnsi="Cascadia Mono" w:cs="Cascadia Mono"/>
          <w:color w:val="000000"/>
          <w:sz w:val="25"/>
          <w:szCs w:val="25"/>
        </w:rPr>
        <w:t>;</w:t>
      </w:r>
    </w:p>
    <w:p w14:paraId="023EC88F" w14:textId="77777777" w:rsidR="00321079" w:rsidRPr="00716131" w:rsidRDefault="00321079" w:rsidP="008A5A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scadia Mono" w:hAnsi="Cascadia Mono" w:cs="Cascadia Mono"/>
          <w:color w:val="000000"/>
          <w:sz w:val="25"/>
          <w:szCs w:val="25"/>
        </w:rPr>
      </w:pPr>
      <w:r w:rsidRPr="00716131">
        <w:rPr>
          <w:rFonts w:ascii="Cascadia Mono" w:hAnsi="Cascadia Mono" w:cs="Cascadia Mono"/>
          <w:color w:val="6F008A"/>
          <w:sz w:val="25"/>
          <w:szCs w:val="25"/>
        </w:rPr>
        <w:t>STRUCT</w:t>
      </w:r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 </w:t>
      </w:r>
      <w:r w:rsidRPr="00716131">
        <w:rPr>
          <w:rFonts w:ascii="Cascadia Mono" w:hAnsi="Cascadia Mono" w:cs="Cascadia Mono"/>
          <w:color w:val="2B91AF"/>
          <w:sz w:val="25"/>
          <w:szCs w:val="25"/>
        </w:rPr>
        <w:t>LEAF</w:t>
      </w:r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* </w:t>
      </w:r>
      <w:proofErr w:type="spellStart"/>
      <w:r w:rsidRPr="00716131">
        <w:rPr>
          <w:rFonts w:ascii="Cascadia Mono" w:hAnsi="Cascadia Mono" w:cs="Cascadia Mono"/>
          <w:color w:val="000000"/>
          <w:sz w:val="25"/>
          <w:szCs w:val="25"/>
        </w:rPr>
        <w:t>RightChild</w:t>
      </w:r>
      <w:proofErr w:type="spellEnd"/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 = </w:t>
      </w:r>
      <w:proofErr w:type="spellStart"/>
      <w:r w:rsidRPr="00716131">
        <w:rPr>
          <w:rFonts w:ascii="Cascadia Mono" w:hAnsi="Cascadia Mono" w:cs="Cascadia Mono"/>
          <w:color w:val="0000FF"/>
          <w:sz w:val="25"/>
          <w:szCs w:val="25"/>
        </w:rPr>
        <w:t>nullptr</w:t>
      </w:r>
      <w:proofErr w:type="spellEnd"/>
      <w:r w:rsidRPr="00716131">
        <w:rPr>
          <w:rFonts w:ascii="Cascadia Mono" w:hAnsi="Cascadia Mono" w:cs="Cascadia Mono"/>
          <w:color w:val="000000"/>
          <w:sz w:val="25"/>
          <w:szCs w:val="25"/>
        </w:rPr>
        <w:t>;</w:t>
      </w:r>
    </w:p>
    <w:p w14:paraId="0AEBF370" w14:textId="698640A8" w:rsidR="00716131" w:rsidRPr="00716131" w:rsidRDefault="00321079" w:rsidP="008A5A45">
      <w:pPr>
        <w:pStyle w:val="Styl1"/>
        <w:jc w:val="both"/>
        <w:rPr>
          <w:rFonts w:ascii="Cascadia Mono" w:hAnsi="Cascadia Mono" w:cs="Cascadia Mono"/>
          <w:color w:val="000000"/>
          <w:sz w:val="25"/>
          <w:szCs w:val="25"/>
        </w:rPr>
      </w:pPr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} </w:t>
      </w:r>
      <w:r w:rsidRPr="00716131">
        <w:rPr>
          <w:rFonts w:ascii="Cascadia Mono" w:hAnsi="Cascadia Mono" w:cs="Cascadia Mono"/>
          <w:color w:val="2B91AF"/>
          <w:sz w:val="25"/>
          <w:szCs w:val="25"/>
        </w:rPr>
        <w:t>LEAF</w:t>
      </w:r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, * </w:t>
      </w:r>
      <w:r w:rsidRPr="00716131">
        <w:rPr>
          <w:rFonts w:ascii="Cascadia Mono" w:hAnsi="Cascadia Mono" w:cs="Cascadia Mono"/>
          <w:color w:val="2B91AF"/>
          <w:sz w:val="25"/>
          <w:szCs w:val="25"/>
        </w:rPr>
        <w:t>LPLEAF</w:t>
      </w:r>
      <w:r w:rsidR="00716131" w:rsidRPr="00716131">
        <w:rPr>
          <w:rFonts w:ascii="Cascadia Mono" w:hAnsi="Cascadia Mono" w:cs="Cascadia Mono"/>
          <w:color w:val="000000"/>
          <w:sz w:val="25"/>
          <w:szCs w:val="25"/>
        </w:rPr>
        <w:t>;</w:t>
      </w:r>
    </w:p>
    <w:p w14:paraId="5A3089A2" w14:textId="7DC4B09A" w:rsidR="00716131" w:rsidRPr="00716131" w:rsidRDefault="00716131" w:rsidP="008A5A4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W dalszej części dokumentacji będę nazywał ją „liściem”.</w:t>
      </w:r>
    </w:p>
    <w:p w14:paraId="5A4BF499" w14:textId="6D6F3364" w:rsidR="00321079" w:rsidRDefault="00321079" w:rsidP="008A5A45">
      <w:pPr>
        <w:pStyle w:val="Akapitzlist"/>
        <w:numPr>
          <w:ilvl w:val="0"/>
          <w:numId w:val="5"/>
        </w:numPr>
        <w:jc w:val="both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tworzenie </w:t>
      </w:r>
      <w:r w:rsidR="008A17AC">
        <w:rPr>
          <w:b/>
          <w:bCs/>
          <w:iCs/>
          <w:sz w:val="28"/>
          <w:szCs w:val="28"/>
        </w:rPr>
        <w:t xml:space="preserve">optymalnego </w:t>
      </w:r>
      <w:r>
        <w:rPr>
          <w:b/>
          <w:bCs/>
          <w:iCs/>
          <w:sz w:val="28"/>
          <w:szCs w:val="28"/>
        </w:rPr>
        <w:t xml:space="preserve">drzewa </w:t>
      </w:r>
      <w:r w:rsidR="008A17AC">
        <w:rPr>
          <w:b/>
          <w:bCs/>
          <w:iCs/>
          <w:sz w:val="28"/>
          <w:szCs w:val="28"/>
        </w:rPr>
        <w:t xml:space="preserve">kodowania </w:t>
      </w:r>
      <w:proofErr w:type="spellStart"/>
      <w:r w:rsidR="008A17AC">
        <w:rPr>
          <w:b/>
          <w:bCs/>
          <w:iCs/>
          <w:sz w:val="28"/>
          <w:szCs w:val="28"/>
        </w:rPr>
        <w:t>Huffmana</w:t>
      </w:r>
      <w:proofErr w:type="spellEnd"/>
      <w:r>
        <w:rPr>
          <w:b/>
          <w:bCs/>
          <w:iCs/>
          <w:sz w:val="28"/>
          <w:szCs w:val="28"/>
        </w:rPr>
        <w:t xml:space="preserve"> z kontenera liści</w:t>
      </w:r>
    </w:p>
    <w:p w14:paraId="78BCF956" w14:textId="5F3D930F" w:rsidR="00716131" w:rsidRPr="00716131" w:rsidRDefault="00716131" w:rsidP="008A5A45">
      <w:pPr>
        <w:pStyle w:val="Akapitzlist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Wstępne założenia: algorytm otrzymuje niepusty kontener, który zawiera wyłącznie liście. </w:t>
      </w:r>
      <w:r>
        <w:rPr>
          <w:i/>
          <w:sz w:val="28"/>
          <w:szCs w:val="28"/>
        </w:rPr>
        <w:t>Zaleca się</w:t>
      </w:r>
      <w:r>
        <w:rPr>
          <w:iCs/>
          <w:sz w:val="28"/>
          <w:szCs w:val="28"/>
        </w:rPr>
        <w:t>, żeby prawdopodobieństwa były znormalizowane (</w:t>
      </w:r>
      <w:r w:rsidR="00E17817">
        <w:rPr>
          <w:iCs/>
          <w:sz w:val="28"/>
          <w:szCs w:val="28"/>
        </w:rPr>
        <w:t xml:space="preserve">tutaj: </w:t>
      </w:r>
      <w:r>
        <w:rPr>
          <w:iCs/>
          <w:sz w:val="28"/>
          <w:szCs w:val="28"/>
        </w:rPr>
        <w:t xml:space="preserve">suma </w:t>
      </w:r>
      <w:proofErr w:type="spellStart"/>
      <w:r w:rsidR="008A17AC">
        <w:rPr>
          <w:i/>
          <w:sz w:val="28"/>
          <w:szCs w:val="28"/>
        </w:rPr>
        <w:t>FPValue</w:t>
      </w:r>
      <w:proofErr w:type="spellEnd"/>
      <w:r>
        <w:rPr>
          <w:i/>
          <w:sz w:val="28"/>
          <w:szCs w:val="28"/>
        </w:rPr>
        <w:t xml:space="preserve"> </w:t>
      </w:r>
      <w:r w:rsidRPr="00716131">
        <w:rPr>
          <w:iCs/>
          <w:sz w:val="28"/>
          <w:szCs w:val="28"/>
        </w:rPr>
        <w:t>po</w:t>
      </w:r>
      <w:r>
        <w:rPr>
          <w:iCs/>
          <w:sz w:val="28"/>
          <w:szCs w:val="28"/>
        </w:rPr>
        <w:t xml:space="preserve"> liściach równa 1), ale algorytm tego ani nie sprawdza, ani nie wymaga – inna część programu informuje użytkownika o problemie. </w:t>
      </w:r>
    </w:p>
    <w:p w14:paraId="5653BDF8" w14:textId="7B93C6B3" w:rsidR="008A17AC" w:rsidRDefault="008A17AC" w:rsidP="008A5A45">
      <w:pPr>
        <w:pStyle w:val="Akapitzlist"/>
        <w:numPr>
          <w:ilvl w:val="1"/>
          <w:numId w:val="1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Jeśli w kontenerze pozostał jeden element, zakończ.</w:t>
      </w:r>
    </w:p>
    <w:p w14:paraId="73BF3889" w14:textId="13253184" w:rsidR="008A17AC" w:rsidRDefault="008A17AC" w:rsidP="008A5A45">
      <w:pPr>
        <w:pStyle w:val="Akapitzlist"/>
        <w:numPr>
          <w:ilvl w:val="1"/>
          <w:numId w:val="1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Znajdź i wybierz dwa liście o najmniejszym prawdopodobieństwie.</w:t>
      </w:r>
    </w:p>
    <w:p w14:paraId="54EE313C" w14:textId="4A7D6D3B" w:rsidR="008A17AC" w:rsidRDefault="008A17AC" w:rsidP="008A5A45">
      <w:pPr>
        <w:pStyle w:val="Akapitzlist"/>
        <w:numPr>
          <w:ilvl w:val="1"/>
          <w:numId w:val="1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Utwórz nowy liść, który jako dzieci (</w:t>
      </w:r>
      <w:r w:rsidR="00E17817">
        <w:rPr>
          <w:iCs/>
          <w:sz w:val="28"/>
          <w:szCs w:val="28"/>
        </w:rPr>
        <w:t xml:space="preserve">tutaj: </w:t>
      </w:r>
      <w:proofErr w:type="spellStart"/>
      <w:r>
        <w:rPr>
          <w:i/>
          <w:sz w:val="28"/>
          <w:szCs w:val="28"/>
        </w:rPr>
        <w:t>LeftChild</w:t>
      </w:r>
      <w:proofErr w:type="spellEnd"/>
      <w:r>
        <w:rPr>
          <w:i/>
          <w:sz w:val="28"/>
          <w:szCs w:val="28"/>
        </w:rPr>
        <w:t xml:space="preserve">, </w:t>
      </w:r>
      <w:proofErr w:type="spellStart"/>
      <w:r>
        <w:rPr>
          <w:i/>
          <w:sz w:val="28"/>
          <w:szCs w:val="28"/>
        </w:rPr>
        <w:t>RightChild</w:t>
      </w:r>
      <w:proofErr w:type="spellEnd"/>
      <w:r>
        <w:rPr>
          <w:iCs/>
          <w:sz w:val="28"/>
          <w:szCs w:val="28"/>
        </w:rPr>
        <w:t>) będzie miał liście wybrane w kroku 2). Jego prawdopodobieństwo jest równe sumie prawdopodobieństw jego dzieci.</w:t>
      </w:r>
    </w:p>
    <w:p w14:paraId="7A3D7664" w14:textId="49521EDA" w:rsidR="008A17AC" w:rsidRDefault="008A17AC" w:rsidP="008A5A45">
      <w:pPr>
        <w:pStyle w:val="Akapitzlist"/>
        <w:numPr>
          <w:ilvl w:val="1"/>
          <w:numId w:val="1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Usuń liście z kroku 2) z listy.</w:t>
      </w:r>
    </w:p>
    <w:p w14:paraId="0493593B" w14:textId="5D3D49D1" w:rsidR="008A17AC" w:rsidRDefault="008A17AC" w:rsidP="008A5A45">
      <w:pPr>
        <w:pStyle w:val="Akapitzlist"/>
        <w:numPr>
          <w:ilvl w:val="1"/>
          <w:numId w:val="1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Umieść liść z kroku 3) w kontenerze.</w:t>
      </w:r>
    </w:p>
    <w:p w14:paraId="05B255FD" w14:textId="47632DE7" w:rsidR="008A17AC" w:rsidRDefault="008A17AC" w:rsidP="008A5A45">
      <w:pPr>
        <w:pStyle w:val="Akapitzlist"/>
        <w:numPr>
          <w:ilvl w:val="1"/>
          <w:numId w:val="1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Wróć do 1).</w:t>
      </w:r>
    </w:p>
    <w:p w14:paraId="74C053AE" w14:textId="795013A7" w:rsidR="008A17AC" w:rsidRDefault="008A17AC" w:rsidP="008A5A45">
      <w:pPr>
        <w:ind w:left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W praktyce program tworzy drugą tablicę, która przechowuje częściowo przetworzone liście, a punkt 2) realizuje za pomocą sortowania tablicy </w:t>
      </w:r>
      <w:r>
        <w:rPr>
          <w:iCs/>
          <w:sz w:val="28"/>
          <w:szCs w:val="28"/>
        </w:rPr>
        <w:br/>
        <w:t>i wybrania dwóch pierwszych elementów.</w:t>
      </w:r>
    </w:p>
    <w:p w14:paraId="100ED7FF" w14:textId="77777777" w:rsidR="008A17AC" w:rsidRDefault="008A17AC" w:rsidP="008A5A45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br w:type="page"/>
      </w:r>
    </w:p>
    <w:p w14:paraId="2FF58730" w14:textId="0161CA45" w:rsidR="008A17AC" w:rsidRPr="008A17AC" w:rsidRDefault="008A17AC" w:rsidP="008A5A45">
      <w:pPr>
        <w:pStyle w:val="Akapitzlist"/>
        <w:numPr>
          <w:ilvl w:val="0"/>
          <w:numId w:val="5"/>
        </w:numPr>
        <w:jc w:val="both"/>
        <w:rPr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lastRenderedPageBreak/>
        <w:t>rysowanie drzewa binarnego</w:t>
      </w:r>
    </w:p>
    <w:p w14:paraId="5C3EFE29" w14:textId="1DE1BB41" w:rsidR="008A17AC" w:rsidRDefault="008A17AC" w:rsidP="008A5A45">
      <w:pPr>
        <w:pStyle w:val="Akapitzlist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Założenia: algorytm otrzymuje niepuste, </w:t>
      </w:r>
      <w:r>
        <w:rPr>
          <w:b/>
          <w:bCs/>
          <w:iCs/>
          <w:sz w:val="28"/>
          <w:szCs w:val="28"/>
        </w:rPr>
        <w:t xml:space="preserve">regularne </w:t>
      </w:r>
      <w:r>
        <w:rPr>
          <w:iCs/>
          <w:sz w:val="28"/>
          <w:szCs w:val="28"/>
        </w:rPr>
        <w:t>(każdy liść ma albo dwoje dzieci, albo żadnego) drzewo binarne.</w:t>
      </w:r>
    </w:p>
    <w:p w14:paraId="6A64B739" w14:textId="3C52F80B" w:rsidR="008A17AC" w:rsidRDefault="00E17817" w:rsidP="008A5A45">
      <w:pPr>
        <w:pStyle w:val="Akapitzlist"/>
        <w:numPr>
          <w:ilvl w:val="0"/>
          <w:numId w:val="6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Utwórz pusty stos przeznaczony na liście.</w:t>
      </w:r>
    </w:p>
    <w:p w14:paraId="38F88769" w14:textId="7C831796" w:rsidR="00E17817" w:rsidRDefault="00E17817" w:rsidP="008A5A45">
      <w:pPr>
        <w:pStyle w:val="Akapitzlist"/>
        <w:numPr>
          <w:ilvl w:val="0"/>
          <w:numId w:val="6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Ustaw się na najstarszym liściu (</w:t>
      </w:r>
      <w:r>
        <w:rPr>
          <w:i/>
          <w:sz w:val="28"/>
          <w:szCs w:val="28"/>
        </w:rPr>
        <w:t>korzeniu</w:t>
      </w:r>
      <w:r>
        <w:rPr>
          <w:iCs/>
          <w:sz w:val="28"/>
          <w:szCs w:val="28"/>
        </w:rPr>
        <w:t>).</w:t>
      </w:r>
    </w:p>
    <w:p w14:paraId="7095CDD2" w14:textId="761CCD5A" w:rsidR="00E17817" w:rsidRDefault="00E17817" w:rsidP="008A5A45">
      <w:pPr>
        <w:pStyle w:val="Akapitzlist"/>
        <w:numPr>
          <w:ilvl w:val="0"/>
          <w:numId w:val="6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Jeśli istnieje, narysuj lewe dziecko. Liść, na którym jesteś, wrzuć na stos z kroku 1) i ustaw się na jego lewym dziecku. Powtarzaj ten krok.</w:t>
      </w:r>
    </w:p>
    <w:p w14:paraId="7554A59E" w14:textId="025226AB" w:rsidR="00E17817" w:rsidRDefault="00E17817" w:rsidP="008A5A45">
      <w:pPr>
        <w:pStyle w:val="Akapitzlist"/>
        <w:numPr>
          <w:ilvl w:val="0"/>
          <w:numId w:val="6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Dopóki jesteś prawym dzieckiem swojego rodzica, cofnij się do swojego rodzica (pierwszy element stosu z kroku 1)), po czym go usuń.</w:t>
      </w:r>
      <w:r w:rsidR="003156AC">
        <w:rPr>
          <w:iCs/>
          <w:sz w:val="28"/>
          <w:szCs w:val="28"/>
        </w:rPr>
        <w:t xml:space="preserve"> Jeśli stos jest pusty, zakończ. Powtarzaj ten krok.</w:t>
      </w:r>
    </w:p>
    <w:p w14:paraId="7B853587" w14:textId="698D6DB4" w:rsidR="003156AC" w:rsidRDefault="003156AC" w:rsidP="008A5A45">
      <w:pPr>
        <w:pStyle w:val="Akapitzlist"/>
        <w:numPr>
          <w:ilvl w:val="0"/>
          <w:numId w:val="6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Trafiłeś do swojego rodzica z lewej strony, więc narysuj prawe dziecko i wrzuć je na stos z kroku 1). Wróć do kroku 3).</w:t>
      </w:r>
    </w:p>
    <w:p w14:paraId="4E9BAC95" w14:textId="78809095" w:rsidR="003156AC" w:rsidRDefault="003156AC" w:rsidP="008A5A45">
      <w:pPr>
        <w:jc w:val="both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Ważniejsze użyte funkcje bibliotek zewnętrznych:</w:t>
      </w:r>
    </w:p>
    <w:p w14:paraId="2A15E051" w14:textId="51ADEF35" w:rsidR="003156AC" w:rsidRDefault="003156AC" w:rsidP="008A5A45">
      <w:pPr>
        <w:pStyle w:val="Akapitzlist"/>
        <w:numPr>
          <w:ilvl w:val="0"/>
          <w:numId w:val="7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GDI:</w:t>
      </w:r>
    </w:p>
    <w:p w14:paraId="5DECEBEC" w14:textId="6EE78762" w:rsidR="003156AC" w:rsidRDefault="003156AC" w:rsidP="008A5A45">
      <w:pPr>
        <w:ind w:firstLine="360"/>
        <w:jc w:val="both"/>
        <w:rPr>
          <w:iCs/>
          <w:sz w:val="28"/>
          <w:szCs w:val="28"/>
        </w:rPr>
      </w:pPr>
      <w:r w:rsidRPr="003156AC">
        <w:rPr>
          <w:b/>
          <w:bCs/>
          <w:iCs/>
          <w:sz w:val="28"/>
          <w:szCs w:val="28"/>
        </w:rPr>
        <w:t>Pojęcia</w:t>
      </w:r>
      <w:r>
        <w:rPr>
          <w:iCs/>
          <w:sz w:val="28"/>
          <w:szCs w:val="28"/>
        </w:rPr>
        <w:t xml:space="preserve">: </w:t>
      </w:r>
      <w:r>
        <w:rPr>
          <w:i/>
          <w:sz w:val="28"/>
          <w:szCs w:val="28"/>
        </w:rPr>
        <w:t>kontekst urządzenia</w:t>
      </w:r>
      <w:r>
        <w:rPr>
          <w:iCs/>
          <w:sz w:val="28"/>
          <w:szCs w:val="28"/>
        </w:rPr>
        <w:t xml:space="preserve"> – struktura przyznawana przez system w celu utworzenia jakiejś grafiki. Urządzeniem nie musi być monitor</w:t>
      </w:r>
      <w:r w:rsidR="002E172B">
        <w:rPr>
          <w:iCs/>
          <w:sz w:val="28"/>
          <w:szCs w:val="28"/>
        </w:rPr>
        <w:t xml:space="preserve">. Strukturę „obsadza się” obiektem (to </w:t>
      </w:r>
      <w:r w:rsidR="002E172B">
        <w:rPr>
          <w:b/>
          <w:bCs/>
          <w:iCs/>
          <w:sz w:val="28"/>
          <w:szCs w:val="28"/>
        </w:rPr>
        <w:t xml:space="preserve">nie </w:t>
      </w:r>
      <w:r w:rsidR="002E172B">
        <w:rPr>
          <w:iCs/>
          <w:sz w:val="28"/>
          <w:szCs w:val="28"/>
        </w:rPr>
        <w:t>obiekt jak w programowaniu obiektowym)</w:t>
      </w:r>
      <w:r>
        <w:rPr>
          <w:iCs/>
          <w:sz w:val="28"/>
          <w:szCs w:val="28"/>
        </w:rPr>
        <w:t xml:space="preserve">; </w:t>
      </w:r>
      <w:r>
        <w:rPr>
          <w:iCs/>
          <w:sz w:val="28"/>
          <w:szCs w:val="28"/>
        </w:rPr>
        <w:br/>
      </w:r>
      <w:r>
        <w:rPr>
          <w:i/>
          <w:sz w:val="28"/>
          <w:szCs w:val="28"/>
        </w:rPr>
        <w:t>pędzel</w:t>
      </w:r>
      <w:r>
        <w:rPr>
          <w:iCs/>
          <w:sz w:val="28"/>
          <w:szCs w:val="28"/>
        </w:rPr>
        <w:t xml:space="preserve"> – </w:t>
      </w:r>
      <w:r w:rsidR="002E172B">
        <w:rPr>
          <w:iCs/>
          <w:sz w:val="28"/>
          <w:szCs w:val="28"/>
        </w:rPr>
        <w:t>obiekt</w:t>
      </w:r>
      <w:r>
        <w:rPr>
          <w:iCs/>
          <w:sz w:val="28"/>
          <w:szCs w:val="28"/>
        </w:rPr>
        <w:t>, które</w:t>
      </w:r>
      <w:r w:rsidR="002E172B">
        <w:rPr>
          <w:iCs/>
          <w:sz w:val="28"/>
          <w:szCs w:val="28"/>
        </w:rPr>
        <w:t xml:space="preserve">go biblioteka </w:t>
      </w:r>
      <w:r>
        <w:rPr>
          <w:iCs/>
          <w:sz w:val="28"/>
          <w:szCs w:val="28"/>
        </w:rPr>
        <w:t xml:space="preserve">używa do </w:t>
      </w:r>
      <w:r w:rsidR="002E172B">
        <w:rPr>
          <w:iCs/>
          <w:sz w:val="28"/>
          <w:szCs w:val="28"/>
        </w:rPr>
        <w:t>rysowania</w:t>
      </w:r>
      <w:r>
        <w:rPr>
          <w:iCs/>
          <w:sz w:val="28"/>
          <w:szCs w:val="28"/>
        </w:rPr>
        <w:t xml:space="preserve"> grafiki (zawiera kolory, desenie itp.). Pędzel zna swoje współrzędne.</w:t>
      </w:r>
    </w:p>
    <w:p w14:paraId="4B9FA2E5" w14:textId="27B799D9" w:rsidR="002E172B" w:rsidRPr="003156AC" w:rsidRDefault="002E172B" w:rsidP="008A5A45">
      <w:pPr>
        <w:ind w:firstLine="36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Jeśli nie podano inaczej, funkcje zwracają kod informujący o powodzeniu.</w:t>
      </w:r>
    </w:p>
    <w:p w14:paraId="6398C955" w14:textId="5729A9B7" w:rsidR="003156AC" w:rsidRPr="002E172B" w:rsidRDefault="003156AC" w:rsidP="008A5A45">
      <w:pPr>
        <w:pStyle w:val="Akapitzlist"/>
        <w:numPr>
          <w:ilvl w:val="1"/>
          <w:numId w:val="5"/>
        </w:numPr>
        <w:jc w:val="both"/>
        <w:rPr>
          <w:iCs/>
          <w:sz w:val="28"/>
          <w:szCs w:val="28"/>
        </w:rPr>
      </w:pPr>
      <w:proofErr w:type="spellStart"/>
      <w:r w:rsidRPr="002E172B">
        <w:rPr>
          <w:i/>
          <w:sz w:val="28"/>
          <w:szCs w:val="28"/>
        </w:rPr>
        <w:t>Ellipse</w:t>
      </w:r>
      <w:proofErr w:type="spellEnd"/>
      <w:r w:rsidRPr="002E172B">
        <w:rPr>
          <w:i/>
          <w:sz w:val="28"/>
          <w:szCs w:val="28"/>
        </w:rPr>
        <w:t xml:space="preserve">(), </w:t>
      </w:r>
      <w:proofErr w:type="spellStart"/>
      <w:r w:rsidRPr="002E172B">
        <w:rPr>
          <w:i/>
          <w:sz w:val="28"/>
          <w:szCs w:val="28"/>
        </w:rPr>
        <w:t>Rectangle</w:t>
      </w:r>
      <w:proofErr w:type="spellEnd"/>
      <w:r w:rsidRPr="002E172B">
        <w:rPr>
          <w:i/>
          <w:sz w:val="28"/>
          <w:szCs w:val="28"/>
        </w:rPr>
        <w:t>()</w:t>
      </w:r>
      <w:r w:rsidRPr="002E172B">
        <w:rPr>
          <w:iCs/>
          <w:sz w:val="28"/>
          <w:szCs w:val="28"/>
        </w:rPr>
        <w:t xml:space="preserve"> – funkcje rysujące podstawowe kształty geometryczne. Przyjmują kontekst urządzenia i swoje wymiary.</w:t>
      </w:r>
    </w:p>
    <w:p w14:paraId="3E76397C" w14:textId="54D30426" w:rsidR="003156AC" w:rsidRDefault="003156AC" w:rsidP="008A5A45">
      <w:pPr>
        <w:pStyle w:val="Akapitzlist"/>
        <w:numPr>
          <w:ilvl w:val="1"/>
          <w:numId w:val="5"/>
        </w:numPr>
        <w:jc w:val="both"/>
        <w:rPr>
          <w:iCs/>
          <w:sz w:val="28"/>
          <w:szCs w:val="28"/>
        </w:rPr>
      </w:pPr>
      <w:proofErr w:type="spellStart"/>
      <w:r>
        <w:rPr>
          <w:i/>
          <w:sz w:val="28"/>
          <w:szCs w:val="28"/>
        </w:rPr>
        <w:t>PolylineTo</w:t>
      </w:r>
      <w:proofErr w:type="spellEnd"/>
      <w:r>
        <w:rPr>
          <w:i/>
          <w:sz w:val="28"/>
          <w:szCs w:val="28"/>
        </w:rPr>
        <w:t xml:space="preserve">() </w:t>
      </w:r>
      <w:r>
        <w:rPr>
          <w:iCs/>
          <w:sz w:val="28"/>
          <w:szCs w:val="28"/>
        </w:rPr>
        <w:t>– funkcja rysująca ciągłą linię łamaną na podstawie podanych współrzędnych. Przyjmuje kontekst urządzenia, listę punktów i jej długość</w:t>
      </w:r>
      <w:r w:rsidR="002E172B">
        <w:rPr>
          <w:iCs/>
          <w:sz w:val="28"/>
          <w:szCs w:val="28"/>
        </w:rPr>
        <w:t>. Zmienia</w:t>
      </w:r>
      <w:r>
        <w:rPr>
          <w:iCs/>
          <w:sz w:val="28"/>
          <w:szCs w:val="28"/>
        </w:rPr>
        <w:t xml:space="preserve"> koordynaty pędzla.</w:t>
      </w:r>
    </w:p>
    <w:p w14:paraId="71289772" w14:textId="5881AC7C" w:rsidR="003156AC" w:rsidRDefault="003156AC" w:rsidP="008A5A45">
      <w:pPr>
        <w:pStyle w:val="Akapitzlist"/>
        <w:numPr>
          <w:ilvl w:val="1"/>
          <w:numId w:val="5"/>
        </w:numPr>
        <w:jc w:val="both"/>
        <w:rPr>
          <w:iCs/>
          <w:sz w:val="28"/>
          <w:szCs w:val="28"/>
        </w:rPr>
      </w:pPr>
      <w:proofErr w:type="spellStart"/>
      <w:r>
        <w:rPr>
          <w:i/>
          <w:sz w:val="28"/>
          <w:szCs w:val="28"/>
        </w:rPr>
        <w:t>MoveToEx</w:t>
      </w:r>
      <w:proofErr w:type="spellEnd"/>
      <w:r>
        <w:rPr>
          <w:i/>
          <w:sz w:val="28"/>
          <w:szCs w:val="28"/>
        </w:rPr>
        <w:t xml:space="preserve">() </w:t>
      </w:r>
      <w:r>
        <w:rPr>
          <w:iCs/>
          <w:sz w:val="28"/>
          <w:szCs w:val="28"/>
        </w:rPr>
        <w:t>– zmienia współrzędne pędzla, niczego nie rysuje. Przyj</w:t>
      </w:r>
      <w:r w:rsidR="002E172B">
        <w:rPr>
          <w:iCs/>
          <w:sz w:val="28"/>
          <w:szCs w:val="28"/>
        </w:rPr>
        <w:t>muje kontekst urządzenia, nowe współrzędne i opcjonalnie wskaźnik, gdzie funkcja zapisze, skąd się przesuwa.</w:t>
      </w:r>
    </w:p>
    <w:p w14:paraId="2AF2B3DD" w14:textId="3043B497" w:rsidR="002E172B" w:rsidRDefault="002E172B" w:rsidP="008A5A45">
      <w:pPr>
        <w:pStyle w:val="Akapitzlist"/>
        <w:numPr>
          <w:ilvl w:val="1"/>
          <w:numId w:val="5"/>
        </w:numPr>
        <w:jc w:val="both"/>
        <w:rPr>
          <w:iCs/>
          <w:sz w:val="28"/>
          <w:szCs w:val="28"/>
        </w:rPr>
      </w:pPr>
      <w:proofErr w:type="spellStart"/>
      <w:r>
        <w:rPr>
          <w:i/>
          <w:sz w:val="28"/>
          <w:szCs w:val="28"/>
        </w:rPr>
        <w:t>DrawTextEx</w:t>
      </w:r>
      <w:proofErr w:type="spellEnd"/>
      <w:r>
        <w:rPr>
          <w:i/>
          <w:sz w:val="28"/>
          <w:szCs w:val="28"/>
        </w:rPr>
        <w:t xml:space="preserve">() </w:t>
      </w:r>
      <w:r>
        <w:rPr>
          <w:iCs/>
          <w:sz w:val="28"/>
          <w:szCs w:val="28"/>
        </w:rPr>
        <w:t>– rysuje tekst. Przyjmuje kontekst urządzenia, wskaźnik do tekstu, jego długość, prostokąt, w którym będzie tekst i dwa argumenty ze szczegółami formatowania.</w:t>
      </w:r>
    </w:p>
    <w:p w14:paraId="6511286A" w14:textId="13924250" w:rsidR="002E172B" w:rsidRDefault="002E172B" w:rsidP="008A5A45">
      <w:pPr>
        <w:pStyle w:val="Akapitzlist"/>
        <w:numPr>
          <w:ilvl w:val="0"/>
          <w:numId w:val="7"/>
        </w:numPr>
        <w:jc w:val="both"/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lastRenderedPageBreak/>
        <w:t>DirectWrite</w:t>
      </w:r>
      <w:proofErr w:type="spellEnd"/>
    </w:p>
    <w:p w14:paraId="366143EE" w14:textId="55B60612" w:rsidR="002E172B" w:rsidRDefault="002E172B" w:rsidP="008A5A45">
      <w:pPr>
        <w:ind w:firstLine="360"/>
        <w:jc w:val="both"/>
        <w:rPr>
          <w:iCs/>
          <w:sz w:val="28"/>
          <w:szCs w:val="28"/>
        </w:rPr>
      </w:pPr>
      <w:r w:rsidRPr="002E172B">
        <w:rPr>
          <w:b/>
          <w:bCs/>
          <w:iCs/>
          <w:sz w:val="28"/>
          <w:szCs w:val="28"/>
        </w:rPr>
        <w:t>Pojęcia</w:t>
      </w:r>
      <w:r w:rsidRPr="002E172B">
        <w:rPr>
          <w:iCs/>
          <w:sz w:val="28"/>
          <w:szCs w:val="28"/>
        </w:rPr>
        <w:t>:</w:t>
      </w:r>
      <w:r>
        <w:rPr>
          <w:iCs/>
          <w:sz w:val="28"/>
          <w:szCs w:val="28"/>
        </w:rPr>
        <w:t xml:space="preserve"> </w:t>
      </w:r>
      <w:r>
        <w:rPr>
          <w:i/>
          <w:sz w:val="28"/>
          <w:szCs w:val="28"/>
        </w:rPr>
        <w:t>fabryka</w:t>
      </w:r>
      <w:r>
        <w:rPr>
          <w:iCs/>
          <w:sz w:val="28"/>
          <w:szCs w:val="28"/>
        </w:rPr>
        <w:t xml:space="preserve"> – obiekt generujący inne obiekty. </w:t>
      </w:r>
    </w:p>
    <w:p w14:paraId="4DA8B785" w14:textId="77777777" w:rsidR="002E172B" w:rsidRPr="003156AC" w:rsidRDefault="002E172B" w:rsidP="008A5A45">
      <w:pPr>
        <w:ind w:firstLine="36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Jeśli nie podano inaczej, funkcje zwracają kod informujący o powodzeniu.</w:t>
      </w:r>
    </w:p>
    <w:p w14:paraId="637ADB81" w14:textId="418C7C19" w:rsidR="002E172B" w:rsidRDefault="008741DD" w:rsidP="008A5A45">
      <w:pPr>
        <w:pStyle w:val="Akapitzlist"/>
        <w:numPr>
          <w:ilvl w:val="0"/>
          <w:numId w:val="8"/>
        </w:numPr>
        <w:jc w:val="both"/>
        <w:rPr>
          <w:iCs/>
          <w:sz w:val="28"/>
          <w:szCs w:val="28"/>
        </w:rPr>
      </w:pPr>
      <w:proofErr w:type="spellStart"/>
      <w:r>
        <w:rPr>
          <w:i/>
          <w:sz w:val="28"/>
          <w:szCs w:val="28"/>
        </w:rPr>
        <w:t>CreateTextFormat</w:t>
      </w:r>
      <w:proofErr w:type="spellEnd"/>
      <w:r>
        <w:rPr>
          <w:i/>
          <w:sz w:val="28"/>
          <w:szCs w:val="28"/>
        </w:rPr>
        <w:t>()</w:t>
      </w:r>
      <w:r>
        <w:rPr>
          <w:iCs/>
          <w:sz w:val="28"/>
          <w:szCs w:val="28"/>
        </w:rPr>
        <w:t xml:space="preserve"> – tworzy parametry formatowania tekstu, które będą potem stosowane. Przyjmuje nazwę czcionki, opcjonalnie dodatkową nazwę kroju, informacje o: grubości, stylu (kursywa itp.), rozciągnięciu, rozmiar, język i wskaźnik do struktury, w której to zapisze.</w:t>
      </w:r>
    </w:p>
    <w:p w14:paraId="61A4F871" w14:textId="77777777" w:rsidR="008741DD" w:rsidRDefault="008741DD" w:rsidP="008A5A45">
      <w:pPr>
        <w:pStyle w:val="Akapitzlist"/>
        <w:numPr>
          <w:ilvl w:val="0"/>
          <w:numId w:val="8"/>
        </w:numPr>
        <w:jc w:val="both"/>
        <w:rPr>
          <w:iCs/>
          <w:sz w:val="28"/>
          <w:szCs w:val="28"/>
        </w:rPr>
      </w:pPr>
      <w:proofErr w:type="spellStart"/>
      <w:r>
        <w:rPr>
          <w:i/>
          <w:sz w:val="28"/>
          <w:szCs w:val="28"/>
        </w:rPr>
        <w:t>DrawText</w:t>
      </w:r>
      <w:proofErr w:type="spellEnd"/>
      <w:r>
        <w:rPr>
          <w:i/>
          <w:sz w:val="28"/>
          <w:szCs w:val="28"/>
        </w:rPr>
        <w:t>()</w:t>
      </w:r>
      <w:r>
        <w:rPr>
          <w:iCs/>
          <w:sz w:val="28"/>
          <w:szCs w:val="28"/>
        </w:rPr>
        <w:t xml:space="preserve"> – rysuje tekst. Przyjmuje wskaźnik do tekstu, długość do napisania, parametry formatowania, prostokąt, w którym ma być narysowany i pędzel.</w:t>
      </w:r>
    </w:p>
    <w:p w14:paraId="68651385" w14:textId="69776A1A" w:rsidR="00671737" w:rsidRDefault="00DC738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Poza tym były użyte wyłącznie biblioteki standardowe i systemowe:</w:t>
      </w:r>
    </w:p>
    <w:p w14:paraId="7EB8AF14" w14:textId="4B40E878" w:rsidR="00DC7387" w:rsidRPr="00DC7387" w:rsidRDefault="00DC7387" w:rsidP="00DC7387">
      <w:pPr>
        <w:pStyle w:val="Akapitzlist"/>
        <w:numPr>
          <w:ilvl w:val="0"/>
          <w:numId w:val="19"/>
        </w:numPr>
        <w:rPr>
          <w:bCs/>
          <w:sz w:val="28"/>
          <w:szCs w:val="28"/>
        </w:rPr>
      </w:pPr>
      <w:r w:rsidRPr="00DC7387">
        <w:rPr>
          <w:bCs/>
          <w:i/>
          <w:iCs/>
          <w:sz w:val="28"/>
          <w:szCs w:val="28"/>
        </w:rPr>
        <w:t>&lt;</w:t>
      </w:r>
      <w:proofErr w:type="spellStart"/>
      <w:r w:rsidRPr="00DC7387">
        <w:rPr>
          <w:bCs/>
          <w:i/>
          <w:iCs/>
          <w:sz w:val="28"/>
          <w:szCs w:val="28"/>
        </w:rPr>
        <w:t>array</w:t>
      </w:r>
      <w:proofErr w:type="spellEnd"/>
      <w:r w:rsidRPr="00DC7387">
        <w:rPr>
          <w:bCs/>
          <w:i/>
          <w:iCs/>
          <w:sz w:val="28"/>
          <w:szCs w:val="28"/>
        </w:rPr>
        <w:t>&gt;, &lt;</w:t>
      </w:r>
      <w:proofErr w:type="spellStart"/>
      <w:r w:rsidRPr="00DC7387">
        <w:rPr>
          <w:bCs/>
          <w:i/>
          <w:iCs/>
          <w:sz w:val="28"/>
          <w:szCs w:val="28"/>
        </w:rPr>
        <w:t>cmath</w:t>
      </w:r>
      <w:proofErr w:type="spellEnd"/>
      <w:r w:rsidRPr="00DC7387">
        <w:rPr>
          <w:bCs/>
          <w:i/>
          <w:iCs/>
          <w:sz w:val="28"/>
          <w:szCs w:val="28"/>
        </w:rPr>
        <w:t>&gt;, &lt;string&gt;, &lt;map&gt;, &lt;</w:t>
      </w:r>
      <w:proofErr w:type="spellStart"/>
      <w:r w:rsidRPr="00DC7387">
        <w:rPr>
          <w:bCs/>
          <w:i/>
          <w:iCs/>
          <w:sz w:val="28"/>
          <w:szCs w:val="28"/>
        </w:rPr>
        <w:t>array</w:t>
      </w:r>
      <w:proofErr w:type="spellEnd"/>
      <w:r w:rsidRPr="00DC7387">
        <w:rPr>
          <w:bCs/>
          <w:i/>
          <w:iCs/>
          <w:sz w:val="28"/>
          <w:szCs w:val="28"/>
        </w:rPr>
        <w:t>&gt;, &lt;</w:t>
      </w:r>
      <w:proofErr w:type="spellStart"/>
      <w:r w:rsidRPr="00DC7387">
        <w:rPr>
          <w:bCs/>
          <w:i/>
          <w:iCs/>
          <w:sz w:val="28"/>
          <w:szCs w:val="28"/>
        </w:rPr>
        <w:t>vector</w:t>
      </w:r>
      <w:proofErr w:type="spellEnd"/>
      <w:r w:rsidRPr="00DC7387">
        <w:rPr>
          <w:bCs/>
          <w:i/>
          <w:iCs/>
          <w:sz w:val="28"/>
          <w:szCs w:val="28"/>
        </w:rPr>
        <w:t>&gt;</w:t>
      </w:r>
      <w:r>
        <w:rPr>
          <w:bCs/>
          <w:i/>
          <w:iCs/>
          <w:sz w:val="28"/>
          <w:szCs w:val="28"/>
        </w:rPr>
        <w:t>, &lt;set&gt;, &lt;</w:t>
      </w:r>
      <w:proofErr w:type="spellStart"/>
      <w:r>
        <w:rPr>
          <w:bCs/>
          <w:i/>
          <w:iCs/>
          <w:sz w:val="28"/>
          <w:szCs w:val="28"/>
        </w:rPr>
        <w:t>algorithm</w:t>
      </w:r>
      <w:proofErr w:type="spellEnd"/>
      <w:r>
        <w:rPr>
          <w:bCs/>
          <w:i/>
          <w:iCs/>
          <w:sz w:val="28"/>
          <w:szCs w:val="28"/>
        </w:rPr>
        <w:t>&gt;</w:t>
      </w:r>
    </w:p>
    <w:p w14:paraId="22B9D6A9" w14:textId="55B22B9F" w:rsidR="00DC7387" w:rsidRPr="00DC7387" w:rsidRDefault="00DC7387" w:rsidP="00DC7387">
      <w:pPr>
        <w:pStyle w:val="Akapitzlist"/>
        <w:numPr>
          <w:ilvl w:val="0"/>
          <w:numId w:val="19"/>
        </w:numPr>
        <w:rPr>
          <w:bCs/>
          <w:sz w:val="28"/>
          <w:szCs w:val="28"/>
        </w:rPr>
      </w:pPr>
      <w:r>
        <w:rPr>
          <w:bCs/>
          <w:i/>
          <w:iCs/>
          <w:sz w:val="28"/>
          <w:szCs w:val="28"/>
        </w:rPr>
        <w:t>&lt;</w:t>
      </w:r>
      <w:proofErr w:type="spellStart"/>
      <w:r>
        <w:rPr>
          <w:bCs/>
          <w:i/>
          <w:iCs/>
          <w:sz w:val="28"/>
          <w:szCs w:val="28"/>
        </w:rPr>
        <w:t>Windows.h</w:t>
      </w:r>
      <w:proofErr w:type="spellEnd"/>
      <w:r>
        <w:rPr>
          <w:bCs/>
          <w:i/>
          <w:iCs/>
          <w:sz w:val="28"/>
          <w:szCs w:val="28"/>
        </w:rPr>
        <w:t>&gt;, &lt;</w:t>
      </w:r>
      <w:proofErr w:type="spellStart"/>
      <w:r>
        <w:rPr>
          <w:bCs/>
          <w:i/>
          <w:iCs/>
          <w:sz w:val="28"/>
          <w:szCs w:val="28"/>
        </w:rPr>
        <w:t>CommCtrl.h</w:t>
      </w:r>
      <w:proofErr w:type="spellEnd"/>
      <w:r>
        <w:rPr>
          <w:bCs/>
          <w:i/>
          <w:iCs/>
          <w:sz w:val="28"/>
          <w:szCs w:val="28"/>
        </w:rPr>
        <w:t>&gt;, &lt;</w:t>
      </w:r>
      <w:proofErr w:type="spellStart"/>
      <w:r>
        <w:rPr>
          <w:bCs/>
          <w:i/>
          <w:iCs/>
          <w:sz w:val="28"/>
          <w:szCs w:val="28"/>
        </w:rPr>
        <w:t>strsafe.h</w:t>
      </w:r>
      <w:proofErr w:type="spellEnd"/>
      <w:r>
        <w:rPr>
          <w:bCs/>
          <w:i/>
          <w:iCs/>
          <w:sz w:val="28"/>
          <w:szCs w:val="28"/>
        </w:rPr>
        <w:t>&gt;, &lt;</w:t>
      </w:r>
      <w:proofErr w:type="spellStart"/>
      <w:r>
        <w:rPr>
          <w:bCs/>
          <w:i/>
          <w:iCs/>
          <w:sz w:val="28"/>
          <w:szCs w:val="28"/>
        </w:rPr>
        <w:t>windowsx.h</w:t>
      </w:r>
      <w:proofErr w:type="spellEnd"/>
      <w:r>
        <w:rPr>
          <w:bCs/>
          <w:i/>
          <w:iCs/>
          <w:sz w:val="28"/>
          <w:szCs w:val="28"/>
        </w:rPr>
        <w:t>&gt;, &lt;</w:t>
      </w:r>
      <w:proofErr w:type="spellStart"/>
      <w:r>
        <w:rPr>
          <w:bCs/>
          <w:i/>
          <w:iCs/>
          <w:sz w:val="28"/>
          <w:szCs w:val="28"/>
        </w:rPr>
        <w:t>winerror.h</w:t>
      </w:r>
      <w:proofErr w:type="spellEnd"/>
      <w:r>
        <w:rPr>
          <w:bCs/>
          <w:i/>
          <w:iCs/>
          <w:sz w:val="28"/>
          <w:szCs w:val="28"/>
        </w:rPr>
        <w:t>&gt;, &lt;</w:t>
      </w:r>
      <w:proofErr w:type="spellStart"/>
      <w:r>
        <w:rPr>
          <w:bCs/>
          <w:i/>
          <w:iCs/>
          <w:sz w:val="28"/>
          <w:szCs w:val="28"/>
        </w:rPr>
        <w:t>DWrite.h</w:t>
      </w:r>
      <w:proofErr w:type="spellEnd"/>
      <w:r>
        <w:rPr>
          <w:bCs/>
          <w:i/>
          <w:iCs/>
          <w:sz w:val="28"/>
          <w:szCs w:val="28"/>
        </w:rPr>
        <w:t>&gt;, &lt;D2D1Helper.h&gt;</w:t>
      </w:r>
    </w:p>
    <w:p w14:paraId="5422FAF3" w14:textId="40D4A76A" w:rsidR="00DC7387" w:rsidRDefault="00DC7387" w:rsidP="00DC738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Mimo załadowania bibliotek, kilka plików trzeba było dołączyć ręcznie (z użyciem </w:t>
      </w:r>
      <w:r>
        <w:rPr>
          <w:bCs/>
          <w:i/>
          <w:iCs/>
          <w:sz w:val="28"/>
          <w:szCs w:val="28"/>
        </w:rPr>
        <w:t>#pragma</w:t>
      </w:r>
      <w:r>
        <w:rPr>
          <w:bCs/>
          <w:sz w:val="28"/>
          <w:szCs w:val="28"/>
        </w:rPr>
        <w:t>):</w:t>
      </w:r>
    </w:p>
    <w:p w14:paraId="3824ADF6" w14:textId="1FCAEB87" w:rsidR="00DC7387" w:rsidRDefault="00DC7387" w:rsidP="00DC7387">
      <w:pPr>
        <w:pStyle w:val="Akapitzlist"/>
        <w:numPr>
          <w:ilvl w:val="0"/>
          <w:numId w:val="20"/>
        </w:numPr>
        <w:rPr>
          <w:bCs/>
          <w:sz w:val="28"/>
          <w:szCs w:val="28"/>
        </w:rPr>
      </w:pPr>
      <w:r>
        <w:rPr>
          <w:bCs/>
          <w:i/>
          <w:iCs/>
          <w:sz w:val="28"/>
          <w:szCs w:val="28"/>
        </w:rPr>
        <w:t>winmm.lib</w:t>
      </w:r>
      <w:r>
        <w:rPr>
          <w:bCs/>
          <w:sz w:val="28"/>
          <w:szCs w:val="28"/>
        </w:rPr>
        <w:t xml:space="preserve"> – biblioteka do dźwięku</w:t>
      </w:r>
    </w:p>
    <w:p w14:paraId="75424D37" w14:textId="3E1DCEAE" w:rsidR="00DC7387" w:rsidRDefault="00DC7387" w:rsidP="00DC7387">
      <w:pPr>
        <w:pStyle w:val="Akapitzlist"/>
        <w:numPr>
          <w:ilvl w:val="0"/>
          <w:numId w:val="20"/>
        </w:numPr>
        <w:rPr>
          <w:bCs/>
          <w:sz w:val="28"/>
          <w:szCs w:val="28"/>
        </w:rPr>
      </w:pPr>
      <w:r>
        <w:rPr>
          <w:bCs/>
          <w:i/>
          <w:iCs/>
          <w:sz w:val="28"/>
          <w:szCs w:val="28"/>
        </w:rPr>
        <w:t>comctl32.lib</w:t>
      </w:r>
      <w:r>
        <w:rPr>
          <w:bCs/>
          <w:sz w:val="28"/>
          <w:szCs w:val="28"/>
        </w:rPr>
        <w:t xml:space="preserve"> – bardziej zaawansowane kontrolki standardowe</w:t>
      </w:r>
    </w:p>
    <w:p w14:paraId="3553F8A0" w14:textId="5FE1E2DB" w:rsidR="00DC7387" w:rsidRDefault="00DC7387" w:rsidP="00DC7387">
      <w:pPr>
        <w:pStyle w:val="Akapitzlist"/>
        <w:numPr>
          <w:ilvl w:val="0"/>
          <w:numId w:val="20"/>
        </w:numPr>
        <w:rPr>
          <w:b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dwrite.lib </w:t>
      </w:r>
      <w:r>
        <w:rPr>
          <w:bCs/>
          <w:sz w:val="28"/>
          <w:szCs w:val="28"/>
        </w:rPr>
        <w:t xml:space="preserve">– </w:t>
      </w:r>
      <w:proofErr w:type="spellStart"/>
      <w:r>
        <w:rPr>
          <w:bCs/>
          <w:sz w:val="28"/>
          <w:szCs w:val="28"/>
        </w:rPr>
        <w:t>DirectWrite</w:t>
      </w:r>
      <w:proofErr w:type="spellEnd"/>
      <w:r>
        <w:rPr>
          <w:bCs/>
          <w:sz w:val="28"/>
          <w:szCs w:val="28"/>
        </w:rPr>
        <w:t xml:space="preserve"> – dziecko D2D służące do wyświetlania czcionek</w:t>
      </w:r>
    </w:p>
    <w:p w14:paraId="5F9C9937" w14:textId="02C7D204" w:rsidR="008741DD" w:rsidRDefault="00DC7387" w:rsidP="00DC7387">
      <w:pPr>
        <w:pStyle w:val="Akapitzlist"/>
        <w:numPr>
          <w:ilvl w:val="0"/>
          <w:numId w:val="20"/>
        </w:numPr>
        <w:rPr>
          <w:bCs/>
          <w:sz w:val="28"/>
          <w:szCs w:val="28"/>
        </w:rPr>
      </w:pPr>
      <w:r>
        <w:rPr>
          <w:bCs/>
          <w:i/>
          <w:iCs/>
          <w:sz w:val="28"/>
          <w:szCs w:val="28"/>
        </w:rPr>
        <w:t>d2d1.lib</w:t>
      </w:r>
      <w:r>
        <w:rPr>
          <w:bCs/>
          <w:sz w:val="28"/>
          <w:szCs w:val="28"/>
        </w:rPr>
        <w:t xml:space="preserve"> – Direct2D, służący do grafiki i nie tylko</w:t>
      </w:r>
    </w:p>
    <w:p w14:paraId="433E1F69" w14:textId="53C2E67B" w:rsidR="00DC7387" w:rsidRPr="00DC7387" w:rsidRDefault="00DC7387" w:rsidP="00DC7387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br w:type="page"/>
      </w:r>
    </w:p>
    <w:p w14:paraId="3F4E1826" w14:textId="1EAADAA6" w:rsidR="00A34444" w:rsidRPr="008A5A45" w:rsidRDefault="004E2514" w:rsidP="008A5A45">
      <w:pPr>
        <w:pStyle w:val="Akapitzlist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8A5A45">
        <w:rPr>
          <w:b/>
          <w:sz w:val="28"/>
          <w:szCs w:val="28"/>
        </w:rPr>
        <w:lastRenderedPageBreak/>
        <w:t>Instrukcja użytkownika.</w:t>
      </w:r>
    </w:p>
    <w:p w14:paraId="0F26BEC6" w14:textId="0825F871" w:rsidR="003A47B6" w:rsidRPr="003A47B6" w:rsidRDefault="003A47B6" w:rsidP="008A5A45">
      <w:pPr>
        <w:ind w:left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Program powinien być opatrzony ikoną, która, naturalnie, przedstawia kubek herbaty.</w:t>
      </w:r>
    </w:p>
    <w:p w14:paraId="76177D58" w14:textId="0C6340B9" w:rsidR="008741DD" w:rsidRDefault="008741DD" w:rsidP="008A5A45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>Użytkownik jest witany ekranem powitalnym, który mówi mu, co ma dalej zrobić.</w:t>
      </w:r>
    </w:p>
    <w:p w14:paraId="7A204BE8" w14:textId="7AEAE509" w:rsidR="008741DD" w:rsidRPr="008741DD" w:rsidRDefault="008741DD" w:rsidP="008A5A45">
      <w:pPr>
        <w:jc w:val="both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20618741" wp14:editId="30BF5F49">
            <wp:extent cx="5760720" cy="4333875"/>
            <wp:effectExtent l="0" t="0" r="0" b="9525"/>
            <wp:docPr id="1698233110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33110" name="Obraz 1" descr="Obraz zawierający tekst, zrzut ekranu, oprogramowanie, wyświetlacz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7D21" w14:textId="36280DD6" w:rsidR="008741DD" w:rsidRDefault="008741DD" w:rsidP="008A5A45">
      <w:pPr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Cs/>
          <w:sz w:val="28"/>
          <w:szCs w:val="28"/>
        </w:rPr>
        <w:t>Ku górze ekranu znajduje się menu, z którego można wybrać kilka pozycji:</w:t>
      </w:r>
    </w:p>
    <w:p w14:paraId="392FCFCE" w14:textId="536B088B" w:rsidR="008741DD" w:rsidRPr="008741DD" w:rsidRDefault="008741DD" w:rsidP="008A5A45">
      <w:pPr>
        <w:rPr>
          <w:bCs/>
          <w:sz w:val="28"/>
          <w:szCs w:val="28"/>
        </w:rPr>
      </w:pPr>
      <w:r>
        <w:rPr>
          <w:bCs/>
          <w:i/>
          <w:iCs/>
          <w:sz w:val="28"/>
          <w:szCs w:val="28"/>
        </w:rPr>
        <w:t>Notatka</w:t>
      </w:r>
      <w:r>
        <w:rPr>
          <w:bCs/>
          <w:sz w:val="28"/>
          <w:szCs w:val="28"/>
        </w:rPr>
        <w:t>: Zgodnie z konwencją, wszystkie pozycje menu zakończone wielokropkiem (…) powodują otwarcie nowego okna.</w:t>
      </w:r>
    </w:p>
    <w:p w14:paraId="6B9065C5" w14:textId="15C22DDF" w:rsidR="008741DD" w:rsidRDefault="008741DD" w:rsidP="008A5A45">
      <w:pPr>
        <w:pStyle w:val="Akapitzlist"/>
        <w:numPr>
          <w:ilvl w:val="0"/>
          <w:numId w:val="9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Plik:</w:t>
      </w:r>
    </w:p>
    <w:p w14:paraId="5813DBCB" w14:textId="2E6AD3C2" w:rsidR="008741DD" w:rsidRDefault="008741DD" w:rsidP="008A5A45">
      <w:pPr>
        <w:pStyle w:val="Akapitzlist"/>
        <w:numPr>
          <w:ilvl w:val="1"/>
          <w:numId w:val="9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Zakończ (</w:t>
      </w:r>
      <w:r>
        <w:rPr>
          <w:bCs/>
          <w:i/>
          <w:iCs/>
          <w:sz w:val="28"/>
          <w:szCs w:val="28"/>
        </w:rPr>
        <w:t>Alt + F4</w:t>
      </w:r>
      <w:r>
        <w:rPr>
          <w:bCs/>
          <w:sz w:val="28"/>
          <w:szCs w:val="28"/>
        </w:rPr>
        <w:t>) – kończy program.</w:t>
      </w:r>
    </w:p>
    <w:p w14:paraId="6EAC1FFA" w14:textId="5BBE8B8B" w:rsidR="008741DD" w:rsidRDefault="008741DD" w:rsidP="008A5A45">
      <w:pPr>
        <w:pStyle w:val="Akapitzlist"/>
        <w:numPr>
          <w:ilvl w:val="0"/>
          <w:numId w:val="9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Opcje:</w:t>
      </w:r>
    </w:p>
    <w:p w14:paraId="63272E19" w14:textId="2A9FDD06" w:rsidR="008741DD" w:rsidRDefault="008741DD" w:rsidP="008A5A45">
      <w:pPr>
        <w:pStyle w:val="Akapitzlist"/>
        <w:numPr>
          <w:ilvl w:val="1"/>
          <w:numId w:val="9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Tryb szybki (</w:t>
      </w:r>
      <w:r>
        <w:rPr>
          <w:bCs/>
          <w:i/>
          <w:iCs/>
          <w:sz w:val="28"/>
          <w:szCs w:val="28"/>
        </w:rPr>
        <w:t>F4</w:t>
      </w:r>
      <w:r>
        <w:rPr>
          <w:bCs/>
          <w:sz w:val="28"/>
          <w:szCs w:val="28"/>
        </w:rPr>
        <w:t>) – na żądanie włącza/wyłącza użycie biblioteki Direct2D.</w:t>
      </w:r>
    </w:p>
    <w:p w14:paraId="586B0B4F" w14:textId="7C21CD4C" w:rsidR="008741DD" w:rsidRDefault="008741DD" w:rsidP="008A5A45">
      <w:pPr>
        <w:pStyle w:val="Akapitzlist"/>
        <w:numPr>
          <w:ilvl w:val="1"/>
          <w:numId w:val="9"/>
        </w:numPr>
        <w:rPr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&lt;tylko skrót klawiszowy&gt; </w:t>
      </w:r>
      <w:r>
        <w:rPr>
          <w:bCs/>
          <w:sz w:val="28"/>
          <w:szCs w:val="28"/>
        </w:rPr>
        <w:t>(</w:t>
      </w:r>
      <w:proofErr w:type="spellStart"/>
      <w:r>
        <w:rPr>
          <w:bCs/>
          <w:i/>
          <w:iCs/>
          <w:sz w:val="28"/>
          <w:szCs w:val="28"/>
        </w:rPr>
        <w:t>Shift</w:t>
      </w:r>
      <w:proofErr w:type="spellEnd"/>
      <w:r>
        <w:rPr>
          <w:bCs/>
          <w:i/>
          <w:iCs/>
          <w:sz w:val="28"/>
          <w:szCs w:val="28"/>
        </w:rPr>
        <w:t xml:space="preserve"> + F4</w:t>
      </w:r>
      <w:r>
        <w:rPr>
          <w:bCs/>
          <w:sz w:val="28"/>
          <w:szCs w:val="28"/>
        </w:rPr>
        <w:t>) – niszczy klasę Direct2D, zmniejszając zużycie pamięci około 10-krotnie.</w:t>
      </w:r>
    </w:p>
    <w:p w14:paraId="6E5817FF" w14:textId="3D752AB9" w:rsidR="008741DD" w:rsidRDefault="008741DD" w:rsidP="008A5A45">
      <w:pPr>
        <w:pStyle w:val="Akapitzlist"/>
        <w:numPr>
          <w:ilvl w:val="0"/>
          <w:numId w:val="9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„Fajne rzeczy”:</w:t>
      </w:r>
    </w:p>
    <w:p w14:paraId="3DEA3AF9" w14:textId="72D735A6" w:rsidR="008741DD" w:rsidRDefault="008741DD" w:rsidP="008A5A45">
      <w:pPr>
        <w:pStyle w:val="Akapitzlist"/>
        <w:numPr>
          <w:ilvl w:val="1"/>
          <w:numId w:val="9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Właściwości grafiki… - otwiera opisany wcześniej moduł </w:t>
      </w:r>
      <w:proofErr w:type="spellStart"/>
      <w:r>
        <w:rPr>
          <w:bCs/>
          <w:i/>
          <w:iCs/>
          <w:sz w:val="28"/>
          <w:szCs w:val="28"/>
        </w:rPr>
        <w:t>GraphicsDemo</w:t>
      </w:r>
      <w:proofErr w:type="spellEnd"/>
      <w:r>
        <w:rPr>
          <w:bCs/>
          <w:sz w:val="28"/>
          <w:szCs w:val="28"/>
        </w:rPr>
        <w:t>.</w:t>
      </w:r>
    </w:p>
    <w:p w14:paraId="2FE8C237" w14:textId="7674BAAE" w:rsidR="008741DD" w:rsidRDefault="008741DD" w:rsidP="008A5A45">
      <w:pPr>
        <w:pStyle w:val="Akapitzlist"/>
        <w:numPr>
          <w:ilvl w:val="1"/>
          <w:numId w:val="9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Pokaz trygonometrii… (</w:t>
      </w:r>
      <w:proofErr w:type="spellStart"/>
      <w:r>
        <w:rPr>
          <w:bCs/>
          <w:i/>
          <w:iCs/>
          <w:sz w:val="28"/>
          <w:szCs w:val="28"/>
        </w:rPr>
        <w:t>Ctrl</w:t>
      </w:r>
      <w:proofErr w:type="spellEnd"/>
      <w:r>
        <w:rPr>
          <w:bCs/>
          <w:i/>
          <w:iCs/>
          <w:sz w:val="28"/>
          <w:szCs w:val="28"/>
        </w:rPr>
        <w:t xml:space="preserve"> + T</w:t>
      </w:r>
      <w:r>
        <w:rPr>
          <w:bCs/>
          <w:sz w:val="28"/>
          <w:szCs w:val="28"/>
        </w:rPr>
        <w:t xml:space="preserve">) – otwiera moduł </w:t>
      </w:r>
      <w:proofErr w:type="spellStart"/>
      <w:r>
        <w:rPr>
          <w:bCs/>
          <w:i/>
          <w:iCs/>
          <w:sz w:val="28"/>
          <w:szCs w:val="28"/>
        </w:rPr>
        <w:t>Trigonometry</w:t>
      </w:r>
      <w:proofErr w:type="spellEnd"/>
      <w:r>
        <w:rPr>
          <w:bCs/>
          <w:sz w:val="28"/>
          <w:szCs w:val="28"/>
        </w:rPr>
        <w:t>.</w:t>
      </w:r>
    </w:p>
    <w:p w14:paraId="3297FBC7" w14:textId="061C7D58" w:rsidR="00A415B0" w:rsidRDefault="00A415B0" w:rsidP="008A5A45">
      <w:pPr>
        <w:pStyle w:val="Akapitzlist"/>
        <w:numPr>
          <w:ilvl w:val="1"/>
          <w:numId w:val="9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Drzewko… (</w:t>
      </w:r>
      <w:proofErr w:type="spellStart"/>
      <w:r>
        <w:rPr>
          <w:bCs/>
          <w:i/>
          <w:iCs/>
          <w:sz w:val="28"/>
          <w:szCs w:val="28"/>
        </w:rPr>
        <w:t>Ctrl</w:t>
      </w:r>
      <w:proofErr w:type="spellEnd"/>
      <w:r>
        <w:rPr>
          <w:bCs/>
          <w:i/>
          <w:iCs/>
          <w:sz w:val="28"/>
          <w:szCs w:val="28"/>
        </w:rPr>
        <w:t xml:space="preserve"> + H</w:t>
      </w:r>
      <w:r>
        <w:rPr>
          <w:bCs/>
          <w:sz w:val="28"/>
          <w:szCs w:val="28"/>
        </w:rPr>
        <w:t xml:space="preserve">) – otwiera moduł </w:t>
      </w:r>
      <w:proofErr w:type="spellStart"/>
      <w:r>
        <w:rPr>
          <w:bCs/>
          <w:i/>
          <w:iCs/>
          <w:sz w:val="28"/>
          <w:szCs w:val="28"/>
        </w:rPr>
        <w:t>Tree</w:t>
      </w:r>
      <w:proofErr w:type="spellEnd"/>
      <w:r>
        <w:rPr>
          <w:bCs/>
          <w:sz w:val="28"/>
          <w:szCs w:val="28"/>
        </w:rPr>
        <w:t>.</w:t>
      </w:r>
    </w:p>
    <w:p w14:paraId="656B05BA" w14:textId="708BD62B" w:rsidR="00A415B0" w:rsidRDefault="00A415B0" w:rsidP="008A5A45">
      <w:pPr>
        <w:pStyle w:val="Akapitzlist"/>
        <w:numPr>
          <w:ilvl w:val="0"/>
          <w:numId w:val="9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Pomoc:</w:t>
      </w:r>
    </w:p>
    <w:p w14:paraId="19BCF88A" w14:textId="3FC67D5A" w:rsidR="00A415B0" w:rsidRDefault="00A415B0" w:rsidP="008A5A45">
      <w:pPr>
        <w:pStyle w:val="Akapitzlist"/>
        <w:numPr>
          <w:ilvl w:val="1"/>
          <w:numId w:val="9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O programie… (</w:t>
      </w:r>
      <w:r>
        <w:rPr>
          <w:bCs/>
          <w:i/>
          <w:iCs/>
          <w:sz w:val="28"/>
          <w:szCs w:val="28"/>
        </w:rPr>
        <w:t>F1</w:t>
      </w:r>
      <w:r>
        <w:rPr>
          <w:bCs/>
          <w:sz w:val="28"/>
          <w:szCs w:val="28"/>
        </w:rPr>
        <w:t>) – wyświetla informacje o projekcie.</w:t>
      </w:r>
    </w:p>
    <w:p w14:paraId="3D2A55D9" w14:textId="7D2F43AC" w:rsidR="00A415B0" w:rsidRDefault="00A415B0" w:rsidP="008A5A4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Moduł </w:t>
      </w:r>
      <w:proofErr w:type="spellStart"/>
      <w:r>
        <w:rPr>
          <w:b/>
          <w:i/>
          <w:iCs/>
          <w:sz w:val="28"/>
          <w:szCs w:val="28"/>
        </w:rPr>
        <w:t>GraphicsDemo</w:t>
      </w:r>
      <w:proofErr w:type="spellEnd"/>
    </w:p>
    <w:p w14:paraId="62DDD595" w14:textId="177CA353" w:rsidR="00A415B0" w:rsidRPr="00A415B0" w:rsidRDefault="00A415B0" w:rsidP="008A5A45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3926B90" wp14:editId="5CFC1641">
            <wp:extent cx="5760720" cy="4333875"/>
            <wp:effectExtent l="0" t="0" r="0" b="9525"/>
            <wp:docPr id="838235792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35792" name="Obraz 1" descr="Obraz zawierający tekst, zrzut ekranu, numer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B0BB" w14:textId="2F079B12" w:rsidR="002438E6" w:rsidRPr="002438E6" w:rsidRDefault="00A415B0" w:rsidP="002438E6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Moduł nie zawiera menu. Okno reaguje na przewijanie paskiem i kółkiem myszy, przy zmianie rozmiaru paski dostosowują się odpowiednio. </w:t>
      </w:r>
      <w:r w:rsidR="002438E6">
        <w:rPr>
          <w:bCs/>
          <w:sz w:val="28"/>
          <w:szCs w:val="28"/>
        </w:rPr>
        <w:t xml:space="preserve">Mały moduł; nie zawiera funkcji innych niż standardowe </w:t>
      </w:r>
      <w:proofErr w:type="spellStart"/>
      <w:r w:rsidR="002438E6">
        <w:rPr>
          <w:bCs/>
          <w:i/>
          <w:iCs/>
          <w:sz w:val="28"/>
          <w:szCs w:val="28"/>
        </w:rPr>
        <w:t>WndProc</w:t>
      </w:r>
      <w:proofErr w:type="spellEnd"/>
      <w:r w:rsidR="002438E6">
        <w:rPr>
          <w:bCs/>
          <w:sz w:val="28"/>
          <w:szCs w:val="28"/>
        </w:rPr>
        <w:t>.</w:t>
      </w:r>
    </w:p>
    <w:p w14:paraId="697C1225" w14:textId="77777777" w:rsidR="00A009FD" w:rsidRDefault="00A009FD" w:rsidP="008A5A4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3738262" w14:textId="5B97CC0E" w:rsidR="00337145" w:rsidRDefault="00337145" w:rsidP="008A5A4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Moduł </w:t>
      </w:r>
      <w:proofErr w:type="spellStart"/>
      <w:r>
        <w:rPr>
          <w:b/>
          <w:i/>
          <w:iCs/>
          <w:sz w:val="28"/>
          <w:szCs w:val="28"/>
        </w:rPr>
        <w:t>Trigonometry</w:t>
      </w:r>
      <w:proofErr w:type="spellEnd"/>
    </w:p>
    <w:p w14:paraId="0C9DB262" w14:textId="77777777" w:rsidR="00337145" w:rsidRDefault="00337145" w:rsidP="008A5A45">
      <w:pPr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81113A3" wp14:editId="6C6BD1CA">
            <wp:extent cx="5760720" cy="3250565"/>
            <wp:effectExtent l="0" t="0" r="0" b="6985"/>
            <wp:docPr id="637669586" name="Obraz 1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69586" name="Obraz 1" descr="Obraz zawierający tekst, linia, Wykres, diagram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5462" w14:textId="334F27BC" w:rsidR="00A009FD" w:rsidRDefault="00337145" w:rsidP="008A5A45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Moduł zawiera klasyczne menu oraz </w:t>
      </w:r>
      <w:r>
        <w:rPr>
          <w:bCs/>
          <w:i/>
          <w:iCs/>
          <w:sz w:val="28"/>
          <w:szCs w:val="28"/>
        </w:rPr>
        <w:t>wstążkę</w:t>
      </w:r>
      <w:r>
        <w:rPr>
          <w:bCs/>
          <w:sz w:val="28"/>
          <w:szCs w:val="28"/>
        </w:rPr>
        <w:t xml:space="preserve">, która zawiera suwaki, służące do zmiany odpowiednio </w:t>
      </w:r>
      <w:r w:rsidR="00A009FD">
        <w:rPr>
          <w:bCs/>
          <w:sz w:val="28"/>
          <w:szCs w:val="28"/>
        </w:rPr>
        <w:t>prędkości i przyspieszenia przesuwania się funkcji.</w:t>
      </w:r>
      <w:r w:rsidR="008E303E">
        <w:rPr>
          <w:bCs/>
          <w:sz w:val="28"/>
          <w:szCs w:val="28"/>
        </w:rPr>
        <w:t xml:space="preserve"> </w:t>
      </w:r>
      <w:r w:rsidR="008E303E">
        <w:rPr>
          <w:bCs/>
          <w:sz w:val="28"/>
          <w:szCs w:val="28"/>
        </w:rPr>
        <w:br/>
        <w:t>Co ciekawe, funkcje odpowiednio skalują się wraz ze zmianą rozmiaru ekranu.</w:t>
      </w:r>
    </w:p>
    <w:p w14:paraId="3C48B431" w14:textId="637B049C" w:rsidR="008A5A45" w:rsidRPr="008A5A45" w:rsidRDefault="00A009FD" w:rsidP="008A5A45">
      <w:pPr>
        <w:jc w:val="center"/>
        <w:rPr>
          <w:rFonts w:eastAsiaTheme="minorEastAsia"/>
          <w:sz w:val="28"/>
          <w:szCs w:val="28"/>
        </w:rPr>
      </w:pPr>
      <w:r>
        <w:rPr>
          <w:bCs/>
          <w:sz w:val="28"/>
          <w:szCs w:val="28"/>
        </w:rPr>
        <w:t xml:space="preserve">Wzór funkcji </w:t>
      </w:r>
      <w:r>
        <w:rPr>
          <w:bCs/>
          <w:i/>
          <w:iCs/>
          <w:sz w:val="28"/>
          <w:szCs w:val="28"/>
        </w:rPr>
        <w:t>Pokazowa 1</w:t>
      </w:r>
      <w:r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br/>
        <w:t xml:space="preserve"> </w:t>
      </w:r>
      <m:oMath>
        <m:f>
          <m:f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⋅</m:t>
        </m:r>
        <m:func>
          <m:func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2x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+cos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3x</m:t>
            </m:r>
          </m:e>
        </m:d>
      </m:oMath>
    </w:p>
    <w:p w14:paraId="7962A1B4" w14:textId="08DBD2CD" w:rsidR="00A009FD" w:rsidRPr="00A009FD" w:rsidRDefault="00A009FD" w:rsidP="008A5A45">
      <w:pPr>
        <w:jc w:val="center"/>
        <w:rPr>
          <w:rFonts w:eastAsiaTheme="minorEastAsia"/>
          <w:bCs/>
          <w:sz w:val="28"/>
          <w:szCs w:val="28"/>
        </w:rPr>
      </w:pPr>
      <w:r>
        <w:rPr>
          <w:bCs/>
          <w:sz w:val="28"/>
          <w:szCs w:val="28"/>
        </w:rPr>
        <w:t xml:space="preserve">Wzór funkcji </w:t>
      </w:r>
      <w:r>
        <w:rPr>
          <w:bCs/>
          <w:i/>
          <w:iCs/>
          <w:sz w:val="28"/>
          <w:szCs w:val="28"/>
        </w:rPr>
        <w:t>Pokazowa 2</w:t>
      </w:r>
      <w:r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br/>
      </w: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9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d>
        </m:oMath>
      </m:oMathPara>
    </w:p>
    <w:p w14:paraId="78A0653C" w14:textId="77777777" w:rsidR="00A009FD" w:rsidRPr="00A009FD" w:rsidRDefault="00A009FD" w:rsidP="008A5A45">
      <w:pPr>
        <w:jc w:val="both"/>
        <w:rPr>
          <w:rFonts w:eastAsiaTheme="minorEastAsia"/>
          <w:bCs/>
          <w:sz w:val="28"/>
          <w:szCs w:val="28"/>
        </w:rPr>
      </w:pPr>
    </w:p>
    <w:p w14:paraId="13533783" w14:textId="2145F961" w:rsidR="00A009FD" w:rsidRDefault="00A009FD" w:rsidP="008A5A45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Struktura menu:</w:t>
      </w:r>
    </w:p>
    <w:p w14:paraId="0FE57DB5" w14:textId="1882A982" w:rsidR="00A009FD" w:rsidRDefault="00A009FD" w:rsidP="008A5A45">
      <w:pPr>
        <w:pStyle w:val="Akapitzlist"/>
        <w:numPr>
          <w:ilvl w:val="0"/>
          <w:numId w:val="1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Funkcje:</w:t>
      </w:r>
    </w:p>
    <w:p w14:paraId="2B3EDAF9" w14:textId="6A1E6899" w:rsidR="00A009FD" w:rsidRDefault="00A009FD" w:rsidP="008A5A45">
      <w:pPr>
        <w:pStyle w:val="Akapitzlist"/>
        <w:ind w:left="106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(wszystkie opcje odpowiadają za przełączanie wyświetlania funkcji)</w:t>
      </w:r>
    </w:p>
    <w:p w14:paraId="0D46C12E" w14:textId="4A834101" w:rsidR="00A009FD" w:rsidRDefault="00A009FD" w:rsidP="008A5A45">
      <w:pPr>
        <w:pStyle w:val="Akapitzlist"/>
        <w:numPr>
          <w:ilvl w:val="2"/>
          <w:numId w:val="1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Sinus</w:t>
      </w:r>
    </w:p>
    <w:p w14:paraId="532459BF" w14:textId="65AC2E5B" w:rsidR="00A009FD" w:rsidRDefault="00A009FD" w:rsidP="008A5A45">
      <w:pPr>
        <w:pStyle w:val="Akapitzlist"/>
        <w:numPr>
          <w:ilvl w:val="2"/>
          <w:numId w:val="1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Cosinus - </w:t>
      </w:r>
    </w:p>
    <w:p w14:paraId="4AEBFC4F" w14:textId="1E3E1F06" w:rsidR="00A009FD" w:rsidRDefault="00A009FD" w:rsidP="008A5A45">
      <w:pPr>
        <w:pStyle w:val="Akapitzlist"/>
        <w:numPr>
          <w:ilvl w:val="2"/>
          <w:numId w:val="10"/>
        </w:numPr>
        <w:jc w:val="both"/>
        <w:rPr>
          <w:bCs/>
          <w:sz w:val="28"/>
          <w:szCs w:val="28"/>
        </w:rPr>
      </w:pPr>
      <w:proofErr w:type="spellStart"/>
      <w:r>
        <w:rPr>
          <w:bCs/>
          <w:strike/>
          <w:sz w:val="28"/>
          <w:szCs w:val="28"/>
        </w:rPr>
        <w:t>Cocosinus</w:t>
      </w:r>
      <w:proofErr w:type="spellEnd"/>
      <w:r>
        <w:rPr>
          <w:bCs/>
          <w:sz w:val="28"/>
          <w:szCs w:val="28"/>
        </w:rPr>
        <w:t xml:space="preserve"> - :)</w:t>
      </w:r>
    </w:p>
    <w:p w14:paraId="3A13037E" w14:textId="5B53CD52" w:rsidR="00A009FD" w:rsidRDefault="00A009FD" w:rsidP="008A5A45">
      <w:pPr>
        <w:pStyle w:val="Akapitzlist"/>
        <w:numPr>
          <w:ilvl w:val="2"/>
          <w:numId w:val="1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Tangens</w:t>
      </w:r>
    </w:p>
    <w:p w14:paraId="36DDF432" w14:textId="6E396E94" w:rsidR="00A009FD" w:rsidRDefault="00A009FD" w:rsidP="008A5A45">
      <w:pPr>
        <w:pStyle w:val="Akapitzlist"/>
        <w:numPr>
          <w:ilvl w:val="2"/>
          <w:numId w:val="1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Cotangens</w:t>
      </w:r>
    </w:p>
    <w:p w14:paraId="310C08D4" w14:textId="1BA24D99" w:rsidR="00A009FD" w:rsidRDefault="00A009FD" w:rsidP="008A5A45">
      <w:pPr>
        <w:pStyle w:val="Akapitzlist"/>
        <w:numPr>
          <w:ilvl w:val="2"/>
          <w:numId w:val="1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Pokazowa 1</w:t>
      </w:r>
    </w:p>
    <w:p w14:paraId="3DC88E19" w14:textId="3F5F1D0F" w:rsidR="00A009FD" w:rsidRDefault="00A009FD" w:rsidP="008A5A45">
      <w:pPr>
        <w:pStyle w:val="Akapitzlist"/>
        <w:numPr>
          <w:ilvl w:val="2"/>
          <w:numId w:val="1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Pokazowa 2</w:t>
      </w:r>
    </w:p>
    <w:p w14:paraId="68169022" w14:textId="453E2AF6" w:rsidR="00A009FD" w:rsidRPr="00A009FD" w:rsidRDefault="00A009FD" w:rsidP="008A5A45">
      <w:pPr>
        <w:ind w:left="1080"/>
        <w:jc w:val="both"/>
        <w:rPr>
          <w:bCs/>
          <w:sz w:val="28"/>
          <w:szCs w:val="28"/>
        </w:rPr>
      </w:pPr>
    </w:p>
    <w:p w14:paraId="22AC3D9B" w14:textId="2C91B114" w:rsidR="00A009FD" w:rsidRDefault="00A250D1" w:rsidP="008A5A45">
      <w:pPr>
        <w:jc w:val="both"/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>Dialog „Zmień zakres…”</w:t>
      </w:r>
    </w:p>
    <w:p w14:paraId="369DC33D" w14:textId="77777777" w:rsidR="00A250D1" w:rsidRDefault="00A250D1" w:rsidP="008A5A45">
      <w:pPr>
        <w:jc w:val="center"/>
        <w:rPr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BBE2241" wp14:editId="3D71E8B0">
            <wp:extent cx="3552825" cy="3346950"/>
            <wp:effectExtent l="0" t="0" r="0" b="6350"/>
            <wp:docPr id="724778674" name="Obraz 1" descr="Obraz zawierający tekst, zrzut ekranu, Małe i średnie samochody, Kotowat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78674" name="Obraz 1" descr="Obraz zawierający tekst, zrzut ekranu, Małe i średnie samochody, Kotowat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7313" cy="336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A325" w14:textId="77777777" w:rsidR="00A250D1" w:rsidRDefault="00A250D1" w:rsidP="008A5A45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Dialog składa się z kilku podokien. Podokno </w:t>
      </w:r>
      <w:r>
        <w:rPr>
          <w:bCs/>
          <w:i/>
          <w:iCs/>
          <w:sz w:val="28"/>
          <w:szCs w:val="28"/>
        </w:rPr>
        <w:t>Wybór funkcji</w:t>
      </w:r>
      <w:r>
        <w:rPr>
          <w:bCs/>
          <w:sz w:val="28"/>
          <w:szCs w:val="28"/>
        </w:rPr>
        <w:t xml:space="preserve"> pozwala wybrać funkcję spośród tych, które są narysowane (żeby zmienić parametry funkcji, należy ją włączyć). Podokno </w:t>
      </w:r>
      <w:r>
        <w:rPr>
          <w:bCs/>
          <w:i/>
          <w:iCs/>
          <w:sz w:val="28"/>
          <w:szCs w:val="28"/>
        </w:rPr>
        <w:t>Właściwości</w:t>
      </w:r>
      <w:r>
        <w:rPr>
          <w:bCs/>
          <w:sz w:val="28"/>
          <w:szCs w:val="28"/>
        </w:rPr>
        <w:t xml:space="preserve"> pozwala na dostosowanie precyzji rysowania, koloru oraz grubości kreski funkcji. Żeby zmienić kolor, należy użyć przycisku </w:t>
      </w:r>
      <w:r>
        <w:rPr>
          <w:bCs/>
          <w:i/>
          <w:iCs/>
          <w:sz w:val="28"/>
          <w:szCs w:val="28"/>
        </w:rPr>
        <w:t>Zmień kolor</w:t>
      </w:r>
      <w:r>
        <w:rPr>
          <w:bCs/>
          <w:sz w:val="28"/>
          <w:szCs w:val="28"/>
        </w:rPr>
        <w:t>…, który otwiera dialog:</w:t>
      </w:r>
    </w:p>
    <w:p w14:paraId="58203B8B" w14:textId="1CDF11C4" w:rsidR="00A250D1" w:rsidRDefault="00A250D1" w:rsidP="008A5A45">
      <w:pPr>
        <w:jc w:val="center"/>
        <w:rPr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3874F970" wp14:editId="46616A22">
            <wp:extent cx="3400425" cy="2468906"/>
            <wp:effectExtent l="0" t="0" r="0" b="7620"/>
            <wp:docPr id="1695489977" name="Obraz 1" descr="Obraz zawierający tekst, zrzut ekranu, wyświetlacz, Wielobarwnoś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89977" name="Obraz 1" descr="Obraz zawierający tekst, zrzut ekranu, wyświetlacz, Wielobarwność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3225" cy="247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F7A2" w14:textId="0B806F66" w:rsidR="00671737" w:rsidRDefault="00671737" w:rsidP="008A5A45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Ważniejsze funkcje</w:t>
      </w:r>
    </w:p>
    <w:p w14:paraId="44EB782F" w14:textId="34472867" w:rsidR="00671737" w:rsidRDefault="00671737" w:rsidP="00671737">
      <w:pPr>
        <w:pStyle w:val="Akapitzlist"/>
        <w:numPr>
          <w:ilvl w:val="0"/>
          <w:numId w:val="10"/>
        </w:numPr>
        <w:jc w:val="both"/>
        <w:rPr>
          <w:bCs/>
          <w:sz w:val="28"/>
          <w:szCs w:val="28"/>
        </w:rPr>
      </w:pPr>
      <w:proofErr w:type="spellStart"/>
      <w:r>
        <w:rPr>
          <w:bCs/>
          <w:i/>
          <w:iCs/>
          <w:sz w:val="28"/>
          <w:szCs w:val="28"/>
        </w:rPr>
        <w:t>DrawTrig</w:t>
      </w:r>
      <w:proofErr w:type="spellEnd"/>
      <w:r>
        <w:rPr>
          <w:bCs/>
          <w:i/>
          <w:iCs/>
          <w:sz w:val="28"/>
          <w:szCs w:val="28"/>
        </w:rPr>
        <w:t xml:space="preserve">() </w:t>
      </w:r>
      <w:r>
        <w:rPr>
          <w:bCs/>
          <w:sz w:val="28"/>
          <w:szCs w:val="28"/>
        </w:rPr>
        <w:t>– dynamicznie tworzy funkcje</w:t>
      </w:r>
    </w:p>
    <w:p w14:paraId="14D014AF" w14:textId="3F5581F5" w:rsidR="00671737" w:rsidRPr="00671737" w:rsidRDefault="00671737" w:rsidP="00671737">
      <w:pPr>
        <w:pStyle w:val="Akapitzlist"/>
        <w:numPr>
          <w:ilvl w:val="0"/>
          <w:numId w:val="10"/>
        </w:numPr>
        <w:jc w:val="both"/>
        <w:rPr>
          <w:bCs/>
          <w:sz w:val="28"/>
          <w:szCs w:val="28"/>
        </w:rPr>
      </w:pPr>
      <w:proofErr w:type="spellStart"/>
      <w:r>
        <w:rPr>
          <w:bCs/>
          <w:i/>
          <w:iCs/>
          <w:sz w:val="28"/>
          <w:szCs w:val="28"/>
        </w:rPr>
        <w:t>AnimateTrig</w:t>
      </w:r>
      <w:proofErr w:type="spellEnd"/>
      <w:r>
        <w:rPr>
          <w:bCs/>
          <w:i/>
          <w:iCs/>
          <w:sz w:val="28"/>
          <w:szCs w:val="28"/>
        </w:rPr>
        <w:t>()</w:t>
      </w:r>
      <w:r>
        <w:rPr>
          <w:bCs/>
          <w:sz w:val="28"/>
          <w:szCs w:val="28"/>
        </w:rPr>
        <w:t xml:space="preserve"> – odpowiada za animacje robiąc zrzuty ekranu (!)</w:t>
      </w:r>
    </w:p>
    <w:p w14:paraId="2D07F82B" w14:textId="15AEBD75" w:rsidR="00A250D1" w:rsidRPr="00A250D1" w:rsidRDefault="00A250D1" w:rsidP="008A5A45">
      <w:pPr>
        <w:jc w:val="both"/>
        <w:rPr>
          <w:bCs/>
          <w:sz w:val="28"/>
          <w:szCs w:val="28"/>
        </w:rPr>
      </w:pPr>
      <w:r w:rsidRPr="00A250D1">
        <w:rPr>
          <w:bCs/>
          <w:sz w:val="28"/>
          <w:szCs w:val="28"/>
        </w:rPr>
        <w:t>Znane problemy</w:t>
      </w:r>
    </w:p>
    <w:p w14:paraId="75F2B14A" w14:textId="77777777" w:rsidR="00A250D1" w:rsidRPr="00A250D1" w:rsidRDefault="00A250D1" w:rsidP="008A5A45">
      <w:pPr>
        <w:pStyle w:val="Akapitzlist"/>
        <w:numPr>
          <w:ilvl w:val="0"/>
          <w:numId w:val="10"/>
        </w:numPr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Funkcja </w:t>
      </w:r>
      <w:proofErr w:type="spellStart"/>
      <w:r>
        <w:rPr>
          <w:bCs/>
          <w:i/>
          <w:iCs/>
          <w:sz w:val="28"/>
          <w:szCs w:val="28"/>
        </w:rPr>
        <w:t>AnimateTrig</w:t>
      </w:r>
      <w:proofErr w:type="spellEnd"/>
      <w:r>
        <w:rPr>
          <w:bCs/>
          <w:i/>
          <w:iCs/>
          <w:sz w:val="28"/>
          <w:szCs w:val="28"/>
        </w:rPr>
        <w:t xml:space="preserve">() </w:t>
      </w:r>
      <w:r>
        <w:rPr>
          <w:bCs/>
          <w:sz w:val="28"/>
          <w:szCs w:val="28"/>
        </w:rPr>
        <w:t xml:space="preserve">ma problemy z przewijaniem, kiedy część okna znajduje się poza ekranem. </w:t>
      </w:r>
      <w:r>
        <w:rPr>
          <w:bCs/>
          <w:i/>
          <w:iCs/>
          <w:sz w:val="28"/>
          <w:szCs w:val="28"/>
        </w:rPr>
        <w:t>Możliwa przyczyna</w:t>
      </w:r>
      <w:r>
        <w:rPr>
          <w:bCs/>
          <w:sz w:val="28"/>
          <w:szCs w:val="28"/>
        </w:rPr>
        <w:t>: część okna, która nie jest w danej chwili na ekranie, nie jest odświeżana, a nadal są z niej pobierane dane.</w:t>
      </w:r>
    </w:p>
    <w:p w14:paraId="347E0F6E" w14:textId="77777777" w:rsidR="00A250D1" w:rsidRDefault="00A250D1" w:rsidP="008A5A45">
      <w:pPr>
        <w:pStyle w:val="Akapitzlist"/>
        <w:numPr>
          <w:ilvl w:val="0"/>
          <w:numId w:val="10"/>
        </w:numPr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Rozmiar wektora przechowującego współrzędne punktów na wykres jest zależny od rozmiaru okna i aktualizuje się z niewielkim, ale istniejącym opóźnieniem. Zbyt szybkie zmniejszenie rozmiaru okna powoduje zakończenie programu (operacje odczyt/zapis poza zakresem wektora). Choć naprawa błędu jest prosta, uważam nowy, ergonomiczny sposób na zamknięcie okna za bardziej przydatny.</w:t>
      </w:r>
      <w:r w:rsidRPr="00A250D1">
        <w:rPr>
          <w:b/>
          <w:sz w:val="28"/>
          <w:szCs w:val="28"/>
        </w:rPr>
        <w:t xml:space="preserve"> </w:t>
      </w:r>
    </w:p>
    <w:p w14:paraId="0A0C9489" w14:textId="77777777" w:rsidR="00A250D1" w:rsidRDefault="00A250D1" w:rsidP="008A5A45">
      <w:pPr>
        <w:jc w:val="both"/>
        <w:rPr>
          <w:b/>
          <w:sz w:val="28"/>
          <w:szCs w:val="28"/>
        </w:rPr>
      </w:pPr>
    </w:p>
    <w:p w14:paraId="41C9E803" w14:textId="7CE576D4" w:rsidR="00A250D1" w:rsidRPr="00A250D1" w:rsidRDefault="00A250D1" w:rsidP="008A5A45">
      <w:pPr>
        <w:jc w:val="both"/>
        <w:rPr>
          <w:b/>
          <w:sz w:val="28"/>
          <w:szCs w:val="28"/>
        </w:rPr>
      </w:pPr>
      <w:r w:rsidRPr="00A250D1">
        <w:rPr>
          <w:b/>
          <w:sz w:val="28"/>
          <w:szCs w:val="28"/>
        </w:rPr>
        <w:t xml:space="preserve">Moduł </w:t>
      </w:r>
      <w:proofErr w:type="spellStart"/>
      <w:r w:rsidRPr="00A250D1">
        <w:rPr>
          <w:b/>
          <w:i/>
          <w:iCs/>
          <w:sz w:val="28"/>
          <w:szCs w:val="28"/>
        </w:rPr>
        <w:t>Tree</w:t>
      </w:r>
      <w:proofErr w:type="spellEnd"/>
    </w:p>
    <w:p w14:paraId="35BAF3A5" w14:textId="6021E44B" w:rsidR="00A250D1" w:rsidRPr="00A250D1" w:rsidRDefault="00A250D1" w:rsidP="008A5A45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Nie ma tu menu, jest za to ramka z oknem ustawień:</w:t>
      </w:r>
    </w:p>
    <w:p w14:paraId="2684C916" w14:textId="77777777" w:rsidR="008A5A45" w:rsidRDefault="008A5A45" w:rsidP="008A5A45">
      <w:pPr>
        <w:jc w:val="center"/>
        <w:rPr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0411295" wp14:editId="414B4B8E">
            <wp:extent cx="4152900" cy="2591443"/>
            <wp:effectExtent l="0" t="0" r="0" b="0"/>
            <wp:docPr id="449365156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65156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6230" cy="259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05B0" w14:textId="77777777" w:rsidR="008A5A45" w:rsidRDefault="008A5A45" w:rsidP="008A5A45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C4CEF93" w14:textId="4D027450" w:rsidR="008A5A45" w:rsidRDefault="008A5A45" w:rsidP="008A5A45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W ramce można zmienić tryb pracy programu na „ręczny” (tabelka wartości) lub „automatyczny” (użytkownik podaje tekst, program robi resztę)</w:t>
      </w:r>
    </w:p>
    <w:p w14:paraId="05401C58" w14:textId="1F8F24A4" w:rsidR="008A5A45" w:rsidRDefault="008A5A45" w:rsidP="008A5A45">
      <w:pPr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FA928FB" wp14:editId="7309760B">
            <wp:extent cx="3816057" cy="2381250"/>
            <wp:effectExtent l="0" t="0" r="0" b="0"/>
            <wp:docPr id="533685782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85782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7899" cy="23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66AC" w14:textId="4D2333B6" w:rsidR="008A5A45" w:rsidRDefault="008A5A45" w:rsidP="008A5A45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Niezależnie od wybranego trybu pracy, po wprowadzeniu wartości i wciśnięciu przycisku </w:t>
      </w:r>
      <w:r>
        <w:rPr>
          <w:bCs/>
          <w:i/>
          <w:iCs/>
          <w:sz w:val="28"/>
          <w:szCs w:val="28"/>
        </w:rPr>
        <w:t>OK</w:t>
      </w:r>
      <w:r>
        <w:rPr>
          <w:bCs/>
          <w:sz w:val="28"/>
          <w:szCs w:val="28"/>
        </w:rPr>
        <w:t xml:space="preserve"> program wygeneruje optymalne drzewo kodowania </w:t>
      </w:r>
      <w:proofErr w:type="spellStart"/>
      <w:r>
        <w:rPr>
          <w:bCs/>
          <w:sz w:val="28"/>
          <w:szCs w:val="28"/>
        </w:rPr>
        <w:t>Huffmana</w:t>
      </w:r>
      <w:proofErr w:type="spellEnd"/>
      <w:r>
        <w:rPr>
          <w:bCs/>
          <w:sz w:val="28"/>
          <w:szCs w:val="28"/>
        </w:rPr>
        <w:t>.</w:t>
      </w:r>
    </w:p>
    <w:p w14:paraId="08B14AC8" w14:textId="68A5515F" w:rsidR="008A5A45" w:rsidRDefault="008A5A45" w:rsidP="008A5A45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Edycja tabelki w trybie „ręcznym” – podwójne kliknięcie w dowolnym miejscu tabeli otworzy pole tekstowe, w którym można wpisać wymarzoną wartość. </w:t>
      </w:r>
      <w:r>
        <w:rPr>
          <w:bCs/>
          <w:sz w:val="28"/>
          <w:szCs w:val="28"/>
        </w:rPr>
        <w:br/>
        <w:t xml:space="preserve">Po wciśnięciu </w:t>
      </w:r>
      <w:proofErr w:type="spellStart"/>
      <w:r>
        <w:rPr>
          <w:bCs/>
          <w:sz w:val="28"/>
          <w:szCs w:val="28"/>
        </w:rPr>
        <w:t>Enter</w:t>
      </w:r>
      <w:proofErr w:type="spellEnd"/>
      <w:r>
        <w:rPr>
          <w:bCs/>
          <w:sz w:val="28"/>
          <w:szCs w:val="28"/>
        </w:rPr>
        <w:t xml:space="preserve"> lub otwarciu innego pola tekstowego wartość zostanie zweryfikowana i, jeżeli uznana za poprawną, wprowadzona do tabelki.</w:t>
      </w:r>
    </w:p>
    <w:p w14:paraId="22ABB8E2" w14:textId="78432A19" w:rsidR="008A5A45" w:rsidRPr="008A5A45" w:rsidRDefault="008A5A45" w:rsidP="008E303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Konflikty – gdyby tabelka była źle znormalizowana, występowało w niej niepoprawne prawdopodobieństwo (większe niż 1 bądź ujemne), pojawi się ikonka ostrzegawcza.</w:t>
      </w:r>
      <w:r w:rsidR="008E303E" w:rsidRPr="008E303E">
        <w:rPr>
          <w:noProof/>
        </w:rPr>
        <w:t xml:space="preserve"> </w:t>
      </w:r>
      <w:r w:rsidR="008E303E">
        <w:rPr>
          <w:noProof/>
        </w:rPr>
        <w:drawing>
          <wp:inline distT="0" distB="0" distL="0" distR="0" wp14:anchorId="2E019377" wp14:editId="5544266B">
            <wp:extent cx="5760720" cy="2889250"/>
            <wp:effectExtent l="0" t="0" r="0" b="6350"/>
            <wp:docPr id="725186135" name="Obraz 1" descr="Obraz zawierający tekst, diagram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186135" name="Obraz 1" descr="Obraz zawierający tekst, diagram, zrzut ekranu, lini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3194" w14:textId="6E03B97F" w:rsidR="008E303E" w:rsidRPr="008E303E" w:rsidRDefault="008E303E" w:rsidP="008A5A45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Uwaga:</w:t>
      </w:r>
      <w:r>
        <w:rPr>
          <w:sz w:val="28"/>
          <w:szCs w:val="28"/>
        </w:rPr>
        <w:t xml:space="preserve"> Program informuje o niepoprawnych parametrach drzewa, ale i tak będzie próbował wykonać polecenie w miarę możliwości. Odpowiedzialność za stan drzewa spoczywa na użytkowniku, program wydaje wszystkie potrzebne ostrzeżenia.</w:t>
      </w:r>
    </w:p>
    <w:p w14:paraId="6F165E59" w14:textId="757B8ABC" w:rsidR="00671737" w:rsidRDefault="00671737" w:rsidP="008A5A45">
      <w:pPr>
        <w:rPr>
          <w:sz w:val="28"/>
          <w:szCs w:val="28"/>
        </w:rPr>
      </w:pPr>
      <w:r>
        <w:rPr>
          <w:sz w:val="28"/>
          <w:szCs w:val="28"/>
        </w:rPr>
        <w:t>Ważniejsze funkcje</w:t>
      </w:r>
    </w:p>
    <w:p w14:paraId="7B119DC3" w14:textId="07D77619" w:rsidR="00671737" w:rsidRDefault="00671737" w:rsidP="00671737">
      <w:pPr>
        <w:pStyle w:val="Akapitzlist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CreateTreeFromList</w:t>
      </w:r>
      <w:proofErr w:type="spellEnd"/>
      <w:r>
        <w:rPr>
          <w:i/>
          <w:iCs/>
          <w:sz w:val="28"/>
          <w:szCs w:val="28"/>
        </w:rPr>
        <w:t>()</w:t>
      </w:r>
      <w:r>
        <w:rPr>
          <w:sz w:val="28"/>
          <w:szCs w:val="28"/>
        </w:rPr>
        <w:t xml:space="preserve"> – przerabia </w:t>
      </w:r>
      <w:r w:rsidR="001C1D3D">
        <w:rPr>
          <w:sz w:val="28"/>
          <w:szCs w:val="28"/>
        </w:rPr>
        <w:t xml:space="preserve">okno z listą </w:t>
      </w:r>
      <w:r>
        <w:rPr>
          <w:sz w:val="28"/>
          <w:szCs w:val="28"/>
        </w:rPr>
        <w:t xml:space="preserve">na </w:t>
      </w:r>
      <w:r w:rsidR="002438E6">
        <w:rPr>
          <w:sz w:val="28"/>
          <w:szCs w:val="28"/>
        </w:rPr>
        <w:t xml:space="preserve">(niezoptymalizowane) </w:t>
      </w:r>
      <w:r>
        <w:rPr>
          <w:sz w:val="28"/>
          <w:szCs w:val="28"/>
        </w:rPr>
        <w:t>drzewo</w:t>
      </w:r>
    </w:p>
    <w:p w14:paraId="7A96BF87" w14:textId="025B6DBF" w:rsidR="00671737" w:rsidRDefault="002438E6" w:rsidP="00671737">
      <w:pPr>
        <w:pStyle w:val="Akapitzlist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PrepareTree</w:t>
      </w:r>
      <w:proofErr w:type="spellEnd"/>
      <w:r>
        <w:rPr>
          <w:i/>
          <w:iCs/>
          <w:sz w:val="28"/>
          <w:szCs w:val="28"/>
        </w:rPr>
        <w:t xml:space="preserve">() – </w:t>
      </w:r>
      <w:r>
        <w:rPr>
          <w:sz w:val="28"/>
          <w:szCs w:val="28"/>
        </w:rPr>
        <w:t>zoptymalizuj istniejące drzewo</w:t>
      </w:r>
    </w:p>
    <w:p w14:paraId="46849BA2" w14:textId="0177C502" w:rsidR="002438E6" w:rsidRDefault="002438E6" w:rsidP="00671737">
      <w:pPr>
        <w:pStyle w:val="Akapitzlist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DrawLeaf</w:t>
      </w:r>
      <w:proofErr w:type="spellEnd"/>
      <w:r>
        <w:rPr>
          <w:i/>
          <w:iCs/>
          <w:sz w:val="28"/>
          <w:szCs w:val="28"/>
        </w:rPr>
        <w:t>() –</w:t>
      </w:r>
      <w:r>
        <w:rPr>
          <w:sz w:val="28"/>
          <w:szCs w:val="28"/>
        </w:rPr>
        <w:t xml:space="preserve"> narysuj liść na podstawie współrzędnych</w:t>
      </w:r>
    </w:p>
    <w:p w14:paraId="6DB80D7F" w14:textId="48F28047" w:rsidR="002438E6" w:rsidRDefault="002438E6" w:rsidP="00671737">
      <w:pPr>
        <w:pStyle w:val="Akapitzlist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DrawTree</w:t>
      </w:r>
      <w:proofErr w:type="spellEnd"/>
      <w:r>
        <w:rPr>
          <w:i/>
          <w:iCs/>
          <w:sz w:val="28"/>
          <w:szCs w:val="28"/>
        </w:rPr>
        <w:t>() –</w:t>
      </w:r>
      <w:r>
        <w:rPr>
          <w:sz w:val="28"/>
          <w:szCs w:val="28"/>
        </w:rPr>
        <w:t xml:space="preserve"> utwórz współrzędne na podstawie optymalnego drzewa</w:t>
      </w:r>
    </w:p>
    <w:p w14:paraId="45EAC393" w14:textId="7BB5613A" w:rsidR="00671737" w:rsidRDefault="00671737" w:rsidP="00671737">
      <w:pPr>
        <w:pStyle w:val="Akapitzlist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AuxiliaryEditProc</w:t>
      </w:r>
      <w:proofErr w:type="spellEnd"/>
      <w:r>
        <w:rPr>
          <w:i/>
          <w:iCs/>
          <w:sz w:val="28"/>
          <w:szCs w:val="28"/>
        </w:rPr>
        <w:t xml:space="preserve">() </w:t>
      </w:r>
      <w:r>
        <w:rPr>
          <w:sz w:val="28"/>
          <w:szCs w:val="28"/>
        </w:rPr>
        <w:t>– obsługuje pola tekstowe, które pojawiają się dynamicznie</w:t>
      </w:r>
      <w:r w:rsidR="00D54B22">
        <w:rPr>
          <w:sz w:val="28"/>
          <w:szCs w:val="28"/>
        </w:rPr>
        <w:t>, a rodzic nie może przejąć komunikatu</w:t>
      </w:r>
    </w:p>
    <w:p w14:paraId="1738154A" w14:textId="2287E8E5" w:rsidR="00671737" w:rsidRDefault="00671737" w:rsidP="00671737">
      <w:pPr>
        <w:pStyle w:val="Akapitzlist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VerifyAndProcessInput</w:t>
      </w:r>
      <w:proofErr w:type="spellEnd"/>
      <w:r>
        <w:rPr>
          <w:i/>
          <w:iCs/>
          <w:sz w:val="28"/>
          <w:szCs w:val="28"/>
        </w:rPr>
        <w:t xml:space="preserve">() </w:t>
      </w:r>
      <w:r>
        <w:rPr>
          <w:sz w:val="28"/>
          <w:szCs w:val="28"/>
        </w:rPr>
        <w:t>– przetwarza dane wprowadzone przez użytkownika i, jeśli uzna je za poprawne, aktualizuje listę</w:t>
      </w:r>
    </w:p>
    <w:p w14:paraId="035674B9" w14:textId="118021D8" w:rsidR="00671737" w:rsidRDefault="00671737" w:rsidP="00671737">
      <w:pPr>
        <w:pStyle w:val="Akapitzlist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HandleConflicts</w:t>
      </w:r>
      <w:proofErr w:type="spellEnd"/>
      <w:r>
        <w:rPr>
          <w:i/>
          <w:iCs/>
          <w:sz w:val="28"/>
          <w:szCs w:val="28"/>
        </w:rPr>
        <w:t xml:space="preserve">() </w:t>
      </w:r>
      <w:r w:rsidR="002438E6">
        <w:rPr>
          <w:sz w:val="28"/>
          <w:szCs w:val="28"/>
        </w:rPr>
        <w:t>–</w:t>
      </w:r>
      <w:r>
        <w:rPr>
          <w:sz w:val="28"/>
          <w:szCs w:val="28"/>
        </w:rPr>
        <w:t xml:space="preserve"> zajmuje</w:t>
      </w:r>
      <w:r w:rsidR="002438E6">
        <w:rPr>
          <w:sz w:val="28"/>
          <w:szCs w:val="28"/>
        </w:rPr>
        <w:t xml:space="preserve"> się konfliktami w tabeli</w:t>
      </w:r>
    </w:p>
    <w:p w14:paraId="3D198D6C" w14:textId="5800E8D9" w:rsidR="002438E6" w:rsidRPr="00671737" w:rsidRDefault="002438E6" w:rsidP="00671737">
      <w:pPr>
        <w:pStyle w:val="Akapitzlist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ProcessAutoText</w:t>
      </w:r>
      <w:proofErr w:type="spellEnd"/>
      <w:r>
        <w:rPr>
          <w:i/>
          <w:iCs/>
          <w:sz w:val="28"/>
          <w:szCs w:val="28"/>
        </w:rPr>
        <w:t xml:space="preserve">() </w:t>
      </w:r>
      <w:r>
        <w:rPr>
          <w:sz w:val="28"/>
          <w:szCs w:val="28"/>
        </w:rPr>
        <w:t>– przetwórz pole tekstowe na drzewo</w:t>
      </w:r>
    </w:p>
    <w:p w14:paraId="5B9EA7A6" w14:textId="4E67618E" w:rsidR="008A5A45" w:rsidRDefault="008E303E" w:rsidP="008A5A45">
      <w:pPr>
        <w:rPr>
          <w:sz w:val="28"/>
          <w:szCs w:val="28"/>
        </w:rPr>
      </w:pPr>
      <w:r>
        <w:rPr>
          <w:sz w:val="28"/>
          <w:szCs w:val="28"/>
        </w:rPr>
        <w:t>Znane problemy</w:t>
      </w:r>
    </w:p>
    <w:p w14:paraId="78783D05" w14:textId="18CFA697" w:rsidR="00A250D1" w:rsidRDefault="008E303E" w:rsidP="008E303E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Przy bardzo dużych drzewach może zabraknąć ekranu i/lub część pól może być przycięta. Rozwiązaniem jest utworzenie </w:t>
      </w:r>
      <w:proofErr w:type="spellStart"/>
      <w:r>
        <w:rPr>
          <w:sz w:val="28"/>
          <w:szCs w:val="28"/>
        </w:rPr>
        <w:t>przewijalnego</w:t>
      </w:r>
      <w:proofErr w:type="spellEnd"/>
      <w:r>
        <w:rPr>
          <w:sz w:val="28"/>
          <w:szCs w:val="28"/>
        </w:rPr>
        <w:t xml:space="preserve"> podokna, jest to jeden z kierunków rozwoju projektu.</w:t>
      </w:r>
    </w:p>
    <w:p w14:paraId="5C9333C9" w14:textId="55976284" w:rsidR="002438E6" w:rsidRDefault="008E303E" w:rsidP="008E303E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Z powodów optymalizacji część drzewa, która zniknie z ekranu, już na niego nie wróci. Należy wówczas ponownie wygenerować drzewo, żadne inne dane nie uległy zmiani</w:t>
      </w:r>
      <w:r w:rsidR="002438E6">
        <w:rPr>
          <w:sz w:val="28"/>
          <w:szCs w:val="28"/>
        </w:rPr>
        <w:t>e.</w:t>
      </w:r>
    </w:p>
    <w:p w14:paraId="32C2A473" w14:textId="2B9CEE9F" w:rsidR="00A250D1" w:rsidRPr="002438E6" w:rsidRDefault="002438E6" w:rsidP="002438E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5D15364" w14:textId="77777777" w:rsidR="00A009FD" w:rsidRDefault="00A009FD" w:rsidP="008A5A4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Dialog </w:t>
      </w:r>
      <w:r>
        <w:rPr>
          <w:b/>
          <w:i/>
          <w:iCs/>
          <w:sz w:val="28"/>
          <w:szCs w:val="28"/>
        </w:rPr>
        <w:t>O programie</w:t>
      </w:r>
    </w:p>
    <w:p w14:paraId="0978583D" w14:textId="0D39BDEE" w:rsidR="00A009FD" w:rsidRPr="00A009FD" w:rsidRDefault="00A009FD" w:rsidP="008E303E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B381B64" wp14:editId="4F4D771C">
            <wp:extent cx="2466975" cy="1771650"/>
            <wp:effectExtent l="0" t="0" r="9525" b="0"/>
            <wp:docPr id="183750030" name="Obraz 1" descr="Obraz zawierający tekst, zrzut ekranu, wyświetlacz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0030" name="Obraz 1" descr="Obraz zawierający tekst, zrzut ekranu, wyświetlacz, Czcionk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CAC2" w14:textId="77777777" w:rsidR="002438E6" w:rsidRDefault="00A009FD" w:rsidP="008A5A45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Przy uruchomieniu powinna odegrać się dołączona z programem ścieżka dźwiękowa. Jeżeli jej nie ma, uruchomi się dźwięk jak przy systemowym komunikacie </w:t>
      </w:r>
      <w:r>
        <w:rPr>
          <w:bCs/>
          <w:i/>
          <w:iCs/>
          <w:sz w:val="28"/>
          <w:szCs w:val="28"/>
        </w:rPr>
        <w:t>Informacja</w:t>
      </w:r>
      <w:r>
        <w:rPr>
          <w:bCs/>
          <w:sz w:val="28"/>
          <w:szCs w:val="28"/>
        </w:rPr>
        <w:t>.</w:t>
      </w:r>
      <w:r w:rsidR="002438E6">
        <w:rPr>
          <w:bCs/>
          <w:sz w:val="28"/>
          <w:szCs w:val="28"/>
        </w:rPr>
        <w:t xml:space="preserve"> Nie zawiera dodatkowych funkcji.</w:t>
      </w:r>
    </w:p>
    <w:p w14:paraId="51F4B911" w14:textId="77777777" w:rsidR="002438E6" w:rsidRDefault="002438E6" w:rsidP="008A5A45">
      <w:pPr>
        <w:jc w:val="both"/>
        <w:rPr>
          <w:bCs/>
          <w:sz w:val="28"/>
          <w:szCs w:val="28"/>
        </w:rPr>
      </w:pPr>
    </w:p>
    <w:p w14:paraId="7956096D" w14:textId="77777777" w:rsidR="002438E6" w:rsidRDefault="002438E6" w:rsidP="008A5A4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DWrite.cpp</w:t>
      </w:r>
    </w:p>
    <w:p w14:paraId="7E1BD938" w14:textId="77777777" w:rsidR="002438E6" w:rsidRDefault="002438E6" w:rsidP="008A5A45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Ta część programu nie ma swojego okna, jej zadaniem jest wczytanie i przygotowanie do użycia biblioteki Direct2D. Tutaj jest użyte programowanie obiektowe.</w:t>
      </w:r>
    </w:p>
    <w:p w14:paraId="3B562CFC" w14:textId="77777777" w:rsidR="002438E6" w:rsidRDefault="002438E6" w:rsidP="008A5A45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Ważniejsze funkcje:</w:t>
      </w:r>
    </w:p>
    <w:p w14:paraId="4544B009" w14:textId="77777777" w:rsidR="002438E6" w:rsidRDefault="002438E6" w:rsidP="002438E6">
      <w:pPr>
        <w:pStyle w:val="Akapitzlist"/>
        <w:numPr>
          <w:ilvl w:val="0"/>
          <w:numId w:val="15"/>
        </w:numPr>
        <w:jc w:val="both"/>
        <w:rPr>
          <w:bCs/>
          <w:sz w:val="28"/>
          <w:szCs w:val="28"/>
        </w:rPr>
      </w:pPr>
      <w:proofErr w:type="spellStart"/>
      <w:r>
        <w:rPr>
          <w:bCs/>
          <w:i/>
          <w:iCs/>
          <w:sz w:val="28"/>
          <w:szCs w:val="28"/>
        </w:rPr>
        <w:t>CreateIndependentResources</w:t>
      </w:r>
      <w:proofErr w:type="spellEnd"/>
      <w:r>
        <w:rPr>
          <w:bCs/>
          <w:i/>
          <w:iCs/>
          <w:sz w:val="28"/>
          <w:szCs w:val="28"/>
        </w:rPr>
        <w:t xml:space="preserve">() </w:t>
      </w:r>
      <w:r>
        <w:rPr>
          <w:bCs/>
          <w:sz w:val="28"/>
          <w:szCs w:val="28"/>
        </w:rPr>
        <w:t>– tworzy zasoby niezależne od sprzętu;</w:t>
      </w:r>
    </w:p>
    <w:p w14:paraId="261E6318" w14:textId="77777777" w:rsidR="002438E6" w:rsidRDefault="002438E6" w:rsidP="002438E6">
      <w:pPr>
        <w:pStyle w:val="Akapitzlist"/>
        <w:numPr>
          <w:ilvl w:val="0"/>
          <w:numId w:val="15"/>
        </w:numPr>
        <w:jc w:val="both"/>
        <w:rPr>
          <w:bCs/>
          <w:sz w:val="28"/>
          <w:szCs w:val="28"/>
        </w:rPr>
      </w:pPr>
      <w:proofErr w:type="spellStart"/>
      <w:r>
        <w:rPr>
          <w:bCs/>
          <w:i/>
          <w:iCs/>
          <w:sz w:val="28"/>
          <w:szCs w:val="28"/>
        </w:rPr>
        <w:t>CreateDependentResources</w:t>
      </w:r>
      <w:proofErr w:type="spellEnd"/>
      <w:r>
        <w:rPr>
          <w:bCs/>
          <w:i/>
          <w:iCs/>
          <w:sz w:val="28"/>
          <w:szCs w:val="28"/>
        </w:rPr>
        <w:t xml:space="preserve">() </w:t>
      </w:r>
      <w:r>
        <w:rPr>
          <w:bCs/>
          <w:sz w:val="28"/>
          <w:szCs w:val="28"/>
        </w:rPr>
        <w:t>– utwórz zasoby pod konkretne urządzenie;</w:t>
      </w:r>
    </w:p>
    <w:p w14:paraId="32DDEDA6" w14:textId="01F02B2D" w:rsidR="00337145" w:rsidRPr="002438E6" w:rsidRDefault="002438E6" w:rsidP="002438E6">
      <w:pPr>
        <w:pStyle w:val="Akapitzlist"/>
        <w:numPr>
          <w:ilvl w:val="0"/>
          <w:numId w:val="15"/>
        </w:numPr>
        <w:jc w:val="both"/>
        <w:rPr>
          <w:bCs/>
          <w:sz w:val="28"/>
          <w:szCs w:val="28"/>
        </w:rPr>
      </w:pPr>
      <w:proofErr w:type="spellStart"/>
      <w:r>
        <w:rPr>
          <w:bCs/>
          <w:i/>
          <w:iCs/>
          <w:sz w:val="28"/>
          <w:szCs w:val="28"/>
        </w:rPr>
        <w:t>DiscardResources</w:t>
      </w:r>
      <w:proofErr w:type="spellEnd"/>
      <w:r>
        <w:rPr>
          <w:bCs/>
          <w:i/>
          <w:iCs/>
          <w:sz w:val="28"/>
          <w:szCs w:val="28"/>
        </w:rPr>
        <w:t xml:space="preserve">() </w:t>
      </w:r>
      <w:r>
        <w:rPr>
          <w:bCs/>
          <w:sz w:val="28"/>
          <w:szCs w:val="28"/>
        </w:rPr>
        <w:t>– zwalnia pamięć</w:t>
      </w:r>
      <w:r w:rsidR="00337145" w:rsidRPr="002438E6">
        <w:rPr>
          <w:bCs/>
          <w:sz w:val="28"/>
          <w:szCs w:val="28"/>
        </w:rPr>
        <w:br w:type="page"/>
      </w:r>
    </w:p>
    <w:p w14:paraId="73735ACB" w14:textId="4DEEA869" w:rsidR="00534D80" w:rsidRPr="00534D80" w:rsidRDefault="00534D80" w:rsidP="008A5A4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</w:t>
      </w:r>
      <w:r w:rsidR="00A34444" w:rsidRPr="00534D80">
        <w:rPr>
          <w:b/>
          <w:sz w:val="28"/>
          <w:szCs w:val="28"/>
        </w:rPr>
        <w:t xml:space="preserve">. </w:t>
      </w:r>
      <w:r w:rsidRPr="00534D80">
        <w:rPr>
          <w:b/>
          <w:sz w:val="28"/>
          <w:szCs w:val="28"/>
        </w:rPr>
        <w:t>Podsumowanie i w</w:t>
      </w:r>
      <w:r w:rsidR="00A34444" w:rsidRPr="00534D80">
        <w:rPr>
          <w:b/>
          <w:sz w:val="28"/>
          <w:szCs w:val="28"/>
        </w:rPr>
        <w:t>nioski</w:t>
      </w:r>
      <w:r w:rsidRPr="00534D80">
        <w:rPr>
          <w:b/>
          <w:sz w:val="28"/>
          <w:szCs w:val="28"/>
        </w:rPr>
        <w:t>.</w:t>
      </w:r>
    </w:p>
    <w:p w14:paraId="6F34B508" w14:textId="332FCF07" w:rsidR="00534D80" w:rsidRDefault="001E4ED4" w:rsidP="008A5A4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Programowanie z użyciem </w:t>
      </w:r>
      <w:proofErr w:type="spellStart"/>
      <w:r>
        <w:rPr>
          <w:sz w:val="28"/>
          <w:szCs w:val="28"/>
        </w:rPr>
        <w:t>WinAPI</w:t>
      </w:r>
      <w:proofErr w:type="spellEnd"/>
      <w:r>
        <w:rPr>
          <w:sz w:val="28"/>
          <w:szCs w:val="28"/>
        </w:rPr>
        <w:t xml:space="preserve"> jest uciążliwe, jednak programy wykonane w ten sposób działają bardzo sprawnie i zużywają mniej pamięci. Samo środowisko nie ułatwia sprawy – jego część liczy sobie już dobre 40 lat; da się odczuć przeskok technologiczny w trakcie korzystania z co starszych funkcji tego samego </w:t>
      </w:r>
      <w:r>
        <w:rPr>
          <w:i/>
          <w:iCs/>
          <w:sz w:val="28"/>
          <w:szCs w:val="28"/>
        </w:rPr>
        <w:t>&lt;</w:t>
      </w:r>
      <w:proofErr w:type="spellStart"/>
      <w:r>
        <w:rPr>
          <w:i/>
          <w:iCs/>
          <w:sz w:val="28"/>
          <w:szCs w:val="28"/>
        </w:rPr>
        <w:t>Windows.h</w:t>
      </w:r>
      <w:proofErr w:type="spellEnd"/>
      <w:r>
        <w:rPr>
          <w:i/>
          <w:iCs/>
          <w:sz w:val="28"/>
          <w:szCs w:val="28"/>
        </w:rPr>
        <w:t>&gt;</w:t>
      </w:r>
      <w:r>
        <w:rPr>
          <w:sz w:val="28"/>
          <w:szCs w:val="28"/>
        </w:rPr>
        <w:t>. Niestety, te przeskoki da się również odczuć w kodzie, ilość rzutowań niezbędna do poprawnego działania programu jest zdecydowanie wyższa niż w przypadku korzystania z bibliotek standardowych.</w:t>
      </w:r>
    </w:p>
    <w:p w14:paraId="6FC38307" w14:textId="1F4B9DA8" w:rsidR="001E4ED4" w:rsidRDefault="001E4ED4" w:rsidP="008A5A45">
      <w:pPr>
        <w:jc w:val="both"/>
        <w:rPr>
          <w:sz w:val="28"/>
          <w:szCs w:val="28"/>
        </w:rPr>
      </w:pPr>
      <w:r>
        <w:rPr>
          <w:sz w:val="28"/>
          <w:szCs w:val="28"/>
        </w:rPr>
        <w:t>Mimo tego, zamierzam rozwijać projekt, zaczynając od następujących spraw:</w:t>
      </w:r>
    </w:p>
    <w:p w14:paraId="201C29E2" w14:textId="4A4D68EE" w:rsidR="001E4ED4" w:rsidRDefault="001E4ED4" w:rsidP="001E4ED4">
      <w:pPr>
        <w:pStyle w:val="Akapitzlist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Naprawienie </w:t>
      </w:r>
      <w:r>
        <w:rPr>
          <w:i/>
          <w:iCs/>
          <w:sz w:val="28"/>
          <w:szCs w:val="28"/>
        </w:rPr>
        <w:t>znanych problemów</w:t>
      </w:r>
      <w:r>
        <w:rPr>
          <w:sz w:val="28"/>
          <w:szCs w:val="28"/>
        </w:rPr>
        <w:t>;</w:t>
      </w:r>
    </w:p>
    <w:p w14:paraId="41E50E68" w14:textId="76396846" w:rsidR="001E4ED4" w:rsidRDefault="001E4ED4" w:rsidP="001E4ED4">
      <w:pPr>
        <w:pStyle w:val="Akapitzlist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Modernizacja użytych bibliotek graficznych – część używanej przeze mnie biblioteki GDI naprawdę liczy sobie 40 lat</w:t>
      </w:r>
      <w:r>
        <w:rPr>
          <w:rStyle w:val="Odwoanieprzypisudolnego"/>
          <w:sz w:val="28"/>
          <w:szCs w:val="28"/>
        </w:rPr>
        <w:footnoteReference w:id="1"/>
      </w:r>
      <w:r>
        <w:rPr>
          <w:sz w:val="28"/>
          <w:szCs w:val="28"/>
        </w:rPr>
        <w:t>;</w:t>
      </w:r>
    </w:p>
    <w:p w14:paraId="039C395E" w14:textId="2512A86D" w:rsidR="001E4ED4" w:rsidRDefault="001E4ED4" w:rsidP="001E4ED4">
      <w:pPr>
        <w:pStyle w:val="Akapitzlist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Zmiana mechanizmu rysowania funkcji – ten aż się prosi o problemy </w:t>
      </w:r>
      <w:r>
        <w:rPr>
          <w:sz w:val="28"/>
          <w:szCs w:val="28"/>
        </w:rPr>
        <w:br/>
        <w:t>z rozwojem;</w:t>
      </w:r>
    </w:p>
    <w:p w14:paraId="34039585" w14:textId="5618D84A" w:rsidR="001E4ED4" w:rsidRDefault="001A58EE" w:rsidP="001E4ED4">
      <w:pPr>
        <w:pStyle w:val="Akapitzlist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Dodanie wsparcia dla funkcji nie-okresowych;</w:t>
      </w:r>
    </w:p>
    <w:p w14:paraId="084401B9" w14:textId="6D37DDCE" w:rsidR="001A58EE" w:rsidRDefault="001A58EE" w:rsidP="001A58EE">
      <w:pPr>
        <w:pStyle w:val="Akapitzlist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Intensywniejsze korzystanie z tabel tekstowych – ułatwi to ewentualny przyszły proces tłumaczenia programu na inny język;</w:t>
      </w:r>
    </w:p>
    <w:p w14:paraId="5F0C9A27" w14:textId="0FA4F789" w:rsidR="001A58EE" w:rsidRPr="001A58EE" w:rsidRDefault="001A58EE" w:rsidP="001A58EE">
      <w:pPr>
        <w:pStyle w:val="Akapitzlist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(daleka przyszłość) Zmiana platformy z Win32 na UWP;</w:t>
      </w:r>
    </w:p>
    <w:sectPr w:rsidR="001A58EE" w:rsidRPr="001A58EE" w:rsidSect="00DC5710">
      <w:headerReference w:type="default" r:id="rId18"/>
      <w:headerReference w:type="firs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B0A9C" w14:textId="77777777" w:rsidR="00DC5710" w:rsidRDefault="00DC5710" w:rsidP="007560CA">
      <w:pPr>
        <w:spacing w:after="0" w:line="240" w:lineRule="auto"/>
      </w:pPr>
      <w:r>
        <w:separator/>
      </w:r>
    </w:p>
  </w:endnote>
  <w:endnote w:type="continuationSeparator" w:id="0">
    <w:p w14:paraId="28F8040C" w14:textId="77777777" w:rsidR="00DC5710" w:rsidRDefault="00DC5710" w:rsidP="00756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EE"/>
    <w:family w:val="modern"/>
    <w:pitch w:val="fixed"/>
    <w:sig w:usb0="A1002AFF" w:usb1="C000F9FB" w:usb2="00040028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4A611" w14:textId="77777777" w:rsidR="00DC5710" w:rsidRDefault="00DC5710" w:rsidP="007560CA">
      <w:pPr>
        <w:spacing w:after="0" w:line="240" w:lineRule="auto"/>
      </w:pPr>
      <w:r>
        <w:separator/>
      </w:r>
    </w:p>
  </w:footnote>
  <w:footnote w:type="continuationSeparator" w:id="0">
    <w:p w14:paraId="4815F25C" w14:textId="77777777" w:rsidR="00DC5710" w:rsidRDefault="00DC5710" w:rsidP="007560CA">
      <w:pPr>
        <w:spacing w:after="0" w:line="240" w:lineRule="auto"/>
      </w:pPr>
      <w:r>
        <w:continuationSeparator/>
      </w:r>
    </w:p>
  </w:footnote>
  <w:footnote w:id="1">
    <w:p w14:paraId="0E26F914" w14:textId="14C6F0C5" w:rsidR="001E4ED4" w:rsidRDefault="001E4ED4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" w:history="1">
        <w:r>
          <w:rPr>
            <w:rStyle w:val="Hipercze"/>
          </w:rPr>
          <w:t>Byte Magazine Volume 08 Number 12 - Easy Software : Free Download, Borrow, and Streaming : Internet Archive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652C7" w14:textId="35EC5F46" w:rsidR="007560CA" w:rsidRDefault="00000000" w:rsidP="00321079">
    <w:pPr>
      <w:pStyle w:val="Nagwek"/>
      <w:tabs>
        <w:tab w:val="clear" w:pos="4536"/>
        <w:tab w:val="clear" w:pos="9072"/>
        <w:tab w:val="left" w:pos="2880"/>
      </w:tabs>
      <w:rPr>
        <w:i/>
        <w:iCs/>
      </w:rPr>
    </w:pPr>
    <w:sdt>
      <w:sdtPr>
        <w:rPr>
          <w:i/>
          <w:iCs/>
        </w:rPr>
        <w:alias w:val="Tytuł"/>
        <w:tag w:val=""/>
        <w:id w:val="452602557"/>
        <w:placeholder>
          <w:docPart w:val="EB412A543B8143DEAEF5E284F6A788D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21079">
          <w:rPr>
            <w:i/>
            <w:iCs/>
          </w:rPr>
          <w:t>Eksperyment z Win32</w:t>
        </w:r>
      </w:sdtContent>
    </w:sdt>
    <w:r w:rsidR="00321079">
      <w:rPr>
        <w:i/>
        <w:iCs/>
      </w:rPr>
      <w:tab/>
    </w:r>
  </w:p>
  <w:p w14:paraId="02D3F2D7" w14:textId="202F8F69" w:rsidR="00321079" w:rsidRDefault="00000000" w:rsidP="00321079">
    <w:pPr>
      <w:pStyle w:val="Nagwek"/>
      <w:tabs>
        <w:tab w:val="clear" w:pos="4536"/>
        <w:tab w:val="clear" w:pos="9072"/>
        <w:tab w:val="left" w:pos="1980"/>
      </w:tabs>
      <w:rPr>
        <w:i/>
        <w:iCs/>
      </w:rPr>
    </w:pPr>
    <w:sdt>
      <w:sdtPr>
        <w:rPr>
          <w:i/>
          <w:iCs/>
        </w:rPr>
        <w:alias w:val="Autor"/>
        <w:tag w:val=""/>
        <w:id w:val="-172890069"/>
        <w:placeholder>
          <w:docPart w:val="69C4C8812BF54269B705F8B50968B9B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321079">
          <w:rPr>
            <w:i/>
            <w:iCs/>
          </w:rPr>
          <w:t>Kamil Bublij</w:t>
        </w:r>
      </w:sdtContent>
    </w:sdt>
    <w:r w:rsidR="00321079">
      <w:rPr>
        <w:i/>
        <w:iCs/>
      </w:rPr>
      <w:tab/>
    </w:r>
  </w:p>
  <w:sdt>
    <w:sdtPr>
      <w:rPr>
        <w:i/>
        <w:iCs/>
      </w:rPr>
      <w:alias w:val="Data opublikowania"/>
      <w:tag w:val=""/>
      <w:id w:val="1504553873"/>
      <w:placeholder>
        <w:docPart w:val="DF0F4976B4FE48AB811B00BDAA88D5CE"/>
      </w:placeholder>
      <w:dataBinding w:prefixMappings="xmlns:ns0='http://schemas.microsoft.com/office/2006/coverPageProps' " w:xpath="/ns0:CoverPageProperties[1]/ns0:PublishDate[1]" w:storeItemID="{55AF091B-3C7A-41E3-B477-F2FDAA23CFDA}"/>
      <w:date w:fullDate="2024-02-01T00:00:00Z">
        <w:dateFormat w:val="dd.MM.yyyy"/>
        <w:lid w:val="pl-PL"/>
        <w:storeMappedDataAs w:val="dateTime"/>
        <w:calendar w:val="gregorian"/>
      </w:date>
    </w:sdtPr>
    <w:sdtContent>
      <w:p w14:paraId="450783F2" w14:textId="668E4F00" w:rsidR="00321079" w:rsidRPr="00321079" w:rsidRDefault="00321079" w:rsidP="00321079">
        <w:pPr>
          <w:pStyle w:val="Nagwek"/>
          <w:tabs>
            <w:tab w:val="clear" w:pos="4536"/>
            <w:tab w:val="clear" w:pos="9072"/>
            <w:tab w:val="left" w:pos="2880"/>
          </w:tabs>
          <w:rPr>
            <w:i/>
            <w:iCs/>
          </w:rPr>
        </w:pPr>
        <w:r w:rsidRPr="00321079">
          <w:rPr>
            <w:i/>
            <w:iCs/>
          </w:rPr>
          <w:t>01.02.2024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FB581" w14:textId="77777777" w:rsidR="007560CA" w:rsidRDefault="007560CA" w:rsidP="007560CA">
    <w:pPr>
      <w:pStyle w:val="Bezodstpw"/>
    </w:pPr>
    <w:r>
      <w:t>Politechnika Śląska</w:t>
    </w:r>
  </w:p>
  <w:p w14:paraId="6662F6AB" w14:textId="77777777" w:rsidR="007560CA" w:rsidRDefault="007560CA" w:rsidP="007560CA">
    <w:pPr>
      <w:pStyle w:val="Bezodstpw"/>
    </w:pPr>
    <w:r>
      <w:t>Wydział Matematyki Stosowanej</w:t>
    </w:r>
  </w:p>
  <w:p w14:paraId="7D9DF208" w14:textId="77777777" w:rsidR="007560CA" w:rsidRDefault="007560CA" w:rsidP="007560CA">
    <w:pPr>
      <w:pStyle w:val="Bezodstpw"/>
    </w:pPr>
    <w:r>
      <w:t>Informatyka Stosowana</w:t>
    </w:r>
  </w:p>
  <w:p w14:paraId="3B9353A7" w14:textId="77777777" w:rsidR="007560CA" w:rsidRPr="007560CA" w:rsidRDefault="007560CA" w:rsidP="007560C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5A5F"/>
    <w:multiLevelType w:val="hybridMultilevel"/>
    <w:tmpl w:val="5EC62CB0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4B82F86"/>
    <w:multiLevelType w:val="hybridMultilevel"/>
    <w:tmpl w:val="E6B681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D4D39"/>
    <w:multiLevelType w:val="hybridMultilevel"/>
    <w:tmpl w:val="94A4F3CC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6F7D25"/>
    <w:multiLevelType w:val="hybridMultilevel"/>
    <w:tmpl w:val="BAF4D3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36813"/>
    <w:multiLevelType w:val="hybridMultilevel"/>
    <w:tmpl w:val="E6307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077A8"/>
    <w:multiLevelType w:val="hybridMultilevel"/>
    <w:tmpl w:val="EED2A2E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15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6" w15:restartNumberingAfterBreak="0">
    <w:nsid w:val="176659ED"/>
    <w:multiLevelType w:val="hybridMultilevel"/>
    <w:tmpl w:val="32E294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D17AD"/>
    <w:multiLevelType w:val="hybridMultilevel"/>
    <w:tmpl w:val="1B061D8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A7D2CE6"/>
    <w:multiLevelType w:val="hybridMultilevel"/>
    <w:tmpl w:val="840AE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22A2B"/>
    <w:multiLevelType w:val="hybridMultilevel"/>
    <w:tmpl w:val="509E2A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4B1A20"/>
    <w:multiLevelType w:val="hybridMultilevel"/>
    <w:tmpl w:val="D44E42A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1A81993"/>
    <w:multiLevelType w:val="hybridMultilevel"/>
    <w:tmpl w:val="C7F0C3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F425F2"/>
    <w:multiLevelType w:val="hybridMultilevel"/>
    <w:tmpl w:val="E098D3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8C4A3C"/>
    <w:multiLevelType w:val="hybridMultilevel"/>
    <w:tmpl w:val="5B90037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B0354B"/>
    <w:multiLevelType w:val="hybridMultilevel"/>
    <w:tmpl w:val="83F2624E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569C6AC3"/>
    <w:multiLevelType w:val="hybridMultilevel"/>
    <w:tmpl w:val="F9C8272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D262AF3"/>
    <w:multiLevelType w:val="hybridMultilevel"/>
    <w:tmpl w:val="CE5ACC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B347A3"/>
    <w:multiLevelType w:val="hybridMultilevel"/>
    <w:tmpl w:val="050AD0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4332F"/>
    <w:multiLevelType w:val="hybridMultilevel"/>
    <w:tmpl w:val="9B50E5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7B6951"/>
    <w:multiLevelType w:val="hybridMultilevel"/>
    <w:tmpl w:val="302EB3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212957">
    <w:abstractNumId w:val="3"/>
  </w:num>
  <w:num w:numId="2" w16cid:durableId="482159844">
    <w:abstractNumId w:val="18"/>
  </w:num>
  <w:num w:numId="3" w16cid:durableId="452946225">
    <w:abstractNumId w:val="10"/>
  </w:num>
  <w:num w:numId="4" w16cid:durableId="1394768706">
    <w:abstractNumId w:val="16"/>
  </w:num>
  <w:num w:numId="5" w16cid:durableId="673653719">
    <w:abstractNumId w:val="8"/>
  </w:num>
  <w:num w:numId="6" w16cid:durableId="1399397037">
    <w:abstractNumId w:val="2"/>
  </w:num>
  <w:num w:numId="7" w16cid:durableId="1953901194">
    <w:abstractNumId w:val="9"/>
  </w:num>
  <w:num w:numId="8" w16cid:durableId="56826470">
    <w:abstractNumId w:val="0"/>
  </w:num>
  <w:num w:numId="9" w16cid:durableId="1616669310">
    <w:abstractNumId w:val="11"/>
  </w:num>
  <w:num w:numId="10" w16cid:durableId="1745909938">
    <w:abstractNumId w:val="5"/>
  </w:num>
  <w:num w:numId="11" w16cid:durableId="524752853">
    <w:abstractNumId w:val="17"/>
  </w:num>
  <w:num w:numId="12" w16cid:durableId="19552675">
    <w:abstractNumId w:val="4"/>
  </w:num>
  <w:num w:numId="13" w16cid:durableId="1382628926">
    <w:abstractNumId w:val="1"/>
  </w:num>
  <w:num w:numId="14" w16cid:durableId="1368607472">
    <w:abstractNumId w:val="6"/>
  </w:num>
  <w:num w:numId="15" w16cid:durableId="215971241">
    <w:abstractNumId w:val="7"/>
  </w:num>
  <w:num w:numId="16" w16cid:durableId="1271620242">
    <w:abstractNumId w:val="15"/>
  </w:num>
  <w:num w:numId="17" w16cid:durableId="285553078">
    <w:abstractNumId w:val="13"/>
  </w:num>
  <w:num w:numId="18" w16cid:durableId="214892598">
    <w:abstractNumId w:val="14"/>
  </w:num>
  <w:num w:numId="19" w16cid:durableId="1795975988">
    <w:abstractNumId w:val="19"/>
  </w:num>
  <w:num w:numId="20" w16cid:durableId="16061838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D8"/>
    <w:rsid w:val="000F5904"/>
    <w:rsid w:val="001A58EE"/>
    <w:rsid w:val="001C1D3D"/>
    <w:rsid w:val="001E4ED4"/>
    <w:rsid w:val="0023297F"/>
    <w:rsid w:val="002438E6"/>
    <w:rsid w:val="00276038"/>
    <w:rsid w:val="002E172B"/>
    <w:rsid w:val="003156AC"/>
    <w:rsid w:val="00321079"/>
    <w:rsid w:val="00337145"/>
    <w:rsid w:val="003A47B6"/>
    <w:rsid w:val="00480B64"/>
    <w:rsid w:val="004829B2"/>
    <w:rsid w:val="004E2514"/>
    <w:rsid w:val="00534D80"/>
    <w:rsid w:val="005D34E6"/>
    <w:rsid w:val="00671737"/>
    <w:rsid w:val="00716131"/>
    <w:rsid w:val="007560CA"/>
    <w:rsid w:val="008047EC"/>
    <w:rsid w:val="00870387"/>
    <w:rsid w:val="008741DD"/>
    <w:rsid w:val="008A17AC"/>
    <w:rsid w:val="008A5A45"/>
    <w:rsid w:val="008E303E"/>
    <w:rsid w:val="009A68EC"/>
    <w:rsid w:val="009F3355"/>
    <w:rsid w:val="00A009FD"/>
    <w:rsid w:val="00A250D1"/>
    <w:rsid w:val="00A34444"/>
    <w:rsid w:val="00A415B0"/>
    <w:rsid w:val="00AF43D8"/>
    <w:rsid w:val="00C36040"/>
    <w:rsid w:val="00C64391"/>
    <w:rsid w:val="00C9467A"/>
    <w:rsid w:val="00D54B22"/>
    <w:rsid w:val="00DC046B"/>
    <w:rsid w:val="00DC5710"/>
    <w:rsid w:val="00DC7387"/>
    <w:rsid w:val="00DE0926"/>
    <w:rsid w:val="00E17817"/>
    <w:rsid w:val="00E2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3730D0"/>
  <w15:docId w15:val="{4C10E4F8-5600-434F-88C6-5961CE7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68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F43D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AF4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agwek">
    <w:name w:val="header"/>
    <w:basedOn w:val="Normalny"/>
    <w:link w:val="NagwekZnak"/>
    <w:uiPriority w:val="99"/>
    <w:unhideWhenUsed/>
    <w:rsid w:val="00756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560CA"/>
  </w:style>
  <w:style w:type="paragraph" w:styleId="Stopka">
    <w:name w:val="footer"/>
    <w:basedOn w:val="Normalny"/>
    <w:link w:val="StopkaZnak"/>
    <w:uiPriority w:val="99"/>
    <w:unhideWhenUsed/>
    <w:rsid w:val="00756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560CA"/>
  </w:style>
  <w:style w:type="paragraph" w:styleId="Akapitzlist">
    <w:name w:val="List Paragraph"/>
    <w:basedOn w:val="Normalny"/>
    <w:uiPriority w:val="34"/>
    <w:qFormat/>
    <w:rsid w:val="007560CA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321079"/>
    <w:rPr>
      <w:color w:val="666666"/>
    </w:rPr>
  </w:style>
  <w:style w:type="paragraph" w:customStyle="1" w:styleId="Styl1">
    <w:name w:val="Styl1"/>
    <w:basedOn w:val="Normalny"/>
    <w:link w:val="Styl1Znak"/>
    <w:qFormat/>
    <w:rsid w:val="00321079"/>
    <w:pPr>
      <w:shd w:val="clear" w:color="auto" w:fill="D9D9D9" w:themeFill="background1" w:themeFillShade="D9"/>
    </w:pPr>
    <w:rPr>
      <w:rFonts w:ascii="Consolas" w:hAnsi="Consolas"/>
      <w:iCs/>
      <w:sz w:val="28"/>
      <w:szCs w:val="28"/>
    </w:rPr>
  </w:style>
  <w:style w:type="character" w:customStyle="1" w:styleId="Styl1Znak">
    <w:name w:val="Styl1 Znak"/>
    <w:basedOn w:val="Domylnaczcionkaakapitu"/>
    <w:link w:val="Styl1"/>
    <w:rsid w:val="00321079"/>
    <w:rPr>
      <w:rFonts w:ascii="Consolas" w:hAnsi="Consolas"/>
      <w:iCs/>
      <w:sz w:val="28"/>
      <w:szCs w:val="28"/>
      <w:shd w:val="clear" w:color="auto" w:fill="D9D9D9" w:themeFill="background1" w:themeFillShade="D9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741D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741D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741DD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E4ED4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E4ED4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E4ED4"/>
    <w:rPr>
      <w:vertAlign w:val="superscript"/>
    </w:rPr>
  </w:style>
  <w:style w:type="character" w:styleId="Hipercze">
    <w:name w:val="Hyperlink"/>
    <w:basedOn w:val="Domylnaczcionkaakapitu"/>
    <w:uiPriority w:val="99"/>
    <w:semiHidden/>
    <w:unhideWhenUsed/>
    <w:rsid w:val="001E4E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archive.org/details/byte-magazine-1983-12/page/n49/mode/2up?view=theate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B412A543B8143DEAEF5E284F6A788D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7187F9A-ACA2-4A27-851C-C393E74B2E3A}"/>
      </w:docPartPr>
      <w:docPartBody>
        <w:p w:rsidR="008B2949" w:rsidRDefault="00BF3593">
          <w:r w:rsidRPr="007E1765">
            <w:rPr>
              <w:rStyle w:val="Tekstzastpczy"/>
            </w:rPr>
            <w:t>[Tytuł]</w:t>
          </w:r>
        </w:p>
      </w:docPartBody>
    </w:docPart>
    <w:docPart>
      <w:docPartPr>
        <w:name w:val="69C4C8812BF54269B705F8B50968B9B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3517E35-3399-4E72-8B8A-D23E33831697}"/>
      </w:docPartPr>
      <w:docPartBody>
        <w:p w:rsidR="008B2949" w:rsidRDefault="00BF3593">
          <w:r w:rsidRPr="007E1765">
            <w:rPr>
              <w:rStyle w:val="Tekstzastpczy"/>
            </w:rPr>
            <w:t>[Autor]</w:t>
          </w:r>
        </w:p>
      </w:docPartBody>
    </w:docPart>
    <w:docPart>
      <w:docPartPr>
        <w:name w:val="DF0F4976B4FE48AB811B00BDAA88D5C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EEDA00A-7AEF-4D0D-8D64-9BBB6F61116F}"/>
      </w:docPartPr>
      <w:docPartBody>
        <w:p w:rsidR="008B2949" w:rsidRDefault="00BF3593" w:rsidP="00BF3593">
          <w:pPr>
            <w:pStyle w:val="DF0F4976B4FE48AB811B00BDAA88D5CE"/>
          </w:pPr>
          <w:r w:rsidRPr="007E1765">
            <w:rPr>
              <w:rStyle w:val="Tekstzastpczy"/>
            </w:rPr>
            <w:t>[Data opublikowania]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EE"/>
    <w:family w:val="modern"/>
    <w:pitch w:val="fixed"/>
    <w:sig w:usb0="A1002AFF" w:usb1="C000F9FB" w:usb2="00040028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93"/>
    <w:rsid w:val="00193010"/>
    <w:rsid w:val="007D5038"/>
    <w:rsid w:val="008B2949"/>
    <w:rsid w:val="00BF3593"/>
    <w:rsid w:val="00FC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F3593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F3593"/>
    <w:rPr>
      <w:color w:val="666666"/>
    </w:rPr>
  </w:style>
  <w:style w:type="paragraph" w:customStyle="1" w:styleId="DF0F4976B4FE48AB811B00BDAA88D5CE">
    <w:name w:val="DF0F4976B4FE48AB811B00BDAA88D5CE"/>
    <w:rsid w:val="00BF35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680B7D-D4B9-4C18-BE4E-385FBF53D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15</Pages>
  <Words>1791</Words>
  <Characters>10752</Characters>
  <Application>Microsoft Office Word</Application>
  <DocSecurity>0</DocSecurity>
  <Lines>89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Eksperyment z Win32</vt:lpstr>
    </vt:vector>
  </TitlesOfParts>
  <Company/>
  <LinksUpToDate>false</LinksUpToDate>
  <CharactersWithSpaces>12518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Eksperyment z Win32</dc:title>
  <dc:creator>Kamil Bublij</dc:creator>
  <cp:lastModifiedBy>Kamil Bublij (kb310433)</cp:lastModifiedBy>
  <cp:revision>6</cp:revision>
  <dcterms:created xsi:type="dcterms:W3CDTF">2024-02-01T07:24:00Z</dcterms:created>
  <dcterms:modified xsi:type="dcterms:W3CDTF">2024-02-01T15:46:00Z</dcterms:modified>
</cp:coreProperties>
</file>