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B35" w:rsidRPr="00FE382C" w:rsidRDefault="00FD47CA" w:rsidP="00FE382C">
      <w:pPr>
        <w:jc w:val="center"/>
        <w:rPr>
          <w:b/>
        </w:rPr>
      </w:pPr>
      <w:r w:rsidRPr="00FE382C">
        <w:rPr>
          <w:b/>
        </w:rPr>
        <w:t>DOKUMENT ZAMAWIAJĄCEGO</w:t>
      </w:r>
    </w:p>
    <w:p w:rsidR="00B22056" w:rsidRPr="00780A5A" w:rsidRDefault="00FD47CA">
      <w:pPr>
        <w:rPr>
          <w:rFonts w:ascii="Times New Roman" w:hAnsi="Times New Roman" w:cs="Times New Roman"/>
          <w:sz w:val="20"/>
        </w:rPr>
      </w:pPr>
      <w:bookmarkStart w:id="0" w:name="_Hlk2411488"/>
      <w:r w:rsidRPr="00780A5A">
        <w:rPr>
          <w:rFonts w:ascii="Times New Roman" w:hAnsi="Times New Roman" w:cs="Times New Roman"/>
          <w:sz w:val="20"/>
        </w:rPr>
        <w:t xml:space="preserve">Zamawiający zleca wykonanie systemu dla ubezpieczalni. Pracownik korzystający z wykonanego oprogramowanie powinien mieć możliwość kompleksowego doboru różnych rodzajów ubezpieczeń dla klienta. </w:t>
      </w:r>
      <w:r w:rsidR="00780A5A" w:rsidRPr="00780A5A">
        <w:rPr>
          <w:rFonts w:ascii="Times New Roman" w:hAnsi="Times New Roman" w:cs="Times New Roman"/>
          <w:sz w:val="20"/>
        </w:rPr>
        <w:br/>
        <w:t>Przed wejściem do systemu pracownik zobligowany jest do zalogowania się – podania identyfikatora oraz hasła generowanego przez pracodawcę. Po zalogowaniu się pracownik może korzystać z systemu.</w:t>
      </w:r>
      <w:r w:rsidR="00780A5A" w:rsidRPr="00780A5A">
        <w:rPr>
          <w:rFonts w:ascii="Times New Roman" w:hAnsi="Times New Roman" w:cs="Times New Roman"/>
          <w:sz w:val="20"/>
        </w:rPr>
        <w:br/>
      </w:r>
      <w:r w:rsidR="00B22056" w:rsidRPr="00780A5A">
        <w:rPr>
          <w:rFonts w:ascii="Times New Roman" w:hAnsi="Times New Roman" w:cs="Times New Roman"/>
          <w:sz w:val="20"/>
        </w:rPr>
        <w:t xml:space="preserve">Ubezpieczalnia oferuje trzy rodzaje ubezpieczeń. </w:t>
      </w:r>
      <w:r w:rsidRPr="00780A5A">
        <w:rPr>
          <w:rFonts w:ascii="Times New Roman" w:hAnsi="Times New Roman" w:cs="Times New Roman"/>
          <w:sz w:val="20"/>
        </w:rPr>
        <w:t>System powinien zawierać funkcjonalności wybrania odpowiedniego rodzaju ubezpieczenia</w:t>
      </w:r>
      <w:r w:rsidR="00B22056" w:rsidRPr="00780A5A">
        <w:rPr>
          <w:rFonts w:ascii="Times New Roman" w:hAnsi="Times New Roman" w:cs="Times New Roman"/>
          <w:sz w:val="20"/>
        </w:rPr>
        <w:t xml:space="preserve"> a następnie </w:t>
      </w:r>
      <w:r w:rsidRPr="00780A5A">
        <w:rPr>
          <w:rFonts w:ascii="Times New Roman" w:hAnsi="Times New Roman" w:cs="Times New Roman"/>
          <w:sz w:val="20"/>
        </w:rPr>
        <w:t>możliwoś</w:t>
      </w:r>
      <w:r w:rsidR="00B22056" w:rsidRPr="00780A5A">
        <w:rPr>
          <w:rFonts w:ascii="Times New Roman" w:hAnsi="Times New Roman" w:cs="Times New Roman"/>
          <w:sz w:val="20"/>
        </w:rPr>
        <w:t>ć</w:t>
      </w:r>
      <w:r w:rsidRPr="00780A5A">
        <w:rPr>
          <w:rFonts w:ascii="Times New Roman" w:hAnsi="Times New Roman" w:cs="Times New Roman"/>
          <w:sz w:val="20"/>
        </w:rPr>
        <w:t xml:space="preserve"> wprowadzenia danych klienta</w:t>
      </w:r>
      <w:r w:rsidR="00B22056" w:rsidRPr="00780A5A">
        <w:rPr>
          <w:rFonts w:ascii="Times New Roman" w:hAnsi="Times New Roman" w:cs="Times New Roman"/>
          <w:sz w:val="20"/>
        </w:rPr>
        <w:t>. Dane zawsze wprowadza pracownik.</w:t>
      </w:r>
    </w:p>
    <w:p w:rsidR="00B22056" w:rsidRPr="00F374A5" w:rsidRDefault="00B22056" w:rsidP="00B2205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  <w:u w:val="single"/>
        </w:rPr>
      </w:pPr>
      <w:bookmarkStart w:id="1" w:name="_Hlk2411949"/>
      <w:r w:rsidRPr="00F374A5">
        <w:rPr>
          <w:rFonts w:ascii="Times New Roman" w:hAnsi="Times New Roman" w:cs="Times New Roman"/>
          <w:sz w:val="20"/>
          <w:u w:val="single"/>
        </w:rPr>
        <w:t>Ubezpieczenie na życie:</w:t>
      </w:r>
    </w:p>
    <w:p w:rsidR="00B22056" w:rsidRPr="00780A5A" w:rsidRDefault="00B22056" w:rsidP="00B22056">
      <w:pPr>
        <w:pStyle w:val="Akapitzlist"/>
        <w:rPr>
          <w:rFonts w:ascii="Times New Roman" w:hAnsi="Times New Roman" w:cs="Times New Roman"/>
          <w:sz w:val="20"/>
        </w:rPr>
      </w:pPr>
      <w:r w:rsidRPr="00780A5A">
        <w:rPr>
          <w:rFonts w:ascii="Times New Roman" w:hAnsi="Times New Roman" w:cs="Times New Roman"/>
          <w:sz w:val="20"/>
        </w:rPr>
        <w:t>- ubezpieczenie indywidualne/grupowe (czy klient chce ubezpieczyć tylko siebie, czy też np. kogoś z rodziny)</w:t>
      </w:r>
    </w:p>
    <w:p w:rsidR="00B22056" w:rsidRPr="00780A5A" w:rsidRDefault="00B22056" w:rsidP="00B22056">
      <w:pPr>
        <w:pStyle w:val="Akapitzlist"/>
        <w:rPr>
          <w:rFonts w:ascii="Times New Roman" w:hAnsi="Times New Roman" w:cs="Times New Roman"/>
          <w:sz w:val="20"/>
        </w:rPr>
      </w:pPr>
      <w:r w:rsidRPr="00780A5A">
        <w:rPr>
          <w:rFonts w:ascii="Times New Roman" w:hAnsi="Times New Roman" w:cs="Times New Roman"/>
          <w:sz w:val="20"/>
        </w:rPr>
        <w:t>- suma ubez</w:t>
      </w:r>
      <w:bookmarkStart w:id="2" w:name="_GoBack"/>
      <w:bookmarkEnd w:id="2"/>
      <w:r w:rsidRPr="00780A5A">
        <w:rPr>
          <w:rFonts w:ascii="Times New Roman" w:hAnsi="Times New Roman" w:cs="Times New Roman"/>
          <w:sz w:val="20"/>
        </w:rPr>
        <w:t>pieczenia (na jaką kwotę klient chce się ubezpieczyć)</w:t>
      </w:r>
      <w:r w:rsidRPr="00780A5A">
        <w:rPr>
          <w:rFonts w:ascii="Times New Roman" w:hAnsi="Times New Roman" w:cs="Times New Roman"/>
          <w:sz w:val="20"/>
        </w:rPr>
        <w:br/>
        <w:t>- cel zakupu ubezpieczenia (</w:t>
      </w:r>
      <w:r w:rsidR="00455068" w:rsidRPr="00780A5A">
        <w:rPr>
          <w:rFonts w:ascii="Times New Roman" w:hAnsi="Times New Roman" w:cs="Times New Roman"/>
          <w:sz w:val="20"/>
        </w:rPr>
        <w:t>ochrona na wypadek choroby, zabezpieczenie bliskich na wypadek śmierci klienta, ubezpieczenie na wypadek trwałego kalectwa, ubezpieczenie NNW, długotrwałe inwestowanie)</w:t>
      </w:r>
    </w:p>
    <w:p w:rsidR="00455068" w:rsidRPr="00780A5A" w:rsidRDefault="00455068" w:rsidP="00B22056">
      <w:pPr>
        <w:pStyle w:val="Akapitzlist"/>
        <w:rPr>
          <w:rFonts w:ascii="Times New Roman" w:hAnsi="Times New Roman" w:cs="Times New Roman"/>
          <w:sz w:val="20"/>
        </w:rPr>
      </w:pPr>
      <w:r w:rsidRPr="00780A5A">
        <w:rPr>
          <w:rFonts w:ascii="Times New Roman" w:hAnsi="Times New Roman" w:cs="Times New Roman"/>
          <w:sz w:val="20"/>
        </w:rPr>
        <w:t>- okres ubezpieczenia (bezterminowe, terminowe)</w:t>
      </w:r>
    </w:p>
    <w:p w:rsidR="00455068" w:rsidRPr="00780A5A" w:rsidRDefault="00455068" w:rsidP="00B22056">
      <w:pPr>
        <w:pStyle w:val="Akapitzlist"/>
        <w:rPr>
          <w:rFonts w:ascii="Times New Roman" w:hAnsi="Times New Roman" w:cs="Times New Roman"/>
          <w:sz w:val="20"/>
        </w:rPr>
      </w:pPr>
      <w:r w:rsidRPr="00780A5A">
        <w:rPr>
          <w:rFonts w:ascii="Times New Roman" w:hAnsi="Times New Roman" w:cs="Times New Roman"/>
          <w:sz w:val="20"/>
        </w:rPr>
        <w:t>- sytuacja mieszkaniowa (czy klient posiada mieszkanie, posiada dom, wynajmuje mieszkanie, wynajmuje dom, mieszka u rodziców, inne)</w:t>
      </w:r>
    </w:p>
    <w:p w:rsidR="00455068" w:rsidRPr="00780A5A" w:rsidRDefault="00455068" w:rsidP="00FE382C">
      <w:pPr>
        <w:pStyle w:val="Akapitzlist"/>
        <w:rPr>
          <w:rFonts w:ascii="Times New Roman" w:hAnsi="Times New Roman" w:cs="Times New Roman"/>
          <w:sz w:val="20"/>
        </w:rPr>
      </w:pPr>
      <w:r w:rsidRPr="00780A5A">
        <w:rPr>
          <w:rFonts w:ascii="Times New Roman" w:hAnsi="Times New Roman" w:cs="Times New Roman"/>
          <w:sz w:val="20"/>
        </w:rPr>
        <w:t>- dzieci (czy klient ma dzieci, jeśli tak</w:t>
      </w:r>
      <w:r w:rsidR="00FE382C" w:rsidRPr="00780A5A">
        <w:rPr>
          <w:rFonts w:ascii="Times New Roman" w:hAnsi="Times New Roman" w:cs="Times New Roman"/>
          <w:sz w:val="20"/>
        </w:rPr>
        <w:t>,</w:t>
      </w:r>
      <w:r w:rsidRPr="00780A5A">
        <w:rPr>
          <w:rFonts w:ascii="Times New Roman" w:hAnsi="Times New Roman" w:cs="Times New Roman"/>
          <w:sz w:val="20"/>
        </w:rPr>
        <w:t xml:space="preserve"> to ile)</w:t>
      </w:r>
    </w:p>
    <w:p w:rsidR="006F6467" w:rsidRPr="00780A5A" w:rsidRDefault="00455068" w:rsidP="00FE382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F374A5">
        <w:rPr>
          <w:rFonts w:ascii="Times New Roman" w:hAnsi="Times New Roman" w:cs="Times New Roman"/>
          <w:sz w:val="20"/>
          <w:u w:val="single"/>
        </w:rPr>
        <w:t>Ubezpieczenie auta:</w:t>
      </w:r>
      <w:r w:rsidR="003C57DF" w:rsidRPr="00780A5A">
        <w:rPr>
          <w:rFonts w:ascii="Times New Roman" w:hAnsi="Times New Roman" w:cs="Times New Roman"/>
          <w:sz w:val="20"/>
        </w:rPr>
        <w:br/>
        <w:t>- rok produkcji auta</w:t>
      </w:r>
      <w:r w:rsidR="003C57DF" w:rsidRPr="00780A5A">
        <w:rPr>
          <w:rFonts w:ascii="Times New Roman" w:hAnsi="Times New Roman" w:cs="Times New Roman"/>
          <w:sz w:val="20"/>
        </w:rPr>
        <w:br/>
        <w:t>- marka samochodu</w:t>
      </w:r>
      <w:r w:rsidR="003C57DF" w:rsidRPr="00780A5A">
        <w:rPr>
          <w:rFonts w:ascii="Times New Roman" w:hAnsi="Times New Roman" w:cs="Times New Roman"/>
          <w:sz w:val="20"/>
        </w:rPr>
        <w:br/>
        <w:t>- model samochodu</w:t>
      </w:r>
      <w:r w:rsidR="003C57DF" w:rsidRPr="00780A5A">
        <w:rPr>
          <w:rFonts w:ascii="Times New Roman" w:hAnsi="Times New Roman" w:cs="Times New Roman"/>
          <w:sz w:val="20"/>
        </w:rPr>
        <w:br/>
        <w:t>- rodzaj paliwa</w:t>
      </w:r>
      <w:r w:rsidR="003C57DF" w:rsidRPr="00780A5A">
        <w:rPr>
          <w:rFonts w:ascii="Times New Roman" w:hAnsi="Times New Roman" w:cs="Times New Roman"/>
          <w:sz w:val="20"/>
        </w:rPr>
        <w:br/>
        <w:t>- pojemność silnika</w:t>
      </w:r>
      <w:r w:rsidR="003C57DF" w:rsidRPr="00780A5A">
        <w:rPr>
          <w:rFonts w:ascii="Times New Roman" w:hAnsi="Times New Roman" w:cs="Times New Roman"/>
          <w:sz w:val="20"/>
        </w:rPr>
        <w:br/>
        <w:t>- liczba drzwi</w:t>
      </w:r>
      <w:r w:rsidR="003C57DF" w:rsidRPr="00780A5A">
        <w:rPr>
          <w:rFonts w:ascii="Times New Roman" w:hAnsi="Times New Roman" w:cs="Times New Roman"/>
          <w:sz w:val="20"/>
        </w:rPr>
        <w:br/>
        <w:t>- wersja pojazdu (moc silnika w KW)</w:t>
      </w:r>
      <w:r w:rsidR="003C57DF" w:rsidRPr="00780A5A">
        <w:rPr>
          <w:rFonts w:ascii="Times New Roman" w:hAnsi="Times New Roman" w:cs="Times New Roman"/>
          <w:sz w:val="20"/>
        </w:rPr>
        <w:br/>
        <w:t xml:space="preserve">- model pojazdu (sedan, </w:t>
      </w:r>
      <w:proofErr w:type="spellStart"/>
      <w:r w:rsidR="003C57DF" w:rsidRPr="00780A5A">
        <w:rPr>
          <w:rFonts w:ascii="Times New Roman" w:hAnsi="Times New Roman" w:cs="Times New Roman"/>
          <w:sz w:val="20"/>
        </w:rPr>
        <w:t>coupe</w:t>
      </w:r>
      <w:proofErr w:type="spellEnd"/>
      <w:r w:rsidR="003C57DF" w:rsidRPr="00780A5A">
        <w:rPr>
          <w:rFonts w:ascii="Times New Roman" w:hAnsi="Times New Roman" w:cs="Times New Roman"/>
          <w:sz w:val="20"/>
        </w:rPr>
        <w:t xml:space="preserve"> itd.)</w:t>
      </w:r>
      <w:r w:rsidR="003C57DF" w:rsidRPr="00780A5A">
        <w:rPr>
          <w:rFonts w:ascii="Times New Roman" w:hAnsi="Times New Roman" w:cs="Times New Roman"/>
          <w:sz w:val="20"/>
        </w:rPr>
        <w:br/>
        <w:t>- data rozpoczęcia ubezpieczenia</w:t>
      </w:r>
      <w:r w:rsidR="003C57DF" w:rsidRPr="00780A5A">
        <w:rPr>
          <w:rFonts w:ascii="Times New Roman" w:hAnsi="Times New Roman" w:cs="Times New Roman"/>
          <w:sz w:val="20"/>
        </w:rPr>
        <w:br/>
        <w:t>- okres ubezpieczenia (miesiąc, trzy, pół roku, rok)</w:t>
      </w:r>
      <w:r w:rsidR="003C57DF" w:rsidRPr="00780A5A">
        <w:rPr>
          <w:rFonts w:ascii="Times New Roman" w:hAnsi="Times New Roman" w:cs="Times New Roman"/>
          <w:sz w:val="20"/>
        </w:rPr>
        <w:br/>
        <w:t xml:space="preserve">- zakres ubezpieczenia (OC, AC, </w:t>
      </w:r>
      <w:proofErr w:type="spellStart"/>
      <w:r w:rsidR="003C57DF" w:rsidRPr="00780A5A">
        <w:rPr>
          <w:rFonts w:ascii="Times New Roman" w:hAnsi="Times New Roman" w:cs="Times New Roman"/>
          <w:sz w:val="20"/>
        </w:rPr>
        <w:t>Assitance</w:t>
      </w:r>
      <w:proofErr w:type="spellEnd"/>
      <w:r w:rsidR="003C57DF" w:rsidRPr="00780A5A">
        <w:rPr>
          <w:rFonts w:ascii="Times New Roman" w:hAnsi="Times New Roman" w:cs="Times New Roman"/>
          <w:sz w:val="20"/>
        </w:rPr>
        <w:t>, NNW)</w:t>
      </w:r>
    </w:p>
    <w:p w:rsidR="00FE382C" w:rsidRPr="00780A5A" w:rsidRDefault="006F6467" w:rsidP="00FE382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F374A5">
        <w:rPr>
          <w:rFonts w:ascii="Times New Roman" w:hAnsi="Times New Roman" w:cs="Times New Roman"/>
          <w:sz w:val="20"/>
          <w:u w:val="single"/>
        </w:rPr>
        <w:t>Ubezpieczenie mieszkania i domu:</w:t>
      </w:r>
      <w:r w:rsidRPr="00780A5A">
        <w:rPr>
          <w:rFonts w:ascii="Times New Roman" w:hAnsi="Times New Roman" w:cs="Times New Roman"/>
          <w:sz w:val="20"/>
        </w:rPr>
        <w:br/>
        <w:t>- co chcemy ubezpieczyć (dom, mieszkanie, dom z kredytem, mieszkanie z kredytem)</w:t>
      </w:r>
      <w:r w:rsidRPr="00780A5A">
        <w:rPr>
          <w:rFonts w:ascii="Times New Roman" w:hAnsi="Times New Roman" w:cs="Times New Roman"/>
          <w:sz w:val="20"/>
        </w:rPr>
        <w:br/>
        <w:t>- szacowana wartość nieruchomości</w:t>
      </w:r>
      <w:r w:rsidRPr="00780A5A">
        <w:rPr>
          <w:rFonts w:ascii="Times New Roman" w:hAnsi="Times New Roman" w:cs="Times New Roman"/>
          <w:sz w:val="20"/>
        </w:rPr>
        <w:br/>
        <w:t>- adres nieruchomości</w:t>
      </w:r>
      <w:r w:rsidRPr="00780A5A">
        <w:rPr>
          <w:rFonts w:ascii="Times New Roman" w:hAnsi="Times New Roman" w:cs="Times New Roman"/>
          <w:sz w:val="20"/>
        </w:rPr>
        <w:br/>
        <w:t>- powierzchnia</w:t>
      </w:r>
      <w:r w:rsidRPr="00780A5A">
        <w:rPr>
          <w:rFonts w:ascii="Times New Roman" w:hAnsi="Times New Roman" w:cs="Times New Roman"/>
          <w:sz w:val="20"/>
        </w:rPr>
        <w:br/>
        <w:t>- liczba szkód w o</w:t>
      </w:r>
      <w:r w:rsidR="008B6536">
        <w:rPr>
          <w:rFonts w:ascii="Times New Roman" w:hAnsi="Times New Roman" w:cs="Times New Roman"/>
          <w:sz w:val="20"/>
        </w:rPr>
        <w:t>s</w:t>
      </w:r>
      <w:r w:rsidRPr="00780A5A">
        <w:rPr>
          <w:rFonts w:ascii="Times New Roman" w:hAnsi="Times New Roman" w:cs="Times New Roman"/>
          <w:sz w:val="20"/>
        </w:rPr>
        <w:t>tatnich 5 latach</w:t>
      </w:r>
    </w:p>
    <w:bookmarkEnd w:id="1"/>
    <w:p w:rsidR="00FD47CA" w:rsidRDefault="00FE382C">
      <w:pPr>
        <w:rPr>
          <w:rFonts w:ascii="Times New Roman" w:hAnsi="Times New Roman" w:cs="Times New Roman"/>
          <w:sz w:val="20"/>
        </w:rPr>
      </w:pPr>
      <w:r w:rsidRPr="00780A5A">
        <w:rPr>
          <w:rFonts w:ascii="Times New Roman" w:hAnsi="Times New Roman" w:cs="Times New Roman"/>
          <w:sz w:val="20"/>
        </w:rPr>
        <w:t xml:space="preserve">Na podstawie wybranego rodzaju ubezpieczenia i danych wprowadzonych przez pracownika system automatycznie oblicza składkę. Jeśli klient jest zainteresowany to pracownik może przejść do funkcjonalności dodawania użytkownika. </w:t>
      </w:r>
      <w:r w:rsidRPr="00780A5A">
        <w:rPr>
          <w:rFonts w:ascii="Times New Roman" w:hAnsi="Times New Roman" w:cs="Times New Roman"/>
          <w:sz w:val="20"/>
        </w:rPr>
        <w:br/>
        <w:t xml:space="preserve">Aby dodać </w:t>
      </w:r>
      <w:r w:rsidR="00780A5A" w:rsidRPr="00780A5A">
        <w:rPr>
          <w:rFonts w:ascii="Times New Roman" w:hAnsi="Times New Roman" w:cs="Times New Roman"/>
          <w:sz w:val="20"/>
        </w:rPr>
        <w:t>klienta do systemu</w:t>
      </w:r>
      <w:r w:rsidRPr="00780A5A">
        <w:rPr>
          <w:rFonts w:ascii="Times New Roman" w:hAnsi="Times New Roman" w:cs="Times New Roman"/>
          <w:sz w:val="20"/>
        </w:rPr>
        <w:t xml:space="preserve"> pracownik powinien mieć możliwość dodania danych</w:t>
      </w:r>
      <w:r w:rsidR="00FD47CA" w:rsidRPr="00780A5A">
        <w:rPr>
          <w:rFonts w:ascii="Times New Roman" w:hAnsi="Times New Roman" w:cs="Times New Roman"/>
          <w:sz w:val="20"/>
        </w:rPr>
        <w:t xml:space="preserve"> takich jak: imię, nazwisko, stanowisko pracy</w:t>
      </w:r>
      <w:r w:rsidR="00B22056" w:rsidRPr="00780A5A">
        <w:rPr>
          <w:rFonts w:ascii="Times New Roman" w:hAnsi="Times New Roman" w:cs="Times New Roman"/>
          <w:sz w:val="20"/>
        </w:rPr>
        <w:t xml:space="preserve"> – jeśli klient pracuje to od kiedy,</w:t>
      </w:r>
      <w:r w:rsidR="00FD47CA" w:rsidRPr="00780A5A">
        <w:rPr>
          <w:rFonts w:ascii="Times New Roman" w:hAnsi="Times New Roman" w:cs="Times New Roman"/>
          <w:sz w:val="20"/>
        </w:rPr>
        <w:t xml:space="preserve"> data urodzenia, pesel, numer dowodu osobistego lub paszportu, płeć, posiadanie prawa jazdy – jeśli posiada to od kiedy, </w:t>
      </w:r>
      <w:r w:rsidR="00B22056" w:rsidRPr="00780A5A">
        <w:rPr>
          <w:rFonts w:ascii="Times New Roman" w:hAnsi="Times New Roman" w:cs="Times New Roman"/>
          <w:sz w:val="20"/>
        </w:rPr>
        <w:t>stan cywilny, adres zamieszkania, imię ojca, nazwisko panieńskie matki, telefon</w:t>
      </w:r>
      <w:r w:rsidRPr="00780A5A">
        <w:rPr>
          <w:rFonts w:ascii="Times New Roman" w:hAnsi="Times New Roman" w:cs="Times New Roman"/>
          <w:sz w:val="20"/>
        </w:rPr>
        <w:t xml:space="preserve"> oraz sposób wypłacania potencjalnego odszkodowania – czy gotówka czy na konto – jeśli na konto to klient zobowiązany jest podać numer konta bankowego. </w:t>
      </w:r>
      <w:r w:rsidR="00B22056" w:rsidRPr="00780A5A">
        <w:rPr>
          <w:rFonts w:ascii="Times New Roman" w:hAnsi="Times New Roman" w:cs="Times New Roman"/>
          <w:sz w:val="20"/>
        </w:rPr>
        <w:t xml:space="preserve"> </w:t>
      </w:r>
      <w:r w:rsidRPr="00780A5A">
        <w:rPr>
          <w:rFonts w:ascii="Times New Roman" w:hAnsi="Times New Roman" w:cs="Times New Roman"/>
          <w:sz w:val="20"/>
        </w:rPr>
        <w:br/>
        <w:t xml:space="preserve">Po dodaniu klienta do systemu i wybraniu mu odpowiedniego ubezpieczenia zostaje przypisany klientowi numer konta, na który klient musi uiszczać składkę. </w:t>
      </w:r>
      <w:r w:rsidR="00780A5A" w:rsidRPr="00780A5A">
        <w:rPr>
          <w:rFonts w:ascii="Times New Roman" w:hAnsi="Times New Roman" w:cs="Times New Roman"/>
          <w:sz w:val="20"/>
        </w:rPr>
        <w:br/>
        <w:t>Na końcu z</w:t>
      </w:r>
      <w:r w:rsidRPr="00780A5A">
        <w:rPr>
          <w:rFonts w:ascii="Times New Roman" w:hAnsi="Times New Roman" w:cs="Times New Roman"/>
          <w:sz w:val="20"/>
        </w:rPr>
        <w:t>ostaje generowany raport/umowa potwierdzający wyżej wprowadzone dane - podpisanie go przez klienta potwierdza przypieczętowanie umowy.</w:t>
      </w:r>
    </w:p>
    <w:p w:rsidR="00EA41FE" w:rsidRDefault="00EA41FE">
      <w:pPr>
        <w:rPr>
          <w:rFonts w:ascii="Times New Roman" w:hAnsi="Times New Roman" w:cs="Times New Roman"/>
          <w:sz w:val="20"/>
        </w:rPr>
      </w:pPr>
    </w:p>
    <w:bookmarkEnd w:id="0"/>
    <w:p w:rsidR="00EA41FE" w:rsidRDefault="00EA41FE">
      <w:pPr>
        <w:rPr>
          <w:rFonts w:ascii="Times New Roman" w:hAnsi="Times New Roman" w:cs="Times New Roman"/>
          <w:sz w:val="20"/>
        </w:rPr>
      </w:pPr>
    </w:p>
    <w:p w:rsidR="00EA41FE" w:rsidRDefault="00EA41FE">
      <w:pPr>
        <w:rPr>
          <w:rFonts w:ascii="Times New Roman" w:hAnsi="Times New Roman" w:cs="Times New Roman"/>
          <w:sz w:val="20"/>
        </w:rPr>
      </w:pPr>
    </w:p>
    <w:p w:rsidR="00EA41FE" w:rsidRPr="00780A5A" w:rsidRDefault="00EA41FE">
      <w:pPr>
        <w:rPr>
          <w:rFonts w:ascii="Times New Roman" w:hAnsi="Times New Roman" w:cs="Times New Roman"/>
          <w:sz w:val="20"/>
        </w:rPr>
      </w:pPr>
    </w:p>
    <w:sectPr w:rsidR="00EA41FE" w:rsidRPr="00780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C5350"/>
    <w:multiLevelType w:val="hybridMultilevel"/>
    <w:tmpl w:val="27E840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443E"/>
    <w:rsid w:val="00012B35"/>
    <w:rsid w:val="0008443E"/>
    <w:rsid w:val="003C57DF"/>
    <w:rsid w:val="00455068"/>
    <w:rsid w:val="006F6467"/>
    <w:rsid w:val="00780A5A"/>
    <w:rsid w:val="008B6536"/>
    <w:rsid w:val="00A616ED"/>
    <w:rsid w:val="00B22056"/>
    <w:rsid w:val="00EA41FE"/>
    <w:rsid w:val="00F374A5"/>
    <w:rsid w:val="00FD47CA"/>
    <w:rsid w:val="00FE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00DE7"/>
  <w15:chartTrackingRefBased/>
  <w15:docId w15:val="{8BA6D7C3-9F48-4E99-A64F-602CAA94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22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407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Sajdak</dc:creator>
  <cp:keywords/>
  <dc:description/>
  <cp:lastModifiedBy>Łukojć Kornelia (276379)</cp:lastModifiedBy>
  <cp:revision>6</cp:revision>
  <dcterms:created xsi:type="dcterms:W3CDTF">2019-02-28T08:30:00Z</dcterms:created>
  <dcterms:modified xsi:type="dcterms:W3CDTF">2019-03-02T08:40:00Z</dcterms:modified>
</cp:coreProperties>
</file>