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D0BDC" w14:textId="77777777" w:rsidR="004978F1" w:rsidRPr="009B1056" w:rsidRDefault="004978F1" w:rsidP="004978F1">
      <w:pPr>
        <w:pStyle w:val="Tytu"/>
        <w:jc w:val="both"/>
        <w:rPr>
          <w:rFonts w:asciiTheme="minorHAnsi" w:hAnsiTheme="minorHAnsi" w:cstheme="minorHAnsi"/>
          <w:sz w:val="28"/>
          <w:lang w:val="pl-PL"/>
        </w:rPr>
      </w:pPr>
    </w:p>
    <w:p w14:paraId="71BCD82D" w14:textId="77777777" w:rsidR="004978F1" w:rsidRPr="009B1056" w:rsidRDefault="004978F1" w:rsidP="004978F1">
      <w:pPr>
        <w:pStyle w:val="Tytu"/>
        <w:jc w:val="both"/>
        <w:rPr>
          <w:rFonts w:asciiTheme="minorHAnsi" w:hAnsiTheme="minorHAnsi" w:cstheme="minorHAnsi"/>
          <w:sz w:val="28"/>
          <w:lang w:val="pl-PL"/>
        </w:rPr>
      </w:pPr>
    </w:p>
    <w:p w14:paraId="74BE2DB5" w14:textId="77777777" w:rsidR="004978F1" w:rsidRPr="009B1056" w:rsidRDefault="004978F1" w:rsidP="004978F1">
      <w:pPr>
        <w:pStyle w:val="Tytu"/>
        <w:jc w:val="right"/>
        <w:rPr>
          <w:rFonts w:asciiTheme="minorHAnsi" w:hAnsiTheme="minorHAnsi" w:cstheme="minorHAnsi"/>
          <w:sz w:val="28"/>
          <w:lang w:val="pl-PL"/>
        </w:rPr>
      </w:pPr>
      <w:r w:rsidRPr="009B1056">
        <w:rPr>
          <w:rFonts w:asciiTheme="minorHAnsi" w:hAnsiTheme="minorHAnsi" w:cstheme="minorHAnsi"/>
          <w:sz w:val="28"/>
          <w:lang w:val="pl-PL"/>
        </w:rPr>
        <w:fldChar w:fldCharType="begin"/>
      </w:r>
      <w:r w:rsidRPr="009B1056">
        <w:rPr>
          <w:rFonts w:asciiTheme="minorHAnsi" w:hAnsiTheme="minorHAnsi" w:cstheme="minorHAnsi"/>
          <w:sz w:val="28"/>
          <w:lang w:val="pl-PL"/>
        </w:rPr>
        <w:instrText xml:space="preserve"> SUBJECT  \* MERGEFORMAT </w:instrText>
      </w:r>
      <w:r w:rsidRPr="009B1056">
        <w:rPr>
          <w:rFonts w:asciiTheme="minorHAnsi" w:hAnsiTheme="minorHAnsi" w:cstheme="minorHAnsi"/>
          <w:sz w:val="28"/>
          <w:lang w:val="pl-PL"/>
        </w:rPr>
        <w:fldChar w:fldCharType="separate"/>
      </w:r>
      <w:r w:rsidRPr="009B1056">
        <w:rPr>
          <w:rFonts w:asciiTheme="minorHAnsi" w:hAnsiTheme="minorHAnsi" w:cstheme="minorHAnsi"/>
          <w:sz w:val="28"/>
          <w:lang w:val="pl-PL"/>
        </w:rPr>
        <w:t>Projekt Systemu UBEZPIECZALNIA</w:t>
      </w:r>
      <w:r w:rsidRPr="009B1056">
        <w:rPr>
          <w:rFonts w:asciiTheme="minorHAnsi" w:hAnsiTheme="minorHAnsi" w:cstheme="minorHAnsi"/>
          <w:sz w:val="28"/>
          <w:lang w:val="pl-PL"/>
        </w:rPr>
        <w:fldChar w:fldCharType="end"/>
      </w:r>
    </w:p>
    <w:p w14:paraId="3EEC603B" w14:textId="77777777" w:rsidR="004978F1" w:rsidRPr="009B1056" w:rsidRDefault="004978F1" w:rsidP="004978F1">
      <w:pPr>
        <w:pStyle w:val="Tytu"/>
        <w:jc w:val="right"/>
        <w:rPr>
          <w:rFonts w:asciiTheme="minorHAnsi" w:hAnsiTheme="minorHAnsi" w:cstheme="minorHAnsi"/>
          <w:lang w:val="pl-PL"/>
        </w:rPr>
      </w:pPr>
      <w:r w:rsidRPr="009B1056">
        <w:rPr>
          <w:rFonts w:asciiTheme="minorHAnsi" w:hAnsiTheme="minorHAnsi" w:cstheme="minorHAnsi"/>
          <w:lang w:val="pl-PL"/>
        </w:rPr>
        <w:fldChar w:fldCharType="begin"/>
      </w:r>
      <w:r w:rsidRPr="009B1056">
        <w:rPr>
          <w:rFonts w:asciiTheme="minorHAnsi" w:hAnsiTheme="minorHAnsi" w:cstheme="minorHAnsi"/>
          <w:lang w:val="pl-PL"/>
        </w:rPr>
        <w:instrText xml:space="preserve"> TITLE  \* MERGEFORMAT </w:instrText>
      </w:r>
      <w:r w:rsidRPr="009B1056">
        <w:rPr>
          <w:rFonts w:asciiTheme="minorHAnsi" w:hAnsiTheme="minorHAnsi" w:cstheme="minorHAnsi"/>
          <w:lang w:val="pl-PL"/>
        </w:rPr>
        <w:fldChar w:fldCharType="separate"/>
      </w:r>
      <w:r w:rsidRPr="009B1056">
        <w:rPr>
          <w:rFonts w:asciiTheme="minorHAnsi" w:hAnsiTheme="minorHAnsi" w:cstheme="minorHAnsi"/>
          <w:lang w:val="pl-PL"/>
        </w:rPr>
        <w:t>PSU_A</w:t>
      </w:r>
      <w:r>
        <w:rPr>
          <w:rFonts w:asciiTheme="minorHAnsi" w:hAnsiTheme="minorHAnsi" w:cstheme="minorHAnsi"/>
          <w:lang w:val="pl-PL"/>
        </w:rPr>
        <w:t>1</w:t>
      </w:r>
      <w:r w:rsidRPr="009B1056">
        <w:rPr>
          <w:rFonts w:asciiTheme="minorHAnsi" w:hAnsiTheme="minorHAnsi" w:cstheme="minorHAnsi"/>
          <w:lang w:val="pl-PL"/>
        </w:rPr>
        <w:t xml:space="preserve"> Dokument </w:t>
      </w:r>
      <w:r>
        <w:rPr>
          <w:rFonts w:asciiTheme="minorHAnsi" w:hAnsiTheme="minorHAnsi" w:cstheme="minorHAnsi"/>
          <w:lang w:val="pl-PL"/>
        </w:rPr>
        <w:t>wykonawcy</w:t>
      </w:r>
      <w:r w:rsidRPr="009B1056">
        <w:rPr>
          <w:rFonts w:asciiTheme="minorHAnsi" w:hAnsiTheme="minorHAnsi" w:cstheme="minorHAnsi"/>
          <w:lang w:val="pl-PL"/>
        </w:rPr>
        <w:t xml:space="preserve"> </w:t>
      </w:r>
    </w:p>
    <w:p w14:paraId="0D348B6E" w14:textId="77777777" w:rsidR="004978F1" w:rsidRPr="009B1056" w:rsidRDefault="004978F1" w:rsidP="004978F1">
      <w:pPr>
        <w:pStyle w:val="Tytu"/>
        <w:jc w:val="right"/>
        <w:rPr>
          <w:rFonts w:asciiTheme="minorHAnsi" w:hAnsiTheme="minorHAnsi" w:cstheme="minorHAnsi"/>
          <w:lang w:val="pl-PL"/>
        </w:rPr>
      </w:pPr>
      <w:r w:rsidRPr="009B1056">
        <w:rPr>
          <w:rFonts w:asciiTheme="minorHAnsi" w:hAnsiTheme="minorHAnsi" w:cstheme="minorHAnsi"/>
          <w:lang w:val="pl-PL"/>
        </w:rPr>
        <w:t>projekt UBEZPIECZALNIA</w:t>
      </w:r>
      <w:r w:rsidRPr="009B1056">
        <w:rPr>
          <w:rFonts w:asciiTheme="minorHAnsi" w:hAnsiTheme="minorHAnsi" w:cstheme="minorHAnsi"/>
          <w:lang w:val="pl-PL"/>
        </w:rPr>
        <w:fldChar w:fldCharType="end"/>
      </w:r>
    </w:p>
    <w:p w14:paraId="33D5C631" w14:textId="77777777" w:rsidR="004978F1" w:rsidRPr="009B1056" w:rsidRDefault="004978F1" w:rsidP="004978F1">
      <w:pPr>
        <w:pStyle w:val="Tytu"/>
        <w:jc w:val="both"/>
        <w:rPr>
          <w:rFonts w:asciiTheme="minorHAnsi" w:hAnsiTheme="minorHAnsi" w:cstheme="minorHAnsi"/>
          <w:sz w:val="28"/>
          <w:lang w:val="pl-PL"/>
        </w:rPr>
      </w:pPr>
    </w:p>
    <w:p w14:paraId="2B21075D" w14:textId="77777777" w:rsidR="004978F1" w:rsidRPr="009B1056" w:rsidRDefault="004978F1" w:rsidP="004978F1">
      <w:pPr>
        <w:pStyle w:val="Tytu"/>
        <w:jc w:val="both"/>
        <w:rPr>
          <w:rFonts w:asciiTheme="minorHAnsi" w:hAnsiTheme="minorHAnsi" w:cstheme="minorHAnsi"/>
          <w:sz w:val="28"/>
          <w:lang w:val="pl-PL"/>
        </w:rPr>
      </w:pPr>
    </w:p>
    <w:p w14:paraId="2D245227" w14:textId="77777777" w:rsidR="004978F1" w:rsidRPr="009B1056" w:rsidRDefault="004978F1" w:rsidP="004978F1">
      <w:pPr>
        <w:pStyle w:val="Tytu"/>
        <w:jc w:val="right"/>
        <w:rPr>
          <w:rFonts w:asciiTheme="minorHAnsi" w:hAnsiTheme="minorHAnsi" w:cstheme="minorHAnsi"/>
          <w:sz w:val="28"/>
          <w:lang w:val="pl-PL"/>
        </w:rPr>
      </w:pPr>
      <w:r w:rsidRPr="009B1056">
        <w:rPr>
          <w:rFonts w:asciiTheme="minorHAnsi" w:hAnsiTheme="minorHAnsi" w:cstheme="minorHAnsi"/>
          <w:sz w:val="28"/>
          <w:lang w:val="pl-PL"/>
        </w:rPr>
        <w:t>Wersja &lt;</w:t>
      </w:r>
      <w:r w:rsidR="005D0762">
        <w:rPr>
          <w:rFonts w:asciiTheme="minorHAnsi" w:hAnsiTheme="minorHAnsi" w:cstheme="minorHAnsi"/>
          <w:sz w:val="28"/>
          <w:lang w:val="pl-PL"/>
        </w:rPr>
        <w:t>2</w:t>
      </w:r>
      <w:r w:rsidRPr="009B1056">
        <w:rPr>
          <w:rFonts w:asciiTheme="minorHAnsi" w:hAnsiTheme="minorHAnsi" w:cstheme="minorHAnsi"/>
          <w:sz w:val="28"/>
          <w:lang w:val="pl-PL"/>
        </w:rPr>
        <w:t>.</w:t>
      </w:r>
      <w:r w:rsidR="005D0762">
        <w:rPr>
          <w:rFonts w:asciiTheme="minorHAnsi" w:hAnsiTheme="minorHAnsi" w:cstheme="minorHAnsi"/>
          <w:sz w:val="28"/>
          <w:lang w:val="pl-PL"/>
        </w:rPr>
        <w:t>0f</w:t>
      </w:r>
      <w:r w:rsidRPr="009B1056">
        <w:rPr>
          <w:rFonts w:asciiTheme="minorHAnsi" w:hAnsiTheme="minorHAnsi" w:cstheme="minorHAnsi"/>
          <w:sz w:val="28"/>
          <w:lang w:val="pl-PL"/>
        </w:rPr>
        <w:t>&gt;</w:t>
      </w:r>
    </w:p>
    <w:p w14:paraId="65707410" w14:textId="77777777" w:rsidR="004978F1" w:rsidRPr="009B1056" w:rsidRDefault="004978F1" w:rsidP="004978F1">
      <w:pPr>
        <w:jc w:val="both"/>
        <w:rPr>
          <w:rFonts w:cstheme="minorHAnsi"/>
        </w:rPr>
      </w:pPr>
    </w:p>
    <w:p w14:paraId="2621781C" w14:textId="77777777" w:rsidR="004978F1" w:rsidRPr="009B1056" w:rsidRDefault="004978F1" w:rsidP="004978F1">
      <w:pPr>
        <w:jc w:val="both"/>
        <w:rPr>
          <w:rFonts w:cstheme="minorHAnsi"/>
        </w:rPr>
      </w:pPr>
    </w:p>
    <w:p w14:paraId="6D098C08" w14:textId="77777777" w:rsidR="004978F1" w:rsidRPr="009B1056" w:rsidRDefault="004978F1" w:rsidP="004978F1">
      <w:pPr>
        <w:jc w:val="both"/>
        <w:rPr>
          <w:rFonts w:cstheme="minorHAnsi"/>
        </w:rPr>
      </w:pPr>
    </w:p>
    <w:p w14:paraId="224E0226" w14:textId="77777777" w:rsidR="004978F1" w:rsidRPr="009B1056" w:rsidRDefault="004978F1" w:rsidP="004978F1">
      <w:pPr>
        <w:jc w:val="both"/>
        <w:rPr>
          <w:rFonts w:cstheme="minorHAnsi"/>
        </w:rPr>
      </w:pPr>
    </w:p>
    <w:p w14:paraId="25B52D5E" w14:textId="77777777" w:rsidR="004978F1" w:rsidRPr="009B1056" w:rsidRDefault="004978F1" w:rsidP="004978F1">
      <w:pPr>
        <w:jc w:val="both"/>
        <w:rPr>
          <w:rFonts w:cstheme="minorHAnsi"/>
        </w:rPr>
      </w:pPr>
    </w:p>
    <w:p w14:paraId="329A4684" w14:textId="77777777" w:rsidR="004978F1" w:rsidRPr="009B1056" w:rsidRDefault="004978F1" w:rsidP="004978F1">
      <w:pPr>
        <w:jc w:val="both"/>
        <w:rPr>
          <w:rFonts w:cstheme="minorHAnsi"/>
        </w:rPr>
      </w:pPr>
    </w:p>
    <w:p w14:paraId="639007D9" w14:textId="77777777" w:rsidR="004978F1" w:rsidRPr="009B1056" w:rsidRDefault="004978F1" w:rsidP="004978F1">
      <w:pPr>
        <w:jc w:val="both"/>
        <w:rPr>
          <w:rFonts w:cstheme="minorHAnsi"/>
        </w:rPr>
      </w:pPr>
    </w:p>
    <w:p w14:paraId="2789FE21" w14:textId="77777777" w:rsidR="004978F1" w:rsidRPr="009B1056" w:rsidRDefault="004978F1" w:rsidP="004978F1">
      <w:pPr>
        <w:jc w:val="both"/>
        <w:rPr>
          <w:rFonts w:cstheme="minorHAnsi"/>
        </w:rPr>
      </w:pPr>
    </w:p>
    <w:p w14:paraId="73E6F9D9" w14:textId="77777777" w:rsidR="004978F1" w:rsidRPr="009B1056" w:rsidRDefault="004978F1" w:rsidP="004978F1">
      <w:pPr>
        <w:jc w:val="both"/>
        <w:rPr>
          <w:rFonts w:cstheme="minorHAnsi"/>
        </w:rPr>
      </w:pPr>
    </w:p>
    <w:p w14:paraId="7F0BED11" w14:textId="77777777" w:rsidR="004978F1" w:rsidRPr="009B1056" w:rsidRDefault="004978F1" w:rsidP="004978F1">
      <w:pPr>
        <w:jc w:val="both"/>
        <w:rPr>
          <w:rFonts w:cstheme="minorHAnsi"/>
        </w:rPr>
      </w:pPr>
    </w:p>
    <w:p w14:paraId="0792B378" w14:textId="77777777" w:rsidR="004978F1" w:rsidRPr="009B1056" w:rsidRDefault="004978F1" w:rsidP="004978F1">
      <w:pPr>
        <w:jc w:val="both"/>
        <w:rPr>
          <w:rFonts w:cstheme="minorHAnsi"/>
        </w:rPr>
      </w:pPr>
    </w:p>
    <w:p w14:paraId="21FBB3AD" w14:textId="77777777" w:rsidR="004978F1" w:rsidRPr="009B1056" w:rsidRDefault="004978F1" w:rsidP="004978F1">
      <w:pPr>
        <w:jc w:val="both"/>
        <w:rPr>
          <w:rFonts w:cstheme="minorHAnsi"/>
        </w:rPr>
      </w:pPr>
    </w:p>
    <w:p w14:paraId="5028A659" w14:textId="77777777" w:rsidR="004978F1" w:rsidRPr="009B1056" w:rsidRDefault="004978F1" w:rsidP="004978F1">
      <w:pPr>
        <w:jc w:val="both"/>
        <w:rPr>
          <w:rFonts w:cstheme="minorHAnsi"/>
        </w:rPr>
      </w:pPr>
    </w:p>
    <w:p w14:paraId="42828E81" w14:textId="77777777" w:rsidR="004978F1" w:rsidRPr="009B1056" w:rsidRDefault="004978F1" w:rsidP="004978F1">
      <w:pPr>
        <w:jc w:val="both"/>
        <w:rPr>
          <w:rFonts w:cstheme="minorHAnsi"/>
        </w:rPr>
      </w:pPr>
    </w:p>
    <w:p w14:paraId="25A1D377" w14:textId="77777777" w:rsidR="004978F1" w:rsidRPr="009B1056" w:rsidRDefault="004978F1" w:rsidP="004978F1">
      <w:pPr>
        <w:jc w:val="both"/>
        <w:rPr>
          <w:rFonts w:cstheme="minorHAnsi"/>
        </w:rPr>
      </w:pPr>
    </w:p>
    <w:p w14:paraId="4C3A4596" w14:textId="77777777" w:rsidR="004978F1" w:rsidRPr="009B1056" w:rsidRDefault="004978F1" w:rsidP="004978F1">
      <w:pPr>
        <w:jc w:val="both"/>
        <w:rPr>
          <w:rFonts w:cstheme="minorHAnsi"/>
        </w:rPr>
      </w:pPr>
    </w:p>
    <w:p w14:paraId="728C5EA9" w14:textId="77777777" w:rsidR="004978F1" w:rsidRPr="009B1056" w:rsidRDefault="004978F1" w:rsidP="004978F1">
      <w:pPr>
        <w:jc w:val="both"/>
        <w:rPr>
          <w:rFonts w:cstheme="minorHAnsi"/>
        </w:rPr>
      </w:pPr>
    </w:p>
    <w:p w14:paraId="0E186B10" w14:textId="77777777" w:rsidR="004978F1" w:rsidRPr="009B1056" w:rsidRDefault="004978F1" w:rsidP="004978F1">
      <w:pPr>
        <w:jc w:val="both"/>
        <w:rPr>
          <w:rFonts w:cstheme="minorHAnsi"/>
        </w:rPr>
      </w:pPr>
    </w:p>
    <w:p w14:paraId="59D00D6B" w14:textId="77777777" w:rsidR="004978F1" w:rsidRPr="009B1056" w:rsidRDefault="004978F1" w:rsidP="004978F1">
      <w:pPr>
        <w:jc w:val="both"/>
        <w:rPr>
          <w:rFonts w:cstheme="minorHAnsi"/>
        </w:rPr>
      </w:pPr>
    </w:p>
    <w:p w14:paraId="1D9F9C16" w14:textId="77777777" w:rsidR="004978F1" w:rsidRPr="009B1056" w:rsidRDefault="004978F1" w:rsidP="004978F1">
      <w:pPr>
        <w:jc w:val="both"/>
        <w:rPr>
          <w:rFonts w:cstheme="minorHAnsi"/>
        </w:rPr>
      </w:pPr>
    </w:p>
    <w:p w14:paraId="0F33C625" w14:textId="77777777" w:rsidR="004978F1" w:rsidRPr="009B1056" w:rsidRDefault="004978F1" w:rsidP="004978F1">
      <w:pPr>
        <w:jc w:val="both"/>
        <w:rPr>
          <w:rFonts w:cstheme="minorHAnsi"/>
        </w:rPr>
      </w:pPr>
    </w:p>
    <w:p w14:paraId="50453E3A" w14:textId="77777777" w:rsidR="004978F1" w:rsidRPr="009B1056" w:rsidRDefault="004978F1" w:rsidP="004978F1">
      <w:pPr>
        <w:jc w:val="both"/>
        <w:rPr>
          <w:rFonts w:cstheme="minorHAnsi"/>
        </w:rPr>
      </w:pPr>
    </w:p>
    <w:p w14:paraId="0B71072C" w14:textId="77777777" w:rsidR="004978F1" w:rsidRPr="009B1056" w:rsidRDefault="004978F1" w:rsidP="004978F1">
      <w:pPr>
        <w:jc w:val="center"/>
        <w:rPr>
          <w:rFonts w:cstheme="minorHAnsi"/>
          <w:b/>
          <w:sz w:val="32"/>
        </w:rPr>
      </w:pPr>
      <w:r w:rsidRPr="009B1056">
        <w:rPr>
          <w:rFonts w:cstheme="minorHAnsi"/>
          <w:b/>
          <w:sz w:val="32"/>
        </w:rPr>
        <w:lastRenderedPageBreak/>
        <w:t>HISTORIA DOKUMENTU:</w:t>
      </w:r>
    </w:p>
    <w:tbl>
      <w:tblPr>
        <w:tblW w:w="85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807"/>
        <w:gridCol w:w="3870"/>
        <w:gridCol w:w="2304"/>
      </w:tblGrid>
      <w:tr w:rsidR="004978F1" w:rsidRPr="009B1056" w14:paraId="60E97E9D" w14:textId="77777777" w:rsidTr="004467B8">
        <w:trPr>
          <w:jc w:val="center"/>
        </w:trPr>
        <w:tc>
          <w:tcPr>
            <w:tcW w:w="1552" w:type="dxa"/>
          </w:tcPr>
          <w:p w14:paraId="0A2CDD22" w14:textId="77777777" w:rsidR="004978F1" w:rsidRPr="009B1056" w:rsidRDefault="004978F1" w:rsidP="004467B8">
            <w:pPr>
              <w:pStyle w:val="Tabletext"/>
              <w:jc w:val="both"/>
              <w:rPr>
                <w:rFonts w:asciiTheme="minorHAnsi" w:hAnsiTheme="minorHAnsi" w:cstheme="minorHAnsi"/>
                <w:b/>
                <w:lang w:val="pl-PL"/>
              </w:rPr>
            </w:pPr>
            <w:r w:rsidRPr="009B1056">
              <w:rPr>
                <w:rFonts w:asciiTheme="minorHAnsi" w:hAnsiTheme="minorHAnsi" w:cstheme="minorHAnsi"/>
                <w:b/>
                <w:lang w:val="pl-PL"/>
              </w:rPr>
              <w:t>Data</w:t>
            </w:r>
          </w:p>
        </w:tc>
        <w:tc>
          <w:tcPr>
            <w:tcW w:w="807" w:type="dxa"/>
          </w:tcPr>
          <w:p w14:paraId="762C1307" w14:textId="77777777" w:rsidR="004978F1" w:rsidRPr="009B1056" w:rsidRDefault="004978F1" w:rsidP="004467B8">
            <w:pPr>
              <w:pStyle w:val="Tabletext"/>
              <w:jc w:val="both"/>
              <w:rPr>
                <w:rFonts w:asciiTheme="minorHAnsi" w:hAnsiTheme="minorHAnsi" w:cstheme="minorHAnsi"/>
                <w:b/>
                <w:lang w:val="pl-PL"/>
              </w:rPr>
            </w:pPr>
            <w:r w:rsidRPr="009B1056">
              <w:rPr>
                <w:rFonts w:asciiTheme="minorHAnsi" w:hAnsiTheme="minorHAnsi" w:cstheme="minorHAnsi"/>
                <w:b/>
                <w:lang w:val="pl-PL"/>
              </w:rPr>
              <w:t>Wersja</w:t>
            </w:r>
          </w:p>
        </w:tc>
        <w:tc>
          <w:tcPr>
            <w:tcW w:w="3870" w:type="dxa"/>
          </w:tcPr>
          <w:p w14:paraId="13E2DDCB" w14:textId="77777777" w:rsidR="004978F1" w:rsidRPr="009B1056" w:rsidRDefault="004978F1" w:rsidP="004467B8">
            <w:pPr>
              <w:pStyle w:val="Tabletext"/>
              <w:jc w:val="both"/>
              <w:rPr>
                <w:rFonts w:asciiTheme="minorHAnsi" w:hAnsiTheme="minorHAnsi" w:cstheme="minorHAnsi"/>
                <w:b/>
                <w:lang w:val="pl-PL"/>
              </w:rPr>
            </w:pPr>
            <w:r w:rsidRPr="009B1056">
              <w:rPr>
                <w:rFonts w:asciiTheme="minorHAnsi" w:hAnsiTheme="minorHAnsi" w:cstheme="minorHAnsi"/>
                <w:b/>
                <w:lang w:val="pl-PL"/>
              </w:rPr>
              <w:t>Opis</w:t>
            </w:r>
          </w:p>
        </w:tc>
        <w:tc>
          <w:tcPr>
            <w:tcW w:w="2304" w:type="dxa"/>
          </w:tcPr>
          <w:p w14:paraId="01637E1B" w14:textId="77777777" w:rsidR="004978F1" w:rsidRPr="009B1056" w:rsidRDefault="004978F1" w:rsidP="004467B8">
            <w:pPr>
              <w:pStyle w:val="Tabletext"/>
              <w:jc w:val="both"/>
              <w:rPr>
                <w:rFonts w:asciiTheme="minorHAnsi" w:hAnsiTheme="minorHAnsi" w:cstheme="minorHAnsi"/>
                <w:b/>
                <w:lang w:val="pl-PL"/>
              </w:rPr>
            </w:pPr>
            <w:r w:rsidRPr="009B1056">
              <w:rPr>
                <w:rFonts w:asciiTheme="minorHAnsi" w:hAnsiTheme="minorHAnsi" w:cstheme="minorHAnsi"/>
                <w:b/>
                <w:lang w:val="pl-PL"/>
              </w:rPr>
              <w:t>Autor</w:t>
            </w:r>
          </w:p>
        </w:tc>
      </w:tr>
      <w:tr w:rsidR="004978F1" w:rsidRPr="009B1056" w14:paraId="6F610BD3" w14:textId="77777777" w:rsidTr="004467B8">
        <w:trPr>
          <w:jc w:val="center"/>
        </w:trPr>
        <w:tc>
          <w:tcPr>
            <w:tcW w:w="1552" w:type="dxa"/>
          </w:tcPr>
          <w:p w14:paraId="78AB3EB3" w14:textId="77777777"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&lt; 2019/03/01 &gt;</w:t>
            </w:r>
          </w:p>
        </w:tc>
        <w:tc>
          <w:tcPr>
            <w:tcW w:w="807" w:type="dxa"/>
          </w:tcPr>
          <w:p w14:paraId="5C915362" w14:textId="77777777"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&lt;1.0&gt;</w:t>
            </w:r>
          </w:p>
        </w:tc>
        <w:tc>
          <w:tcPr>
            <w:tcW w:w="3870" w:type="dxa"/>
          </w:tcPr>
          <w:p w14:paraId="4E38C844" w14:textId="77777777" w:rsidR="004978F1" w:rsidRPr="009B1056" w:rsidRDefault="004978F1" w:rsidP="004467B8">
            <w:pPr>
              <w:pStyle w:val="Tabletext"/>
              <w:rPr>
                <w:rFonts w:asciiTheme="minorHAnsi" w:hAnsiTheme="minorHAnsi" w:cstheme="minorHAnsi"/>
                <w:lang w:val="pl-PL"/>
              </w:rPr>
            </w:pPr>
            <w:r w:rsidRPr="009B1056">
              <w:rPr>
                <w:rFonts w:asciiTheme="minorHAnsi" w:hAnsiTheme="minorHAnsi" w:cstheme="minorHAnsi"/>
                <w:lang w:val="pl-PL"/>
              </w:rPr>
              <w:t xml:space="preserve">Pierwsza </w:t>
            </w:r>
            <w:r>
              <w:rPr>
                <w:rFonts w:asciiTheme="minorHAnsi" w:hAnsiTheme="minorHAnsi" w:cstheme="minorHAnsi"/>
                <w:lang w:val="pl-PL"/>
              </w:rPr>
              <w:t>w</w:t>
            </w:r>
            <w:r w:rsidRPr="009B1056">
              <w:rPr>
                <w:rFonts w:asciiTheme="minorHAnsi" w:hAnsiTheme="minorHAnsi" w:cstheme="minorHAnsi"/>
                <w:lang w:val="pl-PL"/>
              </w:rPr>
              <w:t>ersja dokumentu zamawiającego</w:t>
            </w:r>
            <w:r>
              <w:rPr>
                <w:rFonts w:asciiTheme="minorHAnsi" w:hAnsiTheme="minorHAnsi" w:cstheme="minorHAnsi"/>
                <w:lang w:val="pl-PL"/>
              </w:rPr>
              <w:t>.</w:t>
            </w:r>
          </w:p>
        </w:tc>
        <w:tc>
          <w:tcPr>
            <w:tcW w:w="2304" w:type="dxa"/>
          </w:tcPr>
          <w:p w14:paraId="7367C798" w14:textId="77777777"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Kamil Sajdak</w:t>
            </w:r>
          </w:p>
        </w:tc>
      </w:tr>
      <w:tr w:rsidR="004978F1" w:rsidRPr="009B1056" w14:paraId="4A35E4AF" w14:textId="77777777" w:rsidTr="004467B8">
        <w:trPr>
          <w:jc w:val="center"/>
        </w:trPr>
        <w:tc>
          <w:tcPr>
            <w:tcW w:w="1552" w:type="dxa"/>
          </w:tcPr>
          <w:p w14:paraId="790F965C" w14:textId="77777777"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&lt;2019/03/0</w:t>
            </w:r>
            <w:r>
              <w:rPr>
                <w:rFonts w:asciiTheme="minorHAnsi" w:hAnsiTheme="minorHAnsi" w:cstheme="minorHAnsi"/>
                <w:lang w:val="pl-PL"/>
              </w:rPr>
              <w:t>6</w:t>
            </w:r>
            <w:r w:rsidRPr="009B1056">
              <w:rPr>
                <w:rFonts w:asciiTheme="minorHAnsi" w:hAnsiTheme="minorHAnsi" w:cstheme="minorHAnsi"/>
                <w:lang w:val="pl-PL"/>
              </w:rPr>
              <w:t>&gt;</w:t>
            </w:r>
          </w:p>
        </w:tc>
        <w:tc>
          <w:tcPr>
            <w:tcW w:w="807" w:type="dxa"/>
          </w:tcPr>
          <w:p w14:paraId="6608393C" w14:textId="77777777"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&lt;1.1&gt;</w:t>
            </w:r>
          </w:p>
        </w:tc>
        <w:tc>
          <w:tcPr>
            <w:tcW w:w="3870" w:type="dxa"/>
          </w:tcPr>
          <w:p w14:paraId="6488AFB3" w14:textId="77777777"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Przeniesienie dokumentu do szablonu wykorzystywanego w projekcie</w:t>
            </w:r>
            <w:r>
              <w:rPr>
                <w:rFonts w:asciiTheme="minorHAnsi" w:hAnsiTheme="minorHAnsi" w:cstheme="minorHAnsi"/>
                <w:lang w:val="pl-PL"/>
              </w:rPr>
              <w:t>.</w:t>
            </w:r>
          </w:p>
        </w:tc>
        <w:tc>
          <w:tcPr>
            <w:tcW w:w="2304" w:type="dxa"/>
          </w:tcPr>
          <w:p w14:paraId="6AC95E5C" w14:textId="77777777" w:rsidR="004978F1" w:rsidRPr="009B1056" w:rsidRDefault="004978F1" w:rsidP="004467B8">
            <w:pPr>
              <w:pStyle w:val="Tabletext"/>
              <w:jc w:val="both"/>
              <w:rPr>
                <w:rFonts w:asciiTheme="minorHAnsi" w:hAnsiTheme="minorHAnsi" w:cstheme="minorHAnsi"/>
                <w:lang w:eastAsia="pl-PL"/>
              </w:rPr>
            </w:pPr>
            <w:r>
              <w:rPr>
                <w:rFonts w:asciiTheme="minorHAnsi" w:hAnsiTheme="minorHAnsi" w:cstheme="minorHAnsi"/>
                <w:lang w:eastAsia="pl-PL"/>
              </w:rPr>
              <w:t xml:space="preserve">Kamil </w:t>
            </w:r>
            <w:proofErr w:type="spellStart"/>
            <w:r>
              <w:rPr>
                <w:rFonts w:asciiTheme="minorHAnsi" w:hAnsiTheme="minorHAnsi" w:cstheme="minorHAnsi"/>
                <w:lang w:eastAsia="pl-PL"/>
              </w:rPr>
              <w:t>Sajdak</w:t>
            </w:r>
            <w:proofErr w:type="spellEnd"/>
          </w:p>
        </w:tc>
      </w:tr>
      <w:tr w:rsidR="004978F1" w:rsidRPr="009B1056" w14:paraId="6855DB1A" w14:textId="77777777" w:rsidTr="004467B8">
        <w:trPr>
          <w:jc w:val="center"/>
        </w:trPr>
        <w:tc>
          <w:tcPr>
            <w:tcW w:w="1552" w:type="dxa"/>
          </w:tcPr>
          <w:p w14:paraId="1092F1C2" w14:textId="77777777" w:rsidR="004978F1" w:rsidRPr="009B1056" w:rsidRDefault="004978F1" w:rsidP="004467B8">
            <w:pPr>
              <w:pStyle w:val="Tabletext"/>
              <w:jc w:val="both"/>
              <w:rPr>
                <w:rFonts w:asciiTheme="minorHAnsi" w:hAnsiTheme="minorHAnsi" w:cstheme="minorHAnsi"/>
                <w:lang w:val="pl-PL"/>
              </w:rPr>
            </w:pPr>
            <w:r>
              <w:rPr>
                <w:rFonts w:asciiTheme="minorHAnsi" w:hAnsiTheme="minorHAnsi" w:cstheme="minorHAnsi"/>
                <w:lang w:val="pl-PL"/>
              </w:rPr>
              <w:t>&lt;2019/03/06&gt;</w:t>
            </w:r>
          </w:p>
        </w:tc>
        <w:tc>
          <w:tcPr>
            <w:tcW w:w="807" w:type="dxa"/>
          </w:tcPr>
          <w:p w14:paraId="70514D54" w14:textId="77777777" w:rsidR="004978F1" w:rsidRPr="009B1056" w:rsidRDefault="004978F1" w:rsidP="004467B8">
            <w:pPr>
              <w:pStyle w:val="Tabletext"/>
              <w:jc w:val="both"/>
              <w:rPr>
                <w:rFonts w:asciiTheme="minorHAnsi" w:hAnsiTheme="minorHAnsi" w:cstheme="minorHAnsi"/>
                <w:lang w:val="pl-PL"/>
              </w:rPr>
            </w:pPr>
            <w:r>
              <w:rPr>
                <w:rFonts w:asciiTheme="minorHAnsi" w:hAnsiTheme="minorHAnsi" w:cstheme="minorHAnsi"/>
                <w:lang w:val="pl-PL"/>
              </w:rPr>
              <w:t>&lt;1.2&gt;</w:t>
            </w:r>
          </w:p>
        </w:tc>
        <w:tc>
          <w:tcPr>
            <w:tcW w:w="3870" w:type="dxa"/>
          </w:tcPr>
          <w:p w14:paraId="7A109602" w14:textId="77777777" w:rsidR="004978F1" w:rsidRPr="009B1056" w:rsidRDefault="004978F1" w:rsidP="004467B8">
            <w:pPr>
              <w:pStyle w:val="Tabletext"/>
              <w:jc w:val="both"/>
              <w:rPr>
                <w:rFonts w:asciiTheme="minorHAnsi" w:hAnsiTheme="minorHAnsi" w:cstheme="minorHAnsi"/>
                <w:lang w:val="pl-PL"/>
              </w:rPr>
            </w:pPr>
            <w:r>
              <w:rPr>
                <w:rFonts w:asciiTheme="minorHAnsi" w:hAnsiTheme="minorHAnsi" w:cstheme="minorHAnsi"/>
                <w:lang w:val="pl-PL"/>
              </w:rPr>
              <w:t>Sprawdzenie treści dokumentu i naniesienie poprawek.</w:t>
            </w:r>
          </w:p>
        </w:tc>
        <w:tc>
          <w:tcPr>
            <w:tcW w:w="2304" w:type="dxa"/>
          </w:tcPr>
          <w:p w14:paraId="6957CCBA" w14:textId="77777777" w:rsidR="004978F1" w:rsidRDefault="004978F1" w:rsidP="004467B8">
            <w:pPr>
              <w:pStyle w:val="Tabletext"/>
              <w:jc w:val="both"/>
              <w:rPr>
                <w:rFonts w:asciiTheme="minorHAnsi" w:hAnsiTheme="minorHAnsi" w:cstheme="minorHAnsi"/>
                <w:lang w:eastAsia="pl-PL"/>
              </w:rPr>
            </w:pPr>
            <w:r>
              <w:rPr>
                <w:rFonts w:asciiTheme="minorHAnsi" w:hAnsiTheme="minorHAnsi" w:cstheme="minorHAnsi"/>
                <w:lang w:eastAsia="pl-PL"/>
              </w:rPr>
              <w:t>Kornelia Łukojć</w:t>
            </w:r>
          </w:p>
        </w:tc>
      </w:tr>
      <w:tr w:rsidR="005D0762" w:rsidRPr="009B1056" w14:paraId="3245801A" w14:textId="77777777" w:rsidTr="004467B8">
        <w:trPr>
          <w:jc w:val="center"/>
        </w:trPr>
        <w:tc>
          <w:tcPr>
            <w:tcW w:w="1552" w:type="dxa"/>
          </w:tcPr>
          <w:p w14:paraId="40C364FD" w14:textId="77777777" w:rsidR="005D0762" w:rsidRDefault="005D0762" w:rsidP="004467B8">
            <w:pPr>
              <w:pStyle w:val="Tabletext"/>
              <w:jc w:val="both"/>
              <w:rPr>
                <w:rFonts w:asciiTheme="minorHAnsi" w:hAnsiTheme="minorHAnsi" w:cstheme="minorHAnsi"/>
                <w:lang w:val="pl-PL"/>
              </w:rPr>
            </w:pPr>
            <w:r>
              <w:rPr>
                <w:rFonts w:asciiTheme="minorHAnsi" w:hAnsiTheme="minorHAnsi" w:cstheme="minorHAnsi"/>
                <w:lang w:val="pl-PL"/>
              </w:rPr>
              <w:t>&lt;2019/03/12&gt;</w:t>
            </w:r>
          </w:p>
        </w:tc>
        <w:tc>
          <w:tcPr>
            <w:tcW w:w="807" w:type="dxa"/>
          </w:tcPr>
          <w:p w14:paraId="23061102" w14:textId="77777777" w:rsidR="005D0762" w:rsidRDefault="005D0762" w:rsidP="004467B8">
            <w:pPr>
              <w:pStyle w:val="Tabletext"/>
              <w:jc w:val="both"/>
              <w:rPr>
                <w:rFonts w:asciiTheme="minorHAnsi" w:hAnsiTheme="minorHAnsi" w:cstheme="minorHAnsi"/>
                <w:lang w:val="pl-PL"/>
              </w:rPr>
            </w:pPr>
            <w:r>
              <w:rPr>
                <w:rFonts w:asciiTheme="minorHAnsi" w:hAnsiTheme="minorHAnsi" w:cstheme="minorHAnsi"/>
                <w:lang w:val="pl-PL"/>
              </w:rPr>
              <w:t>&lt;2.0f&gt;</w:t>
            </w:r>
          </w:p>
        </w:tc>
        <w:tc>
          <w:tcPr>
            <w:tcW w:w="3870" w:type="dxa"/>
          </w:tcPr>
          <w:p w14:paraId="3AC73E10" w14:textId="77777777" w:rsidR="005D0762" w:rsidRDefault="005D0762" w:rsidP="004467B8">
            <w:pPr>
              <w:pStyle w:val="Tabletext"/>
              <w:jc w:val="both"/>
              <w:rPr>
                <w:rFonts w:asciiTheme="minorHAnsi" w:hAnsiTheme="minorHAnsi" w:cstheme="minorHAnsi"/>
                <w:lang w:val="pl-PL"/>
              </w:rPr>
            </w:pPr>
            <w:r>
              <w:rPr>
                <w:rFonts w:asciiTheme="minorHAnsi" w:hAnsiTheme="minorHAnsi" w:cstheme="minorHAnsi"/>
                <w:lang w:val="pl-PL"/>
              </w:rPr>
              <w:t>Zatwierdzenie wersji ostatecznej dokumentu.</w:t>
            </w:r>
          </w:p>
        </w:tc>
        <w:tc>
          <w:tcPr>
            <w:tcW w:w="2304" w:type="dxa"/>
          </w:tcPr>
          <w:p w14:paraId="08A4B878" w14:textId="77777777" w:rsidR="005D0762" w:rsidRDefault="005D0762" w:rsidP="004467B8">
            <w:pPr>
              <w:pStyle w:val="Tabletext"/>
              <w:jc w:val="both"/>
              <w:rPr>
                <w:rFonts w:asciiTheme="minorHAnsi" w:hAnsiTheme="minorHAnsi" w:cstheme="minorHAnsi"/>
                <w:lang w:eastAsia="pl-PL"/>
              </w:rPr>
            </w:pPr>
            <w:r>
              <w:rPr>
                <w:rFonts w:asciiTheme="minorHAnsi" w:hAnsiTheme="minorHAnsi" w:cstheme="minorHAnsi"/>
                <w:lang w:eastAsia="pl-PL"/>
              </w:rPr>
              <w:t>Kamil Sajdak</w:t>
            </w:r>
            <w:bookmarkStart w:id="0" w:name="_GoBack"/>
            <w:bookmarkEnd w:id="0"/>
          </w:p>
        </w:tc>
      </w:tr>
    </w:tbl>
    <w:p w14:paraId="2F503B3D" w14:textId="77777777" w:rsidR="004978F1" w:rsidRPr="009B1056" w:rsidRDefault="004978F1" w:rsidP="004978F1">
      <w:pPr>
        <w:jc w:val="both"/>
        <w:rPr>
          <w:rFonts w:cstheme="minorHAnsi"/>
        </w:rPr>
      </w:pPr>
    </w:p>
    <w:p w14:paraId="33FD6C2D" w14:textId="77777777" w:rsidR="004978F1" w:rsidRPr="009B1056" w:rsidRDefault="004978F1" w:rsidP="004978F1">
      <w:pPr>
        <w:jc w:val="both"/>
        <w:rPr>
          <w:rFonts w:cstheme="minorHAnsi"/>
        </w:rPr>
      </w:pPr>
    </w:p>
    <w:p w14:paraId="1C2BCC19" w14:textId="77777777" w:rsidR="004978F1" w:rsidRPr="009B1056" w:rsidRDefault="004978F1" w:rsidP="004978F1">
      <w:pPr>
        <w:jc w:val="both"/>
        <w:rPr>
          <w:rFonts w:cstheme="minorHAnsi"/>
        </w:rPr>
      </w:pPr>
    </w:p>
    <w:p w14:paraId="57419513" w14:textId="77777777" w:rsidR="004978F1" w:rsidRPr="009B1056" w:rsidRDefault="004978F1" w:rsidP="004978F1">
      <w:pPr>
        <w:jc w:val="both"/>
        <w:rPr>
          <w:rFonts w:cstheme="minorHAnsi"/>
        </w:rPr>
      </w:pPr>
    </w:p>
    <w:p w14:paraId="0A00EA60" w14:textId="77777777" w:rsidR="004978F1" w:rsidRPr="009B1056" w:rsidRDefault="004978F1" w:rsidP="004978F1">
      <w:pPr>
        <w:jc w:val="both"/>
        <w:rPr>
          <w:rFonts w:cstheme="minorHAnsi"/>
        </w:rPr>
      </w:pPr>
    </w:p>
    <w:p w14:paraId="602C0AA3" w14:textId="77777777" w:rsidR="004978F1" w:rsidRPr="009B1056" w:rsidRDefault="004978F1" w:rsidP="004978F1">
      <w:pPr>
        <w:jc w:val="both"/>
        <w:rPr>
          <w:rFonts w:cstheme="minorHAnsi"/>
        </w:rPr>
      </w:pPr>
    </w:p>
    <w:p w14:paraId="14A0FE09" w14:textId="77777777" w:rsidR="004978F1" w:rsidRPr="009B1056" w:rsidRDefault="004978F1" w:rsidP="004978F1">
      <w:pPr>
        <w:jc w:val="both"/>
        <w:rPr>
          <w:rFonts w:cstheme="minorHAnsi"/>
        </w:rPr>
      </w:pPr>
    </w:p>
    <w:p w14:paraId="7F3E6B8B" w14:textId="77777777" w:rsidR="004978F1" w:rsidRPr="009B1056" w:rsidRDefault="004978F1" w:rsidP="004978F1">
      <w:pPr>
        <w:jc w:val="both"/>
        <w:rPr>
          <w:rFonts w:cstheme="minorHAnsi"/>
        </w:rPr>
      </w:pPr>
    </w:p>
    <w:p w14:paraId="18B0B041" w14:textId="77777777" w:rsidR="004978F1" w:rsidRPr="009B1056" w:rsidRDefault="004978F1" w:rsidP="004978F1">
      <w:pPr>
        <w:jc w:val="both"/>
        <w:rPr>
          <w:rFonts w:cstheme="minorHAnsi"/>
        </w:rPr>
      </w:pPr>
    </w:p>
    <w:p w14:paraId="4D6671B9" w14:textId="77777777" w:rsidR="004978F1" w:rsidRPr="009B1056" w:rsidRDefault="004978F1" w:rsidP="004978F1">
      <w:pPr>
        <w:jc w:val="both"/>
        <w:rPr>
          <w:rFonts w:cstheme="minorHAnsi"/>
        </w:rPr>
      </w:pPr>
    </w:p>
    <w:p w14:paraId="6E25A451" w14:textId="77777777" w:rsidR="004978F1" w:rsidRPr="009B1056" w:rsidRDefault="004978F1" w:rsidP="004978F1">
      <w:pPr>
        <w:jc w:val="both"/>
        <w:rPr>
          <w:rFonts w:cstheme="minorHAnsi"/>
        </w:rPr>
      </w:pPr>
    </w:p>
    <w:p w14:paraId="351D96A9" w14:textId="77777777" w:rsidR="004978F1" w:rsidRPr="009B1056" w:rsidRDefault="004978F1" w:rsidP="004978F1">
      <w:pPr>
        <w:jc w:val="both"/>
        <w:rPr>
          <w:rFonts w:cstheme="minorHAnsi"/>
        </w:rPr>
      </w:pPr>
    </w:p>
    <w:p w14:paraId="4B29A623" w14:textId="77777777" w:rsidR="004978F1" w:rsidRPr="009B1056" w:rsidRDefault="004978F1" w:rsidP="004978F1">
      <w:pPr>
        <w:jc w:val="both"/>
        <w:rPr>
          <w:rFonts w:cstheme="minorHAnsi"/>
        </w:rPr>
      </w:pPr>
    </w:p>
    <w:p w14:paraId="17D77744" w14:textId="77777777" w:rsidR="004978F1" w:rsidRPr="009B1056" w:rsidRDefault="004978F1" w:rsidP="004978F1">
      <w:pPr>
        <w:jc w:val="both"/>
        <w:rPr>
          <w:rFonts w:cstheme="minorHAnsi"/>
        </w:rPr>
      </w:pPr>
    </w:p>
    <w:p w14:paraId="40072A6B" w14:textId="77777777" w:rsidR="004978F1" w:rsidRPr="009B1056" w:rsidRDefault="004978F1" w:rsidP="004978F1">
      <w:pPr>
        <w:jc w:val="both"/>
        <w:rPr>
          <w:rFonts w:cstheme="minorHAnsi"/>
        </w:rPr>
      </w:pPr>
    </w:p>
    <w:p w14:paraId="6DF325FB" w14:textId="77777777" w:rsidR="004978F1" w:rsidRPr="009B1056" w:rsidRDefault="004978F1" w:rsidP="004978F1">
      <w:pPr>
        <w:jc w:val="both"/>
        <w:rPr>
          <w:rFonts w:cstheme="minorHAnsi"/>
        </w:rPr>
      </w:pPr>
    </w:p>
    <w:p w14:paraId="24050998" w14:textId="77777777" w:rsidR="004978F1" w:rsidRPr="009B1056" w:rsidRDefault="004978F1" w:rsidP="004978F1">
      <w:pPr>
        <w:jc w:val="both"/>
        <w:rPr>
          <w:rFonts w:cstheme="minorHAnsi"/>
        </w:rPr>
      </w:pPr>
    </w:p>
    <w:p w14:paraId="704DC5FC" w14:textId="77777777" w:rsidR="004978F1" w:rsidRDefault="004978F1" w:rsidP="004978F1">
      <w:pPr>
        <w:jc w:val="both"/>
        <w:rPr>
          <w:rFonts w:cstheme="minorHAnsi"/>
        </w:rPr>
      </w:pPr>
    </w:p>
    <w:p w14:paraId="72B15678" w14:textId="77777777" w:rsidR="004978F1" w:rsidRDefault="004978F1" w:rsidP="004978F1">
      <w:pPr>
        <w:jc w:val="both"/>
        <w:rPr>
          <w:rFonts w:cstheme="minorHAnsi"/>
        </w:rPr>
      </w:pPr>
    </w:p>
    <w:p w14:paraId="184F389A" w14:textId="77777777" w:rsidR="004978F1" w:rsidRDefault="004978F1" w:rsidP="004978F1">
      <w:pPr>
        <w:jc w:val="both"/>
        <w:rPr>
          <w:rFonts w:cstheme="minorHAnsi"/>
        </w:rPr>
      </w:pPr>
    </w:p>
    <w:p w14:paraId="323B1AED" w14:textId="77777777" w:rsidR="004978F1" w:rsidRPr="009B1056" w:rsidRDefault="004978F1" w:rsidP="004978F1">
      <w:pPr>
        <w:jc w:val="both"/>
        <w:rPr>
          <w:rFonts w:cstheme="minorHAnsi"/>
        </w:rPr>
      </w:pPr>
    </w:p>
    <w:p w14:paraId="2084CBAB" w14:textId="77777777" w:rsidR="004978F1" w:rsidRDefault="004978F1" w:rsidP="004978F1">
      <w:pPr>
        <w:pStyle w:val="MainTitle"/>
      </w:pPr>
      <w:r>
        <w:lastRenderedPageBreak/>
        <w:t>Spis treści</w:t>
      </w:r>
    </w:p>
    <w:p w14:paraId="2186233C" w14:textId="77777777" w:rsidR="004978F1" w:rsidRPr="008023F2" w:rsidRDefault="004978F1" w:rsidP="004978F1">
      <w:pPr>
        <w:pStyle w:val="Spistreci1"/>
        <w:tabs>
          <w:tab w:val="left" w:pos="600"/>
          <w:tab w:val="right" w:leader="dot" w:pos="9350"/>
        </w:tabs>
        <w:rPr>
          <w:rFonts w:ascii="Calibri" w:hAnsi="Calibri"/>
          <w:b/>
          <w:bCs/>
          <w:noProof/>
        </w:rPr>
      </w:pPr>
      <w:r>
        <w:rPr>
          <w:b/>
          <w:bCs/>
        </w:rPr>
        <w:fldChar w:fldCharType="begin"/>
      </w:r>
      <w:r>
        <w:rPr>
          <w:b/>
          <w:bCs/>
        </w:rPr>
        <w:instrText xml:space="preserve"> TOC \o "1-3" \h \z </w:instrText>
      </w:r>
      <w:r>
        <w:rPr>
          <w:b/>
          <w:bCs/>
        </w:rPr>
        <w:fldChar w:fldCharType="separate"/>
      </w:r>
      <w:hyperlink w:anchor="_Toc2370109" w:history="1">
        <w:r w:rsidRPr="004106EE">
          <w:rPr>
            <w:rStyle w:val="Hipercze"/>
            <w:noProof/>
          </w:rPr>
          <w:t>1.</w:t>
        </w:r>
        <w:r w:rsidRPr="008023F2">
          <w:rPr>
            <w:rFonts w:ascii="Calibri" w:hAnsi="Calibri"/>
            <w:b/>
            <w:bCs/>
            <w:noProof/>
          </w:rPr>
          <w:tab/>
        </w:r>
        <w:r w:rsidRPr="004106EE">
          <w:rPr>
            <w:rStyle w:val="Hipercze"/>
            <w:noProof/>
          </w:rPr>
          <w:t>Cel działalności firmy</w:t>
        </w:r>
        <w:r>
          <w:rPr>
            <w:noProof/>
            <w:webHidden/>
          </w:rPr>
          <w:tab/>
          <w:t>1</w:t>
        </w:r>
      </w:hyperlink>
    </w:p>
    <w:p w14:paraId="32026C8B" w14:textId="77777777" w:rsidR="004978F1" w:rsidRPr="008023F2" w:rsidRDefault="00E973F6" w:rsidP="004978F1">
      <w:pPr>
        <w:pStyle w:val="Spistreci1"/>
        <w:tabs>
          <w:tab w:val="left" w:pos="600"/>
          <w:tab w:val="right" w:leader="dot" w:pos="9350"/>
        </w:tabs>
        <w:rPr>
          <w:rFonts w:ascii="Calibri" w:hAnsi="Calibri"/>
          <w:b/>
          <w:bCs/>
          <w:noProof/>
        </w:rPr>
      </w:pPr>
      <w:hyperlink w:anchor="_Toc2370110" w:history="1">
        <w:r w:rsidR="004978F1" w:rsidRPr="004106EE">
          <w:rPr>
            <w:rStyle w:val="Hipercze"/>
            <w:noProof/>
          </w:rPr>
          <w:t>2.</w:t>
        </w:r>
        <w:r w:rsidR="004978F1" w:rsidRPr="008023F2">
          <w:rPr>
            <w:rFonts w:ascii="Calibri" w:hAnsi="Calibri"/>
            <w:b/>
            <w:bCs/>
            <w:noProof/>
          </w:rPr>
          <w:tab/>
        </w:r>
        <w:r w:rsidR="004978F1" w:rsidRPr="004106EE">
          <w:rPr>
            <w:rStyle w:val="Hipercze"/>
            <w:noProof/>
          </w:rPr>
          <w:t>Opis firmy</w:t>
        </w:r>
        <w:r w:rsidR="004978F1">
          <w:rPr>
            <w:noProof/>
            <w:webHidden/>
          </w:rPr>
          <w:tab/>
          <w:t>1</w:t>
        </w:r>
      </w:hyperlink>
    </w:p>
    <w:p w14:paraId="220AEFBB" w14:textId="77777777" w:rsidR="004978F1" w:rsidRPr="008023F2" w:rsidRDefault="00E973F6" w:rsidP="004978F1">
      <w:pPr>
        <w:pStyle w:val="Spistreci1"/>
        <w:tabs>
          <w:tab w:val="left" w:pos="600"/>
          <w:tab w:val="right" w:leader="dot" w:pos="9350"/>
        </w:tabs>
        <w:rPr>
          <w:rFonts w:ascii="Calibri" w:hAnsi="Calibri"/>
          <w:b/>
          <w:bCs/>
          <w:noProof/>
        </w:rPr>
      </w:pPr>
      <w:hyperlink w:anchor="_Toc2370111" w:history="1">
        <w:r w:rsidR="004978F1" w:rsidRPr="004106EE">
          <w:rPr>
            <w:rStyle w:val="Hipercze"/>
            <w:noProof/>
          </w:rPr>
          <w:t>3.</w:t>
        </w:r>
        <w:r w:rsidR="004978F1" w:rsidRPr="008023F2">
          <w:rPr>
            <w:rFonts w:ascii="Calibri" w:hAnsi="Calibri"/>
            <w:b/>
            <w:bCs/>
            <w:noProof/>
          </w:rPr>
          <w:tab/>
        </w:r>
        <w:r w:rsidR="004978F1" w:rsidRPr="004106EE">
          <w:rPr>
            <w:rStyle w:val="Hipercze"/>
            <w:noProof/>
          </w:rPr>
          <w:t>Aktorzy</w:t>
        </w:r>
        <w:r w:rsidR="004978F1">
          <w:rPr>
            <w:noProof/>
            <w:webHidden/>
          </w:rPr>
          <w:tab/>
          <w:t>1</w:t>
        </w:r>
      </w:hyperlink>
    </w:p>
    <w:p w14:paraId="189BAD9B" w14:textId="77777777" w:rsidR="004978F1" w:rsidRPr="008023F2" w:rsidRDefault="00E973F6" w:rsidP="004978F1">
      <w:pPr>
        <w:pStyle w:val="Spistreci2"/>
        <w:numPr>
          <w:ilvl w:val="0"/>
          <w:numId w:val="0"/>
        </w:numPr>
        <w:tabs>
          <w:tab w:val="left" w:pos="800"/>
          <w:tab w:val="right" w:leader="dot" w:pos="9350"/>
        </w:tabs>
        <w:rPr>
          <w:rFonts w:ascii="Calibri" w:hAnsi="Calibri"/>
          <w:i/>
          <w:iCs/>
          <w:noProof/>
        </w:rPr>
      </w:pPr>
      <w:hyperlink w:anchor="_Toc2370112" w:history="1">
        <w:r w:rsidR="004978F1" w:rsidRPr="004106EE">
          <w:rPr>
            <w:rStyle w:val="Hipercze"/>
            <w:noProof/>
          </w:rPr>
          <w:t>3.1</w:t>
        </w:r>
        <w:r w:rsidR="004978F1" w:rsidRPr="008023F2">
          <w:rPr>
            <w:rFonts w:ascii="Calibri" w:hAnsi="Calibri"/>
            <w:i/>
            <w:iCs/>
            <w:noProof/>
          </w:rPr>
          <w:tab/>
        </w:r>
        <w:r w:rsidR="004978F1" w:rsidRPr="004106EE">
          <w:rPr>
            <w:rStyle w:val="Hipercze"/>
            <w:noProof/>
          </w:rPr>
          <w:t>Administrator bazy danych</w:t>
        </w:r>
        <w:r w:rsidR="004978F1">
          <w:rPr>
            <w:noProof/>
            <w:webHidden/>
          </w:rPr>
          <w:tab/>
          <w:t>1</w:t>
        </w:r>
      </w:hyperlink>
    </w:p>
    <w:p w14:paraId="275FD087" w14:textId="77777777" w:rsidR="004978F1" w:rsidRPr="008023F2" w:rsidRDefault="00E973F6" w:rsidP="004978F1">
      <w:pPr>
        <w:pStyle w:val="Spistreci2"/>
        <w:numPr>
          <w:ilvl w:val="0"/>
          <w:numId w:val="0"/>
        </w:numPr>
        <w:tabs>
          <w:tab w:val="left" w:pos="800"/>
          <w:tab w:val="right" w:leader="dot" w:pos="9350"/>
        </w:tabs>
        <w:rPr>
          <w:rFonts w:ascii="Calibri" w:hAnsi="Calibri"/>
          <w:i/>
          <w:iCs/>
          <w:noProof/>
        </w:rPr>
      </w:pPr>
      <w:hyperlink w:anchor="_Toc2370113" w:history="1">
        <w:r w:rsidR="004978F1" w:rsidRPr="004106EE">
          <w:rPr>
            <w:rStyle w:val="Hipercze"/>
            <w:noProof/>
          </w:rPr>
          <w:t>3.2</w:t>
        </w:r>
        <w:r w:rsidR="004978F1" w:rsidRPr="008023F2">
          <w:rPr>
            <w:rFonts w:ascii="Calibri" w:hAnsi="Calibri"/>
            <w:i/>
            <w:iCs/>
            <w:noProof/>
          </w:rPr>
          <w:tab/>
        </w:r>
        <w:r w:rsidR="004978F1" w:rsidRPr="004106EE">
          <w:rPr>
            <w:rStyle w:val="Hipercze"/>
            <w:noProof/>
          </w:rPr>
          <w:t>Zespół developerów</w:t>
        </w:r>
        <w:r w:rsidR="004978F1">
          <w:rPr>
            <w:noProof/>
            <w:webHidden/>
          </w:rPr>
          <w:tab/>
          <w:t>1</w:t>
        </w:r>
      </w:hyperlink>
    </w:p>
    <w:p w14:paraId="21CF8DE2" w14:textId="77777777" w:rsidR="004978F1" w:rsidRPr="008023F2" w:rsidRDefault="00E973F6" w:rsidP="004978F1">
      <w:pPr>
        <w:pStyle w:val="Spistreci2"/>
        <w:numPr>
          <w:ilvl w:val="0"/>
          <w:numId w:val="0"/>
        </w:numPr>
        <w:tabs>
          <w:tab w:val="left" w:pos="800"/>
          <w:tab w:val="right" w:leader="dot" w:pos="9350"/>
        </w:tabs>
        <w:rPr>
          <w:rFonts w:ascii="Calibri" w:hAnsi="Calibri"/>
          <w:i/>
          <w:iCs/>
          <w:noProof/>
        </w:rPr>
      </w:pPr>
      <w:hyperlink w:anchor="_Toc2370114" w:history="1">
        <w:r w:rsidR="004978F1" w:rsidRPr="004106EE">
          <w:rPr>
            <w:rStyle w:val="Hipercze"/>
            <w:noProof/>
          </w:rPr>
          <w:t>3.3</w:t>
        </w:r>
        <w:r w:rsidR="004978F1" w:rsidRPr="008023F2">
          <w:rPr>
            <w:rFonts w:ascii="Calibri" w:hAnsi="Calibri"/>
            <w:i/>
            <w:iCs/>
            <w:noProof/>
          </w:rPr>
          <w:tab/>
        </w:r>
        <w:r w:rsidR="004978F1" w:rsidRPr="004106EE">
          <w:rPr>
            <w:rStyle w:val="Hipercze"/>
            <w:noProof/>
          </w:rPr>
          <w:t>Pracownik ubezpieczalni</w:t>
        </w:r>
        <w:r w:rsidR="004978F1">
          <w:rPr>
            <w:noProof/>
            <w:webHidden/>
          </w:rPr>
          <w:tab/>
          <w:t>1</w:t>
        </w:r>
      </w:hyperlink>
    </w:p>
    <w:p w14:paraId="3282CB7A" w14:textId="77777777" w:rsidR="004978F1" w:rsidRPr="008023F2" w:rsidRDefault="00E973F6" w:rsidP="004978F1">
      <w:pPr>
        <w:pStyle w:val="Spistreci2"/>
        <w:numPr>
          <w:ilvl w:val="0"/>
          <w:numId w:val="0"/>
        </w:numPr>
        <w:tabs>
          <w:tab w:val="left" w:pos="800"/>
          <w:tab w:val="right" w:leader="dot" w:pos="9350"/>
        </w:tabs>
        <w:rPr>
          <w:rFonts w:ascii="Calibri" w:hAnsi="Calibri"/>
          <w:i/>
          <w:iCs/>
          <w:noProof/>
        </w:rPr>
      </w:pPr>
      <w:hyperlink w:anchor="_Toc2370115" w:history="1">
        <w:r w:rsidR="004978F1" w:rsidRPr="004106EE">
          <w:rPr>
            <w:rStyle w:val="Hipercze"/>
            <w:noProof/>
          </w:rPr>
          <w:t>3.4</w:t>
        </w:r>
        <w:r w:rsidR="004978F1" w:rsidRPr="008023F2">
          <w:rPr>
            <w:rFonts w:ascii="Calibri" w:hAnsi="Calibri"/>
            <w:i/>
            <w:iCs/>
            <w:noProof/>
          </w:rPr>
          <w:tab/>
        </w:r>
        <w:r w:rsidR="004978F1" w:rsidRPr="004106EE">
          <w:rPr>
            <w:rStyle w:val="Hipercze"/>
            <w:noProof/>
          </w:rPr>
          <w:t>Właściciel ubezpieczalni</w:t>
        </w:r>
        <w:r w:rsidR="004978F1">
          <w:rPr>
            <w:noProof/>
            <w:webHidden/>
          </w:rPr>
          <w:tab/>
          <w:t>1</w:t>
        </w:r>
      </w:hyperlink>
    </w:p>
    <w:p w14:paraId="5EC4DFE2" w14:textId="77777777" w:rsidR="004978F1" w:rsidRPr="008023F2" w:rsidRDefault="00E973F6" w:rsidP="004978F1">
      <w:pPr>
        <w:pStyle w:val="Spistreci2"/>
        <w:numPr>
          <w:ilvl w:val="0"/>
          <w:numId w:val="0"/>
        </w:numPr>
        <w:tabs>
          <w:tab w:val="left" w:pos="800"/>
          <w:tab w:val="right" w:leader="dot" w:pos="9350"/>
        </w:tabs>
        <w:rPr>
          <w:rFonts w:ascii="Calibri" w:hAnsi="Calibri"/>
          <w:i/>
          <w:iCs/>
          <w:noProof/>
        </w:rPr>
      </w:pPr>
      <w:hyperlink w:anchor="_Toc2370116" w:history="1">
        <w:r w:rsidR="004978F1" w:rsidRPr="004106EE">
          <w:rPr>
            <w:rStyle w:val="Hipercze"/>
            <w:noProof/>
          </w:rPr>
          <w:t>3.5</w:t>
        </w:r>
        <w:r w:rsidR="004978F1" w:rsidRPr="008023F2">
          <w:rPr>
            <w:rFonts w:ascii="Calibri" w:hAnsi="Calibri"/>
            <w:i/>
            <w:iCs/>
            <w:noProof/>
          </w:rPr>
          <w:tab/>
        </w:r>
        <w:r w:rsidR="004978F1" w:rsidRPr="004106EE">
          <w:rPr>
            <w:rStyle w:val="Hipercze"/>
            <w:noProof/>
          </w:rPr>
          <w:t>Klient</w:t>
        </w:r>
        <w:r w:rsidR="004978F1">
          <w:rPr>
            <w:noProof/>
            <w:webHidden/>
          </w:rPr>
          <w:tab/>
          <w:t>1</w:t>
        </w:r>
      </w:hyperlink>
    </w:p>
    <w:p w14:paraId="41CDD5C4" w14:textId="77777777" w:rsidR="004978F1" w:rsidRPr="008023F2" w:rsidRDefault="00E973F6" w:rsidP="004978F1">
      <w:pPr>
        <w:pStyle w:val="Spistreci1"/>
        <w:tabs>
          <w:tab w:val="left" w:pos="600"/>
          <w:tab w:val="right" w:leader="dot" w:pos="9350"/>
        </w:tabs>
        <w:rPr>
          <w:rFonts w:ascii="Calibri" w:hAnsi="Calibri"/>
          <w:b/>
          <w:bCs/>
          <w:noProof/>
        </w:rPr>
      </w:pPr>
      <w:hyperlink w:anchor="_Toc2370117" w:history="1">
        <w:r w:rsidR="004978F1" w:rsidRPr="004106EE">
          <w:rPr>
            <w:rStyle w:val="Hipercze"/>
            <w:noProof/>
          </w:rPr>
          <w:t>4.</w:t>
        </w:r>
        <w:r w:rsidR="004978F1" w:rsidRPr="008023F2">
          <w:rPr>
            <w:rFonts w:ascii="Calibri" w:hAnsi="Calibri"/>
            <w:b/>
            <w:bCs/>
            <w:noProof/>
          </w:rPr>
          <w:tab/>
        </w:r>
        <w:r w:rsidR="004978F1" w:rsidRPr="004106EE">
          <w:rPr>
            <w:rStyle w:val="Hipercze"/>
            <w:noProof/>
          </w:rPr>
          <w:t>Procesy</w:t>
        </w:r>
        <w:r w:rsidR="004978F1">
          <w:rPr>
            <w:noProof/>
            <w:webHidden/>
          </w:rPr>
          <w:tab/>
          <w:t>1</w:t>
        </w:r>
      </w:hyperlink>
    </w:p>
    <w:p w14:paraId="108E92ED" w14:textId="77777777" w:rsidR="004978F1" w:rsidRPr="008023F2" w:rsidRDefault="00E973F6" w:rsidP="004978F1">
      <w:pPr>
        <w:pStyle w:val="Spistreci2"/>
        <w:numPr>
          <w:ilvl w:val="0"/>
          <w:numId w:val="0"/>
        </w:numPr>
        <w:tabs>
          <w:tab w:val="left" w:pos="800"/>
          <w:tab w:val="right" w:leader="dot" w:pos="9350"/>
        </w:tabs>
        <w:rPr>
          <w:rFonts w:ascii="Calibri" w:hAnsi="Calibri"/>
          <w:i/>
          <w:iCs/>
          <w:noProof/>
        </w:rPr>
      </w:pPr>
      <w:hyperlink w:anchor="_Toc2370118" w:history="1">
        <w:r w:rsidR="004978F1" w:rsidRPr="004106EE">
          <w:rPr>
            <w:rStyle w:val="Hipercze"/>
            <w:noProof/>
          </w:rPr>
          <w:t>4.1</w:t>
        </w:r>
        <w:r w:rsidR="004978F1" w:rsidRPr="008023F2">
          <w:rPr>
            <w:rFonts w:ascii="Calibri" w:hAnsi="Calibri"/>
            <w:i/>
            <w:iCs/>
            <w:noProof/>
          </w:rPr>
          <w:tab/>
        </w:r>
        <w:r w:rsidR="004978F1" w:rsidRPr="004106EE">
          <w:rPr>
            <w:rStyle w:val="Hipercze"/>
            <w:noProof/>
          </w:rPr>
          <w:t>Logowanie pracowników</w:t>
        </w:r>
        <w:r w:rsidR="004978F1">
          <w:rPr>
            <w:noProof/>
            <w:webHidden/>
          </w:rPr>
          <w:tab/>
          <w:t>1</w:t>
        </w:r>
      </w:hyperlink>
    </w:p>
    <w:p w14:paraId="48A755F4" w14:textId="77777777" w:rsidR="004978F1" w:rsidRPr="008023F2" w:rsidRDefault="00E973F6" w:rsidP="004978F1">
      <w:pPr>
        <w:pStyle w:val="Spistreci2"/>
        <w:numPr>
          <w:ilvl w:val="0"/>
          <w:numId w:val="0"/>
        </w:numPr>
        <w:tabs>
          <w:tab w:val="left" w:pos="800"/>
          <w:tab w:val="right" w:leader="dot" w:pos="9350"/>
        </w:tabs>
        <w:rPr>
          <w:rFonts w:ascii="Calibri" w:hAnsi="Calibri"/>
          <w:i/>
          <w:iCs/>
          <w:noProof/>
        </w:rPr>
      </w:pPr>
      <w:hyperlink w:anchor="_Toc2370119" w:history="1">
        <w:r w:rsidR="004978F1" w:rsidRPr="004106EE">
          <w:rPr>
            <w:rStyle w:val="Hipercze"/>
            <w:noProof/>
          </w:rPr>
          <w:t>4.2</w:t>
        </w:r>
        <w:r w:rsidR="004978F1" w:rsidRPr="008023F2">
          <w:rPr>
            <w:rFonts w:ascii="Calibri" w:hAnsi="Calibri"/>
            <w:i/>
            <w:iCs/>
            <w:noProof/>
          </w:rPr>
          <w:tab/>
        </w:r>
        <w:r w:rsidR="004978F1" w:rsidRPr="004106EE">
          <w:rPr>
            <w:rStyle w:val="Hipercze"/>
            <w:noProof/>
          </w:rPr>
          <w:t>Wybór rodzaju ubezpieczenia</w:t>
        </w:r>
        <w:r w:rsidR="004978F1">
          <w:rPr>
            <w:noProof/>
            <w:webHidden/>
          </w:rPr>
          <w:tab/>
          <w:t>2</w:t>
        </w:r>
      </w:hyperlink>
    </w:p>
    <w:p w14:paraId="569952E6" w14:textId="77777777" w:rsidR="004978F1" w:rsidRPr="008023F2" w:rsidRDefault="00E973F6" w:rsidP="004978F1">
      <w:pPr>
        <w:pStyle w:val="Spistreci2"/>
        <w:numPr>
          <w:ilvl w:val="0"/>
          <w:numId w:val="0"/>
        </w:numPr>
        <w:tabs>
          <w:tab w:val="left" w:pos="800"/>
          <w:tab w:val="right" w:leader="dot" w:pos="9350"/>
        </w:tabs>
        <w:rPr>
          <w:rFonts w:ascii="Calibri" w:hAnsi="Calibri"/>
          <w:i/>
          <w:iCs/>
          <w:noProof/>
        </w:rPr>
      </w:pPr>
      <w:hyperlink w:anchor="_Toc2370120" w:history="1">
        <w:r w:rsidR="004978F1" w:rsidRPr="004106EE">
          <w:rPr>
            <w:rStyle w:val="Hipercze"/>
            <w:noProof/>
          </w:rPr>
          <w:t>4.3</w:t>
        </w:r>
        <w:r w:rsidR="004978F1" w:rsidRPr="008023F2">
          <w:rPr>
            <w:rFonts w:ascii="Calibri" w:hAnsi="Calibri"/>
            <w:i/>
            <w:iCs/>
            <w:noProof/>
          </w:rPr>
          <w:tab/>
        </w:r>
        <w:r w:rsidR="004978F1" w:rsidRPr="004106EE">
          <w:rPr>
            <w:rStyle w:val="Hipercze"/>
            <w:noProof/>
          </w:rPr>
          <w:t>Wybór danych dotyczących ubezpieczenia</w:t>
        </w:r>
        <w:r w:rsidR="004978F1">
          <w:rPr>
            <w:noProof/>
            <w:webHidden/>
          </w:rPr>
          <w:tab/>
          <w:t>2</w:t>
        </w:r>
      </w:hyperlink>
    </w:p>
    <w:p w14:paraId="530E128D" w14:textId="77777777" w:rsidR="004978F1" w:rsidRPr="008023F2" w:rsidRDefault="00E973F6" w:rsidP="004978F1">
      <w:pPr>
        <w:pStyle w:val="Spistreci2"/>
        <w:numPr>
          <w:ilvl w:val="0"/>
          <w:numId w:val="0"/>
        </w:numPr>
        <w:tabs>
          <w:tab w:val="left" w:pos="800"/>
          <w:tab w:val="right" w:leader="dot" w:pos="9350"/>
        </w:tabs>
        <w:rPr>
          <w:rFonts w:ascii="Calibri" w:hAnsi="Calibri"/>
          <w:i/>
          <w:iCs/>
          <w:noProof/>
        </w:rPr>
      </w:pPr>
      <w:hyperlink w:anchor="_Toc2370121" w:history="1">
        <w:r w:rsidR="004978F1" w:rsidRPr="004106EE">
          <w:rPr>
            <w:rStyle w:val="Hipercze"/>
            <w:noProof/>
          </w:rPr>
          <w:t>4.4</w:t>
        </w:r>
        <w:r w:rsidR="004978F1" w:rsidRPr="008023F2">
          <w:rPr>
            <w:rFonts w:ascii="Calibri" w:hAnsi="Calibri"/>
            <w:i/>
            <w:iCs/>
            <w:noProof/>
          </w:rPr>
          <w:tab/>
        </w:r>
        <w:r w:rsidR="004978F1" w:rsidRPr="004106EE">
          <w:rPr>
            <w:rStyle w:val="Hipercze"/>
            <w:noProof/>
          </w:rPr>
          <w:t>Automatyczne obliczanie składek</w:t>
        </w:r>
        <w:r w:rsidR="004978F1">
          <w:rPr>
            <w:noProof/>
            <w:webHidden/>
          </w:rPr>
          <w:tab/>
          <w:t>2</w:t>
        </w:r>
      </w:hyperlink>
    </w:p>
    <w:p w14:paraId="5DEA929F" w14:textId="77777777" w:rsidR="004978F1" w:rsidRDefault="00E973F6" w:rsidP="004978F1">
      <w:pPr>
        <w:pStyle w:val="Spistreci2"/>
        <w:numPr>
          <w:ilvl w:val="0"/>
          <w:numId w:val="0"/>
        </w:numPr>
        <w:tabs>
          <w:tab w:val="left" w:pos="800"/>
          <w:tab w:val="right" w:leader="dot" w:pos="9350"/>
        </w:tabs>
        <w:rPr>
          <w:noProof/>
        </w:rPr>
      </w:pPr>
      <w:hyperlink w:anchor="_Toc2370122" w:history="1">
        <w:r w:rsidR="004978F1" w:rsidRPr="004106EE">
          <w:rPr>
            <w:rStyle w:val="Hipercze"/>
            <w:noProof/>
          </w:rPr>
          <w:t>4.5</w:t>
        </w:r>
        <w:r w:rsidR="004978F1" w:rsidRPr="008023F2">
          <w:rPr>
            <w:rFonts w:ascii="Calibri" w:hAnsi="Calibri"/>
            <w:i/>
            <w:iCs/>
            <w:noProof/>
          </w:rPr>
          <w:tab/>
        </w:r>
        <w:r w:rsidR="004978F1" w:rsidRPr="004106EE">
          <w:rPr>
            <w:rStyle w:val="Hipercze"/>
            <w:noProof/>
          </w:rPr>
          <w:t>Dodanie nowego klienta do bazy klientów</w:t>
        </w:r>
        <w:r w:rsidR="004978F1">
          <w:rPr>
            <w:noProof/>
            <w:webHidden/>
          </w:rPr>
          <w:tab/>
          <w:t>2</w:t>
        </w:r>
      </w:hyperlink>
    </w:p>
    <w:p w14:paraId="0B07D114" w14:textId="77777777" w:rsidR="004978F1" w:rsidRDefault="00E973F6" w:rsidP="004978F1">
      <w:pPr>
        <w:pStyle w:val="Spistreci2"/>
        <w:numPr>
          <w:ilvl w:val="0"/>
          <w:numId w:val="0"/>
        </w:numPr>
        <w:tabs>
          <w:tab w:val="left" w:pos="800"/>
          <w:tab w:val="right" w:leader="dot" w:pos="9350"/>
        </w:tabs>
        <w:rPr>
          <w:noProof/>
        </w:rPr>
      </w:pPr>
      <w:hyperlink w:anchor="_Toc2370122" w:history="1">
        <w:r w:rsidR="004978F1" w:rsidRPr="004106EE">
          <w:rPr>
            <w:rStyle w:val="Hipercze"/>
            <w:noProof/>
          </w:rPr>
          <w:t>4</w:t>
        </w:r>
        <w:r w:rsidR="004978F1">
          <w:rPr>
            <w:rStyle w:val="Hipercze"/>
            <w:noProof/>
          </w:rPr>
          <w:t>.6</w:t>
        </w:r>
        <w:r w:rsidR="004978F1" w:rsidRPr="008023F2">
          <w:rPr>
            <w:rFonts w:ascii="Calibri" w:hAnsi="Calibri"/>
            <w:i/>
            <w:iCs/>
            <w:noProof/>
          </w:rPr>
          <w:tab/>
        </w:r>
        <w:r w:rsidR="004978F1">
          <w:rPr>
            <w:rStyle w:val="Hipercze"/>
            <w:noProof/>
          </w:rPr>
          <w:t xml:space="preserve">Generowanie raportu/umowy </w:t>
        </w:r>
        <w:r w:rsidR="004978F1">
          <w:rPr>
            <w:noProof/>
            <w:webHidden/>
          </w:rPr>
          <w:tab/>
          <w:t>2</w:t>
        </w:r>
      </w:hyperlink>
    </w:p>
    <w:p w14:paraId="45ECB4A5" w14:textId="77777777" w:rsidR="004978F1" w:rsidRPr="008023F2" w:rsidRDefault="00E973F6" w:rsidP="004978F1">
      <w:pPr>
        <w:pStyle w:val="Spistreci1"/>
        <w:tabs>
          <w:tab w:val="left" w:pos="600"/>
          <w:tab w:val="right" w:leader="dot" w:pos="9350"/>
        </w:tabs>
        <w:rPr>
          <w:rFonts w:ascii="Calibri" w:hAnsi="Calibri"/>
          <w:b/>
          <w:bCs/>
          <w:noProof/>
        </w:rPr>
      </w:pPr>
      <w:hyperlink w:anchor="_Toc2370123" w:history="1">
        <w:r w:rsidR="004978F1" w:rsidRPr="004106EE">
          <w:rPr>
            <w:rStyle w:val="Hipercze"/>
            <w:noProof/>
          </w:rPr>
          <w:t>5.</w:t>
        </w:r>
        <w:r w:rsidR="004978F1" w:rsidRPr="008023F2">
          <w:rPr>
            <w:rFonts w:ascii="Calibri" w:hAnsi="Calibri"/>
            <w:b/>
            <w:bCs/>
            <w:noProof/>
          </w:rPr>
          <w:tab/>
        </w:r>
        <w:r w:rsidR="004978F1" w:rsidRPr="004106EE">
          <w:rPr>
            <w:rStyle w:val="Hipercze"/>
            <w:noProof/>
          </w:rPr>
          <w:t>Ograniczenia</w:t>
        </w:r>
        <w:r w:rsidR="004978F1">
          <w:rPr>
            <w:noProof/>
            <w:webHidden/>
          </w:rPr>
          <w:tab/>
          <w:t>2</w:t>
        </w:r>
      </w:hyperlink>
    </w:p>
    <w:p w14:paraId="24DB099E" w14:textId="77777777" w:rsidR="004978F1" w:rsidRPr="008023F2" w:rsidRDefault="00E973F6" w:rsidP="004978F1">
      <w:pPr>
        <w:pStyle w:val="Spistreci2"/>
        <w:numPr>
          <w:ilvl w:val="0"/>
          <w:numId w:val="0"/>
        </w:numPr>
        <w:tabs>
          <w:tab w:val="left" w:pos="800"/>
          <w:tab w:val="right" w:leader="dot" w:pos="9350"/>
        </w:tabs>
        <w:rPr>
          <w:rFonts w:ascii="Calibri" w:hAnsi="Calibri"/>
          <w:i/>
          <w:iCs/>
          <w:noProof/>
        </w:rPr>
      </w:pPr>
      <w:hyperlink w:anchor="_Toc2370124" w:history="1">
        <w:r w:rsidR="004978F1" w:rsidRPr="004106EE">
          <w:rPr>
            <w:rStyle w:val="Hipercze"/>
            <w:noProof/>
          </w:rPr>
          <w:t>5.1</w:t>
        </w:r>
        <w:r w:rsidR="004978F1" w:rsidRPr="008023F2">
          <w:rPr>
            <w:rFonts w:ascii="Calibri" w:hAnsi="Calibri"/>
            <w:i/>
            <w:iCs/>
            <w:noProof/>
          </w:rPr>
          <w:tab/>
        </w:r>
        <w:r w:rsidR="004978F1" w:rsidRPr="004106EE">
          <w:rPr>
            <w:rStyle w:val="Hipercze"/>
            <w:noProof/>
          </w:rPr>
          <w:t>Termin zakończenia projektu to: 30.06.2019</w:t>
        </w:r>
        <w:r w:rsidR="004978F1">
          <w:rPr>
            <w:noProof/>
            <w:webHidden/>
          </w:rPr>
          <w:tab/>
          <w:t>2</w:t>
        </w:r>
      </w:hyperlink>
    </w:p>
    <w:p w14:paraId="020CA68D" w14:textId="77777777" w:rsidR="004978F1" w:rsidRPr="008023F2" w:rsidRDefault="00E973F6" w:rsidP="004978F1">
      <w:pPr>
        <w:pStyle w:val="Spistreci2"/>
        <w:numPr>
          <w:ilvl w:val="0"/>
          <w:numId w:val="0"/>
        </w:numPr>
        <w:tabs>
          <w:tab w:val="left" w:pos="800"/>
          <w:tab w:val="right" w:leader="dot" w:pos="9350"/>
        </w:tabs>
        <w:rPr>
          <w:rFonts w:ascii="Calibri" w:hAnsi="Calibri"/>
          <w:i/>
          <w:iCs/>
          <w:noProof/>
        </w:rPr>
      </w:pPr>
      <w:hyperlink w:anchor="_Toc2370125" w:history="1">
        <w:r w:rsidR="004978F1" w:rsidRPr="004106EE">
          <w:rPr>
            <w:rStyle w:val="Hipercze"/>
            <w:noProof/>
          </w:rPr>
          <w:t>5.2</w:t>
        </w:r>
        <w:r w:rsidR="004978F1" w:rsidRPr="008023F2">
          <w:rPr>
            <w:rFonts w:ascii="Calibri" w:hAnsi="Calibri"/>
            <w:i/>
            <w:iCs/>
            <w:noProof/>
          </w:rPr>
          <w:tab/>
        </w:r>
        <w:r w:rsidR="004978F1" w:rsidRPr="004106EE">
          <w:rPr>
            <w:rStyle w:val="Hipercze"/>
            <w:noProof/>
          </w:rPr>
          <w:t>Niski budżet klienta</w:t>
        </w:r>
        <w:r w:rsidR="004978F1">
          <w:rPr>
            <w:noProof/>
            <w:webHidden/>
          </w:rPr>
          <w:tab/>
          <w:t>2</w:t>
        </w:r>
      </w:hyperlink>
    </w:p>
    <w:p w14:paraId="3A5E32E2" w14:textId="77777777" w:rsidR="004978F1" w:rsidRDefault="004978F1" w:rsidP="004978F1">
      <w:r>
        <w:fldChar w:fldCharType="end"/>
      </w:r>
    </w:p>
    <w:p w14:paraId="4AD2E2C4" w14:textId="77777777" w:rsidR="004978F1" w:rsidRDefault="004978F1" w:rsidP="004978F1"/>
    <w:p w14:paraId="175261CE" w14:textId="77777777" w:rsidR="004978F1" w:rsidRDefault="004978F1" w:rsidP="004978F1">
      <w:pPr>
        <w:pStyle w:val="Spistreci3"/>
        <w:numPr>
          <w:ilvl w:val="0"/>
          <w:numId w:val="0"/>
        </w:numPr>
        <w:ind w:left="720"/>
      </w:pPr>
    </w:p>
    <w:p w14:paraId="4E7EE531" w14:textId="77777777" w:rsidR="004978F1" w:rsidRPr="009B1056" w:rsidRDefault="004978F1" w:rsidP="004978F1">
      <w:pPr>
        <w:jc w:val="both"/>
        <w:rPr>
          <w:rFonts w:cstheme="minorHAnsi"/>
        </w:rPr>
      </w:pPr>
    </w:p>
    <w:p w14:paraId="752B5BF8" w14:textId="77777777" w:rsidR="004978F1" w:rsidRPr="009B1056" w:rsidRDefault="004978F1" w:rsidP="004978F1">
      <w:pPr>
        <w:jc w:val="both"/>
        <w:rPr>
          <w:rFonts w:cstheme="minorHAnsi"/>
        </w:rPr>
      </w:pPr>
    </w:p>
    <w:p w14:paraId="1B742AC3" w14:textId="77777777" w:rsidR="004978F1" w:rsidRPr="009B1056" w:rsidRDefault="004978F1" w:rsidP="004978F1">
      <w:pPr>
        <w:jc w:val="both"/>
        <w:rPr>
          <w:rFonts w:cstheme="minorHAnsi"/>
        </w:rPr>
      </w:pPr>
    </w:p>
    <w:p w14:paraId="52994372" w14:textId="77777777" w:rsidR="004978F1" w:rsidRDefault="004978F1" w:rsidP="004978F1">
      <w:pPr>
        <w:jc w:val="both"/>
        <w:rPr>
          <w:rFonts w:cstheme="minorHAnsi"/>
        </w:rPr>
      </w:pPr>
    </w:p>
    <w:p w14:paraId="5CBD46A0" w14:textId="77777777" w:rsidR="004978F1" w:rsidRDefault="004978F1" w:rsidP="004978F1">
      <w:pPr>
        <w:jc w:val="both"/>
        <w:rPr>
          <w:rFonts w:cstheme="minorHAnsi"/>
        </w:rPr>
      </w:pPr>
    </w:p>
    <w:p w14:paraId="644B5CA3" w14:textId="77777777" w:rsidR="004978F1" w:rsidRDefault="004978F1" w:rsidP="004978F1">
      <w:pPr>
        <w:jc w:val="both"/>
        <w:rPr>
          <w:rFonts w:cstheme="minorHAnsi"/>
        </w:rPr>
      </w:pPr>
    </w:p>
    <w:p w14:paraId="3A2DC45D" w14:textId="77777777" w:rsidR="004978F1" w:rsidRDefault="004978F1" w:rsidP="004978F1">
      <w:pPr>
        <w:jc w:val="both"/>
        <w:rPr>
          <w:rFonts w:cstheme="minorHAnsi"/>
        </w:rPr>
      </w:pPr>
    </w:p>
    <w:p w14:paraId="08D2F3E3" w14:textId="77777777" w:rsidR="004978F1" w:rsidRDefault="004978F1" w:rsidP="004978F1">
      <w:pPr>
        <w:jc w:val="both"/>
        <w:rPr>
          <w:rFonts w:cstheme="minorHAnsi"/>
        </w:rPr>
      </w:pPr>
    </w:p>
    <w:p w14:paraId="1FE3059D" w14:textId="77777777" w:rsidR="004978F1" w:rsidRPr="007A2D27" w:rsidRDefault="004978F1" w:rsidP="004978F1">
      <w:pPr>
        <w:pStyle w:val="Tytu"/>
        <w:rPr>
          <w:rFonts w:asciiTheme="minorHAnsi" w:hAnsiTheme="minorHAnsi" w:cstheme="minorHAnsi"/>
          <w:lang w:val="pl-PL"/>
        </w:rPr>
      </w:pPr>
      <w:r w:rsidRPr="009B1056">
        <w:rPr>
          <w:rFonts w:asciiTheme="minorHAnsi" w:hAnsiTheme="minorHAnsi" w:cstheme="minorHAnsi"/>
          <w:lang w:val="pl-PL"/>
        </w:rPr>
        <w:lastRenderedPageBreak/>
        <w:fldChar w:fldCharType="begin"/>
      </w:r>
      <w:r w:rsidRPr="009B1056">
        <w:rPr>
          <w:rFonts w:asciiTheme="minorHAnsi" w:hAnsiTheme="minorHAnsi" w:cstheme="minorHAnsi"/>
          <w:lang w:val="pl-PL"/>
        </w:rPr>
        <w:instrText xml:space="preserve"> TITLE  \* MERGEFORMAT </w:instrText>
      </w:r>
      <w:r w:rsidRPr="009B1056">
        <w:rPr>
          <w:rFonts w:asciiTheme="minorHAnsi" w:hAnsiTheme="minorHAnsi" w:cstheme="minorHAnsi"/>
          <w:lang w:val="pl-PL"/>
        </w:rPr>
        <w:fldChar w:fldCharType="separate"/>
      </w:r>
      <w:r w:rsidRPr="009B1056">
        <w:rPr>
          <w:rFonts w:asciiTheme="minorHAnsi" w:hAnsiTheme="minorHAnsi" w:cstheme="minorHAnsi"/>
          <w:lang w:val="pl-PL"/>
        </w:rPr>
        <w:t>PSU_A</w:t>
      </w:r>
      <w:r>
        <w:rPr>
          <w:rFonts w:asciiTheme="minorHAnsi" w:hAnsiTheme="minorHAnsi" w:cstheme="minorHAnsi"/>
          <w:lang w:val="pl-PL"/>
        </w:rPr>
        <w:t>1</w:t>
      </w:r>
      <w:r w:rsidRPr="009B1056">
        <w:rPr>
          <w:rFonts w:asciiTheme="minorHAnsi" w:hAnsiTheme="minorHAnsi" w:cstheme="minorHAnsi"/>
          <w:lang w:val="pl-PL"/>
        </w:rPr>
        <w:t xml:space="preserve"> Dokument </w:t>
      </w:r>
      <w:r>
        <w:rPr>
          <w:rFonts w:asciiTheme="minorHAnsi" w:hAnsiTheme="minorHAnsi" w:cstheme="minorHAnsi"/>
          <w:lang w:val="pl-PL"/>
        </w:rPr>
        <w:t>wykonawcy</w:t>
      </w:r>
      <w:r w:rsidRPr="009B1056">
        <w:rPr>
          <w:rFonts w:asciiTheme="minorHAnsi" w:hAnsiTheme="minorHAnsi" w:cstheme="minorHAnsi"/>
          <w:lang w:val="pl-PL"/>
        </w:rPr>
        <w:t xml:space="preserve"> projekt UBEZPIECZALNIA</w:t>
      </w:r>
      <w:r w:rsidRPr="009B1056">
        <w:rPr>
          <w:rFonts w:asciiTheme="minorHAnsi" w:hAnsiTheme="minorHAnsi" w:cstheme="minorHAnsi"/>
          <w:lang w:val="pl-PL"/>
        </w:rPr>
        <w:fldChar w:fldCharType="end"/>
      </w:r>
    </w:p>
    <w:p w14:paraId="635B09B6" w14:textId="77777777" w:rsidR="004978F1" w:rsidRDefault="004978F1" w:rsidP="004978F1"/>
    <w:p w14:paraId="3690755E" w14:textId="77777777" w:rsidR="004978F1" w:rsidRPr="00C54562" w:rsidRDefault="004978F1" w:rsidP="004978F1">
      <w:pPr>
        <w:pStyle w:val="Akapitzlist"/>
        <w:numPr>
          <w:ilvl w:val="0"/>
          <w:numId w:val="2"/>
        </w:numPr>
        <w:rPr>
          <w:b/>
          <w:sz w:val="24"/>
        </w:rPr>
      </w:pPr>
      <w:r w:rsidRPr="00C54562">
        <w:rPr>
          <w:b/>
          <w:sz w:val="24"/>
        </w:rPr>
        <w:t>Cel działalności firmy</w:t>
      </w:r>
    </w:p>
    <w:p w14:paraId="5EF3605A" w14:textId="77777777" w:rsidR="004978F1" w:rsidRDefault="004978F1" w:rsidP="004978F1">
      <w:r>
        <w:t xml:space="preserve">Celem działalności firmy ubezpieczeniowej jest pozyskiwanie jak największej liczby klientów i zaoferowanie im możliwie najlepszych ofert ubezpieczeniowych. </w:t>
      </w:r>
    </w:p>
    <w:p w14:paraId="39C4484B" w14:textId="77777777" w:rsidR="004978F1" w:rsidRPr="00C54562" w:rsidRDefault="004978F1" w:rsidP="004978F1">
      <w:pPr>
        <w:pStyle w:val="Akapitzlist"/>
        <w:numPr>
          <w:ilvl w:val="0"/>
          <w:numId w:val="2"/>
        </w:numPr>
        <w:rPr>
          <w:b/>
          <w:sz w:val="24"/>
        </w:rPr>
      </w:pPr>
      <w:r w:rsidRPr="00C54562">
        <w:rPr>
          <w:b/>
          <w:sz w:val="24"/>
        </w:rPr>
        <w:t>Opis firmy</w:t>
      </w:r>
    </w:p>
    <w:p w14:paraId="3A1638CB" w14:textId="77777777" w:rsidR="004978F1" w:rsidRDefault="004978F1" w:rsidP="004978F1">
      <w:r>
        <w:t>Ubezpieczalnia oferuje trzy rodzaje ubezpieczeń:</w:t>
      </w:r>
    </w:p>
    <w:p w14:paraId="018D8B88" w14:textId="77777777" w:rsidR="004978F1" w:rsidRDefault="004978F1" w:rsidP="004978F1">
      <w:pPr>
        <w:pStyle w:val="Akapitzlist"/>
        <w:numPr>
          <w:ilvl w:val="0"/>
          <w:numId w:val="1"/>
        </w:numPr>
      </w:pPr>
      <w:r>
        <w:t>Ubezpieczenie na życie</w:t>
      </w:r>
    </w:p>
    <w:p w14:paraId="2E2E9455" w14:textId="77777777" w:rsidR="004978F1" w:rsidRDefault="004978F1" w:rsidP="004978F1">
      <w:pPr>
        <w:pStyle w:val="Akapitzlist"/>
        <w:numPr>
          <w:ilvl w:val="0"/>
          <w:numId w:val="1"/>
        </w:numPr>
      </w:pPr>
      <w:r>
        <w:t>Ubezpieczenie auta</w:t>
      </w:r>
    </w:p>
    <w:p w14:paraId="4BFD5600" w14:textId="77777777" w:rsidR="004978F1" w:rsidRDefault="004978F1" w:rsidP="004978F1">
      <w:pPr>
        <w:pStyle w:val="Akapitzlist"/>
        <w:numPr>
          <w:ilvl w:val="0"/>
          <w:numId w:val="1"/>
        </w:numPr>
      </w:pPr>
      <w:r>
        <w:t>Ubezpieczenie mieszkania i domu</w:t>
      </w:r>
    </w:p>
    <w:p w14:paraId="50D90A2A" w14:textId="77777777" w:rsidR="004978F1" w:rsidRDefault="004978F1" w:rsidP="004978F1">
      <w:pPr>
        <w:jc w:val="both"/>
      </w:pPr>
      <w:r>
        <w:t xml:space="preserve">Klient musi podać wszystkie niezbędne dane pracownikowi ubezpieczalni, by za pomocą algorytmów ubezpieczalni mogła być mu ustalona indywidualna składka, którą ten będzie zobowiązany uiszczać na indywidualne konto by mógł on zostać objęty danym rodzajem ubezpieczenia. Składka jest zależna od danych klienta oraz danych dotyczących ubezpieczenia, które klient wybrał. Każde ubezpieczenie oferowane przez firmę ma swój okres działania, po którym przestaje obowiązywać umowa między ubezpieczalnią a klientem. </w:t>
      </w:r>
    </w:p>
    <w:p w14:paraId="3167CC6B" w14:textId="77777777" w:rsidR="004978F1" w:rsidRDefault="004978F1" w:rsidP="004978F1">
      <w:pPr>
        <w:pStyle w:val="Akapitzlist"/>
        <w:numPr>
          <w:ilvl w:val="0"/>
          <w:numId w:val="2"/>
        </w:numPr>
        <w:rPr>
          <w:b/>
          <w:sz w:val="24"/>
        </w:rPr>
      </w:pPr>
      <w:r w:rsidRPr="00C54562">
        <w:rPr>
          <w:b/>
          <w:sz w:val="24"/>
        </w:rPr>
        <w:t>Aktorzy</w:t>
      </w:r>
    </w:p>
    <w:p w14:paraId="7619F292" w14:textId="77777777" w:rsidR="004978F1" w:rsidRPr="00C54562" w:rsidRDefault="004978F1" w:rsidP="004978F1">
      <w:pPr>
        <w:pStyle w:val="Akapitzlist"/>
        <w:ind w:left="360"/>
        <w:rPr>
          <w:b/>
          <w:sz w:val="24"/>
        </w:rPr>
      </w:pPr>
    </w:p>
    <w:p w14:paraId="5C7BB2BD" w14:textId="77777777" w:rsidR="004978F1" w:rsidRPr="00C54562" w:rsidRDefault="004978F1" w:rsidP="004978F1">
      <w:pPr>
        <w:pStyle w:val="Akapitzlist"/>
        <w:numPr>
          <w:ilvl w:val="1"/>
          <w:numId w:val="2"/>
        </w:numPr>
        <w:spacing w:before="360" w:after="120"/>
        <w:rPr>
          <w:b/>
        </w:rPr>
      </w:pPr>
      <w:r w:rsidRPr="00C54562">
        <w:rPr>
          <w:b/>
        </w:rPr>
        <w:t>Administrator bazy danych</w:t>
      </w:r>
    </w:p>
    <w:p w14:paraId="1084E57D" w14:textId="77777777" w:rsidR="004978F1" w:rsidRPr="00C54562" w:rsidRDefault="004978F1" w:rsidP="004978F1">
      <w:pPr>
        <w:pStyle w:val="Akapitzlist"/>
        <w:numPr>
          <w:ilvl w:val="1"/>
          <w:numId w:val="2"/>
        </w:numPr>
        <w:spacing w:before="360" w:after="120"/>
        <w:rPr>
          <w:b/>
        </w:rPr>
      </w:pPr>
      <w:r w:rsidRPr="00C54562">
        <w:rPr>
          <w:b/>
        </w:rPr>
        <w:t>Zespół developerów</w:t>
      </w:r>
    </w:p>
    <w:p w14:paraId="5564A44E" w14:textId="77777777" w:rsidR="004978F1" w:rsidRPr="00C54562" w:rsidRDefault="004978F1" w:rsidP="004978F1">
      <w:pPr>
        <w:pStyle w:val="Akapitzlist"/>
        <w:numPr>
          <w:ilvl w:val="1"/>
          <w:numId w:val="2"/>
        </w:numPr>
        <w:spacing w:before="360" w:after="120"/>
        <w:rPr>
          <w:b/>
        </w:rPr>
      </w:pPr>
      <w:r w:rsidRPr="00C54562">
        <w:rPr>
          <w:b/>
        </w:rPr>
        <w:t>Pracownik ubezpieczalni</w:t>
      </w:r>
    </w:p>
    <w:p w14:paraId="11003182" w14:textId="77777777" w:rsidR="004978F1" w:rsidRPr="00C54562" w:rsidRDefault="004978F1" w:rsidP="004978F1">
      <w:pPr>
        <w:pStyle w:val="Akapitzlist"/>
        <w:numPr>
          <w:ilvl w:val="1"/>
          <w:numId w:val="2"/>
        </w:numPr>
        <w:spacing w:before="360" w:after="120"/>
        <w:rPr>
          <w:b/>
        </w:rPr>
      </w:pPr>
      <w:r w:rsidRPr="00C54562">
        <w:rPr>
          <w:b/>
        </w:rPr>
        <w:t>Właściciel ubezpieczalni</w:t>
      </w:r>
    </w:p>
    <w:p w14:paraId="4F7814A7" w14:textId="77777777" w:rsidR="004978F1" w:rsidRPr="00C54562" w:rsidRDefault="004978F1" w:rsidP="004978F1">
      <w:pPr>
        <w:pStyle w:val="Akapitzlist"/>
        <w:numPr>
          <w:ilvl w:val="1"/>
          <w:numId w:val="2"/>
        </w:numPr>
        <w:spacing w:before="360" w:after="120"/>
        <w:rPr>
          <w:b/>
        </w:rPr>
      </w:pPr>
      <w:r w:rsidRPr="00C54562">
        <w:rPr>
          <w:b/>
        </w:rPr>
        <w:t>Klient</w:t>
      </w:r>
    </w:p>
    <w:p w14:paraId="4CBD2EFF" w14:textId="77777777" w:rsidR="004978F1" w:rsidRDefault="004978F1" w:rsidP="004978F1">
      <w:pPr>
        <w:pStyle w:val="Akapitzlist"/>
        <w:ind w:left="360"/>
        <w:rPr>
          <w:b/>
          <w:sz w:val="24"/>
        </w:rPr>
      </w:pPr>
    </w:p>
    <w:p w14:paraId="10C0CECC" w14:textId="77777777" w:rsidR="004978F1" w:rsidRDefault="004978F1" w:rsidP="004978F1">
      <w:pPr>
        <w:pStyle w:val="Akapitzlist"/>
        <w:numPr>
          <w:ilvl w:val="0"/>
          <w:numId w:val="2"/>
        </w:numPr>
        <w:rPr>
          <w:b/>
          <w:sz w:val="24"/>
        </w:rPr>
      </w:pPr>
      <w:r w:rsidRPr="00C54562">
        <w:rPr>
          <w:b/>
          <w:sz w:val="24"/>
        </w:rPr>
        <w:t>Procesy</w:t>
      </w:r>
    </w:p>
    <w:p w14:paraId="4FCA19A3" w14:textId="77777777" w:rsidR="004978F1" w:rsidRPr="00C54562" w:rsidRDefault="004978F1" w:rsidP="004978F1">
      <w:pPr>
        <w:pStyle w:val="Akapitzlist"/>
        <w:ind w:left="360"/>
        <w:rPr>
          <w:b/>
          <w:sz w:val="24"/>
        </w:rPr>
      </w:pPr>
    </w:p>
    <w:p w14:paraId="17465E88" w14:textId="77777777" w:rsidR="004978F1" w:rsidRPr="00C54562" w:rsidRDefault="004978F1" w:rsidP="004978F1">
      <w:pPr>
        <w:pStyle w:val="Akapitzlist"/>
        <w:numPr>
          <w:ilvl w:val="1"/>
          <w:numId w:val="2"/>
        </w:numPr>
        <w:rPr>
          <w:b/>
        </w:rPr>
      </w:pPr>
      <w:r w:rsidRPr="00C54562">
        <w:rPr>
          <w:b/>
        </w:rPr>
        <w:t>Logowanie pracowników</w:t>
      </w:r>
    </w:p>
    <w:p w14:paraId="01A5327F" w14:textId="77777777" w:rsidR="004978F1" w:rsidRDefault="004978F1" w:rsidP="004978F1">
      <w:r>
        <w:t xml:space="preserve">System umożliwi przechowanie danych pracowników i logowanie się ich do systemu. Właściciel ubezpieczalni ma możliwość generowania hasła oraz identyfikatora dla nowego pracownika, który ma korzystać z systemu. </w:t>
      </w:r>
    </w:p>
    <w:p w14:paraId="398ED042" w14:textId="77777777" w:rsidR="004978F1" w:rsidRPr="00C54562" w:rsidRDefault="004978F1" w:rsidP="004978F1">
      <w:pPr>
        <w:pStyle w:val="Akapitzlist"/>
        <w:numPr>
          <w:ilvl w:val="1"/>
          <w:numId w:val="2"/>
        </w:numPr>
        <w:rPr>
          <w:b/>
        </w:rPr>
      </w:pPr>
      <w:r w:rsidRPr="00C54562">
        <w:rPr>
          <w:b/>
        </w:rPr>
        <w:t>Wybór rodzaju ubezpieczenia</w:t>
      </w:r>
    </w:p>
    <w:p w14:paraId="36D84E91" w14:textId="77777777" w:rsidR="004978F1" w:rsidRDefault="004978F1" w:rsidP="004978F1">
      <w:r>
        <w:t>System umożliwi wybranie przez pracownika odpowiedniego rodzaju ubezpieczenia dla klienta</w:t>
      </w:r>
    </w:p>
    <w:p w14:paraId="234AE6C5" w14:textId="77777777" w:rsidR="004978F1" w:rsidRPr="00C54562" w:rsidRDefault="004978F1" w:rsidP="004978F1">
      <w:pPr>
        <w:pStyle w:val="Akapitzlist"/>
        <w:numPr>
          <w:ilvl w:val="1"/>
          <w:numId w:val="2"/>
        </w:numPr>
        <w:spacing w:before="360"/>
        <w:rPr>
          <w:b/>
        </w:rPr>
      </w:pPr>
      <w:r w:rsidRPr="00C54562">
        <w:rPr>
          <w:b/>
        </w:rPr>
        <w:t>Wybór danych dotyczących ubezpieczenia</w:t>
      </w:r>
    </w:p>
    <w:p w14:paraId="0B83E218" w14:textId="77777777" w:rsidR="004978F1" w:rsidRDefault="004978F1" w:rsidP="004978F1">
      <w:r>
        <w:lastRenderedPageBreak/>
        <w:t>System umożliwi wybranie różnych przez pracownika parametrów przy szukaniu żądanego przez klienta ubezpieczenia.  Dla każdego rodzaju ubezpieczenia dane, które należy wprowadzić dzielą się na obowiązkowe oraz opcjonalne.</w:t>
      </w:r>
    </w:p>
    <w:p w14:paraId="5D8573FB" w14:textId="77777777" w:rsidR="004978F1" w:rsidRPr="00C54562" w:rsidRDefault="004978F1" w:rsidP="004978F1">
      <w:pPr>
        <w:pStyle w:val="Akapitzlist"/>
        <w:numPr>
          <w:ilvl w:val="1"/>
          <w:numId w:val="2"/>
        </w:numPr>
        <w:rPr>
          <w:b/>
        </w:rPr>
      </w:pPr>
      <w:r w:rsidRPr="00C54562">
        <w:rPr>
          <w:b/>
        </w:rPr>
        <w:t>Automatyczne obliczanie składek</w:t>
      </w:r>
    </w:p>
    <w:p w14:paraId="63BF460A" w14:textId="77777777" w:rsidR="004978F1" w:rsidRDefault="004978F1" w:rsidP="004978F1">
      <w:r>
        <w:t>System po wprowadzeniu odpowiednich danych przez użytkownika automatycznie wylicza składkę ubezpieczenia dla klienta dzięki zaimplementowanym wzorom na podstawie danych dostarczonych przez klienta i dotyczących danego rodzaju ubezpieczenia.</w:t>
      </w:r>
    </w:p>
    <w:p w14:paraId="3BEED004" w14:textId="77777777" w:rsidR="004978F1" w:rsidRPr="00C54562" w:rsidRDefault="004978F1" w:rsidP="004978F1">
      <w:pPr>
        <w:pStyle w:val="Akapitzlist"/>
        <w:numPr>
          <w:ilvl w:val="1"/>
          <w:numId w:val="2"/>
        </w:numPr>
        <w:rPr>
          <w:b/>
        </w:rPr>
      </w:pPr>
      <w:r w:rsidRPr="00C54562">
        <w:rPr>
          <w:b/>
        </w:rPr>
        <w:t>Dodanie nowego klienta do bazy klientów</w:t>
      </w:r>
    </w:p>
    <w:p w14:paraId="53AEEFE3" w14:textId="77777777" w:rsidR="004978F1" w:rsidRDefault="004978F1" w:rsidP="004978F1">
      <w:r>
        <w:t>System umożliwi dodanie/usunięcie oraz modyfikację danych klienta z bazy. Wśród danych znajdować się muszą dane dotyczące klienta, jego ubezpieczenia oraz dane identyfikujące klienta w systemie.</w:t>
      </w:r>
    </w:p>
    <w:p w14:paraId="7935A769" w14:textId="77777777" w:rsidR="004978F1" w:rsidRPr="00C54562" w:rsidRDefault="004978F1" w:rsidP="004978F1">
      <w:pPr>
        <w:pStyle w:val="Akapitzlist"/>
        <w:numPr>
          <w:ilvl w:val="1"/>
          <w:numId w:val="2"/>
        </w:numPr>
        <w:rPr>
          <w:b/>
        </w:rPr>
      </w:pPr>
      <w:r w:rsidRPr="00C54562">
        <w:rPr>
          <w:b/>
        </w:rPr>
        <w:t>Generowanie raportu/umowy</w:t>
      </w:r>
    </w:p>
    <w:p w14:paraId="1A646015" w14:textId="77777777" w:rsidR="004978F1" w:rsidRDefault="004978F1" w:rsidP="004978F1">
      <w:r>
        <w:t>System generuje raport z danymi dotyczącymi klienta i jego ubezpieczenia oraz umowę, którą podpisuje klient po zaakceptowaniu ubezpieczenia.</w:t>
      </w:r>
    </w:p>
    <w:p w14:paraId="17C6BFB3" w14:textId="77777777" w:rsidR="004978F1" w:rsidRDefault="004978F1" w:rsidP="004978F1">
      <w:pPr>
        <w:pStyle w:val="Akapitzlist"/>
        <w:numPr>
          <w:ilvl w:val="0"/>
          <w:numId w:val="2"/>
        </w:numPr>
        <w:rPr>
          <w:b/>
          <w:sz w:val="24"/>
        </w:rPr>
      </w:pPr>
      <w:r w:rsidRPr="00C54562">
        <w:rPr>
          <w:b/>
          <w:sz w:val="24"/>
        </w:rPr>
        <w:t>Ograniczenia</w:t>
      </w:r>
    </w:p>
    <w:p w14:paraId="3EB5071A" w14:textId="77777777" w:rsidR="004978F1" w:rsidRPr="00C54562" w:rsidRDefault="004978F1" w:rsidP="004978F1">
      <w:pPr>
        <w:pStyle w:val="Akapitzlist"/>
        <w:ind w:left="360"/>
        <w:rPr>
          <w:b/>
          <w:sz w:val="24"/>
        </w:rPr>
      </w:pPr>
    </w:p>
    <w:p w14:paraId="41DE3874" w14:textId="77777777" w:rsidR="004978F1" w:rsidRDefault="004978F1" w:rsidP="004978F1">
      <w:pPr>
        <w:pStyle w:val="Akapitzlist"/>
        <w:numPr>
          <w:ilvl w:val="1"/>
          <w:numId w:val="2"/>
        </w:numPr>
        <w:rPr>
          <w:b/>
        </w:rPr>
      </w:pPr>
      <w:r w:rsidRPr="00C54562">
        <w:rPr>
          <w:b/>
        </w:rPr>
        <w:t>Termin zakończenia projektu to: 30.06.2019</w:t>
      </w:r>
    </w:p>
    <w:p w14:paraId="052882FA" w14:textId="77777777" w:rsidR="004978F1" w:rsidRPr="00C54562" w:rsidRDefault="004978F1" w:rsidP="004978F1">
      <w:pPr>
        <w:pStyle w:val="Akapitzlist"/>
        <w:numPr>
          <w:ilvl w:val="1"/>
          <w:numId w:val="2"/>
        </w:numPr>
        <w:rPr>
          <w:b/>
        </w:rPr>
      </w:pPr>
      <w:r w:rsidRPr="00C54562">
        <w:rPr>
          <w:b/>
        </w:rPr>
        <w:t>Niski budżet klienta</w:t>
      </w:r>
    </w:p>
    <w:p w14:paraId="7E355335" w14:textId="77777777" w:rsidR="004978F1" w:rsidRPr="007A2D27" w:rsidRDefault="004978F1" w:rsidP="004978F1"/>
    <w:p w14:paraId="5EC626C4" w14:textId="77777777" w:rsidR="004978F1" w:rsidRPr="007A2D27" w:rsidRDefault="004978F1" w:rsidP="004978F1"/>
    <w:p w14:paraId="72CA199F" w14:textId="77777777" w:rsidR="00FD3E6A" w:rsidRDefault="00E973F6"/>
    <w:sectPr w:rsidR="00FD3E6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7362C" w14:textId="77777777" w:rsidR="00E973F6" w:rsidRDefault="00E973F6">
      <w:pPr>
        <w:spacing w:after="0" w:line="240" w:lineRule="auto"/>
      </w:pPr>
      <w:r>
        <w:separator/>
      </w:r>
    </w:p>
  </w:endnote>
  <w:endnote w:type="continuationSeparator" w:id="0">
    <w:p w14:paraId="7FFF3B7D" w14:textId="77777777" w:rsidR="00E973F6" w:rsidRDefault="00E97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048D7" w14:textId="77777777" w:rsidR="00E973F6" w:rsidRDefault="00E973F6">
      <w:pPr>
        <w:spacing w:after="0" w:line="240" w:lineRule="auto"/>
      </w:pPr>
      <w:r>
        <w:separator/>
      </w:r>
    </w:p>
  </w:footnote>
  <w:footnote w:type="continuationSeparator" w:id="0">
    <w:p w14:paraId="2DC8EDC4" w14:textId="77777777" w:rsidR="00E973F6" w:rsidRDefault="00E97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F899" w14:textId="77777777" w:rsidR="001F6F3E" w:rsidRDefault="00E973F6">
    <w:pPr>
      <w:pStyle w:val="Nagwek"/>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F6F3E" w:rsidRPr="001F6F3E" w14:paraId="555108DC" w14:textId="77777777" w:rsidTr="00C075D7">
      <w:tc>
        <w:tcPr>
          <w:tcW w:w="6379" w:type="dxa"/>
        </w:tcPr>
        <w:p w14:paraId="3939ECE9" w14:textId="57B14A37" w:rsidR="001F6F3E" w:rsidRPr="001F6F3E" w:rsidRDefault="004978F1"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SUBJECT  \* MERGEFORMAT </w:instrText>
          </w:r>
          <w:r w:rsidRPr="001F6F3E">
            <w:rPr>
              <w:rFonts w:ascii="Arial" w:hAnsi="Arial" w:cs="Arial"/>
              <w:color w:val="4472C4" w:themeColor="accent1"/>
              <w:sz w:val="18"/>
            </w:rPr>
            <w:fldChar w:fldCharType="end"/>
          </w:r>
          <w:r w:rsidRPr="001F6F3E">
            <w:rPr>
              <w:rFonts w:ascii="Arial" w:hAnsi="Arial" w:cs="Arial"/>
              <w:color w:val="4472C4" w:themeColor="accent1"/>
              <w:sz w:val="18"/>
            </w:rPr>
            <w:t>UBEZPIECZALNIA</w:t>
          </w:r>
        </w:p>
      </w:tc>
      <w:tc>
        <w:tcPr>
          <w:tcW w:w="3179" w:type="dxa"/>
        </w:tcPr>
        <w:p w14:paraId="7E426CB3" w14:textId="77777777" w:rsidR="001F6F3E" w:rsidRPr="001F6F3E" w:rsidRDefault="004978F1" w:rsidP="001F6F3E">
          <w:pPr>
            <w:tabs>
              <w:tab w:val="left" w:pos="1135"/>
            </w:tabs>
            <w:spacing w:before="40"/>
            <w:ind w:right="68"/>
            <w:rPr>
              <w:rFonts w:ascii="Arial" w:hAnsi="Arial" w:cs="Arial"/>
              <w:color w:val="4472C4" w:themeColor="accent1"/>
              <w:sz w:val="18"/>
            </w:rPr>
          </w:pPr>
          <w:r w:rsidRPr="001F6F3E">
            <w:rPr>
              <w:rFonts w:ascii="Arial" w:hAnsi="Arial" w:cs="Arial"/>
              <w:color w:val="4472C4" w:themeColor="accent1"/>
              <w:sz w:val="18"/>
            </w:rPr>
            <w:t xml:space="preserve">  Wersja:           &lt;</w:t>
          </w:r>
          <w:r w:rsidR="005D0762">
            <w:rPr>
              <w:rFonts w:ascii="Arial" w:hAnsi="Arial" w:cs="Arial"/>
              <w:color w:val="4472C4" w:themeColor="accent1"/>
              <w:sz w:val="18"/>
            </w:rPr>
            <w:t>2</w:t>
          </w:r>
          <w:r w:rsidRPr="001F6F3E">
            <w:rPr>
              <w:rFonts w:ascii="Arial" w:hAnsi="Arial" w:cs="Arial"/>
              <w:color w:val="4472C4" w:themeColor="accent1"/>
              <w:sz w:val="18"/>
            </w:rPr>
            <w:t>.</w:t>
          </w:r>
          <w:r w:rsidR="005D0762">
            <w:rPr>
              <w:rFonts w:ascii="Arial" w:hAnsi="Arial" w:cs="Arial"/>
              <w:color w:val="4472C4" w:themeColor="accent1"/>
              <w:sz w:val="18"/>
            </w:rPr>
            <w:t>0f</w:t>
          </w:r>
          <w:r w:rsidRPr="001F6F3E">
            <w:rPr>
              <w:rFonts w:ascii="Arial" w:hAnsi="Arial" w:cs="Arial"/>
              <w:color w:val="4472C4" w:themeColor="accent1"/>
              <w:sz w:val="18"/>
            </w:rPr>
            <w:t>&gt;</w:t>
          </w:r>
        </w:p>
      </w:tc>
    </w:tr>
    <w:tr w:rsidR="001F6F3E" w:rsidRPr="001F6F3E" w14:paraId="6A7FD24C" w14:textId="77777777" w:rsidTr="001F6F3E">
      <w:trPr>
        <w:trHeight w:val="341"/>
      </w:trPr>
      <w:tc>
        <w:tcPr>
          <w:tcW w:w="6379" w:type="dxa"/>
        </w:tcPr>
        <w:p w14:paraId="20CDC740" w14:textId="4778F4E0" w:rsidR="001F6F3E" w:rsidRPr="001F6F3E" w:rsidRDefault="004978F1"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TITLE  \* MERGEFORMAT </w:instrText>
          </w:r>
          <w:r w:rsidRPr="001F6F3E">
            <w:rPr>
              <w:rFonts w:ascii="Arial" w:hAnsi="Arial" w:cs="Arial"/>
              <w:color w:val="4472C4" w:themeColor="accent1"/>
              <w:sz w:val="18"/>
            </w:rPr>
            <w:fldChar w:fldCharType="end"/>
          </w:r>
        </w:p>
      </w:tc>
      <w:tc>
        <w:tcPr>
          <w:tcW w:w="3179" w:type="dxa"/>
        </w:tcPr>
        <w:p w14:paraId="1161A83C" w14:textId="77777777" w:rsidR="001F6F3E" w:rsidRPr="001F6F3E" w:rsidRDefault="004978F1" w:rsidP="001F6F3E">
          <w:pPr>
            <w:rPr>
              <w:rFonts w:ascii="Arial" w:hAnsi="Arial" w:cs="Arial"/>
              <w:color w:val="4472C4" w:themeColor="accent1"/>
              <w:sz w:val="18"/>
            </w:rPr>
          </w:pPr>
          <w:r w:rsidRPr="001F6F3E">
            <w:rPr>
              <w:rFonts w:ascii="Arial" w:hAnsi="Arial" w:cs="Arial"/>
              <w:color w:val="4472C4" w:themeColor="accent1"/>
              <w:sz w:val="18"/>
            </w:rPr>
            <w:t xml:space="preserve">  Data:  &lt;2019/03/0</w:t>
          </w:r>
          <w:r>
            <w:rPr>
              <w:rFonts w:ascii="Arial" w:hAnsi="Arial" w:cs="Arial"/>
              <w:color w:val="4472C4" w:themeColor="accent1"/>
              <w:sz w:val="18"/>
            </w:rPr>
            <w:t>6</w:t>
          </w:r>
          <w:r w:rsidRPr="001F6F3E">
            <w:rPr>
              <w:rFonts w:ascii="Arial" w:hAnsi="Arial" w:cs="Arial"/>
              <w:color w:val="4472C4" w:themeColor="accent1"/>
              <w:sz w:val="18"/>
            </w:rPr>
            <w:t>&gt;</w:t>
          </w:r>
        </w:p>
      </w:tc>
    </w:tr>
    <w:tr w:rsidR="001F6F3E" w:rsidRPr="001F6F3E" w14:paraId="38FDDA51" w14:textId="77777777" w:rsidTr="001F6F3E">
      <w:trPr>
        <w:trHeight w:val="290"/>
      </w:trPr>
      <w:tc>
        <w:tcPr>
          <w:tcW w:w="9558" w:type="dxa"/>
          <w:gridSpan w:val="2"/>
        </w:tcPr>
        <w:p w14:paraId="44B398E8" w14:textId="77777777" w:rsidR="001F6F3E" w:rsidRPr="001F6F3E" w:rsidRDefault="004978F1" w:rsidP="001F6F3E">
          <w:pPr>
            <w:spacing w:line="240" w:lineRule="auto"/>
            <w:rPr>
              <w:rFonts w:ascii="Arial" w:hAnsi="Arial" w:cs="Arial"/>
              <w:color w:val="4472C4" w:themeColor="accent1"/>
              <w:sz w:val="18"/>
            </w:rPr>
          </w:pPr>
          <w:r w:rsidRPr="001F6F3E">
            <w:rPr>
              <w:rFonts w:ascii="Arial" w:hAnsi="Arial" w:cs="Arial"/>
              <w:color w:val="4472C4" w:themeColor="accent1"/>
              <w:sz w:val="18"/>
            </w:rPr>
            <w:t>Identyfikator dokumentu: PSU_A</w:t>
          </w:r>
          <w:r>
            <w:rPr>
              <w:rFonts w:ascii="Arial" w:hAnsi="Arial" w:cs="Arial"/>
              <w:color w:val="4472C4" w:themeColor="accent1"/>
              <w:sz w:val="18"/>
            </w:rPr>
            <w:t>1</w:t>
          </w:r>
        </w:p>
      </w:tc>
    </w:tr>
  </w:tbl>
  <w:p w14:paraId="7DAD2DB0" w14:textId="77777777" w:rsidR="001F6F3E" w:rsidRPr="001F6F3E" w:rsidRDefault="00E973F6">
    <w:pPr>
      <w:pStyle w:val="Nagwek"/>
      <w:rPr>
        <w:rFonts w:ascii="Arial" w:hAnsi="Arial" w:cs="Arial"/>
        <w:sz w:val="18"/>
      </w:rPr>
    </w:pPr>
  </w:p>
  <w:p w14:paraId="77BEB816" w14:textId="77777777" w:rsidR="001F6F3E" w:rsidRDefault="00E973F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244"/>
    <w:multiLevelType w:val="hybridMultilevel"/>
    <w:tmpl w:val="FCAE427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BA357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9A2D1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516462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B3124D"/>
    <w:multiLevelType w:val="multilevel"/>
    <w:tmpl w:val="5D3642EE"/>
    <w:lvl w:ilvl="0">
      <w:start w:val="3"/>
      <w:numFmt w:val="decimal"/>
      <w:lvlText w:val="%1"/>
      <w:lvlJc w:val="left"/>
      <w:pPr>
        <w:ind w:left="360" w:hanging="360"/>
      </w:pPr>
      <w:rPr>
        <w:rFonts w:hint="default"/>
      </w:rPr>
    </w:lvl>
    <w:lvl w:ilvl="1">
      <w:start w:val="3"/>
      <w:numFmt w:val="decimal"/>
      <w:pStyle w:val="Spistreci3"/>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0D2719F"/>
    <w:multiLevelType w:val="hybridMultilevel"/>
    <w:tmpl w:val="AEF2032E"/>
    <w:lvl w:ilvl="0" w:tplc="3C3AE5AC">
      <w:start w:val="1"/>
      <w:numFmt w:val="decimal"/>
      <w:pStyle w:val="Spistreci2"/>
      <w:lvlText w:val="%1."/>
      <w:lvlJc w:val="left"/>
      <w:pPr>
        <w:ind w:left="720" w:hanging="360"/>
      </w:pPr>
      <w:rPr>
        <w:rFonts w:hint="default"/>
        <w:b/>
        <w:sz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4"/>
    <w:lvlOverride w:ilvl="0">
      <w:startOverride w:val="4"/>
    </w:lvlOverride>
    <w:lvlOverride w:ilvl="1">
      <w:startOverride w:val="1"/>
    </w:lvlOverride>
  </w:num>
  <w:num w:numId="8">
    <w:abstractNumId w:val="4"/>
    <w:lvlOverride w:ilvl="0">
      <w:startOverride w:val="4"/>
    </w:lvlOverride>
    <w:lvlOverride w:ilvl="1">
      <w:startOverride w:val="1"/>
    </w:lvlOverride>
  </w:num>
  <w:num w:numId="9">
    <w:abstractNumId w:val="4"/>
    <w:lvlOverride w:ilvl="0">
      <w:startOverride w:val="4"/>
    </w:lvlOverride>
    <w:lvlOverride w:ilvl="1">
      <w:startOverride w:val="1"/>
    </w:lvlOverride>
  </w:num>
  <w:num w:numId="10">
    <w:abstractNumId w:val="4"/>
    <w:lvlOverride w:ilvl="0">
      <w:startOverride w:val="4"/>
    </w:lvlOverride>
    <w:lvlOverride w:ilvl="1">
      <w:startOverride w:val="1"/>
    </w:lvlOverride>
  </w:num>
  <w:num w:numId="11">
    <w:abstractNumId w:val="4"/>
    <w:lvlOverride w:ilvl="0">
      <w:startOverride w:val="4"/>
    </w:lvlOverride>
    <w:lvlOverride w:ilvl="1">
      <w:startOverride w:val="1"/>
    </w:lvlOverride>
  </w:num>
  <w:num w:numId="12">
    <w:abstractNumId w:val="4"/>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F1"/>
    <w:rsid w:val="004978F1"/>
    <w:rsid w:val="005653C6"/>
    <w:rsid w:val="005D0762"/>
    <w:rsid w:val="008B4C5A"/>
    <w:rsid w:val="00DA5046"/>
    <w:rsid w:val="00E973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E404"/>
  <w15:chartTrackingRefBased/>
  <w15:docId w15:val="{67367105-D8D3-4EAB-BC74-0DDEC05A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978F1"/>
  </w:style>
  <w:style w:type="paragraph" w:styleId="Nagwek1">
    <w:name w:val="heading 1"/>
    <w:basedOn w:val="Normalny"/>
    <w:next w:val="Normalny"/>
    <w:link w:val="Nagwek1Znak"/>
    <w:uiPriority w:val="9"/>
    <w:qFormat/>
    <w:rsid w:val="00497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978F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978F1"/>
  </w:style>
  <w:style w:type="paragraph" w:styleId="Tytu">
    <w:name w:val="Title"/>
    <w:basedOn w:val="Normalny"/>
    <w:next w:val="Normalny"/>
    <w:link w:val="TytuZnak"/>
    <w:qFormat/>
    <w:rsid w:val="004978F1"/>
    <w:pPr>
      <w:widowControl w:val="0"/>
      <w:spacing w:after="0" w:line="240" w:lineRule="auto"/>
      <w:jc w:val="center"/>
    </w:pPr>
    <w:rPr>
      <w:rFonts w:ascii="Arial" w:eastAsia="Times New Roman" w:hAnsi="Arial" w:cs="Times New Roman"/>
      <w:b/>
      <w:sz w:val="36"/>
      <w:szCs w:val="20"/>
      <w:lang w:val="en-US"/>
    </w:rPr>
  </w:style>
  <w:style w:type="character" w:customStyle="1" w:styleId="TytuZnak">
    <w:name w:val="Tytuł Znak"/>
    <w:basedOn w:val="Domylnaczcionkaakapitu"/>
    <w:link w:val="Tytu"/>
    <w:rsid w:val="004978F1"/>
    <w:rPr>
      <w:rFonts w:ascii="Arial" w:eastAsia="Times New Roman" w:hAnsi="Arial" w:cs="Times New Roman"/>
      <w:b/>
      <w:sz w:val="36"/>
      <w:szCs w:val="20"/>
      <w:lang w:val="en-US"/>
    </w:rPr>
  </w:style>
  <w:style w:type="paragraph" w:customStyle="1" w:styleId="Tabletext">
    <w:name w:val="Tabletext"/>
    <w:basedOn w:val="Normalny"/>
    <w:rsid w:val="004978F1"/>
    <w:pPr>
      <w:keepLines/>
      <w:widowControl w:val="0"/>
      <w:spacing w:after="120" w:line="240" w:lineRule="atLeast"/>
    </w:pPr>
    <w:rPr>
      <w:rFonts w:ascii="Times New Roman" w:eastAsia="Times New Roman" w:hAnsi="Times New Roman" w:cs="Times New Roman"/>
      <w:sz w:val="20"/>
      <w:szCs w:val="20"/>
      <w:lang w:val="en-US"/>
    </w:rPr>
  </w:style>
  <w:style w:type="paragraph" w:styleId="Akapitzlist">
    <w:name w:val="List Paragraph"/>
    <w:basedOn w:val="Normalny"/>
    <w:uiPriority w:val="34"/>
    <w:qFormat/>
    <w:rsid w:val="004978F1"/>
    <w:pPr>
      <w:spacing w:after="200" w:line="276" w:lineRule="auto"/>
      <w:ind w:left="720"/>
      <w:contextualSpacing/>
    </w:pPr>
  </w:style>
  <w:style w:type="paragraph" w:customStyle="1" w:styleId="MainTitle">
    <w:name w:val="Main Title"/>
    <w:basedOn w:val="Normalny"/>
    <w:rsid w:val="004978F1"/>
    <w:pPr>
      <w:widowControl w:val="0"/>
      <w:spacing w:before="480" w:after="60" w:line="240" w:lineRule="auto"/>
      <w:jc w:val="center"/>
    </w:pPr>
    <w:rPr>
      <w:rFonts w:ascii="Arial" w:eastAsia="Times New Roman" w:hAnsi="Arial" w:cs="Times New Roman"/>
      <w:b/>
      <w:kern w:val="28"/>
      <w:sz w:val="32"/>
      <w:szCs w:val="20"/>
    </w:rPr>
  </w:style>
  <w:style w:type="character" w:customStyle="1" w:styleId="Nagwek1Znak">
    <w:name w:val="Nagłówek 1 Znak"/>
    <w:basedOn w:val="Domylnaczcionkaakapitu"/>
    <w:link w:val="Nagwek1"/>
    <w:uiPriority w:val="9"/>
    <w:rsid w:val="004978F1"/>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4978F1"/>
    <w:pPr>
      <w:outlineLvl w:val="9"/>
    </w:pPr>
    <w:rPr>
      <w:lang w:eastAsia="pl-PL"/>
    </w:rPr>
  </w:style>
  <w:style w:type="paragraph" w:styleId="Spistreci2">
    <w:name w:val="toc 2"/>
    <w:basedOn w:val="Normalny"/>
    <w:next w:val="Normalny"/>
    <w:autoRedefine/>
    <w:uiPriority w:val="39"/>
    <w:unhideWhenUsed/>
    <w:rsid w:val="004978F1"/>
    <w:pPr>
      <w:numPr>
        <w:numId w:val="3"/>
      </w:numPr>
      <w:spacing w:after="100"/>
    </w:pPr>
    <w:rPr>
      <w:rFonts w:eastAsiaTheme="minorEastAsia" w:cs="Times New Roman"/>
      <w:lang w:eastAsia="pl-PL"/>
    </w:rPr>
  </w:style>
  <w:style w:type="paragraph" w:styleId="Spistreci1">
    <w:name w:val="toc 1"/>
    <w:basedOn w:val="Normalny"/>
    <w:next w:val="Normalny"/>
    <w:autoRedefine/>
    <w:uiPriority w:val="39"/>
    <w:unhideWhenUsed/>
    <w:rsid w:val="004978F1"/>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4978F1"/>
    <w:pPr>
      <w:numPr>
        <w:ilvl w:val="1"/>
        <w:numId w:val="5"/>
      </w:numPr>
      <w:spacing w:after="100"/>
    </w:pPr>
    <w:rPr>
      <w:rFonts w:eastAsiaTheme="minorEastAsia" w:cs="Times New Roman"/>
      <w:lang w:eastAsia="pl-PL"/>
    </w:rPr>
  </w:style>
  <w:style w:type="character" w:styleId="Hipercze">
    <w:name w:val="Hyperlink"/>
    <w:basedOn w:val="Domylnaczcionkaakapitu"/>
    <w:uiPriority w:val="99"/>
    <w:unhideWhenUsed/>
    <w:rsid w:val="004978F1"/>
    <w:rPr>
      <w:color w:val="0563C1" w:themeColor="hyperlink"/>
      <w:u w:val="single"/>
    </w:rPr>
  </w:style>
  <w:style w:type="paragraph" w:styleId="Stopka">
    <w:name w:val="footer"/>
    <w:basedOn w:val="Normalny"/>
    <w:link w:val="StopkaZnak"/>
    <w:uiPriority w:val="99"/>
    <w:unhideWhenUsed/>
    <w:rsid w:val="005D076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D0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AB0FD-6CD9-43B5-B6C9-68FF5D42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584</Words>
  <Characters>3504</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Łukojć Kornelia (276379)</cp:lastModifiedBy>
  <cp:revision>4</cp:revision>
  <cp:lastPrinted>2019-03-13T10:34:00Z</cp:lastPrinted>
  <dcterms:created xsi:type="dcterms:W3CDTF">2019-03-06T21:41:00Z</dcterms:created>
  <dcterms:modified xsi:type="dcterms:W3CDTF">2019-03-13T10:34:00Z</dcterms:modified>
</cp:coreProperties>
</file>