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60" w:lineRule="auto"/>
        <w:jc w:val="both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0" distR="0">
            <wp:extent cx="5852160" cy="107886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-14" l="-2" r="-2" t="-14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1078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before="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Rule="auto"/>
        <w:jc w:val="center"/>
        <w:rPr/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Кафедра </w:t>
      </w:r>
      <w:r w:rsidDel="00000000" w:rsidR="00000000" w:rsidRPr="00000000">
        <w:rPr>
          <w:b w:val="1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Информационных систем</w:t>
      </w:r>
      <w:r w:rsidDel="00000000" w:rsidR="00000000" w:rsidRPr="00000000">
        <w:rPr>
          <w:b w:val="1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МЕТОДИЧЕСКИЕ УКАЗАНИЯ </w:t>
      </w:r>
    </w:p>
    <w:p w:rsidR="00000000" w:rsidDel="00000000" w:rsidP="00000000" w:rsidRDefault="00000000" w:rsidRPr="00000000" w14:paraId="00000009">
      <w:pPr>
        <w:jc w:val="center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по выполнению рейтинговой работы 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по дисциплине </w:t>
      </w:r>
      <w:r w:rsidDel="00000000" w:rsidR="00000000" w:rsidRPr="00000000">
        <w:rPr>
          <w:b w:val="1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Алгоритмизация и программирование</w:t>
      </w:r>
      <w:r w:rsidDel="00000000" w:rsidR="00000000" w:rsidRPr="00000000">
        <w:rPr>
          <w:b w:val="1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B">
      <w:pPr>
        <w:spacing w:after="1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Направление подготовки: </w:t>
      </w:r>
      <w:r w:rsidDel="00000000" w:rsidR="00000000" w:rsidRPr="00000000">
        <w:rPr>
          <w:rFonts w:ascii="Times" w:cs="Times" w:eastAsia="Times" w:hAnsi="Times"/>
          <w:i w:val="1"/>
          <w:sz w:val="28"/>
          <w:szCs w:val="28"/>
          <w:rtl w:val="0"/>
        </w:rPr>
        <w:t xml:space="preserve">09.03.03 </w:t>
      </w:r>
      <w:r w:rsidDel="00000000" w:rsidR="00000000" w:rsidRPr="00000000">
        <w:rPr>
          <w:i w:val="1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" w:cs="Times" w:eastAsia="Times" w:hAnsi="Times"/>
          <w:i w:val="1"/>
          <w:sz w:val="28"/>
          <w:szCs w:val="28"/>
          <w:rtl w:val="0"/>
        </w:rPr>
        <w:t xml:space="preserve">Прикладная информатика</w:t>
      </w:r>
      <w:r w:rsidDel="00000000" w:rsidR="00000000" w:rsidRPr="00000000">
        <w:rPr>
          <w:i w:val="1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F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Уровень высшего образования:</w:t>
      </w:r>
    </w:p>
    <w:p w:rsidR="00000000" w:rsidDel="00000000" w:rsidP="00000000" w:rsidRDefault="00000000" w:rsidRPr="00000000" w14:paraId="00000012">
      <w:pPr>
        <w:jc w:val="center"/>
        <w:rPr>
          <w:rFonts w:ascii="Times" w:cs="Times" w:eastAsia="Times" w:hAnsi="Times"/>
          <w:i w:val="1"/>
          <w:sz w:val="28"/>
          <w:szCs w:val="28"/>
          <w:u w:val="single"/>
        </w:rPr>
      </w:pPr>
      <w:r w:rsidDel="00000000" w:rsidR="00000000" w:rsidRPr="00000000">
        <w:rPr>
          <w:rFonts w:ascii="Times" w:cs="Times" w:eastAsia="Times" w:hAnsi="Times"/>
          <w:i w:val="1"/>
          <w:sz w:val="28"/>
          <w:szCs w:val="28"/>
          <w:u w:val="single"/>
          <w:rtl w:val="0"/>
        </w:rPr>
        <w:t xml:space="preserve">Бакалавриат</w:t>
      </w:r>
    </w:p>
    <w:p w:rsidR="00000000" w:rsidDel="00000000" w:rsidP="00000000" w:rsidRDefault="00000000" w:rsidRPr="00000000" w14:paraId="00000013">
      <w:pPr>
        <w:spacing w:after="160" w:lineRule="auto"/>
        <w:jc w:val="center"/>
        <w:rPr>
          <w:rFonts w:ascii="Times" w:cs="Times" w:eastAsia="Times" w:hAnsi="Times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Rule="auto"/>
        <w:jc w:val="center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Москва 2019</w:t>
      </w:r>
    </w:p>
    <w:p w:rsidR="00000000" w:rsidDel="00000000" w:rsidP="00000000" w:rsidRDefault="00000000" w:rsidRPr="00000000" w14:paraId="0000001D">
      <w:pPr>
        <w:keepNext w:val="1"/>
        <w:keepLines w:val="1"/>
        <w:spacing w:line="360" w:lineRule="auto"/>
        <w:jc w:val="center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79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  ОБЩИЕ ПОЛОЖЕНИЯ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79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ЗАДАНИЕ ДЛЯ ВЫПОЛНЕНИЯ РЕЙТИНГОВОЙ РАБОТЫ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79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РЕКОМЕНДАЦИИ ПО ВЫПОЛНЕНИЮ РЕЙТИНГОВОЙ РАБОТЫ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79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 ТРЕБОВАНИЯ К ОФОРМЛЕНИЮ РЕЙТИНГОВОЙ РАБОТЫ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79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 СТРУКТУРА И СОДЕРЖАНИЕ РАСЧЕТНО-АНАЛИТИЧЕСКОГО ЗАДАНИЯ РЕЙТИНГОВОЙ РАБОТЫ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79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 КРИТЕРИИ ОЦЕНКИ РЕЙТИНГОВОЙ РАБОТЫ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79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8. ПРИЛОЖЕНИЕ</w:t>
            </w:r>
          </w:hyperlink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ind w:firstLine="709"/>
            <w:rPr>
              <w:rFonts w:ascii="Times" w:cs="Times" w:eastAsia="Times" w:hAnsi="Times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1.   ОБЩИЕ ПОЛОЖЕНИЯ</w:t>
      </w:r>
    </w:p>
    <w:p w:rsidR="00000000" w:rsidDel="00000000" w:rsidP="00000000" w:rsidRDefault="00000000" w:rsidRPr="00000000" w14:paraId="0000002A">
      <w:pPr>
        <w:keepNext w:val="1"/>
        <w:ind w:firstLine="709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Рейтинговая работа по дисциплине выполняется обучающимся в ходе самостоятельной работы и является обязательным элементом балльно-рейтинговой системы (БРС) Университета.</w:t>
      </w:r>
    </w:p>
    <w:p w:rsidR="00000000" w:rsidDel="00000000" w:rsidP="00000000" w:rsidRDefault="00000000" w:rsidRPr="00000000" w14:paraId="0000002B">
      <w:pPr>
        <w:ind w:firstLine="709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Рейтинговая работа  – </w:t>
      </w:r>
      <w:r w:rsidDel="00000000" w:rsidR="00000000" w:rsidRPr="00000000">
        <w:rPr>
          <w:rFonts w:ascii="Times" w:cs="Times" w:eastAsia="Times" w:hAnsi="Times"/>
          <w:b w:val="1"/>
          <w:i w:val="1"/>
          <w:sz w:val="28"/>
          <w:szCs w:val="28"/>
          <w:rtl w:val="0"/>
        </w:rPr>
        <w:t xml:space="preserve">Расчетно-аналитическое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0" w:lineRule="auto"/>
        <w:ind w:firstLine="426"/>
        <w:jc w:val="both"/>
        <w:rPr/>
      </w:pPr>
      <w:r w:rsidDel="00000000" w:rsidR="00000000" w:rsidRPr="00000000">
        <w:rPr>
          <w:rFonts w:ascii="Times" w:cs="Times" w:eastAsia="Times" w:hAnsi="Times"/>
          <w:b w:val="1"/>
          <w:i w:val="1"/>
          <w:sz w:val="28"/>
          <w:szCs w:val="28"/>
          <w:highlight w:val="white"/>
          <w:rtl w:val="0"/>
        </w:rPr>
        <w:t xml:space="preserve">Расчетно-аналитическое задание</w:t>
      </w: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 – самостоятельная работа, требующая от обучающегося умений применять полученные в ходе изучения дисциплины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«</w:t>
      </w: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Алгоритмизация и программирование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» </w:t>
      </w: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знания и навыки при решении алгоритмических задач и выполнении заданий с использованием типовых алгоритмических конструкций. Выполнение расчетно-аналитического задания ориентировано на развитие навыков программирования на языке Python, логического и аналитического мышления.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09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Рейтинговая работа в виде расчетно-аналитического задания состоит из задания, по которому необходимо написать программу на языке Python. При этом оценивается не только получение конечного результата, но и качество кода программы и следование стилю, изложенному в «Соглашении PEP 8» по написанию кода на Python. Решение задач расчетно-аналитического задания рассчитано на обретение навыков правильного применения языка Python в конкретных условиях, формирование общепрофессиональных компетенций ОПК-2, ОПК-3, ОПК-4, ОПК-5, ОПК-7.</w:t>
      </w:r>
    </w:p>
    <w:p w:rsidR="00000000" w:rsidDel="00000000" w:rsidP="00000000" w:rsidRDefault="00000000" w:rsidRPr="00000000" w14:paraId="0000002E">
      <w:pPr>
        <w:ind w:firstLine="709"/>
        <w:jc w:val="both"/>
        <w:rPr/>
      </w:pP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Задание для рейтинговой работы соответствует любому количеству вариантов.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09"/>
        <w:jc w:val="both"/>
        <w:rPr>
          <w:rFonts w:ascii="Times" w:cs="Times" w:eastAsia="Times" w:hAnsi="Times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highlight w:val="white"/>
          <w:rtl w:val="0"/>
        </w:rPr>
        <w:t xml:space="preserve">Выбор варианта исходных данных рейтинговой работы осуществляется на основе выборки символов, составляющих Фамилию Имя Отчество обучающегося, с последующим переводом каждого символа в 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Unicode (Юникод)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0">
      <w:pPr>
        <w:ind w:firstLine="709"/>
        <w:jc w:val="both"/>
        <w:rPr>
          <w:rFonts w:ascii="Times" w:cs="Times" w:eastAsia="Times" w:hAnsi="Times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09"/>
        <w:jc w:val="both"/>
        <w:rPr>
          <w:rFonts w:ascii="Times" w:cs="Times" w:eastAsia="Times" w:hAnsi="Times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09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2. ЗАДАНИЕ ДЛЯ ВЫПОЛНЕНИЯ РЕЙТИНГОВОЙ РАБОТЫ</w:t>
      </w:r>
    </w:p>
    <w:p w:rsidR="00000000" w:rsidDel="00000000" w:rsidP="00000000" w:rsidRDefault="00000000" w:rsidRPr="00000000" w14:paraId="00000034">
      <w:pPr>
        <w:widowControl w:val="0"/>
        <w:ind w:firstLine="709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Дан ряд целых чисел, полученный в результате обработки символов Фамилии, Имени, Отчества обучающегося, а также его ID. Необходимо отсортировать набор данных двумя способами, а также выполнить некоторые арифметические расчеты.</w:t>
      </w:r>
    </w:p>
    <w:p w:rsidR="00000000" w:rsidDel="00000000" w:rsidP="00000000" w:rsidRDefault="00000000" w:rsidRPr="00000000" w14:paraId="00000035">
      <w:pPr>
        <w:widowControl w:val="0"/>
        <w:ind w:firstLine="709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d9d9d9" w:val="clear"/>
        <w:spacing w:after="60" w:before="240" w:lineRule="auto"/>
        <w:ind w:firstLine="708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28"/>
          <w:szCs w:val="28"/>
          <w:rtl w:val="0"/>
        </w:rPr>
        <w:t xml:space="preserve">Исходные данные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60" w:before="240" w:lineRule="auto"/>
        <w:ind w:firstLine="708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ФИО и ID подготавливаются заранее в текстовом файле с именем source_data.txt в кодировке Unicode (Юникод). Каждое слово, составляющее ФИО должно быть с заглавной буквы. Слова между собой должны быть разделены пробелом. Точка в конце не ставится. Текстовый файл с исходными данными должен иметь следующий вид:</w:t>
      </w:r>
    </w:p>
    <w:p w:rsidR="00000000" w:rsidDel="00000000" w:rsidP="00000000" w:rsidRDefault="00000000" w:rsidRPr="00000000" w14:paraId="0000003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Иванов Иван Иванович</w:t>
      </w:r>
    </w:p>
    <w:p w:rsidR="00000000" w:rsidDel="00000000" w:rsidP="00000000" w:rsidRDefault="00000000" w:rsidRPr="00000000" w14:paraId="0000003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70115094</w:t>
      </w:r>
    </w:p>
    <w:p w:rsidR="00000000" w:rsidDel="00000000" w:rsidP="00000000" w:rsidRDefault="00000000" w:rsidRPr="00000000" w14:paraId="0000003A">
      <w:pPr>
        <w:spacing w:after="60" w:befor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629025" cy="19335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60" w:befor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60" w:before="240" w:lineRule="auto"/>
        <w:rPr>
          <w:rFonts w:ascii="Times" w:cs="Times" w:eastAsia="Times" w:hAnsi="Times"/>
          <w:b w:val="1"/>
          <w:sz w:val="28"/>
          <w:szCs w:val="28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u w:val="single"/>
          <w:rtl w:val="0"/>
        </w:rPr>
        <w:t xml:space="preserve">Примечание: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ФИО – Иванов Иван Иванович, и ID – 70115094 представлены в качестве примера. Естественно, при формировании файла source_data.txt, нужно вносить свои ФИО и ID.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ФИО и ID разделены символом enter (u000a). Данный символ в последующей обработке набора данных 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не должен участвовать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После номера ID символ enter не ставится; таким образом, в файле source_data.txt должно быть две строки.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Пробелы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между словами ФИО в обработке набора данных 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не должны участвовать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709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709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d9d9d9" w:val="clear"/>
        <w:jc w:val="both"/>
        <w:rPr>
          <w:rFonts w:ascii="Times" w:cs="Times" w:eastAsia="Times" w:hAnsi="Times"/>
          <w:b w:val="1"/>
          <w:sz w:val="28"/>
          <w:szCs w:val="28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u w:val="single"/>
          <w:rtl w:val="0"/>
        </w:rPr>
        <w:t xml:space="preserve">Требуется написать программу на языке Python, которая выполняет следующие задачи:</w:t>
      </w:r>
    </w:p>
    <w:p w:rsidR="00000000" w:rsidDel="00000000" w:rsidP="00000000" w:rsidRDefault="00000000" w:rsidRPr="00000000" w14:paraId="00000043">
      <w:pPr>
        <w:ind w:firstLine="709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709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1. Считать исходные данные из текстового файла source_data.txt</w:t>
      </w:r>
    </w:p>
    <w:p w:rsidR="00000000" w:rsidDel="00000000" w:rsidP="00000000" w:rsidRDefault="00000000" w:rsidRPr="00000000" w14:paraId="0000004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709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2. Вычислить целое значение, получившееся в результате деления ID на количество символов, составляющих ФИО (количество символов подсчитывается 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u w:val="single"/>
          <w:rtl w:val="0"/>
        </w:rPr>
        <w:t xml:space="preserve">без учета пробелов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4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709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3. Определить направление сортировки в зависимости от числа, полученного в п.2:</w:t>
      </w:r>
    </w:p>
    <w:p w:rsidR="00000000" w:rsidDel="00000000" w:rsidP="00000000" w:rsidRDefault="00000000" w:rsidRPr="00000000" w14:paraId="0000004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709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- сортировка по возрастанию, если число чётное;</w:t>
      </w:r>
    </w:p>
    <w:p w:rsidR="00000000" w:rsidDel="00000000" w:rsidP="00000000" w:rsidRDefault="00000000" w:rsidRPr="00000000" w14:paraId="0000004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709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- сортировка по убыванию, если число нечётное.</w:t>
      </w:r>
    </w:p>
    <w:p w:rsidR="00000000" w:rsidDel="00000000" w:rsidP="00000000" w:rsidRDefault="00000000" w:rsidRPr="00000000" w14:paraId="0000004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709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4. Сформировать набор данных (список) из кодов Юникода 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u w:val="single"/>
          <w:rtl w:val="0"/>
        </w:rPr>
        <w:t xml:space="preserve">каждого символа ФИО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(исключая пробелы между словами), переведенных в десятичную форму.</w:t>
      </w:r>
    </w:p>
    <w:p w:rsidR="00000000" w:rsidDel="00000000" w:rsidP="00000000" w:rsidRDefault="00000000" w:rsidRPr="00000000" w14:paraId="0000004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709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5. Выполнить сортировку набора данных по убыванию или по возрастанию. 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u w:val="single"/>
          <w:rtl w:val="0"/>
        </w:rPr>
        <w:t xml:space="preserve">Сортировку выполнить двумя различными способами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, например: сортировка выбором и сортировка методом простого обмена (пузырька). В программном коде должны быть представлены комментарии, обозначающие тот или иной алгоритм сортировки.</w:t>
      </w:r>
    </w:p>
    <w:p w:rsidR="00000000" w:rsidDel="00000000" w:rsidP="00000000" w:rsidRDefault="00000000" w:rsidRPr="00000000" w14:paraId="0000004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709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709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# алгоритм сортировки по методу пузырька</w:t>
      </w:r>
    </w:p>
    <w:p w:rsidR="00000000" w:rsidDel="00000000" w:rsidP="00000000" w:rsidRDefault="00000000" w:rsidRPr="00000000" w14:paraId="0000004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709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709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709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# алгоритм "Шейкерная сортировка"</w:t>
      </w:r>
    </w:p>
    <w:p w:rsidR="00000000" w:rsidDel="00000000" w:rsidP="00000000" w:rsidRDefault="00000000" w:rsidRPr="00000000" w14:paraId="0000005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709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709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6. Вычислить среднее арифметическое значение набора данных. При необходимости, результат округлить до третьего знака после запятой.</w:t>
      </w:r>
    </w:p>
    <w:p w:rsidR="00000000" w:rsidDel="00000000" w:rsidP="00000000" w:rsidRDefault="00000000" w:rsidRPr="00000000" w14:paraId="0000005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709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7. Вычислить среднее квадратическое значение набора данных. При необходимости, результат округлить до третьего знака после запятой.</w:t>
      </w:r>
    </w:p>
    <w:p w:rsidR="00000000" w:rsidDel="00000000" w:rsidP="00000000" w:rsidRDefault="00000000" w:rsidRPr="00000000" w14:paraId="00000053">
      <w:pPr>
        <w:ind w:firstLine="709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09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09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09"/>
        <w:jc w:val="both"/>
        <w:rPr>
          <w:rFonts w:ascii="Times" w:cs="Times" w:eastAsia="Times" w:hAnsi="Times"/>
          <w:b w:val="1"/>
          <w:sz w:val="28"/>
          <w:szCs w:val="28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u w:val="single"/>
          <w:rtl w:val="0"/>
        </w:rPr>
        <w:t xml:space="preserve">Обратите внимание на важные замечания:</w:t>
      </w:r>
    </w:p>
    <w:p w:rsidR="00000000" w:rsidDel="00000000" w:rsidP="00000000" w:rsidRDefault="00000000" w:rsidRPr="00000000" w14:paraId="00000057">
      <w:pPr>
        <w:ind w:firstLine="709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09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1. Не допускается использование готовых функций по сортировки набора данных, например: метод .sort(), функции sorted(), reverse() и т.п. Использование данных функций возможно лишь для самопроверки, на этапе тестирования результатов работы двух алгоритмов сортировки. В окончательном варианте программного кода этих функций и методов не должно быть.</w:t>
      </w:r>
    </w:p>
    <w:p w:rsidR="00000000" w:rsidDel="00000000" w:rsidP="00000000" w:rsidRDefault="00000000" w:rsidRPr="00000000" w14:paraId="00000059">
      <w:pPr>
        <w:ind w:firstLine="709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2. Вычисление среднего арифметического и среднеквадратичного значения также должно быть выполнено без использования готовых функций, т.е. нужно написать алгоритм.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Справочно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среднее квадратическое (квадратичное) набора данных — число, равное квадратному корню из среднего арифметического квадратов данных чисел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…,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2954326" cy="8621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4326" cy="862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09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Справочно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среднее арифметическое значение набора чисел — число, равное сумме всех чисел множества, делённое на их количество: </w:t>
      </w:r>
    </w:p>
    <w:p w:rsidR="00000000" w:rsidDel="00000000" w:rsidP="00000000" w:rsidRDefault="00000000" w:rsidRPr="00000000" w14:paraId="0000005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3113292" cy="618973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3292" cy="618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09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09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d9d9d9" w:val="clear"/>
        <w:jc w:val="both"/>
        <w:rPr>
          <w:rFonts w:ascii="Times" w:cs="Times" w:eastAsia="Times" w:hAnsi="Times"/>
          <w:b w:val="1"/>
          <w:sz w:val="28"/>
          <w:szCs w:val="28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u w:val="single"/>
          <w:rtl w:val="0"/>
        </w:rPr>
        <w:t xml:space="preserve">Результат:</w:t>
      </w:r>
    </w:p>
    <w:p w:rsidR="00000000" w:rsidDel="00000000" w:rsidP="00000000" w:rsidRDefault="00000000" w:rsidRPr="00000000" w14:paraId="00000062">
      <w:pPr>
        <w:ind w:firstLine="709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709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Результатом правильной работы программы является: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t3h5sf" w:id="2"/>
      <w:bookmarkEnd w:id="2"/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текстовый файл с результатами расчетов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result.txt. В консоль ничего не выводится. При перезапуске программы файл result.txt должен быть перезаписан.</w:t>
      </w:r>
    </w:p>
    <w:p w:rsidR="00000000" w:rsidDel="00000000" w:rsidP="00000000" w:rsidRDefault="00000000" w:rsidRPr="00000000" w14:paraId="00000065">
      <w:pPr>
        <w:ind w:firstLine="709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09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09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Формат текстового файла результатов result.txt</w:t>
      </w:r>
    </w:p>
    <w:p w:rsidR="00000000" w:rsidDel="00000000" w:rsidP="00000000" w:rsidRDefault="00000000" w:rsidRPr="00000000" w14:paraId="00000068">
      <w:pPr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1. Исходные данные: </w:t>
      </w:r>
      <w:r w:rsidDel="00000000" w:rsidR="00000000" w:rsidRPr="00000000">
        <w:rPr>
          <w:rFonts w:ascii="Times" w:cs="Times" w:eastAsia="Times" w:hAnsi="Times"/>
          <w:sz w:val="28"/>
          <w:szCs w:val="28"/>
          <w:highlight w:val="green"/>
          <w:rtl w:val="0"/>
        </w:rPr>
        <w:t xml:space="preserve">Иванов Иван Иванович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; ID: </w:t>
      </w:r>
      <w:r w:rsidDel="00000000" w:rsidR="00000000" w:rsidRPr="00000000">
        <w:rPr>
          <w:rFonts w:ascii="Times" w:cs="Times" w:eastAsia="Times" w:hAnsi="Times"/>
          <w:sz w:val="28"/>
          <w:szCs w:val="28"/>
          <w:highlight w:val="green"/>
          <w:rtl w:val="0"/>
        </w:rPr>
        <w:t xml:space="preserve">70115094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2. 3505754</w:t>
      </w:r>
    </w:p>
    <w:p w:rsidR="00000000" w:rsidDel="00000000" w:rsidP="00000000" w:rsidRDefault="00000000" w:rsidRPr="00000000" w14:paraId="0000006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3. Направление сортировки: </w:t>
      </w:r>
      <w:r w:rsidDel="00000000" w:rsidR="00000000" w:rsidRPr="00000000">
        <w:rPr>
          <w:rFonts w:ascii="Times" w:cs="Times" w:eastAsia="Times" w:hAnsi="Times"/>
          <w:sz w:val="28"/>
          <w:szCs w:val="28"/>
          <w:highlight w:val="green"/>
          <w:rtl w:val="0"/>
        </w:rPr>
        <w:t xml:space="preserve">по возрастанию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, так как число </w:t>
      </w:r>
      <w:r w:rsidDel="00000000" w:rsidR="00000000" w:rsidRPr="00000000">
        <w:rPr>
          <w:rFonts w:ascii="Times" w:cs="Times" w:eastAsia="Times" w:hAnsi="Times"/>
          <w:sz w:val="28"/>
          <w:szCs w:val="28"/>
          <w:highlight w:val="green"/>
          <w:rtl w:val="0"/>
        </w:rPr>
        <w:t xml:space="preserve">3505754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– </w:t>
      </w:r>
      <w:r w:rsidDel="00000000" w:rsidR="00000000" w:rsidRPr="00000000">
        <w:rPr>
          <w:rFonts w:ascii="Times" w:cs="Times" w:eastAsia="Times" w:hAnsi="Times"/>
          <w:sz w:val="28"/>
          <w:szCs w:val="28"/>
          <w:highlight w:val="green"/>
          <w:rtl w:val="0"/>
        </w:rPr>
        <w:t xml:space="preserve">чётное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4. Набор данных: [</w:t>
      </w:r>
      <w:r w:rsidDel="00000000" w:rsidR="00000000" w:rsidRPr="00000000">
        <w:rPr>
          <w:rFonts w:ascii="Times" w:cs="Times" w:eastAsia="Times" w:hAnsi="Times"/>
          <w:sz w:val="28"/>
          <w:szCs w:val="28"/>
          <w:highlight w:val="green"/>
          <w:rtl w:val="0"/>
        </w:rPr>
        <w:t xml:space="preserve">1048, 1074, 1072, 1085, 1086, 1074, 1048, 1074, 1072, 1085, 1048, 1074, 1072, 1085, 1086, 1074, 1080, 1095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6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5. Отсортированный </w:t>
      </w:r>
      <w:r w:rsidDel="00000000" w:rsidR="00000000" w:rsidRPr="00000000">
        <w:rPr>
          <w:rFonts w:ascii="Times" w:cs="Times" w:eastAsia="Times" w:hAnsi="Times"/>
          <w:sz w:val="28"/>
          <w:szCs w:val="28"/>
          <w:highlight w:val="green"/>
          <w:rtl w:val="0"/>
        </w:rPr>
        <w:t xml:space="preserve">по возрастанию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набор данных [</w:t>
      </w:r>
      <w:r w:rsidDel="00000000" w:rsidR="00000000" w:rsidRPr="00000000">
        <w:rPr>
          <w:rFonts w:ascii="Times" w:cs="Times" w:eastAsia="Times" w:hAnsi="Times"/>
          <w:sz w:val="28"/>
          <w:szCs w:val="28"/>
          <w:highlight w:val="green"/>
          <w:rtl w:val="0"/>
        </w:rPr>
        <w:t xml:space="preserve">1048, 1048, 1048, 1072, 1072, 1072, 1074, 1074, 1074, 1074, 1074, 1080, 1085, 1085, 1085, 1086, 1086, 1095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6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7. Среднее арифметическое значение: </w:t>
      </w:r>
      <w:r w:rsidDel="00000000" w:rsidR="00000000" w:rsidRPr="00000000">
        <w:rPr>
          <w:rFonts w:ascii="Times" w:cs="Times" w:eastAsia="Times" w:hAnsi="Times"/>
          <w:sz w:val="28"/>
          <w:szCs w:val="28"/>
          <w:highlight w:val="green"/>
          <w:rtl w:val="0"/>
        </w:rPr>
        <w:t xml:space="preserve">1074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8. Среднее квадратическое значение: </w:t>
      </w:r>
      <w:r w:rsidDel="00000000" w:rsidR="00000000" w:rsidRPr="00000000">
        <w:rPr>
          <w:rFonts w:ascii="Times" w:cs="Times" w:eastAsia="Times" w:hAnsi="Times"/>
          <w:sz w:val="28"/>
          <w:szCs w:val="28"/>
          <w:highlight w:val="green"/>
          <w:rtl w:val="0"/>
        </w:rPr>
        <w:t xml:space="preserve">1074.082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709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09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Данные залитые зеленой заливкой – это данные, которые формируются в зависимости от расчета по выполненной программе. Остальные данные – неизменяемые. Кодировка в текстовом файле должна быть Unicode. 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u w:val="single"/>
          <w:rtl w:val="0"/>
        </w:rPr>
        <w:t xml:space="preserve">Путь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к входному и выходному файлам (source_data.txt и result.txt) в коде программы нужно сделать 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u w:val="single"/>
          <w:rtl w:val="0"/>
        </w:rPr>
        <w:t xml:space="preserve">относительным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2">
      <w:pPr>
        <w:ind w:firstLine="709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430804" cy="95907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0804" cy="959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left="284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rPr/>
      </w:pPr>
      <w:bookmarkStart w:colFirst="0" w:colLast="0" w:name="_1fob9te" w:id="3"/>
      <w:bookmarkEnd w:id="3"/>
      <w:r w:rsidDel="00000000" w:rsidR="00000000" w:rsidRPr="00000000">
        <w:rPr>
          <w:rtl w:val="0"/>
        </w:rPr>
        <w:t xml:space="preserve">3. РЕКОМЕНДАЦИИ ПО ВЫПОЛНЕНИЮ РЕЙТИНГОВОЙ РАБОТЫ</w:t>
      </w:r>
    </w:p>
    <w:p w:rsidR="00000000" w:rsidDel="00000000" w:rsidP="00000000" w:rsidRDefault="00000000" w:rsidRPr="00000000" w14:paraId="00000076">
      <w:pPr>
        <w:spacing w:after="160" w:lineRule="auto"/>
        <w:ind w:firstLine="567"/>
        <w:jc w:val="both"/>
        <w:rPr/>
      </w:pP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Для подготовки к выполнению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расчетно-аналитического задания</w:t>
      </w: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 рекомендуется са</w:t>
      </w:r>
      <w:r w:rsidDel="00000000" w:rsidR="00000000" w:rsidRPr="00000000">
        <w:rPr>
          <w:rFonts w:ascii="Times" w:cs="Times" w:eastAsia="Times" w:hAnsi="Times"/>
          <w:color w:val="222222"/>
          <w:sz w:val="28"/>
          <w:szCs w:val="28"/>
          <w:highlight w:val="white"/>
          <w:rtl w:val="0"/>
        </w:rPr>
        <w:t xml:space="preserve">мостоятельное изучение учебной литературы, использование справочной литературы и интернет - ресурсов.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По мере изучения темы следует ознакомится с видеолекциями.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При этом оценивается:</w:t>
      </w:r>
    </w:p>
    <w:p w:rsidR="00000000" w:rsidDel="00000000" w:rsidP="00000000" w:rsidRDefault="00000000" w:rsidRPr="00000000" w14:paraId="00000078">
      <w:pPr>
        <w:spacing w:after="160" w:lineRule="auto"/>
        <w:ind w:firstLine="357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1)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правильность и обоснованность выбора алгоритмов сортировки;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lineRule="auto"/>
        <w:ind w:firstLine="35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2) умение работать с данными на внешних текстовых файлах;</w:t>
      </w:r>
    </w:p>
    <w:p w:rsidR="00000000" w:rsidDel="00000000" w:rsidP="00000000" w:rsidRDefault="00000000" w:rsidRPr="00000000" w14:paraId="0000007A">
      <w:pPr>
        <w:spacing w:after="160" w:lineRule="auto"/>
        <w:ind w:firstLine="357"/>
        <w:jc w:val="both"/>
        <w:rPr/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3) умение использовать типовые алгоритмические конструкции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60" w:lineRule="auto"/>
        <w:ind w:firstLine="357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4)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аккуратность, полнота выполнения расчетно-аналитического задания.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60" w:lineRule="auto"/>
        <w:ind w:firstLine="35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Программа должна быть составлена самостоятельно. Не самостоятельно выполненная программа лишает студента возможности проверить степень своей подготовленности по теме. Если преподаватель установит несамостоятельное выполнение программы, то она не будет зачтена.</w:t>
      </w:r>
    </w:p>
    <w:p w:rsidR="00000000" w:rsidDel="00000000" w:rsidP="00000000" w:rsidRDefault="00000000" w:rsidRPr="00000000" w14:paraId="0000007D">
      <w:pPr>
        <w:spacing w:after="160" w:lineRule="auto"/>
        <w:ind w:firstLine="567"/>
        <w:jc w:val="both"/>
        <w:rPr/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Если работа не соответствует этим требованиям, то она возвращается студенту на доработку. Правильно выполненная рейтинговая работа наряду с выполнением тестовых заданий необходима для прохождения промежуточной аттестации по дисциплине «Алгоритмизация и программирование». </w:t>
      </w:r>
      <w:r w:rsidDel="00000000" w:rsidR="00000000" w:rsidRPr="00000000">
        <w:rPr>
          <w:rFonts w:ascii="Times" w:cs="Times" w:eastAsia="Times" w:hAnsi="Times"/>
          <w:color w:val="222222"/>
          <w:sz w:val="28"/>
          <w:szCs w:val="28"/>
          <w:highlight w:val="white"/>
          <w:rtl w:val="0"/>
        </w:rPr>
        <w:t xml:space="preserve">Задания рейтинговой работы выполняются в течение семестра, в срок, определяемый графиком учебного процесса, до проведения промежуточной аттестации.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right" w:pos="9344"/>
        </w:tabs>
        <w:jc w:val="center"/>
        <w:rPr>
          <w:rFonts w:ascii="Times" w:cs="Times" w:eastAsia="Times" w:hAnsi="Times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rPr/>
      </w:pPr>
      <w:bookmarkStart w:colFirst="0" w:colLast="0" w:name="_3znysh7" w:id="4"/>
      <w:bookmarkEnd w:id="4"/>
      <w:r w:rsidDel="00000000" w:rsidR="00000000" w:rsidRPr="00000000">
        <w:rPr>
          <w:rtl w:val="0"/>
        </w:rPr>
        <w:t xml:space="preserve">4.  ТРЕБОВАНИЯ К ОФОРМЛЕНИЮ РЕЙТИНГОВОЙ РАБОТЫ</w:t>
      </w:r>
    </w:p>
    <w:p w:rsidR="00000000" w:rsidDel="00000000" w:rsidP="00000000" w:rsidRDefault="00000000" w:rsidRPr="00000000" w14:paraId="00000080">
      <w:pPr>
        <w:tabs>
          <w:tab w:val="right" w:pos="9344"/>
        </w:tabs>
        <w:jc w:val="center"/>
        <w:rPr>
          <w:rFonts w:ascii="Times" w:cs="Times" w:eastAsia="Times" w:hAnsi="Times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709"/>
        <w:jc w:val="both"/>
        <w:rPr/>
      </w:pP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Рейтинговая работа выполняется в электронной форме и размещается обучающимся в личном кабинете в виде архивного файла. Состав архивного файла: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900" w:hanging="900"/>
        <w:jc w:val="both"/>
        <w:rPr>
          <w:rFonts w:ascii="Times" w:cs="Times" w:eastAsia="Times" w:hAnsi="Times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расчетно-аналитическое задание с именем файла ФИО.docx </w:t>
      </w:r>
    </w:p>
    <w:p w:rsidR="00000000" w:rsidDel="00000000" w:rsidP="00000000" w:rsidRDefault="00000000" w:rsidRPr="00000000" w14:paraId="00000083">
      <w:pPr>
        <w:ind w:left="900" w:hanging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(пример: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«</w:t>
      </w: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Иванов АС.docx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»)</w:t>
      </w:r>
    </w:p>
    <w:p w:rsidR="00000000" w:rsidDel="00000000" w:rsidP="00000000" w:rsidRDefault="00000000" w:rsidRPr="00000000" w14:paraId="00000084">
      <w:pPr>
        <w:ind w:left="900" w:hanging="900"/>
        <w:jc w:val="both"/>
        <w:rPr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файл с исходными данными source_data.txt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900" w:hanging="900"/>
        <w:jc w:val="both"/>
        <w:rPr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файл с результатами сортировки и расчетами result.txt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900" w:hanging="900"/>
        <w:jc w:val="both"/>
        <w:rPr>
          <w:rFonts w:ascii="Times" w:cs="Times" w:eastAsia="Times" w:hAnsi="Times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- файл программы Ivanov_AS.py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709"/>
        <w:jc w:val="both"/>
        <w:rPr>
          <w:rFonts w:ascii="Times" w:cs="Times" w:eastAsia="Times" w:hAnsi="Times"/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firstLine="709"/>
        <w:jc w:val="both"/>
        <w:rPr/>
      </w:pP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Имя размещаемого архивного файла должно содержать фамилию и инициалы студента, например: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«</w:t>
      </w: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Иванов_АС.zip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». </w:t>
      </w: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Для создания архива можно воспользоваться свободно распространяемой программой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7-Zip.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firstLine="709"/>
        <w:jc w:val="both"/>
        <w:rPr>
          <w:rFonts w:ascii="Times" w:cs="Times" w:eastAsia="Times" w:hAnsi="Times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Расчетно-аналитическое задание должно быть оформлено в виде документа Word, допускается вставка таблиц, скопированных из Excel. Текст на листе должен иметь книжную ориентацию, альбомная ориентация допускается только для таблиц и схем приложений. Поля страницы должны иметь следующие размеры: левое – 3 см, правое  1,5 см, верхнее – 2 см, нижнее – 2 см. Текст печатается через полтора интервала шрифтом Times New Roman, 14 кегль (для сносок 12 кегль), допускаются переносы в словах. Абзац – 1,25 см. Формулы необходимо представлять с помощью редактора формул.</w:t>
      </w:r>
    </w:p>
    <w:p w:rsidR="00000000" w:rsidDel="00000000" w:rsidP="00000000" w:rsidRDefault="00000000" w:rsidRPr="00000000" w14:paraId="0000008A">
      <w:pPr>
        <w:ind w:firstLine="709"/>
        <w:jc w:val="both"/>
        <w:rPr>
          <w:rFonts w:ascii="Times" w:cs="Times" w:eastAsia="Times" w:hAnsi="Times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Номера страниц размещаются в нижнем правом углу. Применяется сквозная нумерация листов, начиная с титульного листа и включая приложения (если есть). Номер листа на титульном листе не проставляют. Второй лист расчетно-аналитического задания – содержание. Решение задачи рейтинговой работы рассчитано на формирование навыков по работе со стандартными алгоритмическими конструкциями и работе с текстовыми файлами с использованием языка Python. Расчетно-аналитическое задание должно быть выполнено с использованием среды разработки PyCharm Edu / Community. Использование других сред разработки не рекомендуется.</w:t>
      </w:r>
    </w:p>
    <w:p w:rsidR="00000000" w:rsidDel="00000000" w:rsidP="00000000" w:rsidRDefault="00000000" w:rsidRPr="00000000" w14:paraId="0000008B">
      <w:pPr>
        <w:ind w:firstLine="709"/>
        <w:jc w:val="both"/>
        <w:rPr>
          <w:rFonts w:ascii="Times" w:cs="Times" w:eastAsia="Times" w:hAnsi="Times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right" w:pos="9344"/>
        </w:tabs>
        <w:jc w:val="center"/>
        <w:rPr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rPr/>
      </w:pPr>
      <w:bookmarkStart w:colFirst="0" w:colLast="0" w:name="_2et92p0" w:id="5"/>
      <w:bookmarkEnd w:id="5"/>
      <w:r w:rsidDel="00000000" w:rsidR="00000000" w:rsidRPr="00000000">
        <w:rPr>
          <w:rtl w:val="0"/>
        </w:rPr>
        <w:t xml:space="preserve">6.  СТРУКТУРА И СОДЕРЖАНИЕ РАСЧЕТНО-АНАЛИТИЧЕСКОГО ЗАДАНИЯ РЕЙТИНГОВОЙ РАБОТЫ</w:t>
      </w:r>
    </w:p>
    <w:p w:rsidR="00000000" w:rsidDel="00000000" w:rsidP="00000000" w:rsidRDefault="00000000" w:rsidRPr="00000000" w14:paraId="0000008E">
      <w:pPr>
        <w:tabs>
          <w:tab w:val="right" w:pos="9344"/>
        </w:tabs>
        <w:rPr>
          <w:rFonts w:ascii="Times" w:cs="Times" w:eastAsia="Times" w:hAnsi="Times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right" w:pos="9344"/>
        </w:tabs>
        <w:ind w:firstLine="851"/>
        <w:jc w:val="both"/>
        <w:rPr>
          <w:rFonts w:ascii="Times" w:cs="Times" w:eastAsia="Times" w:hAnsi="Times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Расчетно-аналитическое задание рейтинговой работы должно содержать следующие структурные элементы:</w:t>
      </w:r>
    </w:p>
    <w:p w:rsidR="00000000" w:rsidDel="00000000" w:rsidP="00000000" w:rsidRDefault="00000000" w:rsidRPr="00000000" w14:paraId="00000090">
      <w:pPr>
        <w:tabs>
          <w:tab w:val="right" w:pos="9344"/>
        </w:tabs>
        <w:ind w:firstLine="851"/>
        <w:jc w:val="both"/>
        <w:rPr>
          <w:rFonts w:ascii="Times" w:cs="Times" w:eastAsia="Times" w:hAnsi="Times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- титульный лист (см. приложение);</w:t>
      </w:r>
    </w:p>
    <w:p w:rsidR="00000000" w:rsidDel="00000000" w:rsidP="00000000" w:rsidRDefault="00000000" w:rsidRPr="00000000" w14:paraId="00000091">
      <w:pPr>
        <w:tabs>
          <w:tab w:val="right" w:pos="9344"/>
        </w:tabs>
        <w:ind w:firstLine="851"/>
        <w:jc w:val="both"/>
        <w:rPr>
          <w:rFonts w:ascii="Times" w:cs="Times" w:eastAsia="Times" w:hAnsi="Times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- содержание;</w:t>
      </w:r>
    </w:p>
    <w:p w:rsidR="00000000" w:rsidDel="00000000" w:rsidP="00000000" w:rsidRDefault="00000000" w:rsidRPr="00000000" w14:paraId="00000092">
      <w:pPr>
        <w:tabs>
          <w:tab w:val="right" w:pos="9344"/>
        </w:tabs>
        <w:ind w:firstLine="851"/>
        <w:jc w:val="both"/>
        <w:rPr>
          <w:rFonts w:ascii="Times" w:cs="Times" w:eastAsia="Times" w:hAnsi="Times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- задание с исходными данными;</w:t>
      </w:r>
    </w:p>
    <w:p w:rsidR="00000000" w:rsidDel="00000000" w:rsidP="00000000" w:rsidRDefault="00000000" w:rsidRPr="00000000" w14:paraId="00000093">
      <w:pPr>
        <w:tabs>
          <w:tab w:val="right" w:pos="9344"/>
        </w:tabs>
        <w:ind w:firstLine="851"/>
        <w:jc w:val="both"/>
        <w:rPr>
          <w:rFonts w:ascii="Times" w:cs="Times" w:eastAsia="Times" w:hAnsi="Times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- описание последовательности выполнения работы;</w:t>
      </w:r>
    </w:p>
    <w:p w:rsidR="00000000" w:rsidDel="00000000" w:rsidP="00000000" w:rsidRDefault="00000000" w:rsidRPr="00000000" w14:paraId="00000094">
      <w:pPr>
        <w:tabs>
          <w:tab w:val="right" w:pos="9344"/>
        </w:tabs>
        <w:ind w:firstLine="851"/>
        <w:jc w:val="both"/>
        <w:rPr>
          <w:rFonts w:ascii="Times" w:cs="Times" w:eastAsia="Times" w:hAnsi="Times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- обоснование выбора того или иного алгоритма сортировки числового набора данных;</w:t>
      </w:r>
    </w:p>
    <w:p w:rsidR="00000000" w:rsidDel="00000000" w:rsidP="00000000" w:rsidRDefault="00000000" w:rsidRPr="00000000" w14:paraId="00000095">
      <w:pPr>
        <w:tabs>
          <w:tab w:val="right" w:pos="9344"/>
        </w:tabs>
        <w:ind w:firstLine="851"/>
        <w:jc w:val="both"/>
        <w:rPr>
          <w:rFonts w:ascii="Times" w:cs="Times" w:eastAsia="Times" w:hAnsi="Times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- листинг программного кода 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highlight w:val="white"/>
          <w:u w:val="single"/>
          <w:rtl w:val="0"/>
        </w:rPr>
        <w:t xml:space="preserve">с подробными комментариями</w:t>
      </w: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 к каждому оператору;</w:t>
      </w:r>
    </w:p>
    <w:p w:rsidR="00000000" w:rsidDel="00000000" w:rsidP="00000000" w:rsidRDefault="00000000" w:rsidRPr="00000000" w14:paraId="00000096">
      <w:pPr>
        <w:tabs>
          <w:tab w:val="right" w:pos="9344"/>
        </w:tabs>
        <w:ind w:firstLine="851"/>
        <w:jc w:val="both"/>
        <w:rPr>
          <w:rFonts w:ascii="Times" w:cs="Times" w:eastAsia="Times" w:hAnsi="Times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- результаты выполнения программы, где нужно представить описание файла result.txt;</w:t>
      </w:r>
    </w:p>
    <w:p w:rsidR="00000000" w:rsidDel="00000000" w:rsidP="00000000" w:rsidRDefault="00000000" w:rsidRPr="00000000" w14:paraId="00000097">
      <w:pPr>
        <w:tabs>
          <w:tab w:val="right" w:pos="9344"/>
        </w:tabs>
        <w:ind w:firstLine="851"/>
        <w:jc w:val="both"/>
        <w:rPr>
          <w:rFonts w:ascii="Times" w:cs="Times" w:eastAsia="Times" w:hAnsi="Times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- список используемой литературы, к котором необходимо указать основные и дополнительные источники, использовавшиеся при выборе алгоритмов сортировки и написании программного кода. Также допускается указание специализированных Интернет-ресурсов, посвященных тематике Python. Список литературы следует оформлять по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ГОСТ 7.05.2008.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right" w:pos="9344"/>
        </w:tabs>
        <w:ind w:firstLine="851"/>
        <w:jc w:val="both"/>
        <w:rPr>
          <w:rFonts w:ascii="Times" w:cs="Times" w:eastAsia="Times" w:hAnsi="Times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firstLine="709"/>
        <w:jc w:val="both"/>
        <w:rPr>
          <w:rFonts w:ascii="Times" w:cs="Times" w:eastAsia="Times" w:hAnsi="Times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right" w:pos="9344"/>
        </w:tabs>
        <w:jc w:val="center"/>
        <w:rPr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rPr/>
      </w:pPr>
      <w:bookmarkStart w:colFirst="0" w:colLast="0" w:name="_tyjcwt" w:id="6"/>
      <w:bookmarkEnd w:id="6"/>
      <w:r w:rsidDel="00000000" w:rsidR="00000000" w:rsidRPr="00000000">
        <w:rPr>
          <w:rtl w:val="0"/>
        </w:rPr>
        <w:t xml:space="preserve">7.  КРИТЕРИИ ОЦЕНКИ РЕЙТИНГОВОЙ РАБОТЫ</w:t>
      </w:r>
    </w:p>
    <w:p w:rsidR="00000000" w:rsidDel="00000000" w:rsidP="00000000" w:rsidRDefault="00000000" w:rsidRPr="00000000" w14:paraId="0000009C">
      <w:pPr>
        <w:tabs>
          <w:tab w:val="right" w:pos="9344"/>
        </w:tabs>
        <w:jc w:val="center"/>
        <w:rPr>
          <w:rFonts w:ascii="Times" w:cs="Times" w:eastAsia="Times" w:hAnsi="Times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firstLine="709"/>
        <w:jc w:val="both"/>
        <w:rPr/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     </w:t>
      </w: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Для оценки рейтинговой работы критерии следующие: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firstLine="709"/>
        <w:jc w:val="both"/>
        <w:rPr/>
      </w:pPr>
      <w:r w:rsidDel="00000000" w:rsidR="00000000" w:rsidRPr="00000000">
        <w:rPr>
          <w:rFonts w:ascii="Times" w:cs="Times" w:eastAsia="Times" w:hAnsi="Times"/>
          <w:b w:val="1"/>
          <w:color w:val="000000"/>
          <w:sz w:val="28"/>
          <w:szCs w:val="28"/>
          <w:highlight w:val="white"/>
          <w:rtl w:val="0"/>
        </w:rPr>
        <w:t xml:space="preserve">От 85 до 100 баллов</w:t>
      </w:r>
      <w:r w:rsidDel="00000000" w:rsidR="00000000" w:rsidRPr="00000000">
        <w:rPr>
          <w:rFonts w:ascii="Times" w:cs="Times" w:eastAsia="Times" w:hAnsi="Times"/>
          <w:color w:val="000000"/>
          <w:sz w:val="28"/>
          <w:szCs w:val="28"/>
          <w:highlight w:val="white"/>
          <w:rtl w:val="0"/>
        </w:rPr>
        <w:t xml:space="preserve"> ставится, если соблюдены все требования к выполнению </w:t>
      </w: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рейтинговой </w:t>
      </w:r>
      <w:r w:rsidDel="00000000" w:rsidR="00000000" w:rsidRPr="00000000">
        <w:rPr>
          <w:rFonts w:ascii="Times" w:cs="Times" w:eastAsia="Times" w:hAnsi="Times"/>
          <w:color w:val="000000"/>
          <w:sz w:val="28"/>
          <w:szCs w:val="28"/>
          <w:highlight w:val="white"/>
          <w:rtl w:val="0"/>
        </w:rPr>
        <w:t xml:space="preserve">работы, сформированы файлы результатов, соблюдены требования к внешнему оформлению </w:t>
      </w: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рейтинговой </w:t>
      </w:r>
      <w:r w:rsidDel="00000000" w:rsidR="00000000" w:rsidRPr="00000000">
        <w:rPr>
          <w:rFonts w:ascii="Times" w:cs="Times" w:eastAsia="Times" w:hAnsi="Times"/>
          <w:color w:val="000000"/>
          <w:sz w:val="28"/>
          <w:szCs w:val="28"/>
          <w:highlight w:val="white"/>
          <w:rtl w:val="0"/>
        </w:rPr>
        <w:t xml:space="preserve">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firstLine="709"/>
        <w:jc w:val="both"/>
        <w:rPr/>
      </w:pPr>
      <w:r w:rsidDel="00000000" w:rsidR="00000000" w:rsidRPr="00000000">
        <w:rPr>
          <w:rFonts w:ascii="Times" w:cs="Times" w:eastAsia="Times" w:hAnsi="Times"/>
          <w:b w:val="1"/>
          <w:color w:val="000000"/>
          <w:sz w:val="28"/>
          <w:szCs w:val="28"/>
          <w:highlight w:val="white"/>
          <w:rtl w:val="0"/>
        </w:rPr>
        <w:t xml:space="preserve">От 66 до 84 баллов</w:t>
      </w:r>
      <w:r w:rsidDel="00000000" w:rsidR="00000000" w:rsidRPr="00000000">
        <w:rPr>
          <w:rFonts w:ascii="Times" w:cs="Times" w:eastAsia="Times" w:hAnsi="Times"/>
          <w:color w:val="000000"/>
          <w:sz w:val="28"/>
          <w:szCs w:val="28"/>
          <w:highlight w:val="white"/>
          <w:rtl w:val="0"/>
        </w:rPr>
        <w:t xml:space="preserve"> – основные требования к выполнению </w:t>
      </w: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рейтинговой </w:t>
      </w:r>
      <w:r w:rsidDel="00000000" w:rsidR="00000000" w:rsidRPr="00000000">
        <w:rPr>
          <w:rFonts w:ascii="Times" w:cs="Times" w:eastAsia="Times" w:hAnsi="Times"/>
          <w:color w:val="000000"/>
          <w:sz w:val="28"/>
          <w:szCs w:val="28"/>
          <w:highlight w:val="white"/>
          <w:rtl w:val="0"/>
        </w:rPr>
        <w:t xml:space="preserve">работы соблюдены, но при этом допущены недочёты. В частности, имеются неточности в изложении материала; имеются упущения в оформлении.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firstLine="709"/>
        <w:jc w:val="both"/>
        <w:rPr/>
      </w:pPr>
      <w:r w:rsidDel="00000000" w:rsidR="00000000" w:rsidRPr="00000000">
        <w:rPr>
          <w:rFonts w:ascii="Times" w:cs="Times" w:eastAsia="Times" w:hAnsi="Times"/>
          <w:b w:val="1"/>
          <w:color w:val="000000"/>
          <w:sz w:val="28"/>
          <w:szCs w:val="28"/>
          <w:highlight w:val="white"/>
          <w:rtl w:val="0"/>
        </w:rPr>
        <w:t xml:space="preserve">От 50 до 65 баллов</w:t>
      </w:r>
      <w:r w:rsidDel="00000000" w:rsidR="00000000" w:rsidRPr="00000000">
        <w:rPr>
          <w:rFonts w:ascii="Times" w:cs="Times" w:eastAsia="Times" w:hAnsi="Times"/>
          <w:color w:val="000000"/>
          <w:sz w:val="28"/>
          <w:szCs w:val="28"/>
          <w:highlight w:val="white"/>
          <w:rtl w:val="0"/>
        </w:rPr>
        <w:t xml:space="preserve"> – имеются существенные отступления от требований к содержанию </w:t>
      </w: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рейтинговой </w:t>
      </w:r>
      <w:r w:rsidDel="00000000" w:rsidR="00000000" w:rsidRPr="00000000">
        <w:rPr>
          <w:rFonts w:ascii="Times" w:cs="Times" w:eastAsia="Times" w:hAnsi="Times"/>
          <w:color w:val="000000"/>
          <w:sz w:val="28"/>
          <w:szCs w:val="28"/>
          <w:highlight w:val="white"/>
          <w:rtl w:val="0"/>
        </w:rPr>
        <w:t xml:space="preserve">работы. В частности: допущены логические ошибки в алгоритмах сортировки, выдается неверный результат, </w:t>
      </w:r>
      <w:r w:rsidDel="00000000" w:rsidR="00000000" w:rsidRPr="00000000">
        <w:rPr>
          <w:rFonts w:ascii="Times" w:cs="Times" w:eastAsia="Times" w:hAnsi="Times"/>
          <w:color w:val="000000"/>
          <w:sz w:val="28"/>
          <w:szCs w:val="28"/>
          <w:rtl w:val="0"/>
        </w:rPr>
        <w:t xml:space="preserve">производится неверная обработка файла исходных данных, используются встроенные функции для сортировки набора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firstLine="709"/>
        <w:jc w:val="both"/>
        <w:rPr>
          <w:rFonts w:ascii="Times" w:cs="Times" w:eastAsia="Times" w:hAnsi="Times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49 </w:t>
      </w:r>
      <w:r w:rsidDel="00000000" w:rsidR="00000000" w:rsidRPr="00000000">
        <w:rPr>
          <w:rFonts w:ascii="Times" w:cs="Times" w:eastAsia="Times" w:hAnsi="Times"/>
          <w:b w:val="1"/>
          <w:color w:val="000000"/>
          <w:sz w:val="28"/>
          <w:szCs w:val="28"/>
          <w:highlight w:val="white"/>
          <w:rtl w:val="0"/>
        </w:rPr>
        <w:t xml:space="preserve">баллов и менее</w:t>
      </w:r>
      <w:r w:rsidDel="00000000" w:rsidR="00000000" w:rsidRPr="00000000">
        <w:rPr>
          <w:rFonts w:ascii="Times" w:cs="Times" w:eastAsia="Times" w:hAnsi="Times"/>
          <w:color w:val="000000"/>
          <w:sz w:val="28"/>
          <w:szCs w:val="28"/>
          <w:highlight w:val="white"/>
          <w:rtl w:val="0"/>
        </w:rPr>
        <w:t xml:space="preserve"> – обнаруживаются существенные ошибки в программном коде, для сортировки вместо двух использовался один алгоритм, при попытке корректно изменить данные в файле исходных данных – интерпретатор Python выдает ошибки, файл результатов имеет неверный формат или не формируется вообще, отсутствуют подробные комментарии к каждому оператору, отсутствует файл программы *.</w:t>
      </w:r>
      <w:r w:rsidDel="00000000" w:rsidR="00000000" w:rsidRPr="00000000">
        <w:rPr>
          <w:rFonts w:ascii="Times" w:cs="Times" w:eastAsia="Times" w:hAnsi="Times"/>
          <w:color w:val="000000"/>
          <w:sz w:val="28"/>
          <w:szCs w:val="28"/>
          <w:rtl w:val="0"/>
        </w:rPr>
        <w:t xml:space="preserve">py</w:t>
      </w:r>
    </w:p>
    <w:p w:rsidR="00000000" w:rsidDel="00000000" w:rsidP="00000000" w:rsidRDefault="00000000" w:rsidRPr="00000000" w14:paraId="000000A2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60" w:lineRule="auto"/>
        <w:ind w:left="567" w:firstLine="0"/>
        <w:jc w:val="center"/>
        <w:rPr/>
      </w:pPr>
      <w:r w:rsidDel="00000000" w:rsidR="00000000" w:rsidRPr="00000000">
        <w:rPr>
          <w:rtl w:val="0"/>
        </w:rPr>
        <w:t xml:space="preserve">Основные критерии и показатели оценки расчетно-аналитического задания</w:t>
      </w:r>
    </w:p>
    <w:tbl>
      <w:tblPr>
        <w:tblStyle w:val="Table1"/>
        <w:tblW w:w="9147.0" w:type="dxa"/>
        <w:jc w:val="left"/>
        <w:tblInd w:w="247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260"/>
        <w:gridCol w:w="5887"/>
        <w:tblGridChange w:id="0">
          <w:tblGrid>
            <w:gridCol w:w="3260"/>
            <w:gridCol w:w="5887"/>
          </w:tblGrid>
        </w:tblGridChange>
      </w:tblGrid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A4">
            <w:pPr>
              <w:spacing w:after="160" w:lineRule="auto"/>
              <w:ind w:firstLine="567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2"/>
                <w:szCs w:val="22"/>
                <w:highlight w:val="lightGray"/>
                <w:rtl w:val="0"/>
              </w:rPr>
              <w:t xml:space="preserve">Критерии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A5">
            <w:pPr>
              <w:spacing w:after="160" w:lineRule="auto"/>
              <w:ind w:firstLine="567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2"/>
                <w:szCs w:val="22"/>
                <w:highlight w:val="lightGray"/>
                <w:rtl w:val="0"/>
              </w:rPr>
              <w:t xml:space="preserve">Показатели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spacing w:after="160" w:lineRule="auto"/>
              <w:ind w:firstLine="3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Применение навыков по построению алгоритма решения поставленной задачи.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spacing w:after="160" w:lineRule="auto"/>
              <w:ind w:firstLine="3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Верно составленная алгоритмическая модель с использованием встроенных функций Python. В данной рейтинговой работе запрещено использование встроенных функций сортировки (.sort(), функции sorted(), reverse() и т.п.), за исключением самопроверки, на этапе тестирования результатов работы двух алгоритмов сортировки.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8">
            <w:pPr>
              <w:spacing w:after="160" w:lineRule="auto"/>
              <w:ind w:firstLine="3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Владение языком дисциплины (понятийно-категориальным аппаратом)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9">
            <w:pPr>
              <w:spacing w:after="160" w:lineRule="auto"/>
              <w:ind w:firstLine="3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Четкое и полное определение рассматриваемых понятий (категорий), приводя соответствующие примеры в строгом соответствии с рассматриваемой проблемой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A">
            <w:pPr>
              <w:spacing w:after="160" w:lineRule="auto"/>
              <w:ind w:firstLine="3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Самостоятельный и обоснованный выбор алгоритма сортировки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B">
            <w:pPr>
              <w:spacing w:after="160" w:lineRule="auto"/>
              <w:ind w:firstLine="3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Выбранный алгоритм сортировки привел к правильному результату, который может быть проверен с использованием стандартных функций языка.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C">
            <w:pPr>
              <w:spacing w:after="160" w:lineRule="auto"/>
              <w:ind w:firstLine="3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Логическая последовательность изложения.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D">
            <w:pPr>
              <w:spacing w:after="160" w:lineRule="auto"/>
              <w:ind w:firstLine="3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Соблюдение этапов и алгоритма решения задач.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E">
            <w:pPr>
              <w:spacing w:after="160" w:lineRule="auto"/>
              <w:ind w:firstLine="3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Аккуратность оформления и корректность цитирования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F">
            <w:pPr>
              <w:spacing w:after="160" w:lineRule="auto"/>
              <w:ind w:firstLine="3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Оформление текста с полным соблюдением правил русской орфографии и пунктуации, методических требований и ГОСТа.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spacing w:after="16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160" w:lineRule="auto"/>
        <w:ind w:left="567" w:firstLine="0"/>
        <w:jc w:val="center"/>
        <w:rPr/>
      </w:pPr>
      <w:r w:rsidDel="00000000" w:rsidR="00000000" w:rsidRPr="00000000">
        <w:rPr>
          <w:rtl w:val="0"/>
        </w:rPr>
        <w:t xml:space="preserve">Балльная шкала для оценки рейтинговой работы</w:t>
      </w:r>
    </w:p>
    <w:tbl>
      <w:tblPr>
        <w:tblStyle w:val="Table2"/>
        <w:tblW w:w="9099.0" w:type="dxa"/>
        <w:jc w:val="left"/>
        <w:tblInd w:w="247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836"/>
        <w:gridCol w:w="1457"/>
        <w:gridCol w:w="5806"/>
        <w:tblGridChange w:id="0">
          <w:tblGrid>
            <w:gridCol w:w="1836"/>
            <w:gridCol w:w="1457"/>
            <w:gridCol w:w="5806"/>
          </w:tblGrid>
        </w:tblGridChange>
      </w:tblGrid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2">
            <w:pPr>
              <w:spacing w:after="160" w:lineRule="auto"/>
              <w:jc w:val="center"/>
              <w:rPr>
                <w:rFonts w:ascii="Times" w:cs="Times" w:eastAsia="Times" w:hAnsi="Time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2"/>
                <w:szCs w:val="22"/>
                <w:rtl w:val="0"/>
              </w:rPr>
              <w:t xml:space="preserve">Позиция</w:t>
            </w:r>
          </w:p>
          <w:p w:rsidR="00000000" w:rsidDel="00000000" w:rsidP="00000000" w:rsidRDefault="00000000" w:rsidRPr="00000000" w14:paraId="000000B3">
            <w:pPr>
              <w:spacing w:after="16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2"/>
                <w:szCs w:val="22"/>
                <w:rtl w:val="0"/>
              </w:rPr>
              <w:t xml:space="preserve">реферата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4">
            <w:pPr>
              <w:spacing w:after="160" w:lineRule="auto"/>
              <w:jc w:val="center"/>
              <w:rPr>
                <w:rFonts w:ascii="Times" w:cs="Times" w:eastAsia="Times" w:hAnsi="Time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2"/>
                <w:szCs w:val="22"/>
                <w:rtl w:val="0"/>
              </w:rPr>
              <w:t xml:space="preserve">Макс. количество баллов</w:t>
            </w:r>
          </w:p>
          <w:p w:rsidR="00000000" w:rsidDel="00000000" w:rsidP="00000000" w:rsidRDefault="00000000" w:rsidRPr="00000000" w14:paraId="000000B5">
            <w:pPr>
              <w:spacing w:after="16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(max = 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6">
            <w:pPr>
              <w:spacing w:after="160" w:lineRule="auto"/>
              <w:jc w:val="center"/>
              <w:rPr>
                <w:rFonts w:ascii="Times" w:cs="Times" w:eastAsia="Times" w:hAnsi="Time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2"/>
                <w:szCs w:val="22"/>
                <w:rtl w:val="0"/>
              </w:rPr>
              <w:t xml:space="preserve">Содержание элементов оценки</w:t>
            </w:r>
          </w:p>
          <w:p w:rsidR="00000000" w:rsidDel="00000000" w:rsidP="00000000" w:rsidRDefault="00000000" w:rsidRPr="00000000" w14:paraId="000000B7">
            <w:pPr>
              <w:spacing w:after="16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2"/>
                <w:szCs w:val="22"/>
                <w:rtl w:val="0"/>
              </w:rPr>
              <w:t xml:space="preserve">и критерии распределения баллов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8">
            <w:pPr>
              <w:spacing w:after="16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Наличие условия задачи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9">
            <w:pPr>
              <w:spacing w:after="16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A">
            <w:pPr>
              <w:spacing w:after="16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</w:t>
            </w: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полное изложение условия -10;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B">
            <w:pPr>
              <w:spacing w:after="16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Основная часть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C">
            <w:pPr>
              <w:spacing w:after="16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D">
            <w:pPr>
              <w:spacing w:after="160" w:lineRule="auto"/>
              <w:jc w:val="both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- </w:t>
            </w: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построен алгоритм решения задачи – максимум 20 баллов;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after="160" w:lineRule="auto"/>
              <w:jc w:val="both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</w:t>
            </w: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код программы написан без ошибок –  максимум 40 баллов;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after="16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</w:t>
            </w: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выписан ответ – максимум 5 баллов;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0">
            <w:pPr>
              <w:spacing w:after="16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Выводы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1">
            <w:pPr>
              <w:spacing w:after="16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2">
            <w:pPr>
              <w:spacing w:after="16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приведен полный вывод задач.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3">
            <w:pPr>
              <w:spacing w:after="16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Список литературы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4">
            <w:pPr>
              <w:spacing w:after="16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5">
            <w:pPr>
              <w:spacing w:after="16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</w:t>
            </w: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соответствие использованной литературы теме работы – максимум 5 балла;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6">
            <w:pPr>
              <w:spacing w:after="16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Оформление работы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7">
            <w:pPr>
              <w:spacing w:after="16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8">
            <w:pPr>
              <w:spacing w:after="16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Соответствие ГОСТу и требованиям ВУЗа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spacing w:after="16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Программный код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A">
            <w:pPr>
              <w:spacing w:after="16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B">
            <w:pPr>
              <w:spacing w:after="16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Соответствие требованиям Соглашения PEP 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spacing w:after="60" w:before="60" w:lineRule="auto"/>
        <w:ind w:left="450" w:firstLine="0"/>
        <w:rPr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120" w:lineRule="auto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1"/>
        <w:rPr/>
      </w:pPr>
      <w:bookmarkStart w:colFirst="0" w:colLast="0" w:name="_3dy6vkm" w:id="7"/>
      <w:bookmarkEnd w:id="7"/>
      <w:r w:rsidDel="00000000" w:rsidR="00000000" w:rsidRPr="00000000">
        <w:rPr>
          <w:highlight w:val="white"/>
          <w:rtl w:val="0"/>
        </w:rPr>
        <w:t xml:space="preserve">8. ПРИЛОЖЕНИЕ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center"/>
        <w:rPr>
          <w:rFonts w:ascii="Times" w:cs="Times" w:eastAsia="Times" w:hAnsi="Times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center"/>
        <w:rPr>
          <w:rFonts w:ascii="Times" w:cs="Times" w:eastAsia="Times" w:hAnsi="Times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highlight w:val="white"/>
          <w:rtl w:val="0"/>
        </w:rPr>
        <w:t xml:space="preserve">Титульный лист рейтинговой работы</w:t>
      </w:r>
    </w:p>
    <w:p w:rsidR="00000000" w:rsidDel="00000000" w:rsidP="00000000" w:rsidRDefault="00000000" w:rsidRPr="00000000" w14:paraId="000000D1">
      <w:pPr>
        <w:jc w:val="center"/>
        <w:rPr>
          <w:rFonts w:ascii="Times" w:cs="Times" w:eastAsia="Times" w:hAnsi="Times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0" distR="0">
            <wp:extent cx="5218202" cy="9582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-14" l="-2" r="-2" t="-14"/>
                    <a:stretch>
                      <a:fillRect/>
                    </a:stretch>
                  </pic:blipFill>
                  <pic:spPr>
                    <a:xfrm>
                      <a:off x="0" y="0"/>
                      <a:ext cx="5218202" cy="958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center"/>
        <w:rPr>
          <w:b w:val="1"/>
          <w:i w:val="1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28"/>
          <w:szCs w:val="28"/>
          <w:highlight w:val="white"/>
          <w:rtl w:val="0"/>
        </w:rPr>
        <w:t xml:space="preserve">Кафедра   </w:t>
      </w:r>
      <w:r w:rsidDel="00000000" w:rsidR="00000000" w:rsidRPr="00000000">
        <w:rPr>
          <w:rFonts w:ascii="Times" w:cs="Times" w:eastAsia="Times" w:hAnsi="Times"/>
          <w:b w:val="1"/>
          <w:i w:val="1"/>
          <w:sz w:val="28"/>
          <w:szCs w:val="28"/>
          <w:rtl w:val="0"/>
        </w:rPr>
        <w:t xml:space="preserve">информационных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>
          <w:rFonts w:ascii="Times" w:cs="Times" w:eastAsia="Times" w:hAnsi="Times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89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836"/>
        <w:gridCol w:w="4853"/>
        <w:tblGridChange w:id="0">
          <w:tblGrid>
            <w:gridCol w:w="4836"/>
            <w:gridCol w:w="485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jc w:val="both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z w:val="28"/>
                <w:szCs w:val="28"/>
                <w:highlight w:val="white"/>
                <w:rtl w:val="0"/>
              </w:rPr>
              <w:t xml:space="preserve">Рейтинговая работа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z w:val="28"/>
                <w:szCs w:val="28"/>
                <w:highlight w:val="white"/>
                <w:rtl w:val="0"/>
              </w:rPr>
              <w:t xml:space="preserve">Расчетно-аналитическое задание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jc w:val="both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z w:val="28"/>
                <w:szCs w:val="28"/>
                <w:highlight w:val="white"/>
                <w:rtl w:val="0"/>
              </w:rPr>
              <w:t xml:space="preserve">по дисциплине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z w:val="28"/>
                <w:szCs w:val="28"/>
                <w:highlight w:val="white"/>
                <w:rtl w:val="0"/>
              </w:rPr>
              <w:t xml:space="preserve">Алгоритмизация и программирование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jc w:val="both"/>
              <w:rPr>
                <w:rFonts w:ascii="Times" w:cs="Times" w:eastAsia="Times" w:hAnsi="Times"/>
                <w:b w:val="1"/>
                <w:i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rFonts w:ascii="Times" w:cs="Times" w:eastAsia="Times" w:hAnsi="Times"/>
                <w:b w:val="1"/>
                <w:i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jc w:val="both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z w:val="28"/>
                <w:szCs w:val="28"/>
                <w:highlight w:val="white"/>
                <w:rtl w:val="0"/>
              </w:rPr>
              <w:t xml:space="preserve">Задание / Вариант №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z w:val="28"/>
                <w:szCs w:val="28"/>
                <w:highlight w:val="white"/>
                <w:rtl w:val="0"/>
              </w:rPr>
              <w:t xml:space="preserve">Индивидуальное задание в соответствие с ФИО и 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jc w:val="both"/>
              <w:rPr>
                <w:rFonts w:ascii="Times" w:cs="Times" w:eastAsia="Times" w:hAnsi="Times"/>
                <w:b w:val="1"/>
                <w:i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rFonts w:ascii="Times" w:cs="Times" w:eastAsia="Times" w:hAnsi="Times"/>
                <w:b w:val="1"/>
                <w:i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jc w:val="both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z w:val="28"/>
                <w:szCs w:val="28"/>
                <w:highlight w:val="whit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z w:val="28"/>
                <w:szCs w:val="28"/>
                <w:rtl w:val="0"/>
              </w:rPr>
              <w:t xml:space="preserve">Алгоритмы типовых задач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jc w:val="both"/>
              <w:rPr>
                <w:rFonts w:ascii="Times" w:cs="Times" w:eastAsia="Times" w:hAnsi="Times"/>
                <w:b w:val="1"/>
                <w:i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Times" w:cs="Times" w:eastAsia="Times" w:hAnsi="Times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jc w:val="both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z w:val="28"/>
                <w:szCs w:val="28"/>
                <w:highlight w:val="white"/>
                <w:rtl w:val="0"/>
              </w:rPr>
              <w:t xml:space="preserve">Выполнена обучающимся группы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jc w:val="both"/>
              <w:rPr>
                <w:rFonts w:ascii="Times" w:cs="Times" w:eastAsia="Times" w:hAnsi="Times"/>
                <w:b w:val="1"/>
                <w:i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z w:val="28"/>
                <w:szCs w:val="28"/>
                <w:highlight w:val="white"/>
                <w:rtl w:val="0"/>
              </w:rPr>
              <w:t xml:space="preserve">ФИО обучающегося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jc w:val="both"/>
              <w:rPr>
                <w:rFonts w:ascii="Times" w:cs="Times" w:eastAsia="Times" w:hAnsi="Times"/>
                <w:b w:val="1"/>
                <w:i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jc w:val="both"/>
              <w:rPr>
                <w:rFonts w:ascii="Times" w:cs="Times" w:eastAsia="Times" w:hAnsi="Times"/>
                <w:b w:val="1"/>
                <w:i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z w:val="28"/>
                <w:szCs w:val="28"/>
                <w:highlight w:val="white"/>
                <w:rtl w:val="0"/>
              </w:rPr>
              <w:t xml:space="preserve">Преподаватель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>
          <w:rFonts w:ascii="Times" w:cs="Times" w:eastAsia="Times" w:hAnsi="Times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center"/>
        <w:rPr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Москва – 201__ г.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before="240" w:lineRule="auto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