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承知いたしました。ご自身のオリジナル資料（独自理論）は含めず、一般的なボイトレにおける「呼吸の初級知識」をベースにリサーチと作成を行いました。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文字数制限（解答10文字以内、解説30文字前後）を厳守した10問になります。ゲーム内の「初級スライム」などを倒すための基本問題としてご活用ください。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ボイトレ初級編：呼吸の基本問題（10問）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ボイトレの基本とされる、息を吸うとお腹が膨らむ呼吸法は？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腹式呼吸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横隔膜を下げて肺の底まで息を入れる、発声の基本となる呼吸です。（31文字）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息を吸う時、肩や胸が大きく上がってしまう呼吸法は？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胸式呼吸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喉周りに力が入りやすく、声帯に負担をかけるためボイトレでは避けます。（33文字）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腹式呼吸で息を吸う時、肺の下にある筋肉の膜（横隔膜）はどう動く？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下がる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横隔膜が下がることで肺が大きく広がり、多くの空気を取り込めます。（32文字）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スムーズな呼吸のために、背筋を伸ばして開くべき体の部位は？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胸郭（あばら）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猫背は肺を圧迫するため、胸郭を開いて姿勢を正すことが重要です。（31文字）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深く息を吸い込んだ時、お腹の前面だけでなく膨らみを感じるべき場所は？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背中や腰回り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横隔膜は背中側にも繋がっているため、腰周りの拡張を感じるのが正解。（33文字）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息を吐く時、お腹の筋肉（腹筋）はどう動かすのが基本？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ゆっくり凹ませる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お腹の張りを保ちつつ、風船の空気を抜くように徐々に凹ませます。（31文字）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長いフレーズを歌うために必要な、息を均一に吐き出す力は？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呼気コントロール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吐く息の量とスピードを一定に保つことで、声の震えを防ぎます。（30文字）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曲中の短い休符などで、素早く息を吸い込む技術を何という？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カンニングブレス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お腹の力を一瞬フッと抜くことで、自然に素早く空気を入れます。（30文字）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息を一定に吐く練習で、ティッシュを壁に吹き当てる目的は？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呼気の安定化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息の強さを一定に保つための、視覚的なトレーニングとして有効です。（32文字）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スムーズな呼吸を妨げる最大の敵である「体の状態」は？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力み（緊張）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特に首や肩の力みは気道を狭めるため、しっかり脱力して息を吸います。（33文字）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