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F5B" w:rsidRPr="00E1170F" w:rsidRDefault="00E62F5B" w:rsidP="00E62F5B">
      <w:pPr>
        <w:pStyle w:val="Heading1"/>
      </w:pPr>
      <w:r w:rsidRPr="00E1170F">
        <w:t xml:space="preserve">JS Advanced: </w:t>
      </w:r>
      <w:r>
        <w:t>E</w:t>
      </w:r>
      <w:r w:rsidRPr="00E1170F">
        <w:t xml:space="preserve">xam </w:t>
      </w:r>
      <w:r>
        <w:t>18</w:t>
      </w:r>
      <w:r w:rsidRPr="00E1170F">
        <w:t xml:space="preserve"> </w:t>
      </w:r>
      <w:r>
        <w:t>March</w:t>
      </w:r>
      <w:r w:rsidRPr="00E1170F">
        <w:t xml:space="preserve"> 201</w:t>
      </w:r>
      <w:r>
        <w:t>8</w:t>
      </w:r>
    </w:p>
    <w:p w:rsidR="00E62F5B" w:rsidRPr="00E1170F" w:rsidRDefault="00E62F5B" w:rsidP="00E62F5B">
      <w:pPr>
        <w:rPr>
          <w:bCs/>
          <w:noProof/>
          <w:color w:val="7C380A"/>
          <w:sz w:val="36"/>
          <w:szCs w:val="36"/>
        </w:rPr>
      </w:pPr>
      <w:r w:rsidRPr="00E1170F">
        <w:rPr>
          <w:noProof/>
        </w:rPr>
        <w:t xml:space="preserve">Problems for exam preparation for the </w:t>
      </w:r>
      <w:hyperlink r:id="rId8" w:history="1">
        <w:r w:rsidRPr="00E1170F">
          <w:rPr>
            <w:rStyle w:val="Hyperlink"/>
            <w:noProof/>
          </w:rPr>
          <w:t>“JavaScript Advanced” course @ SoftUni</w:t>
        </w:r>
      </w:hyperlink>
      <w:r w:rsidRPr="00E1170F">
        <w:rPr>
          <w:noProof/>
        </w:rPr>
        <w:t xml:space="preserve">. Submit your solutions in the SoftUni judge system at </w:t>
      </w:r>
      <w:hyperlink r:id="rId9" w:history="1">
        <w:r w:rsidRPr="00A939D6">
          <w:rPr>
            <w:rStyle w:val="Hyperlink"/>
            <w:noProof/>
          </w:rPr>
          <w:t>https://judge.softuni.bg/Contests/756/</w:t>
        </w:r>
      </w:hyperlink>
      <w:r w:rsidRPr="00E1170F">
        <w:rPr>
          <w:noProof/>
        </w:rPr>
        <w:t>.</w:t>
      </w:r>
      <w:r>
        <w:rPr>
          <w:noProof/>
        </w:rPr>
        <w:t xml:space="preserve"> </w:t>
      </w:r>
      <w:r w:rsidRPr="003665A5">
        <w:rPr>
          <w:noProof/>
          <w:highlight w:val="yellow"/>
        </w:rPr>
        <w:t>//TODO: Change to current exam contest</w:t>
      </w:r>
    </w:p>
    <w:p w:rsidR="00E62F5B" w:rsidRDefault="00E62F5B" w:rsidP="00E62F5B">
      <w:pPr>
        <w:pStyle w:val="Heading1"/>
      </w:pPr>
      <w:r>
        <w:t xml:space="preserve">Problem </w:t>
      </w:r>
      <w:r w:rsidR="00F655C8">
        <w:t>2</w:t>
      </w:r>
      <w:r>
        <w:t xml:space="preserve">. Payment </w:t>
      </w:r>
      <w:r w:rsidR="00F655C8">
        <w:t>Package</w:t>
      </w:r>
      <w:r>
        <w:t xml:space="preserve"> (</w:t>
      </w:r>
      <w:r w:rsidR="00F655C8">
        <w:t>Unit Testing</w:t>
      </w:r>
      <w:r>
        <w:t>)</w:t>
      </w:r>
    </w:p>
    <w:p w:rsidR="00F655C8" w:rsidRDefault="00F655C8" w:rsidP="00F655C8">
      <w:r>
        <w:t xml:space="preserve">You are given the following </w:t>
      </w:r>
      <w:r>
        <w:rPr>
          <w:b/>
        </w:rPr>
        <w:t>JavaScript class</w:t>
      </w:r>
      <w:r>
        <w:t>:</w:t>
      </w:r>
    </w:p>
    <w:tbl>
      <w:tblPr>
        <w:tblStyle w:val="TableGrid"/>
        <w:tblW w:w="10530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530"/>
      </w:tblGrid>
      <w:tr w:rsidR="00F655C8" w:rsidRPr="00603773" w:rsidTr="008A535C">
        <w:trPr>
          <w:trHeight w:val="291"/>
        </w:trPr>
        <w:tc>
          <w:tcPr>
            <w:tcW w:w="10530" w:type="dxa"/>
            <w:shd w:val="clear" w:color="auto" w:fill="D9D9D9" w:themeFill="background1" w:themeFillShade="D9"/>
          </w:tcPr>
          <w:p w:rsidR="00F655C8" w:rsidRPr="00603773" w:rsidRDefault="00F655C8" w:rsidP="008A535C">
            <w:pPr>
              <w:pStyle w:val="Code"/>
              <w:spacing w:before="0" w:after="0"/>
              <w:jc w:val="center"/>
            </w:pPr>
            <w:r>
              <w:t>PaymentPackage</w:t>
            </w:r>
            <w:r w:rsidRPr="00234FC1">
              <w:t>.js</w:t>
            </w:r>
          </w:p>
        </w:tc>
      </w:tr>
      <w:tr w:rsidR="00F655C8" w:rsidRPr="00234FC1" w:rsidTr="008A535C">
        <w:tc>
          <w:tcPr>
            <w:tcW w:w="10530" w:type="dxa"/>
          </w:tcPr>
          <w:p w:rsidR="00F655C8" w:rsidRPr="00F655C8" w:rsidRDefault="00F655C8" w:rsidP="00F655C8"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class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constructor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(name, 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name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name;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20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true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; 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Default value</w:t>
            </w:r>
            <w:r w:rsidRPr="00F655C8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(newValue.length ===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'Name must be a non-empty string'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_name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'Value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lastRenderedPageBreak/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(newValue &lt;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'VAT must be a non-negative number'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get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return 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_active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set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active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(newValue)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if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typeof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newValue !==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'boolean'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throw new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Error(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'Active status must be a boolean'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 xml:space="preserve">_active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newValue;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toString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() {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F655C8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 xml:space="preserve">output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`Package: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name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===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false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?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 (inactive)'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: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(excl. VAT):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value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,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`- Value (VAT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VAT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%):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${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value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* (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 xml:space="preserve">1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+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this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VAT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/ </w:t>
            </w:r>
            <w:r w:rsidRPr="00F655C8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)}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`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];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  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return </w:t>
            </w:r>
            <w:r w:rsidRPr="00F655C8">
              <w:rPr>
                <w:rFonts w:ascii="Consolas" w:eastAsia="Times New Roman" w:hAnsi="Consolas" w:cs="Courier New"/>
                <w:noProof/>
                <w:color w:val="458383"/>
                <w:szCs w:val="20"/>
              </w:rPr>
              <w:t>output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F655C8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F655C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 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}</w:t>
            </w:r>
            <w:r w:rsidRPr="00F655C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</w:tbl>
    <w:p w:rsidR="00902F66" w:rsidRDefault="00902F66" w:rsidP="00902F66">
      <w:pPr>
        <w:pStyle w:val="Heading3"/>
      </w:pPr>
      <w:r>
        <w:lastRenderedPageBreak/>
        <w:t>Functionality</w:t>
      </w:r>
    </w:p>
    <w:p w:rsidR="00902F66" w:rsidRDefault="00902F66" w:rsidP="00902F66">
      <w:r>
        <w:t xml:space="preserve">The above code defines a </w:t>
      </w:r>
      <w:r w:rsidRPr="00735E02">
        <w:rPr>
          <w:b/>
        </w:rPr>
        <w:t>class</w:t>
      </w:r>
      <w:r>
        <w:t xml:space="preserve"> that </w:t>
      </w:r>
      <w:r>
        <w:t xml:space="preserve">contains information about a </w:t>
      </w:r>
      <w:r w:rsidRPr="00902F66">
        <w:rPr>
          <w:rStyle w:val="Strong"/>
        </w:rPr>
        <w:t>payment package</w:t>
      </w:r>
      <w:r>
        <w:t xml:space="preserve">. An </w:t>
      </w:r>
      <w:r w:rsidRPr="00735E02">
        <w:rPr>
          <w:b/>
        </w:rPr>
        <w:t>instance</w:t>
      </w:r>
      <w:r>
        <w:t xml:space="preserve"> of the class should support the following operations: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Can be </w:t>
      </w:r>
      <w:r w:rsidRPr="000577A0">
        <w:rPr>
          <w:b/>
        </w:rPr>
        <w:t>instantiated</w:t>
      </w:r>
      <w:r>
        <w:t xml:space="preserve"> with </w:t>
      </w:r>
      <w:r>
        <w:t>two parameters – a string name and number value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name</w:t>
      </w:r>
      <w:r>
        <w:t xml:space="preserve"> – used to get and set the value of name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value</w:t>
      </w:r>
      <w:r>
        <w:t xml:space="preserve"> – used to get and set the value of value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VAT</w:t>
      </w:r>
      <w:r>
        <w:t xml:space="preserve"> – used to get and set the value of VAT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Accessor </w:t>
      </w:r>
      <w:r w:rsidRPr="00902F66">
        <w:rPr>
          <w:rStyle w:val="CodeChar"/>
        </w:rPr>
        <w:t>active</w:t>
      </w:r>
      <w:r>
        <w:t xml:space="preserve"> – used to get and set the value of active</w:t>
      </w:r>
    </w:p>
    <w:p w:rsidR="00902F66" w:rsidRDefault="00902F66" w:rsidP="00902F66">
      <w:pPr>
        <w:pStyle w:val="ListParagraph"/>
        <w:numPr>
          <w:ilvl w:val="0"/>
          <w:numId w:val="33"/>
        </w:numPr>
      </w:pPr>
      <w:r>
        <w:t xml:space="preserve">Function </w:t>
      </w:r>
      <w:r w:rsidRPr="00902F66">
        <w:rPr>
          <w:rStyle w:val="CodeChar"/>
        </w:rPr>
        <w:t>toString()</w:t>
      </w:r>
      <w:r>
        <w:t xml:space="preserve"> – return a string, containing an overview of the instance</w:t>
      </w:r>
    </w:p>
    <w:p w:rsidR="00902F66" w:rsidRDefault="00902F66" w:rsidP="00902F66">
      <w:r>
        <w:t>When creating an instance, or changing any of the property values, the parameters are validated. They must follow these rules: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name</w:t>
      </w:r>
      <w:r>
        <w:t xml:space="preserve"> – non-empty string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value</w:t>
      </w:r>
      <w:r>
        <w:t xml:space="preserve"> – non-negative number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VAT</w:t>
      </w:r>
      <w:r>
        <w:t xml:space="preserve"> – non-negative number</w:t>
      </w:r>
    </w:p>
    <w:p w:rsidR="00902F66" w:rsidRDefault="00902F66" w:rsidP="00902F66">
      <w:pPr>
        <w:pStyle w:val="ListParagraph"/>
        <w:numPr>
          <w:ilvl w:val="0"/>
          <w:numId w:val="34"/>
        </w:numPr>
      </w:pPr>
      <w:r w:rsidRPr="00902F66">
        <w:rPr>
          <w:rStyle w:val="CodeChar"/>
        </w:rPr>
        <w:t>active</w:t>
      </w:r>
      <w:r>
        <w:t xml:space="preserve"> – Boolean</w:t>
      </w:r>
    </w:p>
    <w:p w:rsidR="00902F66" w:rsidRDefault="00902F66" w:rsidP="00902F66">
      <w:r>
        <w:t>If any of the requirements aren’t met, the operation must throw an error.</w:t>
      </w:r>
    </w:p>
    <w:p w:rsidR="00B84FF0" w:rsidRDefault="00B84FF0" w:rsidP="00902F66"/>
    <w:p w:rsidR="00902F66" w:rsidRDefault="00902F66" w:rsidP="00902F66">
      <w:pPr>
        <w:rPr>
          <w:rStyle w:val="Strong"/>
          <w:i/>
        </w:rPr>
      </w:pPr>
      <w:r w:rsidRPr="00902F66">
        <w:rPr>
          <w:rStyle w:val="Strong"/>
          <w:i/>
        </w:rPr>
        <w:t xml:space="preserve">Scroll down for examples and details about </w:t>
      </w:r>
      <w:r w:rsidR="006B6351">
        <w:rPr>
          <w:rStyle w:val="Strong"/>
          <w:i/>
        </w:rPr>
        <w:t>submitting to Judge</w:t>
      </w:r>
      <w:r w:rsidRPr="00902F66">
        <w:rPr>
          <w:rStyle w:val="Strong"/>
          <w:i/>
        </w:rPr>
        <w:t>.</w:t>
      </w:r>
    </w:p>
    <w:p w:rsidR="00E40979" w:rsidRPr="00E40979" w:rsidRDefault="00E40979" w:rsidP="00E40979">
      <w:pPr>
        <w:rPr>
          <w:rStyle w:val="Strong"/>
          <w:b w:val="0"/>
          <w:bCs w:val="0"/>
        </w:rPr>
      </w:pPr>
      <w:r>
        <w:br w:type="page"/>
      </w:r>
    </w:p>
    <w:p w:rsidR="00902F66" w:rsidRDefault="00902F66" w:rsidP="00902F66">
      <w:pPr>
        <w:pStyle w:val="Heading3"/>
      </w:pPr>
      <w:r>
        <w:lastRenderedPageBreak/>
        <w:t>Examples</w:t>
      </w:r>
    </w:p>
    <w:p w:rsidR="00E40979" w:rsidRDefault="00E40979" w:rsidP="00E40979">
      <w:r>
        <w:t xml:space="preserve">This is an example how this code is </w:t>
      </w:r>
      <w:r w:rsidRPr="00E70599">
        <w:rPr>
          <w:b/>
        </w:rPr>
        <w:t>intended to be used</w:t>
      </w:r>
      <w:r>
        <w:t>:</w:t>
      </w:r>
      <w:bookmarkStart w:id="0" w:name="_GoBack"/>
      <w:bookmarkEnd w:id="0"/>
    </w:p>
    <w:tbl>
      <w:tblPr>
        <w:tblStyle w:val="TableGrid"/>
        <w:tblW w:w="10431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84FF0" w:rsidRPr="00234FC1" w:rsidTr="00B84FF0">
        <w:tc>
          <w:tcPr>
            <w:tcW w:w="10431" w:type="dxa"/>
            <w:shd w:val="clear" w:color="auto" w:fill="D9D9D9" w:themeFill="background1" w:themeFillShade="D9"/>
          </w:tcPr>
          <w:p w:rsidR="00B84FF0" w:rsidRPr="00234FC1" w:rsidRDefault="00B84FF0" w:rsidP="008A535C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 xml:space="preserve">Sample </w:t>
            </w:r>
            <w:r>
              <w:rPr>
                <w:rFonts w:asciiTheme="minorHAnsi" w:hAnsiTheme="minorHAnsi" w:cstheme="minorHAnsi"/>
              </w:rPr>
              <w:t xml:space="preserve">code </w:t>
            </w:r>
            <w:r w:rsidRPr="00234FC1">
              <w:rPr>
                <w:rFonts w:asciiTheme="minorHAnsi" w:hAnsiTheme="minorHAnsi" w:cstheme="minorHAnsi"/>
              </w:rPr>
              <w:t>usage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B84FF0" w:rsidRPr="00184D4D" w:rsidRDefault="00B84FF0" w:rsidP="008A535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hrPack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packages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= [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'HR Services'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1500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'Consultation'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800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'Partnership Fee'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7000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),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];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packages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join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\n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const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wrongPack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PaymentPackage(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'Transfer Fee'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84D4D">
              <w:rPr>
                <w:rFonts w:ascii="Consolas" w:eastAsia="Times New Roman" w:hAnsi="Consolas" w:cs="Courier New"/>
                <w:noProof/>
                <w:color w:val="0000FF"/>
                <w:szCs w:val="20"/>
              </w:rPr>
              <w:t>100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t>// Should throw an error</w:t>
            </w:r>
            <w:r w:rsidRPr="00184D4D">
              <w:rPr>
                <w:rFonts w:ascii="Consolas" w:eastAsia="Times New Roman" w:hAnsi="Consolas" w:cs="Courier New"/>
                <w:i/>
                <w:iCs/>
                <w:noProof/>
                <w:color w:val="808080"/>
                <w:szCs w:val="20"/>
              </w:rPr>
              <w:br/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try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wrongPack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 xml:space="preserve">active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null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}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catch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(err) {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console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84D4D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log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'Error: ' 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+ err.</w:t>
            </w:r>
            <w:r w:rsidRPr="00184D4D">
              <w:rPr>
                <w:rFonts w:ascii="Consolas" w:eastAsia="Times New Roman" w:hAnsi="Consolas" w:cs="Courier New"/>
                <w:b/>
                <w:bCs/>
                <w:noProof/>
                <w:color w:val="660E7A"/>
                <w:szCs w:val="20"/>
              </w:rPr>
              <w:t>message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84D4D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}</w:t>
            </w:r>
          </w:p>
        </w:tc>
      </w:tr>
      <w:tr w:rsidR="00B84FF0" w:rsidRPr="00234FC1" w:rsidTr="00B84FF0">
        <w:trPr>
          <w:trHeight w:val="272"/>
        </w:trPr>
        <w:tc>
          <w:tcPr>
            <w:tcW w:w="10431" w:type="dxa"/>
            <w:shd w:val="clear" w:color="auto" w:fill="D9D9D9" w:themeFill="background1" w:themeFillShade="D9"/>
          </w:tcPr>
          <w:p w:rsidR="00B84FF0" w:rsidRPr="00B84FF0" w:rsidRDefault="00B84FF0" w:rsidP="00B84FF0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234FC1">
              <w:rPr>
                <w:rFonts w:asciiTheme="minorHAnsi" w:hAnsiTheme="minorHAnsi" w:cstheme="minorHAnsi"/>
              </w:rPr>
              <w:t>Corresponding output</w:t>
            </w:r>
          </w:p>
        </w:tc>
      </w:tr>
      <w:tr w:rsidR="00B84FF0" w:rsidRPr="00234FC1" w:rsidTr="00B84FF0">
        <w:trPr>
          <w:trHeight w:val="1785"/>
        </w:trPr>
        <w:tc>
          <w:tcPr>
            <w:tcW w:w="10431" w:type="dxa"/>
          </w:tcPr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Error: Value must be a non-negative number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HR Services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1500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1800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Consultation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800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960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Package: Partnership Fee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(excl. VAT): 7000</w:t>
            </w:r>
          </w:p>
          <w:p w:rsidR="00B84FF0" w:rsidRPr="00184D4D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- Value (VAT 20%): 8400</w:t>
            </w:r>
          </w:p>
          <w:p w:rsidR="00B84FF0" w:rsidRPr="00234FC1" w:rsidRDefault="00B84FF0" w:rsidP="00B84FF0">
            <w:pPr>
              <w:pStyle w:val="HTMLPreformatted"/>
              <w:shd w:val="clear" w:color="auto" w:fill="FFFFFF"/>
              <w:rPr>
                <w:rFonts w:ascii="Consolas" w:hAnsi="Consolas"/>
                <w:noProof/>
                <w:sz w:val="22"/>
                <w:szCs w:val="22"/>
              </w:rPr>
            </w:pPr>
            <w:r w:rsidRPr="00184D4D">
              <w:rPr>
                <w:rFonts w:ascii="Consolas" w:hAnsi="Consolas"/>
                <w:noProof/>
                <w:sz w:val="22"/>
                <w:szCs w:val="22"/>
              </w:rPr>
              <w:t>Error: Active status must be a boolean</w:t>
            </w:r>
          </w:p>
        </w:tc>
      </w:tr>
    </w:tbl>
    <w:p w:rsidR="00902F66" w:rsidRDefault="00902F66" w:rsidP="00902F66">
      <w:pPr>
        <w:pStyle w:val="Heading3"/>
      </w:pPr>
      <w:r>
        <w:t>Your Task</w:t>
      </w:r>
    </w:p>
    <w:p w:rsidR="00902F66" w:rsidRDefault="00902F66" w:rsidP="00902F66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>JS unit tests</w:t>
      </w:r>
      <w:r>
        <w:t xml:space="preserve"> to test the entire functionality of the </w:t>
      </w:r>
      <w:r w:rsidR="00E40979">
        <w:rPr>
          <w:rStyle w:val="CodeChar"/>
        </w:rPr>
        <w:t>PaymentPackage</w:t>
      </w:r>
      <w:r>
        <w:t xml:space="preserve"> class. Make sure instances of it have all the required functionality</w:t>
      </w:r>
      <w:r w:rsidR="00383A48">
        <w:t xml:space="preserve"> and validation</w:t>
      </w:r>
      <w:r>
        <w:t>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902F66" w:rsidRPr="00A329C4" w:rsidTr="008A535C">
        <w:trPr>
          <w:trHeight w:val="1551"/>
        </w:trPr>
        <w:tc>
          <w:tcPr>
            <w:tcW w:w="10387" w:type="dxa"/>
          </w:tcPr>
          <w:p w:rsidR="00902F66" w:rsidRPr="00A329C4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:rsidR="00902F66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902F66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:rsidR="00902F66" w:rsidRPr="00A329C4" w:rsidRDefault="00902F66" w:rsidP="008A535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:rsidR="00902F66" w:rsidRDefault="00902F66" w:rsidP="00902F66">
      <w:pPr>
        <w:pStyle w:val="Heading3"/>
      </w:pPr>
      <w:r>
        <w:t>Submission</w:t>
      </w:r>
    </w:p>
    <w:p w:rsidR="00F655C8" w:rsidRDefault="00902F66" w:rsidP="00F655C8">
      <w:r>
        <w:t xml:space="preserve">Submit your tests inside a </w:t>
      </w:r>
      <w:r w:rsidRPr="00F21665">
        <w:rPr>
          <w:rStyle w:val="CodeChar"/>
        </w:rPr>
        <w:t>describe()</w:t>
      </w:r>
      <w:r>
        <w:t xml:space="preserve"> statement</w:t>
      </w:r>
      <w:r w:rsidR="00383A48">
        <w:t>, as shown above</w:t>
      </w:r>
      <w:r>
        <w:t>.</w:t>
      </w:r>
    </w:p>
    <w:sectPr w:rsidR="00F655C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69D" w:rsidRDefault="00E9069D" w:rsidP="008068A2">
      <w:pPr>
        <w:spacing w:after="0" w:line="240" w:lineRule="auto"/>
      </w:pPr>
      <w:r>
        <w:separator/>
      </w:r>
    </w:p>
  </w:endnote>
  <w:endnote w:type="continuationSeparator" w:id="0">
    <w:p w:rsidR="00E9069D" w:rsidRDefault="00E9069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Pr="00AC77AD" w:rsidRDefault="000A6F0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0A6F01" w:rsidRDefault="000A6F0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25BC65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Pr="008C2B83" w:rsidRDefault="000A6F0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F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4FF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0A6F01" w:rsidRPr="008C2B83" w:rsidRDefault="000A6F0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F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4FF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A6F01" w:rsidRDefault="000A6F0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A6F01" w:rsidRDefault="000A6F0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A6F01" w:rsidRDefault="000A6F0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A6F01" w:rsidRDefault="000A6F0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A6F01" w:rsidRDefault="000A6F0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A6F01" w:rsidRDefault="000A6F0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69D" w:rsidRDefault="00E9069D" w:rsidP="008068A2">
      <w:pPr>
        <w:spacing w:after="0" w:line="240" w:lineRule="auto"/>
      </w:pPr>
      <w:r>
        <w:separator/>
      </w:r>
    </w:p>
  </w:footnote>
  <w:footnote w:type="continuationSeparator" w:id="0">
    <w:p w:rsidR="00E9069D" w:rsidRDefault="00E9069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F01" w:rsidRDefault="000A6F0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C7F85"/>
    <w:multiLevelType w:val="hybridMultilevel"/>
    <w:tmpl w:val="81B23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7" w15:restartNumberingAfterBreak="0">
    <w:nsid w:val="3CCB02A4"/>
    <w:multiLevelType w:val="hybridMultilevel"/>
    <w:tmpl w:val="6F6C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DA39AE"/>
    <w:multiLevelType w:val="hybridMultilevel"/>
    <w:tmpl w:val="1ADE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2"/>
  </w:num>
  <w:num w:numId="3">
    <w:abstractNumId w:val="9"/>
  </w:num>
  <w:num w:numId="4">
    <w:abstractNumId w:val="26"/>
  </w:num>
  <w:num w:numId="5">
    <w:abstractNumId w:val="27"/>
  </w:num>
  <w:num w:numId="6">
    <w:abstractNumId w:val="29"/>
  </w:num>
  <w:num w:numId="7">
    <w:abstractNumId w:val="4"/>
  </w:num>
  <w:num w:numId="8">
    <w:abstractNumId w:val="7"/>
  </w:num>
  <w:num w:numId="9">
    <w:abstractNumId w:val="24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5"/>
  </w:num>
  <w:num w:numId="13">
    <w:abstractNumId w:val="3"/>
  </w:num>
  <w:num w:numId="14">
    <w:abstractNumId w:val="25"/>
  </w:num>
  <w:num w:numId="15">
    <w:abstractNumId w:val="19"/>
  </w:num>
  <w:num w:numId="16">
    <w:abstractNumId w:val="28"/>
  </w:num>
  <w:num w:numId="17">
    <w:abstractNumId w:val="30"/>
  </w:num>
  <w:num w:numId="18">
    <w:abstractNumId w:val="6"/>
  </w:num>
  <w:num w:numId="19">
    <w:abstractNumId w:val="18"/>
  </w:num>
  <w:num w:numId="20">
    <w:abstractNumId w:val="2"/>
  </w:num>
  <w:num w:numId="21">
    <w:abstractNumId w:val="22"/>
  </w:num>
  <w:num w:numId="22">
    <w:abstractNumId w:val="21"/>
  </w:num>
  <w:num w:numId="23">
    <w:abstractNumId w:val="2"/>
  </w:num>
  <w:num w:numId="24">
    <w:abstractNumId w:val="13"/>
  </w:num>
  <w:num w:numId="25">
    <w:abstractNumId w:val="31"/>
  </w:num>
  <w:num w:numId="26">
    <w:abstractNumId w:val="14"/>
  </w:num>
  <w:num w:numId="27">
    <w:abstractNumId w:val="16"/>
  </w:num>
  <w:num w:numId="28">
    <w:abstractNumId w:val="11"/>
  </w:num>
  <w:num w:numId="29">
    <w:abstractNumId w:val="17"/>
  </w:num>
  <w:num w:numId="30">
    <w:abstractNumId w:val="8"/>
  </w:num>
  <w:num w:numId="31">
    <w:abstractNumId w:val="0"/>
  </w:num>
  <w:num w:numId="32">
    <w:abstractNumId w:val="23"/>
  </w:num>
  <w:num w:numId="33">
    <w:abstractNumId w:val="12"/>
  </w:num>
  <w:num w:numId="3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4449"/>
    <w:rsid w:val="00025F04"/>
    <w:rsid w:val="000548E5"/>
    <w:rsid w:val="00062860"/>
    <w:rsid w:val="00064D15"/>
    <w:rsid w:val="00075888"/>
    <w:rsid w:val="00086727"/>
    <w:rsid w:val="00092AAC"/>
    <w:rsid w:val="000A284A"/>
    <w:rsid w:val="000A6F01"/>
    <w:rsid w:val="000B0854"/>
    <w:rsid w:val="000B39E6"/>
    <w:rsid w:val="000B52FA"/>
    <w:rsid w:val="000B56F0"/>
    <w:rsid w:val="000B7BAD"/>
    <w:rsid w:val="000C469C"/>
    <w:rsid w:val="000D6464"/>
    <w:rsid w:val="000E02C6"/>
    <w:rsid w:val="000F2044"/>
    <w:rsid w:val="000F3C1F"/>
    <w:rsid w:val="000F4444"/>
    <w:rsid w:val="00103906"/>
    <w:rsid w:val="00104C94"/>
    <w:rsid w:val="0012270F"/>
    <w:rsid w:val="001275B9"/>
    <w:rsid w:val="00127650"/>
    <w:rsid w:val="00140037"/>
    <w:rsid w:val="00142C75"/>
    <w:rsid w:val="00147791"/>
    <w:rsid w:val="001508A4"/>
    <w:rsid w:val="00151840"/>
    <w:rsid w:val="00156A0B"/>
    <w:rsid w:val="001619DF"/>
    <w:rsid w:val="00164CDC"/>
    <w:rsid w:val="00167CF1"/>
    <w:rsid w:val="00171021"/>
    <w:rsid w:val="00172145"/>
    <w:rsid w:val="00172380"/>
    <w:rsid w:val="00183A2C"/>
    <w:rsid w:val="00184D4D"/>
    <w:rsid w:val="0019177F"/>
    <w:rsid w:val="00192692"/>
    <w:rsid w:val="001A353E"/>
    <w:rsid w:val="001A6728"/>
    <w:rsid w:val="001B678A"/>
    <w:rsid w:val="001C1FCD"/>
    <w:rsid w:val="001C3735"/>
    <w:rsid w:val="001D2464"/>
    <w:rsid w:val="001E1161"/>
    <w:rsid w:val="001E29DE"/>
    <w:rsid w:val="001E2ACE"/>
    <w:rsid w:val="001E3FEF"/>
    <w:rsid w:val="001F054E"/>
    <w:rsid w:val="00202683"/>
    <w:rsid w:val="00202CC2"/>
    <w:rsid w:val="00215FCE"/>
    <w:rsid w:val="00234FC1"/>
    <w:rsid w:val="002411E7"/>
    <w:rsid w:val="00250039"/>
    <w:rsid w:val="00262B43"/>
    <w:rsid w:val="00264287"/>
    <w:rsid w:val="0026589D"/>
    <w:rsid w:val="00266201"/>
    <w:rsid w:val="002664E1"/>
    <w:rsid w:val="00284CF4"/>
    <w:rsid w:val="002A1BFD"/>
    <w:rsid w:val="002A2D2D"/>
    <w:rsid w:val="002B0473"/>
    <w:rsid w:val="002B2462"/>
    <w:rsid w:val="002B6EAE"/>
    <w:rsid w:val="002B7064"/>
    <w:rsid w:val="002D1F91"/>
    <w:rsid w:val="002D5528"/>
    <w:rsid w:val="002D7759"/>
    <w:rsid w:val="002E4970"/>
    <w:rsid w:val="002E7674"/>
    <w:rsid w:val="0031192E"/>
    <w:rsid w:val="00324C83"/>
    <w:rsid w:val="0033212E"/>
    <w:rsid w:val="0033490F"/>
    <w:rsid w:val="0033510A"/>
    <w:rsid w:val="00353772"/>
    <w:rsid w:val="00361D59"/>
    <w:rsid w:val="00364F06"/>
    <w:rsid w:val="0036581B"/>
    <w:rsid w:val="003817EF"/>
    <w:rsid w:val="00382A45"/>
    <w:rsid w:val="00383A48"/>
    <w:rsid w:val="003A1601"/>
    <w:rsid w:val="003A5602"/>
    <w:rsid w:val="003B0278"/>
    <w:rsid w:val="003B08DF"/>
    <w:rsid w:val="003B6A53"/>
    <w:rsid w:val="003C104A"/>
    <w:rsid w:val="003C1C2E"/>
    <w:rsid w:val="003E1013"/>
    <w:rsid w:val="003E167F"/>
    <w:rsid w:val="003E2A2C"/>
    <w:rsid w:val="003E6334"/>
    <w:rsid w:val="003E6BFB"/>
    <w:rsid w:val="003F1864"/>
    <w:rsid w:val="00422726"/>
    <w:rsid w:val="00422FF6"/>
    <w:rsid w:val="004311CA"/>
    <w:rsid w:val="00432B08"/>
    <w:rsid w:val="004447EF"/>
    <w:rsid w:val="0044493C"/>
    <w:rsid w:val="004662FF"/>
    <w:rsid w:val="0047331A"/>
    <w:rsid w:val="00473B2B"/>
    <w:rsid w:val="00476D4B"/>
    <w:rsid w:val="00482A52"/>
    <w:rsid w:val="004879B8"/>
    <w:rsid w:val="00491748"/>
    <w:rsid w:val="004A165C"/>
    <w:rsid w:val="004A316D"/>
    <w:rsid w:val="004A7E77"/>
    <w:rsid w:val="004C4871"/>
    <w:rsid w:val="004C4E0F"/>
    <w:rsid w:val="004D29A9"/>
    <w:rsid w:val="0050017E"/>
    <w:rsid w:val="0050675F"/>
    <w:rsid w:val="005177D3"/>
    <w:rsid w:val="00517B12"/>
    <w:rsid w:val="00524789"/>
    <w:rsid w:val="00525CEB"/>
    <w:rsid w:val="00534539"/>
    <w:rsid w:val="00550888"/>
    <w:rsid w:val="005508D7"/>
    <w:rsid w:val="0055178B"/>
    <w:rsid w:val="00553CCB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5F4EA2"/>
    <w:rsid w:val="00600083"/>
    <w:rsid w:val="00604363"/>
    <w:rsid w:val="006217E1"/>
    <w:rsid w:val="00624DCF"/>
    <w:rsid w:val="0062709E"/>
    <w:rsid w:val="0063342B"/>
    <w:rsid w:val="00644B3F"/>
    <w:rsid w:val="0066312F"/>
    <w:rsid w:val="0066509A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B6351"/>
    <w:rsid w:val="006C41BF"/>
    <w:rsid w:val="006C7556"/>
    <w:rsid w:val="006D239A"/>
    <w:rsid w:val="006D31D9"/>
    <w:rsid w:val="006D640C"/>
    <w:rsid w:val="006E2245"/>
    <w:rsid w:val="006E55B4"/>
    <w:rsid w:val="006E57FB"/>
    <w:rsid w:val="006E6116"/>
    <w:rsid w:val="006E7E50"/>
    <w:rsid w:val="006F1CDE"/>
    <w:rsid w:val="00704432"/>
    <w:rsid w:val="007051DF"/>
    <w:rsid w:val="0071692E"/>
    <w:rsid w:val="00724DA4"/>
    <w:rsid w:val="007609FF"/>
    <w:rsid w:val="0076194A"/>
    <w:rsid w:val="00761A1E"/>
    <w:rsid w:val="00763912"/>
    <w:rsid w:val="00770B05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366C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4094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47D83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E75AB"/>
    <w:rsid w:val="008F202C"/>
    <w:rsid w:val="008F5B43"/>
    <w:rsid w:val="008F5FDB"/>
    <w:rsid w:val="008F6035"/>
    <w:rsid w:val="00902E68"/>
    <w:rsid w:val="00902F66"/>
    <w:rsid w:val="00912BC6"/>
    <w:rsid w:val="00920934"/>
    <w:rsid w:val="009254B7"/>
    <w:rsid w:val="0093734D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A6989"/>
    <w:rsid w:val="009B4DDB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F12"/>
    <w:rsid w:val="00A527AB"/>
    <w:rsid w:val="00A601E7"/>
    <w:rsid w:val="00A61082"/>
    <w:rsid w:val="00A66DE2"/>
    <w:rsid w:val="00A70227"/>
    <w:rsid w:val="00A826E2"/>
    <w:rsid w:val="00A903A4"/>
    <w:rsid w:val="00A90451"/>
    <w:rsid w:val="00AA3772"/>
    <w:rsid w:val="00AA3E6E"/>
    <w:rsid w:val="00AA48B6"/>
    <w:rsid w:val="00AB106E"/>
    <w:rsid w:val="00AB2224"/>
    <w:rsid w:val="00AC53D9"/>
    <w:rsid w:val="00AC60FE"/>
    <w:rsid w:val="00AC65FA"/>
    <w:rsid w:val="00AC77AD"/>
    <w:rsid w:val="00AD3214"/>
    <w:rsid w:val="00AE05D3"/>
    <w:rsid w:val="00AE6D60"/>
    <w:rsid w:val="00AF1864"/>
    <w:rsid w:val="00AF3131"/>
    <w:rsid w:val="00AF3CD6"/>
    <w:rsid w:val="00B058CA"/>
    <w:rsid w:val="00B148DD"/>
    <w:rsid w:val="00B17740"/>
    <w:rsid w:val="00B227D1"/>
    <w:rsid w:val="00B24D30"/>
    <w:rsid w:val="00B54FDF"/>
    <w:rsid w:val="00B567F6"/>
    <w:rsid w:val="00B56A6B"/>
    <w:rsid w:val="00B61121"/>
    <w:rsid w:val="00B63BD7"/>
    <w:rsid w:val="00B63DED"/>
    <w:rsid w:val="00B67D59"/>
    <w:rsid w:val="00B84FF0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BF5ED3"/>
    <w:rsid w:val="00C0490B"/>
    <w:rsid w:val="00C06FBA"/>
    <w:rsid w:val="00C07904"/>
    <w:rsid w:val="00C11320"/>
    <w:rsid w:val="00C14C80"/>
    <w:rsid w:val="00C318DF"/>
    <w:rsid w:val="00C355A5"/>
    <w:rsid w:val="00C43B64"/>
    <w:rsid w:val="00C53F37"/>
    <w:rsid w:val="00C600A6"/>
    <w:rsid w:val="00C62A0F"/>
    <w:rsid w:val="00C67ECE"/>
    <w:rsid w:val="00C704B9"/>
    <w:rsid w:val="00C73715"/>
    <w:rsid w:val="00C7705F"/>
    <w:rsid w:val="00C82862"/>
    <w:rsid w:val="00C84E4D"/>
    <w:rsid w:val="00C86A92"/>
    <w:rsid w:val="00C90E93"/>
    <w:rsid w:val="00C95C26"/>
    <w:rsid w:val="00CA06F6"/>
    <w:rsid w:val="00CA0919"/>
    <w:rsid w:val="00CB27FE"/>
    <w:rsid w:val="00CB3C22"/>
    <w:rsid w:val="00CB54BD"/>
    <w:rsid w:val="00CB75FA"/>
    <w:rsid w:val="00CC68FE"/>
    <w:rsid w:val="00CD5181"/>
    <w:rsid w:val="00CD7485"/>
    <w:rsid w:val="00D02D55"/>
    <w:rsid w:val="00D22895"/>
    <w:rsid w:val="00D30AFE"/>
    <w:rsid w:val="00D4354E"/>
    <w:rsid w:val="00D43F69"/>
    <w:rsid w:val="00D467B4"/>
    <w:rsid w:val="00D50831"/>
    <w:rsid w:val="00D55609"/>
    <w:rsid w:val="00D62155"/>
    <w:rsid w:val="00D63256"/>
    <w:rsid w:val="00D67C0E"/>
    <w:rsid w:val="00D73957"/>
    <w:rsid w:val="00D75B0C"/>
    <w:rsid w:val="00D762C2"/>
    <w:rsid w:val="00D77DB7"/>
    <w:rsid w:val="00D829DE"/>
    <w:rsid w:val="00D910AA"/>
    <w:rsid w:val="00DB62FB"/>
    <w:rsid w:val="00DB7F18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5F39"/>
    <w:rsid w:val="00E03AB4"/>
    <w:rsid w:val="00E10E16"/>
    <w:rsid w:val="00E24C6A"/>
    <w:rsid w:val="00E25811"/>
    <w:rsid w:val="00E30D8B"/>
    <w:rsid w:val="00E32F85"/>
    <w:rsid w:val="00E36FD8"/>
    <w:rsid w:val="00E37380"/>
    <w:rsid w:val="00E37C86"/>
    <w:rsid w:val="00E40979"/>
    <w:rsid w:val="00E410EF"/>
    <w:rsid w:val="00E465C4"/>
    <w:rsid w:val="00E466E2"/>
    <w:rsid w:val="00E53886"/>
    <w:rsid w:val="00E62F5B"/>
    <w:rsid w:val="00E63F64"/>
    <w:rsid w:val="00E66CB3"/>
    <w:rsid w:val="00E70599"/>
    <w:rsid w:val="00E74623"/>
    <w:rsid w:val="00E753BD"/>
    <w:rsid w:val="00E80C08"/>
    <w:rsid w:val="00E86D42"/>
    <w:rsid w:val="00E872AA"/>
    <w:rsid w:val="00E9069D"/>
    <w:rsid w:val="00EA1019"/>
    <w:rsid w:val="00EA2D98"/>
    <w:rsid w:val="00EA3B29"/>
    <w:rsid w:val="00EB3AA6"/>
    <w:rsid w:val="00EB7421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D56"/>
    <w:rsid w:val="00F44ED6"/>
    <w:rsid w:val="00F45A61"/>
    <w:rsid w:val="00F46918"/>
    <w:rsid w:val="00F46DDE"/>
    <w:rsid w:val="00F51468"/>
    <w:rsid w:val="00F51CDC"/>
    <w:rsid w:val="00F54F45"/>
    <w:rsid w:val="00F655C8"/>
    <w:rsid w:val="00F7033C"/>
    <w:rsid w:val="00F933A8"/>
    <w:rsid w:val="00F94976"/>
    <w:rsid w:val="00F976AD"/>
    <w:rsid w:val="00FB3392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7ACB33"/>
  <w15:docId w15:val="{4EBD785F-38D5-4B78-8856-6266102D0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56/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1021E-4DFD-4CD8-A779-B96E3F287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Viktor Kostadinov</cp:lastModifiedBy>
  <cp:revision>19</cp:revision>
  <cp:lastPrinted>2015-10-26T22:35:00Z</cp:lastPrinted>
  <dcterms:created xsi:type="dcterms:W3CDTF">2018-03-14T16:41:00Z</dcterms:created>
  <dcterms:modified xsi:type="dcterms:W3CDTF">2018-03-16T07:49:00Z</dcterms:modified>
  <cp:category>programming, education, software engineering, software development</cp:category>
</cp:coreProperties>
</file>