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 xml:space="preserve">Scan the arrays from left to right until the end of the shorter </w:t>
      </w:r>
      <w:proofErr w:type="gramStart"/>
      <w:r>
        <w:t>is reached</w:t>
      </w:r>
      <w:proofErr w:type="gramEnd"/>
      <w:r>
        <w:t xml:space="preserve">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 xml:space="preserve">Scan the arrays form right to left until the start of the shorter </w:t>
      </w:r>
      <w:proofErr w:type="gramStart"/>
      <w:r>
        <w:t>is reached</w:t>
      </w:r>
      <w:proofErr w:type="gramEnd"/>
      <w:r>
        <w:t>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</w:t>
      </w:r>
      <w:proofErr w:type="gramStart"/>
      <w:r w:rsidR="009E7257">
        <w:t>1</w:t>
      </w:r>
      <w:proofErr w:type="gramEnd"/>
      <w:r w:rsidR="009E7257">
        <w:t xml:space="preserve">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</w:t>
      </w:r>
      <w:proofErr w:type="gramStart"/>
      <w:r w:rsidR="004012A5" w:rsidRPr="004012A5">
        <w:t>right</w:t>
      </w:r>
      <w:proofErr w:type="gramEnd"/>
      <w:r w:rsidR="004012A5" w:rsidRPr="004012A5">
        <w:t xml:space="preserve">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</w:t>
      </w:r>
      <w:proofErr w:type="gramStart"/>
      <w:r>
        <w:t>rotations</w:t>
      </w:r>
      <w:proofErr w:type="gramEnd"/>
      <w:r>
        <w:t xml:space="preserve">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proofErr w:type="gramStart"/>
      <w:r>
        <w:t>;</w:t>
      </w:r>
      <w:proofErr w:type="gramEnd"/>
      <w:r>
        <w:t xml:space="preserve">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proofErr w:type="gramStart"/>
      <w:r>
        <w:rPr>
          <w:b/>
          <w:bCs/>
        </w:rPr>
        <w:t>4*</w:t>
      </w:r>
      <w:proofErr w:type="gramEnd"/>
      <w:r>
        <w:rPr>
          <w:b/>
          <w:bCs/>
        </w:rPr>
        <w:t>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  <w:lang w:val="en-GB" w:eastAsia="en-GB"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</w:t>
      </w:r>
      <w:proofErr w:type="gramStart"/>
      <w:r>
        <w:t>2*</w:t>
      </w:r>
      <w:proofErr w:type="gramEnd"/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 w:rsidR="00F84D94">
        <w:t xml:space="preserve"> </w:t>
      </w:r>
      <w:bookmarkStart w:id="0" w:name="_GoBack"/>
      <w:bookmarkEnd w:id="0"/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proofErr w:type="gramStart"/>
      <w:r w:rsidR="00D46AFA" w:rsidRPr="00D46AFA">
        <w:rPr>
          <w:rStyle w:val="CodeChar"/>
        </w:rPr>
        <w:t>1</w:t>
      </w:r>
      <w:r w:rsidR="00D46AFA">
        <w:t>…</w:t>
      </w:r>
      <w:proofErr w:type="gramEnd"/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 xml:space="preserve">At each </w:t>
      </w:r>
      <w:proofErr w:type="gramStart"/>
      <w:r>
        <w:t>step</w:t>
      </w:r>
      <w:proofErr w:type="gramEnd"/>
      <w:r>
        <w:t xml:space="preserve">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 xml:space="preserve">After each step remember the </w:t>
      </w:r>
      <w:proofErr w:type="gramStart"/>
      <w:r>
        <w:t>sequence</w:t>
      </w:r>
      <w:proofErr w:type="gramEnd"/>
      <w:r>
        <w:t xml:space="preserve">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proofErr w:type="gramStart"/>
      <w:r w:rsidRPr="00323065">
        <w:t>0</w:t>
      </w:r>
      <w:r w:rsidR="00C21952">
        <w:t>…</w:t>
      </w:r>
      <w:proofErr w:type="gramEnd"/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proofErr w:type="spellStart"/>
      <w:r>
        <w:rPr>
          <w:rFonts w:cs="Arial"/>
          <w:color w:val="222222"/>
          <w:shd w:val="clear" w:color="auto" w:fill="FFFFFF"/>
        </w:rPr>
        <w:t>leftmost</w:t>
      </w:r>
      <w:proofErr w:type="spellEnd"/>
      <w:r>
        <w:rPr>
          <w:rFonts w:cs="Arial"/>
          <w:color w:val="222222"/>
          <w:shd w:val="clear" w:color="auto" w:fill="FFFFFF"/>
        </w:rPr>
        <w:t xml:space="preserve">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proofErr w:type="gramStart"/>
      <w:r w:rsidR="00DD1261">
        <w:rPr>
          <w:b/>
        </w:rPr>
        <w:t>0</w:t>
      </w:r>
      <w:proofErr w:type="gramEnd"/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16D" w:rsidRDefault="001A516D" w:rsidP="008068A2">
      <w:pPr>
        <w:spacing w:after="0" w:line="240" w:lineRule="auto"/>
      </w:pPr>
      <w:r>
        <w:separator/>
      </w:r>
    </w:p>
  </w:endnote>
  <w:endnote w:type="continuationSeparator" w:id="0">
    <w:p w:rsidR="001A516D" w:rsidRDefault="001A51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4D9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4D9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4D9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4D9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16D" w:rsidRDefault="001A516D" w:rsidP="008068A2">
      <w:pPr>
        <w:spacing w:after="0" w:line="240" w:lineRule="auto"/>
      </w:pPr>
      <w:r>
        <w:separator/>
      </w:r>
    </w:p>
  </w:footnote>
  <w:footnote w:type="continuationSeparator" w:id="0">
    <w:p w:rsidR="001A516D" w:rsidRDefault="001A51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516D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84D94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999C7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C6B40-1063-4AA7-ACCB-3FEE1AA00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4947</TotalTime>
  <Pages>5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Exercises</vt:lpstr>
    </vt:vector>
  </TitlesOfParts>
  <Company>Software University Foundation - http://softuni.org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Cammi</cp:lastModifiedBy>
  <cp:revision>72</cp:revision>
  <cp:lastPrinted>2015-10-26T20:35:00Z</cp:lastPrinted>
  <dcterms:created xsi:type="dcterms:W3CDTF">2016-04-25T07:33:00Z</dcterms:created>
  <dcterms:modified xsi:type="dcterms:W3CDTF">2017-10-10T16:21:00Z</dcterms:modified>
  <cp:category>programming, education, software engineering, software development</cp:category>
</cp:coreProperties>
</file>