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DF" w:rsidRDefault="005931DF">
      <w:pPr>
        <w:rPr>
          <w:sz w:val="44"/>
        </w:rPr>
      </w:pPr>
      <w:r w:rsidRPr="005931DF">
        <w:rPr>
          <w:sz w:val="44"/>
        </w:rPr>
        <w:t>Create the counter Example with ContextAPI.</w:t>
      </w:r>
    </w:p>
    <w:p w:rsidR="005931DF" w:rsidRPr="00E10DE7" w:rsidRDefault="00E10DE7">
      <w:pPr>
        <w:rPr>
          <w:sz w:val="36"/>
        </w:rPr>
      </w:pPr>
      <w:r>
        <w:rPr>
          <w:sz w:val="36"/>
        </w:rPr>
        <w:t>(</w:t>
      </w:r>
      <w:bookmarkStart w:id="0" w:name="_GoBack"/>
      <w:bookmarkEnd w:id="0"/>
      <w:r w:rsidRPr="00E10DE7">
        <w:rPr>
          <w:sz w:val="36"/>
        </w:rPr>
        <w:t>Create 2 components for it. One child component and a parent component. Parent component will provide the counter State and the child component will modify and display it.</w:t>
      </w:r>
      <w:r>
        <w:rPr>
          <w:sz w:val="36"/>
        </w:rPr>
        <w:t>)</w:t>
      </w:r>
    </w:p>
    <w:p w:rsidR="00E10DE7" w:rsidRPr="005931DF" w:rsidRDefault="00E10DE7">
      <w:pPr>
        <w:rPr>
          <w:sz w:val="44"/>
        </w:rPr>
      </w:pPr>
    </w:p>
    <w:p w:rsidR="009E4E32" w:rsidRPr="005931DF" w:rsidRDefault="005931DF">
      <w:pPr>
        <w:rPr>
          <w:sz w:val="44"/>
        </w:rPr>
      </w:pPr>
      <w:r w:rsidRPr="005931DF">
        <w:rPr>
          <w:sz w:val="44"/>
        </w:rPr>
        <w:t>Modify the Todo app that you already created to save the state using ContextAPI</w:t>
      </w:r>
    </w:p>
    <w:sectPr w:rsidR="009E4E32" w:rsidRPr="005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26"/>
    <w:rsid w:val="0026494F"/>
    <w:rsid w:val="004F2826"/>
    <w:rsid w:val="005931DF"/>
    <w:rsid w:val="009354E6"/>
    <w:rsid w:val="00E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BCC"/>
  <w15:chartTrackingRefBased/>
  <w15:docId w15:val="{9A058A6A-26C7-433C-A69A-3C19D6F9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2024-05-17T09:00:00Z</dcterms:created>
  <dcterms:modified xsi:type="dcterms:W3CDTF">2024-05-17T09:03:00Z</dcterms:modified>
</cp:coreProperties>
</file>