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31F" w:rsidRDefault="00DE631F" w:rsidP="00DE631F">
      <w:pPr>
        <w:pBdr>
          <w:bottom w:val="single" w:sz="6" w:space="4" w:color="EAECEF"/>
        </w:pBdr>
        <w:shd w:val="clear" w:color="auto" w:fill="FFFFFF" w:themeFill="background1"/>
        <w:spacing w:before="100" w:beforeAutospacing="1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DE631F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Databases Laboratory Work Nr</w:t>
      </w:r>
      <w:r w:rsidR="005F4ADC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1</w:t>
      </w:r>
    </w:p>
    <w:p w:rsidR="005F4ADC" w:rsidRPr="00DE631F" w:rsidRDefault="005F4ADC" w:rsidP="00DE631F">
      <w:pPr>
        <w:pBdr>
          <w:bottom w:val="single" w:sz="6" w:space="4" w:color="EAECEF"/>
        </w:pBdr>
        <w:shd w:val="clear" w:color="auto" w:fill="FFFFFF" w:themeFill="background1"/>
        <w:spacing w:before="100" w:beforeAutospacing="1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By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Piciriga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Bogdan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FAF-192</w:t>
      </w:r>
    </w:p>
    <w:p w:rsidR="00DE631F" w:rsidRPr="00DE631F" w:rsidRDefault="00DE631F" w:rsidP="00DE631F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DE631F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Title</w:t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: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Instalarea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si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configurarea</w:t>
      </w:r>
      <w:proofErr w:type="spellEnd"/>
      <w:r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 xml:space="preserve"> SQL Server 2017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Prerequisites: PC w/ Windows 10 and net connection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Objectives: To install and configure SQL Server 2017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Tasks: 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1. To install SQL Server 2017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2. Register the server on the available computer, choosing the type                 of SQL authentication.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3. Create three user logins that have SQL Authentication.</w:t>
      </w:r>
    </w:p>
    <w:p w:rsidR="00DE631F" w:rsidRPr="005B78AB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proofErr w:type="spellStart"/>
      <w:r w:rsidRPr="005B78AB">
        <w:rPr>
          <w:rFonts w:ascii="Segoe UI" w:eastAsia="Times New Roman" w:hAnsi="Segoe UI" w:cs="Segoe UI"/>
          <w:b/>
          <w:bCs/>
          <w:color w:val="24292E"/>
        </w:rPr>
        <w:t>Implementation</w:t>
      </w:r>
      <w:proofErr w:type="spellEnd"/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:</w:t>
      </w:r>
    </w:p>
    <w:p w:rsidR="00A90A81" w:rsidRPr="005B78AB" w:rsidRDefault="00A90A81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After installation:</w:t>
      </w:r>
    </w:p>
    <w:p w:rsidR="00DE631F" w:rsidRDefault="00A90A81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noProof/>
          <w:color w:val="24292E"/>
          <w:sz w:val="30"/>
          <w:szCs w:val="30"/>
        </w:rPr>
        <w:drawing>
          <wp:inline distT="0" distB="0" distL="0" distR="0">
            <wp:extent cx="4972050" cy="3882247"/>
            <wp:effectExtent l="19050" t="0" r="0" b="0"/>
            <wp:docPr id="1" name="Рисунок 0" descr="Screenshot_5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7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8AB" w:rsidRPr="005B78AB" w:rsidRDefault="005B78AB" w:rsidP="005B78A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After SQL </w:t>
      </w:r>
      <w:proofErr w:type="spellStart"/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Authentification</w:t>
      </w:r>
      <w:proofErr w:type="spellEnd"/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:</w:t>
      </w:r>
    </w:p>
    <w:p w:rsidR="00DE631F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2pt;height:277.8pt">
            <v:imagedata r:id="rId6" o:title="Screenshot_571"/>
          </v:shape>
        </w:pict>
      </w:r>
    </w:p>
    <w:p w:rsidR="00DE631F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</w:p>
    <w:p w:rsidR="005B78AB" w:rsidRPr="005B78AB" w:rsidRDefault="005B78AB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Database restore: (in screenshot I installed AdventureWorksLT2017</w:t>
      </w:r>
      <w:proofErr w:type="gramStart"/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,but</w:t>
      </w:r>
      <w:proofErr w:type="gramEnd"/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 I fixed later)</w:t>
      </w:r>
    </w:p>
    <w:p w:rsidR="005B78AB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pict>
          <v:shape id="_x0000_i1026" type="#_x0000_t75" style="width:522.6pt;height:321.6pt">
            <v:imagedata r:id="rId7" o:title="Screenshot_572"/>
          </v:shape>
        </w:pict>
      </w:r>
    </w:p>
    <w:p w:rsidR="00DE631F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lastRenderedPageBreak/>
        <w:pict>
          <v:shape id="_x0000_i1027" type="#_x0000_t75" style="width:354pt;height:233.4pt">
            <v:imagedata r:id="rId8" o:title="Screenshot_574"/>
          </v:shape>
        </w:pict>
      </w:r>
    </w:p>
    <w:p w:rsidR="005B78AB" w:rsidRPr="005B78AB" w:rsidRDefault="005B78AB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Giving to first user MYSON1 access to Human Resources scheme from AdventureWorks2017 database</w:t>
      </w:r>
    </w:p>
    <w:p w:rsidR="005B78AB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pict>
          <v:shape id="_x0000_i1028" type="#_x0000_t75" style="width:388.2pt;height:291pt">
            <v:imagedata r:id="rId9" o:title="Screenshot_575"/>
          </v:shape>
        </w:pict>
      </w:r>
    </w:p>
    <w:p w:rsidR="005B78AB" w:rsidRPr="005B78AB" w:rsidRDefault="005B78AB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 xml:space="preserve">Giving to second user MYSON2 access to Sales scheme from AdventureWorks2017 database as a reader </w:t>
      </w:r>
    </w:p>
    <w:p w:rsidR="005B78AB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lastRenderedPageBreak/>
        <w:pict>
          <v:shape id="_x0000_i1029" type="#_x0000_t75" style="width:451.2pt;height:355.8pt">
            <v:imagedata r:id="rId10" o:title="Screenshot_576"/>
          </v:shape>
        </w:pict>
      </w:r>
    </w:p>
    <w:p w:rsidR="005B78AB" w:rsidRPr="005B78AB" w:rsidRDefault="005B78AB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lang w:val="en-US"/>
        </w:rPr>
      </w:pPr>
      <w:r w:rsidRPr="005B78AB">
        <w:rPr>
          <w:rFonts w:ascii="Segoe UI" w:eastAsia="Times New Roman" w:hAnsi="Segoe UI" w:cs="Segoe UI"/>
          <w:b/>
          <w:bCs/>
          <w:color w:val="24292E"/>
          <w:lang w:val="en-US"/>
        </w:rPr>
        <w:t>Giving to third user possibility to crate databases</w:t>
      </w:r>
    </w:p>
    <w:p w:rsidR="005B78AB" w:rsidRDefault="005B78AB" w:rsidP="005B78AB">
      <w:pPr>
        <w:shd w:val="clear" w:color="auto" w:fill="FFFFFF"/>
        <w:spacing w:before="360"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pict>
          <v:shape id="_x0000_i1030" type="#_x0000_t75" style="width:363.6pt;height:256.2pt">
            <v:imagedata r:id="rId11" o:title="Screenshot_577"/>
          </v:shape>
        </w:pict>
      </w:r>
    </w:p>
    <w:p w:rsidR="005B78AB" w:rsidRDefault="005B78AB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</w:p>
    <w:p w:rsidR="00DE631F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  <w:r w:rsidRP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lastRenderedPageBreak/>
        <w:t>Conclusion</w:t>
      </w:r>
      <w:r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>:</w:t>
      </w:r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 xml:space="preserve"> </w:t>
      </w:r>
      <w:proofErr w:type="spellStart"/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>So</w:t>
      </w:r>
      <w:proofErr w:type="gramStart"/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>,we</w:t>
      </w:r>
      <w:proofErr w:type="spellEnd"/>
      <w:proofErr w:type="gramEnd"/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 xml:space="preserve"> installed SQL Server and logged in with SQL </w:t>
      </w:r>
      <w:proofErr w:type="spellStart"/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>Authentifiocation</w:t>
      </w:r>
      <w:proofErr w:type="spellEnd"/>
      <w:r w:rsidR="005F4ADC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  <w:t xml:space="preserve">. Also we gave some roles to users in different schemes and databases. </w:t>
      </w:r>
    </w:p>
    <w:p w:rsidR="00DE631F" w:rsidRPr="00DE631F" w:rsidRDefault="00DE631F" w:rsidP="00DE63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/>
        </w:rPr>
      </w:pPr>
    </w:p>
    <w:p w:rsidR="00DE631F" w:rsidRPr="00DE631F" w:rsidRDefault="00DE631F">
      <w:pPr>
        <w:jc w:val="center"/>
        <w:rPr>
          <w:lang w:val="en-US"/>
        </w:rPr>
      </w:pPr>
    </w:p>
    <w:sectPr w:rsidR="00DE631F" w:rsidRPr="00DE631F" w:rsidSect="00DE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DE631F"/>
    <w:rsid w:val="005B78AB"/>
    <w:rsid w:val="005F4ADC"/>
    <w:rsid w:val="00A90A81"/>
    <w:rsid w:val="00DE6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0A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074E8-6BEB-4AB6-BD80-305EEC8AB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kamiyoflow</dc:creator>
  <cp:keywords/>
  <dc:description/>
  <cp:lastModifiedBy>kamiyoflow</cp:lastModifiedBy>
  <cp:revision>3</cp:revision>
  <dcterms:created xsi:type="dcterms:W3CDTF">2020-09-14T06:55:00Z</dcterms:created>
  <dcterms:modified xsi:type="dcterms:W3CDTF">2020-09-14T07:57:00Z</dcterms:modified>
</cp:coreProperties>
</file>