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F06" w:rsidRPr="00C3447F" w:rsidRDefault="00C3447F">
      <w:pPr>
        <w:rPr>
          <w:lang w:val="en-US"/>
        </w:rPr>
      </w:pPr>
      <w:r>
        <w:rPr>
          <w:lang w:val="en-US"/>
        </w:rPr>
        <w:t>abc</w:t>
      </w:r>
      <w:bookmarkStart w:id="0" w:name="_GoBack"/>
      <w:bookmarkEnd w:id="0"/>
    </w:p>
    <w:sectPr w:rsidR="003F2F06" w:rsidRPr="00C34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D51"/>
    <w:rsid w:val="004A3D51"/>
    <w:rsid w:val="00890920"/>
    <w:rsid w:val="008C148F"/>
    <w:rsid w:val="00C3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Kamran</dc:creator>
  <cp:keywords/>
  <dc:description/>
  <cp:lastModifiedBy>Khan, Kamran</cp:lastModifiedBy>
  <cp:revision>2</cp:revision>
  <dcterms:created xsi:type="dcterms:W3CDTF">2018-11-12T08:54:00Z</dcterms:created>
  <dcterms:modified xsi:type="dcterms:W3CDTF">2018-11-12T08:54:00Z</dcterms:modified>
</cp:coreProperties>
</file>