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4EC6F10E" w:rsidR="009303D9" w:rsidRDefault="00F508AE" w:rsidP="006347CF">
      <w:pPr>
        <w:pStyle w:val="papertitle"/>
        <w:spacing w:before="5pt" w:beforeAutospacing="1" w:after="5pt" w:afterAutospacing="1"/>
      </w:pPr>
      <w:r>
        <w:t>Competing Technologies a Game Theory Approach</w:t>
      </w:r>
    </w:p>
    <w:p w14:paraId="517AC20D" w14:textId="61A3A0BA" w:rsidR="00D7522C" w:rsidRDefault="00D7522C" w:rsidP="00156B74">
      <w:pPr>
        <w:pStyle w:val="Author"/>
        <w:spacing w:before="5pt" w:beforeAutospacing="1" w:after="5pt" w:afterAutospacing="1"/>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0366D2D1" w:rsidR="001A3B3D" w:rsidRPr="006347CF" w:rsidRDefault="00454BDA" w:rsidP="00116F47">
      <w:pPr>
        <w:pStyle w:val="Author"/>
        <w:spacing w:before="5pt" w:beforeAutospacing="1"/>
        <w:ind w:start="36pt"/>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Jessica Kamman</w:t>
      </w:r>
      <w:r w:rsidR="001A3B3D" w:rsidRPr="00F847A6">
        <w:rPr>
          <w:sz w:val="18"/>
          <w:szCs w:val="18"/>
        </w:rPr>
        <w:br/>
      </w:r>
      <w:r>
        <w:rPr>
          <w:i/>
          <w:sz w:val="18"/>
          <w:szCs w:val="18"/>
        </w:rPr>
        <w:t>Stevens Institute of Technology</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t>(of Affiliation)</w:t>
      </w:r>
      <w:r w:rsidR="001A3B3D" w:rsidRPr="00F847A6">
        <w:rPr>
          <w:i/>
          <w:sz w:val="18"/>
          <w:szCs w:val="18"/>
        </w:rPr>
        <w:br/>
      </w:r>
      <w:r>
        <w:rPr>
          <w:sz w:val="18"/>
          <w:szCs w:val="18"/>
        </w:rPr>
        <w:t>Woodbridge, NJ</w:t>
      </w:r>
      <w:r w:rsidR="001A3B3D" w:rsidRPr="00F847A6">
        <w:rPr>
          <w:sz w:val="18"/>
          <w:szCs w:val="18"/>
        </w:rPr>
        <w:br/>
        <w:t xml:space="preserve"> </w:t>
      </w:r>
      <w:r>
        <w:rPr>
          <w:sz w:val="18"/>
          <w:szCs w:val="18"/>
        </w:rPr>
        <w:t>jkamman@stevens.edu</w:t>
      </w:r>
      <w:r w:rsidR="006347CF">
        <w:rPr>
          <w:sz w:val="18"/>
          <w:szCs w:val="18"/>
        </w:rPr>
        <w:br/>
      </w:r>
      <w:r w:rsidR="006347CF">
        <w:rPr>
          <w:sz w:val="18"/>
          <w:szCs w:val="18"/>
        </w:rPr>
        <w:br/>
      </w:r>
      <w:r w:rsidR="001A3B3D" w:rsidRPr="00F847A6">
        <w:rPr>
          <w:sz w:val="18"/>
          <w:szCs w:val="18"/>
        </w:rPr>
        <w:br/>
        <w:t xml:space="preserve">line 2: </w:t>
      </w:r>
      <w:r w:rsidR="001A3B3D" w:rsidRPr="00F847A6">
        <w:rPr>
          <w:i/>
          <w:sz w:val="18"/>
          <w:szCs w:val="18"/>
        </w:rPr>
        <w:t xml:space="preserve">dept. name of 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w:t>
      </w:r>
      <w:r w:rsidR="001A3B3D" w:rsidRPr="00F847A6">
        <w:rPr>
          <w:i/>
          <w:sz w:val="18"/>
          <w:szCs w:val="18"/>
        </w:rPr>
        <w:t xml:space="preserve">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4292629" w14:textId="77777777" w:rsidR="009303D9" w:rsidRPr="005B520E" w:rsidRDefault="009303D9" w:rsidP="00F508AE">
      <w:pPr>
        <w:jc w:val="both"/>
        <w:sectPr w:rsidR="009303D9" w:rsidRPr="005B520E">
          <w:type w:val="continuous"/>
          <w:pgSz w:w="612pt" w:h="792pt" w:code="1"/>
          <w:pgMar w:top="54pt" w:right="44.65pt" w:bottom="72pt" w:left="44.65pt" w:header="36pt" w:footer="36pt" w:gutter="0pt"/>
          <w:cols w:space="36pt"/>
          <w:docGrid w:linePitch="360"/>
        </w:sectPr>
      </w:pPr>
    </w:p>
    <w:p w14:paraId="0296F7C6" w14:textId="77777777" w:rsidR="00CA4392" w:rsidRDefault="00CA4392" w:rsidP="00F508AE">
      <w:pPr>
        <w:pStyle w:val="Author"/>
        <w:spacing w:before="5pt" w:beforeAutospacing="1"/>
        <w:contextualSpacing/>
        <w:jc w:val="both"/>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w:t>
      </w:r>
      <w:r w:rsidRPr="005B520E">
        <w:lastRenderedPageBreak/>
        <w:t>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w:t>
      </w:r>
      <w:r w:rsidRPr="005B520E">
        <w:lastRenderedPageBreak/>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935EEFB" w14:textId="77777777" w:rsidR="00B63F59" w:rsidRDefault="00B63F59" w:rsidP="001A3B3D">
      <w:r>
        <w:separator/>
      </w:r>
    </w:p>
  </w:endnote>
  <w:endnote w:type="continuationSeparator" w:id="0">
    <w:p w14:paraId="22BCCEAC" w14:textId="77777777" w:rsidR="00B63F59" w:rsidRDefault="00B63F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846825A" w14:textId="77777777" w:rsidR="00B63F59" w:rsidRDefault="00B63F59" w:rsidP="001A3B3D">
      <w:r>
        <w:separator/>
      </w:r>
    </w:p>
  </w:footnote>
  <w:footnote w:type="continuationSeparator" w:id="0">
    <w:p w14:paraId="4D9AC694" w14:textId="77777777" w:rsidR="00B63F59" w:rsidRDefault="00B63F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6F47"/>
    <w:rsid w:val="0015079E"/>
    <w:rsid w:val="00156B74"/>
    <w:rsid w:val="0019750D"/>
    <w:rsid w:val="001A2EFD"/>
    <w:rsid w:val="001A3B3D"/>
    <w:rsid w:val="001A42EA"/>
    <w:rsid w:val="001B13E2"/>
    <w:rsid w:val="001B67DC"/>
    <w:rsid w:val="001D7BCF"/>
    <w:rsid w:val="002254A9"/>
    <w:rsid w:val="00233D97"/>
    <w:rsid w:val="002850E3"/>
    <w:rsid w:val="00354FCF"/>
    <w:rsid w:val="003A19E2"/>
    <w:rsid w:val="00421EC6"/>
    <w:rsid w:val="004325FB"/>
    <w:rsid w:val="004432BA"/>
    <w:rsid w:val="0044407E"/>
    <w:rsid w:val="00454BDA"/>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63F59"/>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508A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Jessica Kamman</cp:lastModifiedBy>
  <cp:revision>3</cp:revision>
  <dcterms:created xsi:type="dcterms:W3CDTF">2025-03-26T20:59:00Z</dcterms:created>
  <dcterms:modified xsi:type="dcterms:W3CDTF">2025-03-26T21:28:00Z</dcterms:modified>
</cp:coreProperties>
</file>